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184"/>
      </w:tblGrid>
      <w:tr w:rsidR="001307AC" w:rsidRPr="001307AC" w:rsidTr="00994D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AC" w:rsidRPr="001307AC" w:rsidRDefault="001307AC" w:rsidP="001307A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 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 20       г.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="0099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AF44B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F44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совещании</w:t>
            </w:r>
            <w:r w:rsidR="0093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завуче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№___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 20__</w:t>
            </w: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Е.А.Казанина</w:t>
            </w:r>
            <w:proofErr w:type="spellEnd"/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A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20___ г.</w:t>
            </w:r>
          </w:p>
          <w:p w:rsidR="001307AC" w:rsidRPr="001307AC" w:rsidRDefault="001307AC" w:rsidP="001307AC">
            <w:pPr>
              <w:tabs>
                <w:tab w:val="left" w:pos="14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7AC" w:rsidRPr="001307AC" w:rsidRDefault="001307AC" w:rsidP="001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AC" w:rsidRDefault="001307AC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07AC" w:rsidRDefault="001307AC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07AC" w:rsidRDefault="001307AC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07AC" w:rsidRDefault="001307AC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5B69" w:rsidRPr="00015B69" w:rsidRDefault="00015B69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ОРГАНИЗАЦИИ ПРОПУСКНОГО РЕЖИМА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Сростинская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.В.М.Шукшина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582247" w:rsidRDefault="00582247" w:rsidP="0001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5B69" w:rsidRPr="009C0D00" w:rsidRDefault="00015B69" w:rsidP="009C0D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C0D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AD51FC" w:rsidRDefault="00582247" w:rsidP="00AD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</w:t>
      </w:r>
    </w:p>
    <w:p w:rsidR="00AD51FC" w:rsidRPr="00AD51FC" w:rsidRDefault="00582247" w:rsidP="00AD5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FC" w:rsidRPr="00AD51FC">
        <w:rPr>
          <w:rFonts w:ascii="Times New Roman" w:hAnsi="Times New Roman" w:cs="Times New Roman"/>
          <w:bCs/>
          <w:sz w:val="24"/>
          <w:szCs w:val="24"/>
        </w:rPr>
        <w:t>- в соответствии с Федеральным законом от 06.03.2006 № 35-Ф3 «О противодействии терроризму»;</w:t>
      </w:r>
    </w:p>
    <w:p w:rsidR="00AD51FC" w:rsidRPr="00AD51FC" w:rsidRDefault="00AD51FC" w:rsidP="00AD5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C">
        <w:rPr>
          <w:rFonts w:ascii="Times New Roman" w:hAnsi="Times New Roman" w:cs="Times New Roman"/>
          <w:bCs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AD51FC" w:rsidRPr="00AD51FC" w:rsidRDefault="00AD51FC" w:rsidP="00AD5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C">
        <w:rPr>
          <w:rFonts w:ascii="Times New Roman" w:hAnsi="Times New Roman" w:cs="Times New Roman"/>
          <w:bCs/>
          <w:sz w:val="24"/>
          <w:szCs w:val="24"/>
        </w:rPr>
        <w:t>- Федеральным законом от 11.03.1992 № 2487-1 «О частной детективной и охранной деятельности в Российской Федерации»;</w:t>
      </w:r>
    </w:p>
    <w:p w:rsidR="00015B69" w:rsidRPr="00AD51FC" w:rsidRDefault="00AD51FC" w:rsidP="00AD5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FC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AD51FC" w:rsidRDefault="00AD51FC" w:rsidP="00AD5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обеспечение общественной безопасности в здании и на территории МБОУ «</w:t>
      </w:r>
      <w:proofErr w:type="spellStart"/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 w:rsid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террористической, экстремистской деятельности и других противоправных деяний в отношении обучающихся, педагогических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иных работников учреждения.</w:t>
      </w:r>
    </w:p>
    <w:p w:rsidR="00AD51FC" w:rsidRPr="00015B69" w:rsidRDefault="00AD51FC" w:rsidP="00AD5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AD51FC">
        <w:rPr>
          <w:rFonts w:ascii="Times New Roman" w:hAnsi="Times New Roman" w:cs="Times New Roman"/>
          <w:bCs/>
          <w:sz w:val="24"/>
          <w:szCs w:val="24"/>
        </w:rPr>
        <w:t xml:space="preserve"> Пропускной режим в помещение МБОУ «</w:t>
      </w:r>
      <w:proofErr w:type="spellStart"/>
      <w:r w:rsidRPr="00AD51FC">
        <w:rPr>
          <w:rFonts w:ascii="Times New Roman" w:hAnsi="Times New Roman" w:cs="Times New Roman"/>
          <w:bCs/>
          <w:sz w:val="24"/>
          <w:szCs w:val="24"/>
        </w:rPr>
        <w:t>Сростинская</w:t>
      </w:r>
      <w:proofErr w:type="spellEnd"/>
      <w:r w:rsidRPr="00AD51FC">
        <w:rPr>
          <w:rFonts w:ascii="Times New Roman" w:hAnsi="Times New Roman" w:cs="Times New Roman"/>
          <w:bCs/>
          <w:sz w:val="24"/>
          <w:szCs w:val="24"/>
        </w:rPr>
        <w:t xml:space="preserve"> СОШ им. В. М. Шукшина» предусматривает комплекс специальных мер, направленных на поддержание и обеспечение установленного порядка деятельности  школы и определяет порядок пропуска обучающихся и работников данного учреждения образования, граждан в административное здание школы.</w:t>
      </w:r>
    </w:p>
    <w:p w:rsidR="00015B69" w:rsidRPr="00015B69" w:rsidRDefault="00015B69" w:rsidP="00AD5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общеобразовательном учреждении осуществляется:</w:t>
      </w:r>
      <w:r w:rsidR="0058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учебное время дежурн</w:t>
      </w:r>
      <w:r w:rsidR="0058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гардеробщицей, дежурной техничкой, педагогом-организатором ОБЖ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дежурным администратором, дежурным учителем, уполномоченными на осуществление пропускного режима руководством общеобразовательного учреждения (с 07 ч. </w:t>
      </w:r>
      <w:r w:rsid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до 20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мин) с понедельника по</w:t>
      </w:r>
      <w:r w:rsidR="00AD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пятницу, (с 7ч.00 мин. до 13ч.00 мин.) </w:t>
      </w:r>
      <w:r w:rsidR="0058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</w:t>
      </w:r>
      <w:r w:rsid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1FC" w:rsidRPr="00544331" w:rsidRDefault="008515A1" w:rsidP="005443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и ночное время (с 20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ч. 0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мин.) с понедельника по субботу, а также в выходные (воскресен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ье) и праздничные дни (с 07 ч. 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07 ч. 00 мин. следующего дня) сторожем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5B69" w:rsidRPr="00015B69" w:rsidRDefault="00015B69" w:rsidP="00544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Организация пропускного режима</w:t>
      </w:r>
    </w:p>
    <w:p w:rsidR="00544331" w:rsidRPr="00544331" w:rsidRDefault="00015B69" w:rsidP="005443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МБОУ «</w:t>
      </w:r>
      <w:proofErr w:type="spellStart"/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Сростинская</w:t>
      </w:r>
      <w:proofErr w:type="spellEnd"/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устанавливается приказом руководителя в соответствии с необходимыми требованиями безопасности</w:t>
      </w:r>
      <w:r w:rsidR="00544331"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4331"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инструкции по</w:t>
      </w:r>
      <w:proofErr w:type="gramStart"/>
      <w:r w:rsidR="00544331"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4331" w:rsidRPr="00544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331" w:rsidRPr="00544331">
        <w:rPr>
          <w:rFonts w:ascii="Times New Roman" w:hAnsi="Times New Roman" w:cs="Times New Roman"/>
          <w:bCs/>
          <w:sz w:val="24"/>
          <w:szCs w:val="24"/>
        </w:rPr>
        <w:t>по обеспечению комплексной безопасности и антитеррористической защищенности МБОУ</w:t>
      </w:r>
      <w:r w:rsidR="00544331" w:rsidRPr="00544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331" w:rsidRPr="0054433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544331" w:rsidRPr="00544331">
        <w:rPr>
          <w:rFonts w:ascii="Times New Roman" w:hAnsi="Times New Roman" w:cs="Times New Roman"/>
          <w:bCs/>
          <w:sz w:val="24"/>
          <w:szCs w:val="24"/>
        </w:rPr>
        <w:t>Сростинская</w:t>
      </w:r>
      <w:proofErr w:type="spellEnd"/>
      <w:r w:rsidR="00544331" w:rsidRPr="00544331">
        <w:rPr>
          <w:rFonts w:ascii="Times New Roman" w:hAnsi="Times New Roman" w:cs="Times New Roman"/>
          <w:bCs/>
          <w:sz w:val="24"/>
          <w:szCs w:val="24"/>
        </w:rPr>
        <w:t xml:space="preserve"> СОШ им. В. М. Шукшина»</w:t>
      </w:r>
      <w:r w:rsidR="0054433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Пропускной режим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В.М.</w:t>
      </w:r>
      <w:r w:rsid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Шукшина»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Контрольно-пропускной режим в помещение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 сотрудников и граждан в административное здание школы.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Ответственность за осуществление работы контрольно-пропускного режима в школе возлагается на: </w:t>
      </w:r>
      <w:r w:rsidR="0054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организатора ОБЖ,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администратора, </w:t>
      </w:r>
      <w:r w:rsidR="00B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дежурную техничку, гардеробщицу</w:t>
      </w:r>
      <w:r w:rsidR="00BE2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сторожа, заведующего хозяйственной частью.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gram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контрольно-пропускного режима участниками образовательного процесса возлагается на директора школы или лиц его замещающих.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 школы, обучающиеся и их родители (законные представители) должны быть ознакомлены с разработ</w:t>
      </w:r>
      <w:r w:rsidR="0006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и утвержденным Положением под роспись.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3.Порядок прохода обучающихся, сотрудников, посетителей в школу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Пропускной режим в здание обеспечивается сотрудниками, ответственными за пропускной режим.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Обучающиеся, сотрудники и посетители проходят в здание через центральный вход.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Центральный вход в здание школы должен быть закрыт в выходные и нерабочие праздничные дни.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Пропускной режим для обучающихся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Вход в здание </w:t>
      </w:r>
      <w:proofErr w:type="gram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в свободном режиме</w:t>
      </w:r>
      <w:r w:rsidR="00064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списков классов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Начало занятий в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8.0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Уходить до окончания занятий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основании личного разрешения учителя, врача или представителя администрации.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Выход обучающихся на уроки физкультуры, на экскурсии осуществляется только в сопровождении учителя.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  Во время каникул обучающиеся до</w:t>
      </w:r>
      <w:bookmarkStart w:id="0" w:name="_GoBack"/>
      <w:bookmarkEnd w:id="0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согласно плану мероприятий с учащимися на каникулах.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В случае нарушения дисциплины или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13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быть доставлены к дежурному учителю, классному руководителю, администрации.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Пропускной режим для работников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Директор школы, его заместители и другие сотрудники могут проходить и находиться в помещениях 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суток, а также в выходные и праздничные дни</w:t>
      </w:r>
      <w:r w:rsidR="009B3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Педагогам рекомендовано прибывать в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01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__15__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учебного процесса.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Если, в соответствии с расписанием, уроки педагога начинаются не с первого урока, ему  рекомендуется  прибыть в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01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__15__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учебного занятия.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 Учителя, члены администрации обязаны заранее предупредить гардеробщи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D1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 техничку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времени запланированных встреч с отдельными родителями, а также о времени и месте проведения родительских собраний.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 Остальные работники приходят в соответствии с графиком работы.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Пропускной режим для родителей (законных представителей) обучающихся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С учителями родители встречаются после уроков или в экстренных случаях во время перемены.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Родителям не разрешается проходить в школу с крупногабаритными сумками. Сумки необходимо оставить </w:t>
      </w:r>
      <w:r w:rsidR="00B61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гардеробе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разрешить </w:t>
      </w:r>
      <w:r w:rsidR="00B61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гардеробщице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осмотреть с их согласия.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Проход в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личным вопросам к администрации возможен по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договоренности, согласованности с классным руководителем, предъявлении документа, удостоверяющего личность.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Родители, провожающие и встречающие своих детей по окончании уроков, ожидают их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первоклассников в течение первого полугодия учебного года устанавливается адаптивный пропускной режим, который оговаривается отдельно классными руководителями на родительских собраниях.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Пропускной режим для вышестоящих организаций,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проверяющих лиц и других посетителей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не связанные с образовательным процессом, посещающие школу по служебной необходимости, и должностные лица, прибывшие в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пропускаются при предъявлении документа, удостоверяющего личность, с уведомлением администрации, о чем делается запись в</w:t>
      </w:r>
      <w:r w:rsidR="00B6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«Журнале регистрации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Группы лиц, посещающих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классного руководителя, работником, ответственным за открытое мероприятие, или лица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етственного за пропускной режим, проходить нельзя.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Посетители осуществляют вход в учреждение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возникновения конфликтных ситуаций, связанных с допуском посетителей в здание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указанию директора или его заместителя.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Ведение документации при пропускном режиме: данные о посетителях фиксируются в журнале регистрации посетителей.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Журнал регистрации посетителей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заводится в начале учебного года (1 сентября) и ведется до начала нового учебного года (31 августа следующего года).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Пропускной режим для транспорта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Въезд автотранспорта на территорию школы контролирует </w:t>
      </w:r>
      <w:r w:rsidR="00BE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хозяйственной частью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сторож по мере необходимости.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</w:t>
      </w:r>
      <w:r w:rsidR="00BE1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раны, управления внутренних дел, поставщикам по договору о питании и поставщиком воды.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Стоянка личного транспорта работников учреждения на территории школы осуществляется только с разрешения руководителя учреждения в специально отведенном и оборудованном месте.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</w:t>
      </w:r>
      <w:r w:rsidR="007D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директором школы или заведующим хозяйственной группой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9B32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ремонтных работ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</w:t>
      </w:r>
      <w:r w:rsidR="0015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либо применяет устройство тревожной сигнализации с целью вызова сотрудников охранной организации.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Порядок пропуска на период чрезвычайных ситуаций и ликвидации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аварийной ситуации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Пропускной режим в здание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чрезвычайных ситуаций ограничивается.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Порядок эвакуации учащихся, сотрудников и посетителей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Порядок оповещения, эвакуации обучающихся, посетителей, работников и сотрудников из помещений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с ответственными за ведение работы по антитеррору, охране и безопасности труда, пожарной и электробезопасности.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 эвакуируются из здания в соответствии с планом эвакуации находящимся в помещении на видном и доступном для посетителей месте. Пропуск посетителей в помещения МБОУ «</w:t>
      </w:r>
      <w:proofErr w:type="spellStart"/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и права дежурно</w:t>
      </w:r>
      <w:r w:rsidR="001014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 технички, гардеробщицы:</w:t>
      </w:r>
    </w:p>
    <w:p w:rsidR="00015B69" w:rsidRPr="00015B69" w:rsidRDefault="00F1330B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осуществлять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пропускной режим в образовательном учреждении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положением;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докладывать о выявленных нарушениях, недостатках руководителю образовательного учреждения</w:t>
      </w:r>
      <w:r w:rsidR="00F1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B69" w:rsidRPr="00015B69" w:rsidRDefault="00015B69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015B69" w:rsidRPr="00015B69" w:rsidRDefault="00015B69" w:rsidP="00015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Имеет право:</w:t>
      </w:r>
    </w:p>
    <w:p w:rsidR="00015B69" w:rsidRPr="00015B69" w:rsidRDefault="00F1330B" w:rsidP="00015B6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обучающихся</w:t>
      </w:r>
      <w:r w:rsidR="00015B69" w:rsidRPr="0001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образовательного учреждения и посетителей соблюдения настоящего Положения, правил внутреннего трудового распорядка. </w:t>
      </w:r>
    </w:p>
    <w:p w:rsidR="000F266A" w:rsidRPr="00015B69" w:rsidRDefault="000F266A" w:rsidP="00015B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66A" w:rsidRPr="0001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5A"/>
    <w:multiLevelType w:val="multilevel"/>
    <w:tmpl w:val="6124F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9049B"/>
    <w:multiLevelType w:val="hybridMultilevel"/>
    <w:tmpl w:val="A636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9"/>
    <w:rsid w:val="00003CED"/>
    <w:rsid w:val="00004300"/>
    <w:rsid w:val="00007B32"/>
    <w:rsid w:val="00010651"/>
    <w:rsid w:val="00015B69"/>
    <w:rsid w:val="00015E1B"/>
    <w:rsid w:val="0002081A"/>
    <w:rsid w:val="000215C1"/>
    <w:rsid w:val="000349D4"/>
    <w:rsid w:val="000355A9"/>
    <w:rsid w:val="00044BF4"/>
    <w:rsid w:val="0004606F"/>
    <w:rsid w:val="00056237"/>
    <w:rsid w:val="000644D8"/>
    <w:rsid w:val="00064DF8"/>
    <w:rsid w:val="00071B19"/>
    <w:rsid w:val="00073BE1"/>
    <w:rsid w:val="00085C3B"/>
    <w:rsid w:val="00090D1E"/>
    <w:rsid w:val="000926A8"/>
    <w:rsid w:val="00093FD8"/>
    <w:rsid w:val="00094715"/>
    <w:rsid w:val="00095591"/>
    <w:rsid w:val="000A21C6"/>
    <w:rsid w:val="000A6F46"/>
    <w:rsid w:val="000B164D"/>
    <w:rsid w:val="000B7907"/>
    <w:rsid w:val="000D1F0B"/>
    <w:rsid w:val="000D412C"/>
    <w:rsid w:val="000F0294"/>
    <w:rsid w:val="000F266A"/>
    <w:rsid w:val="000F376C"/>
    <w:rsid w:val="000F6B92"/>
    <w:rsid w:val="00100193"/>
    <w:rsid w:val="00101465"/>
    <w:rsid w:val="00102900"/>
    <w:rsid w:val="00110782"/>
    <w:rsid w:val="00117566"/>
    <w:rsid w:val="00121835"/>
    <w:rsid w:val="0012318D"/>
    <w:rsid w:val="00125D67"/>
    <w:rsid w:val="001307AC"/>
    <w:rsid w:val="001424C5"/>
    <w:rsid w:val="00142D81"/>
    <w:rsid w:val="00153F07"/>
    <w:rsid w:val="0015424C"/>
    <w:rsid w:val="001577AD"/>
    <w:rsid w:val="00161EAA"/>
    <w:rsid w:val="00166F83"/>
    <w:rsid w:val="00170B9E"/>
    <w:rsid w:val="001740A5"/>
    <w:rsid w:val="001766B4"/>
    <w:rsid w:val="00177FF9"/>
    <w:rsid w:val="00181336"/>
    <w:rsid w:val="001A3BA4"/>
    <w:rsid w:val="001B3A7A"/>
    <w:rsid w:val="001B5E17"/>
    <w:rsid w:val="001B73C8"/>
    <w:rsid w:val="001C26CE"/>
    <w:rsid w:val="001C5E7A"/>
    <w:rsid w:val="001C727F"/>
    <w:rsid w:val="001C76EC"/>
    <w:rsid w:val="001D2D59"/>
    <w:rsid w:val="001D7F67"/>
    <w:rsid w:val="001E52A9"/>
    <w:rsid w:val="001E6276"/>
    <w:rsid w:val="001E6C8D"/>
    <w:rsid w:val="001E7E9F"/>
    <w:rsid w:val="001F40F6"/>
    <w:rsid w:val="00210B4B"/>
    <w:rsid w:val="00212059"/>
    <w:rsid w:val="002136DF"/>
    <w:rsid w:val="00215245"/>
    <w:rsid w:val="002152C0"/>
    <w:rsid w:val="00216658"/>
    <w:rsid w:val="00216FF1"/>
    <w:rsid w:val="00234B3A"/>
    <w:rsid w:val="00235ABC"/>
    <w:rsid w:val="0023673F"/>
    <w:rsid w:val="0024210F"/>
    <w:rsid w:val="00244841"/>
    <w:rsid w:val="002464CC"/>
    <w:rsid w:val="00256C2A"/>
    <w:rsid w:val="00257246"/>
    <w:rsid w:val="0026125E"/>
    <w:rsid w:val="00275733"/>
    <w:rsid w:val="002757F6"/>
    <w:rsid w:val="00281E90"/>
    <w:rsid w:val="00284252"/>
    <w:rsid w:val="002856EB"/>
    <w:rsid w:val="00286476"/>
    <w:rsid w:val="00287415"/>
    <w:rsid w:val="00291463"/>
    <w:rsid w:val="002A5F24"/>
    <w:rsid w:val="002A680F"/>
    <w:rsid w:val="002B1ADE"/>
    <w:rsid w:val="002B741B"/>
    <w:rsid w:val="002C1A2D"/>
    <w:rsid w:val="002C3277"/>
    <w:rsid w:val="002C3C60"/>
    <w:rsid w:val="002C4475"/>
    <w:rsid w:val="002C62B9"/>
    <w:rsid w:val="002D01BF"/>
    <w:rsid w:val="002D14EA"/>
    <w:rsid w:val="002F1827"/>
    <w:rsid w:val="002F3CD8"/>
    <w:rsid w:val="002F6526"/>
    <w:rsid w:val="00302861"/>
    <w:rsid w:val="00304540"/>
    <w:rsid w:val="0031619D"/>
    <w:rsid w:val="0031713B"/>
    <w:rsid w:val="00320C01"/>
    <w:rsid w:val="00326F79"/>
    <w:rsid w:val="0034033D"/>
    <w:rsid w:val="00342B62"/>
    <w:rsid w:val="0034627A"/>
    <w:rsid w:val="003629F0"/>
    <w:rsid w:val="00371E71"/>
    <w:rsid w:val="00377020"/>
    <w:rsid w:val="0038714E"/>
    <w:rsid w:val="0039702C"/>
    <w:rsid w:val="003A27CE"/>
    <w:rsid w:val="003A3FF4"/>
    <w:rsid w:val="003A53EE"/>
    <w:rsid w:val="003A5F0B"/>
    <w:rsid w:val="003A73EC"/>
    <w:rsid w:val="003B30B2"/>
    <w:rsid w:val="003B5390"/>
    <w:rsid w:val="003C1E83"/>
    <w:rsid w:val="003C27A4"/>
    <w:rsid w:val="003D48AB"/>
    <w:rsid w:val="003D5030"/>
    <w:rsid w:val="003D5B42"/>
    <w:rsid w:val="003E08B0"/>
    <w:rsid w:val="003E6A77"/>
    <w:rsid w:val="003E6ECC"/>
    <w:rsid w:val="003F445F"/>
    <w:rsid w:val="003F50FC"/>
    <w:rsid w:val="003F629C"/>
    <w:rsid w:val="004004FC"/>
    <w:rsid w:val="004022E2"/>
    <w:rsid w:val="00404074"/>
    <w:rsid w:val="004068AA"/>
    <w:rsid w:val="00407097"/>
    <w:rsid w:val="004071D3"/>
    <w:rsid w:val="0041598A"/>
    <w:rsid w:val="00415E61"/>
    <w:rsid w:val="00416228"/>
    <w:rsid w:val="004177E3"/>
    <w:rsid w:val="00422DFF"/>
    <w:rsid w:val="0043208D"/>
    <w:rsid w:val="00435A3F"/>
    <w:rsid w:val="0043650A"/>
    <w:rsid w:val="00442D78"/>
    <w:rsid w:val="0044558C"/>
    <w:rsid w:val="00451867"/>
    <w:rsid w:val="0046338B"/>
    <w:rsid w:val="00473AC0"/>
    <w:rsid w:val="00477A23"/>
    <w:rsid w:val="00490D9A"/>
    <w:rsid w:val="0049283B"/>
    <w:rsid w:val="00495705"/>
    <w:rsid w:val="004A6210"/>
    <w:rsid w:val="004B0F08"/>
    <w:rsid w:val="004B2F11"/>
    <w:rsid w:val="004B6141"/>
    <w:rsid w:val="004C2AC2"/>
    <w:rsid w:val="004E216D"/>
    <w:rsid w:val="004E568F"/>
    <w:rsid w:val="004E6DFD"/>
    <w:rsid w:val="004E7854"/>
    <w:rsid w:val="004F6262"/>
    <w:rsid w:val="00504B13"/>
    <w:rsid w:val="00514725"/>
    <w:rsid w:val="00514E12"/>
    <w:rsid w:val="00516913"/>
    <w:rsid w:val="00517D80"/>
    <w:rsid w:val="00527FDE"/>
    <w:rsid w:val="00530474"/>
    <w:rsid w:val="00535978"/>
    <w:rsid w:val="00537BFF"/>
    <w:rsid w:val="00540C6B"/>
    <w:rsid w:val="00543CDA"/>
    <w:rsid w:val="00544331"/>
    <w:rsid w:val="005468C0"/>
    <w:rsid w:val="00560EC2"/>
    <w:rsid w:val="00562A9C"/>
    <w:rsid w:val="00573B34"/>
    <w:rsid w:val="005750DC"/>
    <w:rsid w:val="0057611F"/>
    <w:rsid w:val="005819D3"/>
    <w:rsid w:val="00582247"/>
    <w:rsid w:val="00584B6A"/>
    <w:rsid w:val="00585D22"/>
    <w:rsid w:val="00586B45"/>
    <w:rsid w:val="00593FAE"/>
    <w:rsid w:val="005B304F"/>
    <w:rsid w:val="005C09BC"/>
    <w:rsid w:val="005C2ABA"/>
    <w:rsid w:val="005D2BA7"/>
    <w:rsid w:val="005D3FB1"/>
    <w:rsid w:val="005D4E2F"/>
    <w:rsid w:val="005E3C0C"/>
    <w:rsid w:val="005E3D7E"/>
    <w:rsid w:val="0060275D"/>
    <w:rsid w:val="006170E3"/>
    <w:rsid w:val="00620193"/>
    <w:rsid w:val="006203A7"/>
    <w:rsid w:val="00621559"/>
    <w:rsid w:val="00623BC4"/>
    <w:rsid w:val="00625432"/>
    <w:rsid w:val="0063569D"/>
    <w:rsid w:val="006405E2"/>
    <w:rsid w:val="00641EF5"/>
    <w:rsid w:val="006427B7"/>
    <w:rsid w:val="00646920"/>
    <w:rsid w:val="00655B7A"/>
    <w:rsid w:val="00656724"/>
    <w:rsid w:val="00656A2F"/>
    <w:rsid w:val="00664222"/>
    <w:rsid w:val="0066712F"/>
    <w:rsid w:val="00667F7E"/>
    <w:rsid w:val="00671026"/>
    <w:rsid w:val="00671A87"/>
    <w:rsid w:val="00681A21"/>
    <w:rsid w:val="00681B0D"/>
    <w:rsid w:val="0068469E"/>
    <w:rsid w:val="00694730"/>
    <w:rsid w:val="006C1037"/>
    <w:rsid w:val="006C103F"/>
    <w:rsid w:val="006C15AD"/>
    <w:rsid w:val="006C6AC8"/>
    <w:rsid w:val="006C7B56"/>
    <w:rsid w:val="006D043A"/>
    <w:rsid w:val="006D1281"/>
    <w:rsid w:val="006D473D"/>
    <w:rsid w:val="006D5F6E"/>
    <w:rsid w:val="006D6FB5"/>
    <w:rsid w:val="006E099B"/>
    <w:rsid w:val="006E18A6"/>
    <w:rsid w:val="006E43D4"/>
    <w:rsid w:val="006E5993"/>
    <w:rsid w:val="006E6158"/>
    <w:rsid w:val="006F5444"/>
    <w:rsid w:val="006F681C"/>
    <w:rsid w:val="00721027"/>
    <w:rsid w:val="0072169F"/>
    <w:rsid w:val="00723D02"/>
    <w:rsid w:val="00723E24"/>
    <w:rsid w:val="0073205A"/>
    <w:rsid w:val="00732F0F"/>
    <w:rsid w:val="00737955"/>
    <w:rsid w:val="0074394C"/>
    <w:rsid w:val="007441D7"/>
    <w:rsid w:val="0074662C"/>
    <w:rsid w:val="00753257"/>
    <w:rsid w:val="00753A86"/>
    <w:rsid w:val="00754D88"/>
    <w:rsid w:val="007569A4"/>
    <w:rsid w:val="00761BA1"/>
    <w:rsid w:val="00763A7F"/>
    <w:rsid w:val="007658A3"/>
    <w:rsid w:val="0076741C"/>
    <w:rsid w:val="00772946"/>
    <w:rsid w:val="00774965"/>
    <w:rsid w:val="00776B43"/>
    <w:rsid w:val="00780FF5"/>
    <w:rsid w:val="00782129"/>
    <w:rsid w:val="00787194"/>
    <w:rsid w:val="007876A8"/>
    <w:rsid w:val="007926B6"/>
    <w:rsid w:val="00796731"/>
    <w:rsid w:val="00796732"/>
    <w:rsid w:val="007A7E7D"/>
    <w:rsid w:val="007B2C01"/>
    <w:rsid w:val="007C3AB1"/>
    <w:rsid w:val="007C60F5"/>
    <w:rsid w:val="007D1B4B"/>
    <w:rsid w:val="007D26FB"/>
    <w:rsid w:val="007D41E3"/>
    <w:rsid w:val="007F39F4"/>
    <w:rsid w:val="007F4821"/>
    <w:rsid w:val="00805761"/>
    <w:rsid w:val="00815FF6"/>
    <w:rsid w:val="0083297C"/>
    <w:rsid w:val="00847300"/>
    <w:rsid w:val="008515A1"/>
    <w:rsid w:val="0086125D"/>
    <w:rsid w:val="008617AD"/>
    <w:rsid w:val="0086783F"/>
    <w:rsid w:val="00872428"/>
    <w:rsid w:val="0087286F"/>
    <w:rsid w:val="008743FB"/>
    <w:rsid w:val="008854D2"/>
    <w:rsid w:val="00891A65"/>
    <w:rsid w:val="00895577"/>
    <w:rsid w:val="00895B9D"/>
    <w:rsid w:val="008A5466"/>
    <w:rsid w:val="008C371F"/>
    <w:rsid w:val="008C3A37"/>
    <w:rsid w:val="008D13B4"/>
    <w:rsid w:val="008D5F46"/>
    <w:rsid w:val="008E09E8"/>
    <w:rsid w:val="008E0E80"/>
    <w:rsid w:val="00901DD2"/>
    <w:rsid w:val="009147B2"/>
    <w:rsid w:val="009165B0"/>
    <w:rsid w:val="0091740E"/>
    <w:rsid w:val="0092286D"/>
    <w:rsid w:val="0092320F"/>
    <w:rsid w:val="00933752"/>
    <w:rsid w:val="00940A76"/>
    <w:rsid w:val="00942257"/>
    <w:rsid w:val="00944B07"/>
    <w:rsid w:val="009622B8"/>
    <w:rsid w:val="00962D0A"/>
    <w:rsid w:val="00974D01"/>
    <w:rsid w:val="00981573"/>
    <w:rsid w:val="00987F43"/>
    <w:rsid w:val="00990980"/>
    <w:rsid w:val="00993C93"/>
    <w:rsid w:val="009943FB"/>
    <w:rsid w:val="00994D65"/>
    <w:rsid w:val="009B1CD0"/>
    <w:rsid w:val="009B2AD7"/>
    <w:rsid w:val="009B3293"/>
    <w:rsid w:val="009B7E66"/>
    <w:rsid w:val="009C0D00"/>
    <w:rsid w:val="009D1BA4"/>
    <w:rsid w:val="009D463A"/>
    <w:rsid w:val="009E07DB"/>
    <w:rsid w:val="009E4DA5"/>
    <w:rsid w:val="009F0A31"/>
    <w:rsid w:val="009F16C3"/>
    <w:rsid w:val="009F5B1D"/>
    <w:rsid w:val="00A063F0"/>
    <w:rsid w:val="00A12D38"/>
    <w:rsid w:val="00A16C31"/>
    <w:rsid w:val="00A25920"/>
    <w:rsid w:val="00A27E8E"/>
    <w:rsid w:val="00A36E97"/>
    <w:rsid w:val="00A527C2"/>
    <w:rsid w:val="00A52875"/>
    <w:rsid w:val="00A5370A"/>
    <w:rsid w:val="00A572D1"/>
    <w:rsid w:val="00A6686A"/>
    <w:rsid w:val="00A807A1"/>
    <w:rsid w:val="00A87F7D"/>
    <w:rsid w:val="00A90512"/>
    <w:rsid w:val="00A935F9"/>
    <w:rsid w:val="00AA2E87"/>
    <w:rsid w:val="00AA312C"/>
    <w:rsid w:val="00AA6643"/>
    <w:rsid w:val="00AA6647"/>
    <w:rsid w:val="00AA7F24"/>
    <w:rsid w:val="00AB3E27"/>
    <w:rsid w:val="00AB3EBB"/>
    <w:rsid w:val="00AC4FA4"/>
    <w:rsid w:val="00AD1F06"/>
    <w:rsid w:val="00AD513E"/>
    <w:rsid w:val="00AD51FC"/>
    <w:rsid w:val="00AD7A1F"/>
    <w:rsid w:val="00AE0FD5"/>
    <w:rsid w:val="00AE27A5"/>
    <w:rsid w:val="00AE7A6B"/>
    <w:rsid w:val="00AF3ACA"/>
    <w:rsid w:val="00AF44BC"/>
    <w:rsid w:val="00AF6EE7"/>
    <w:rsid w:val="00AF723F"/>
    <w:rsid w:val="00B01A9B"/>
    <w:rsid w:val="00B02022"/>
    <w:rsid w:val="00B14214"/>
    <w:rsid w:val="00B17681"/>
    <w:rsid w:val="00B17A96"/>
    <w:rsid w:val="00B2393C"/>
    <w:rsid w:val="00B251B2"/>
    <w:rsid w:val="00B25B2C"/>
    <w:rsid w:val="00B35F56"/>
    <w:rsid w:val="00B414B2"/>
    <w:rsid w:val="00B42064"/>
    <w:rsid w:val="00B46CA8"/>
    <w:rsid w:val="00B55C95"/>
    <w:rsid w:val="00B564D1"/>
    <w:rsid w:val="00B56F05"/>
    <w:rsid w:val="00B572C6"/>
    <w:rsid w:val="00B61C35"/>
    <w:rsid w:val="00B644C0"/>
    <w:rsid w:val="00B6743E"/>
    <w:rsid w:val="00B726B1"/>
    <w:rsid w:val="00B73383"/>
    <w:rsid w:val="00B77FCB"/>
    <w:rsid w:val="00B82C31"/>
    <w:rsid w:val="00B87479"/>
    <w:rsid w:val="00B96CFB"/>
    <w:rsid w:val="00B97D39"/>
    <w:rsid w:val="00BA685E"/>
    <w:rsid w:val="00BB3BEE"/>
    <w:rsid w:val="00BB4BB4"/>
    <w:rsid w:val="00BC2657"/>
    <w:rsid w:val="00BC2923"/>
    <w:rsid w:val="00BD3E5D"/>
    <w:rsid w:val="00BE19F9"/>
    <w:rsid w:val="00BE1E27"/>
    <w:rsid w:val="00BE2A9E"/>
    <w:rsid w:val="00BE2D46"/>
    <w:rsid w:val="00BE3051"/>
    <w:rsid w:val="00BE797B"/>
    <w:rsid w:val="00BF66B5"/>
    <w:rsid w:val="00BF6E18"/>
    <w:rsid w:val="00C05635"/>
    <w:rsid w:val="00C05B2A"/>
    <w:rsid w:val="00C05F54"/>
    <w:rsid w:val="00C0773F"/>
    <w:rsid w:val="00C10F7B"/>
    <w:rsid w:val="00C17C86"/>
    <w:rsid w:val="00C23B38"/>
    <w:rsid w:val="00C346F8"/>
    <w:rsid w:val="00C37D8F"/>
    <w:rsid w:val="00C41D44"/>
    <w:rsid w:val="00C51B71"/>
    <w:rsid w:val="00C53F5A"/>
    <w:rsid w:val="00C560B1"/>
    <w:rsid w:val="00C56EAD"/>
    <w:rsid w:val="00C63AAA"/>
    <w:rsid w:val="00C65191"/>
    <w:rsid w:val="00C65DAF"/>
    <w:rsid w:val="00C70B56"/>
    <w:rsid w:val="00C75A13"/>
    <w:rsid w:val="00C77F36"/>
    <w:rsid w:val="00C83AB0"/>
    <w:rsid w:val="00C86BF7"/>
    <w:rsid w:val="00C86F2F"/>
    <w:rsid w:val="00C922C7"/>
    <w:rsid w:val="00C92742"/>
    <w:rsid w:val="00C94788"/>
    <w:rsid w:val="00C94EFE"/>
    <w:rsid w:val="00CA398A"/>
    <w:rsid w:val="00CA5CB0"/>
    <w:rsid w:val="00CA771E"/>
    <w:rsid w:val="00CB39E4"/>
    <w:rsid w:val="00CC2315"/>
    <w:rsid w:val="00CC6FDF"/>
    <w:rsid w:val="00CC7F8A"/>
    <w:rsid w:val="00CD1803"/>
    <w:rsid w:val="00CF6008"/>
    <w:rsid w:val="00D01E8C"/>
    <w:rsid w:val="00D05071"/>
    <w:rsid w:val="00D07E35"/>
    <w:rsid w:val="00D12AE8"/>
    <w:rsid w:val="00D1509E"/>
    <w:rsid w:val="00D20B21"/>
    <w:rsid w:val="00D23BBA"/>
    <w:rsid w:val="00D252BD"/>
    <w:rsid w:val="00D3076D"/>
    <w:rsid w:val="00D30D85"/>
    <w:rsid w:val="00D31EFE"/>
    <w:rsid w:val="00D33A4F"/>
    <w:rsid w:val="00D40E0F"/>
    <w:rsid w:val="00D52557"/>
    <w:rsid w:val="00D53930"/>
    <w:rsid w:val="00D5401A"/>
    <w:rsid w:val="00D65146"/>
    <w:rsid w:val="00D65C6D"/>
    <w:rsid w:val="00D67A30"/>
    <w:rsid w:val="00D731D0"/>
    <w:rsid w:val="00D762DA"/>
    <w:rsid w:val="00D8213E"/>
    <w:rsid w:val="00D85ACD"/>
    <w:rsid w:val="00D85ED6"/>
    <w:rsid w:val="00D8679D"/>
    <w:rsid w:val="00D90840"/>
    <w:rsid w:val="00D94B7F"/>
    <w:rsid w:val="00D97F58"/>
    <w:rsid w:val="00DA2479"/>
    <w:rsid w:val="00DA4F2B"/>
    <w:rsid w:val="00DA7AA6"/>
    <w:rsid w:val="00DC1607"/>
    <w:rsid w:val="00DC2305"/>
    <w:rsid w:val="00DD2931"/>
    <w:rsid w:val="00DD3DDD"/>
    <w:rsid w:val="00DD50C7"/>
    <w:rsid w:val="00DD67E8"/>
    <w:rsid w:val="00DE1E6F"/>
    <w:rsid w:val="00DF5B0B"/>
    <w:rsid w:val="00E0347A"/>
    <w:rsid w:val="00E05F2E"/>
    <w:rsid w:val="00E07398"/>
    <w:rsid w:val="00E128DA"/>
    <w:rsid w:val="00E15ED4"/>
    <w:rsid w:val="00E166B3"/>
    <w:rsid w:val="00E2159D"/>
    <w:rsid w:val="00E23D4F"/>
    <w:rsid w:val="00E32D1B"/>
    <w:rsid w:val="00E353CC"/>
    <w:rsid w:val="00E36BE6"/>
    <w:rsid w:val="00E43003"/>
    <w:rsid w:val="00E43C7D"/>
    <w:rsid w:val="00E555F4"/>
    <w:rsid w:val="00E56BF2"/>
    <w:rsid w:val="00E61D2F"/>
    <w:rsid w:val="00E621B5"/>
    <w:rsid w:val="00E62836"/>
    <w:rsid w:val="00E64D43"/>
    <w:rsid w:val="00E703DD"/>
    <w:rsid w:val="00E77B3E"/>
    <w:rsid w:val="00E834F8"/>
    <w:rsid w:val="00E852A8"/>
    <w:rsid w:val="00E86456"/>
    <w:rsid w:val="00E90A49"/>
    <w:rsid w:val="00E91344"/>
    <w:rsid w:val="00E91889"/>
    <w:rsid w:val="00E92123"/>
    <w:rsid w:val="00E92BBF"/>
    <w:rsid w:val="00EA123D"/>
    <w:rsid w:val="00EA6846"/>
    <w:rsid w:val="00EB3B86"/>
    <w:rsid w:val="00EB3EF1"/>
    <w:rsid w:val="00EC20ED"/>
    <w:rsid w:val="00EC69CF"/>
    <w:rsid w:val="00ED19E7"/>
    <w:rsid w:val="00EE37A0"/>
    <w:rsid w:val="00EE3C82"/>
    <w:rsid w:val="00EF2E87"/>
    <w:rsid w:val="00EF45EA"/>
    <w:rsid w:val="00F00685"/>
    <w:rsid w:val="00F01648"/>
    <w:rsid w:val="00F06A80"/>
    <w:rsid w:val="00F07FAB"/>
    <w:rsid w:val="00F11F9C"/>
    <w:rsid w:val="00F1330B"/>
    <w:rsid w:val="00F204FC"/>
    <w:rsid w:val="00F25B83"/>
    <w:rsid w:val="00F36132"/>
    <w:rsid w:val="00F5114A"/>
    <w:rsid w:val="00F603EE"/>
    <w:rsid w:val="00F62B78"/>
    <w:rsid w:val="00F642FA"/>
    <w:rsid w:val="00F734C7"/>
    <w:rsid w:val="00F75F60"/>
    <w:rsid w:val="00FB17C8"/>
    <w:rsid w:val="00FB248A"/>
    <w:rsid w:val="00FB29F3"/>
    <w:rsid w:val="00FB39FC"/>
    <w:rsid w:val="00FB76CB"/>
    <w:rsid w:val="00FC22C7"/>
    <w:rsid w:val="00FC3123"/>
    <w:rsid w:val="00FD2267"/>
    <w:rsid w:val="00FD2B0F"/>
    <w:rsid w:val="00FD59C6"/>
    <w:rsid w:val="00FD750A"/>
    <w:rsid w:val="00FE3943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например_Андрей</cp:lastModifiedBy>
  <cp:revision>22</cp:revision>
  <cp:lastPrinted>2019-03-01T03:37:00Z</cp:lastPrinted>
  <dcterms:created xsi:type="dcterms:W3CDTF">2019-02-25T02:05:00Z</dcterms:created>
  <dcterms:modified xsi:type="dcterms:W3CDTF">2019-07-02T10:31:00Z</dcterms:modified>
</cp:coreProperties>
</file>