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988" w:rsidRPr="00475988" w:rsidRDefault="002D37CB" w:rsidP="00475988">
      <w:pPr>
        <w:autoSpaceDE w:val="0"/>
        <w:autoSpaceDN w:val="0"/>
        <w:adjustRightInd w:val="0"/>
        <w:spacing w:after="0" w:line="240" w:lineRule="auto"/>
        <w:rPr>
          <w:rFonts w:ascii="Cambria" w:eastAsia="Calibri" w:hAnsi="Cambria" w:cs="Cambria"/>
          <w:b/>
          <w:bCs/>
          <w:color w:val="000000"/>
        </w:rPr>
      </w:pPr>
      <w:r>
        <w:rPr>
          <w:rFonts w:ascii="Times New Roman" w:eastAsia="Calibri" w:hAnsi="Times New Roman" w:cs="Times New Roman"/>
          <w:noProof/>
          <w:color w:val="000000"/>
          <w:sz w:val="24"/>
          <w:szCs w:val="24"/>
          <w:lang w:eastAsia="ru-RU"/>
        </w:rPr>
        <w:drawing>
          <wp:inline distT="0" distB="0" distL="0" distR="0">
            <wp:extent cx="6121634" cy="2428875"/>
            <wp:effectExtent l="0" t="0" r="0" b="0"/>
            <wp:docPr id="3" name="Рисунок 1" descr="C:\Users\school\Pictures\img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ool\Pictures\img001.jpg"/>
                    <pic:cNvPicPr>
                      <a:picLocks noChangeAspect="1" noChangeArrowheads="1"/>
                    </pic:cNvPicPr>
                  </pic:nvPicPr>
                  <pic:blipFill rotWithShape="1">
                    <a:blip r:embed="rId9" cstate="print"/>
                    <a:srcRect b="65116"/>
                    <a:stretch/>
                  </pic:blipFill>
                  <pic:spPr bwMode="auto">
                    <a:xfrm>
                      <a:off x="0" y="0"/>
                      <a:ext cx="6120130" cy="2428278"/>
                    </a:xfrm>
                    <a:prstGeom prst="rect">
                      <a:avLst/>
                    </a:prstGeom>
                    <a:noFill/>
                    <a:ln>
                      <a:noFill/>
                    </a:ln>
                    <a:extLst>
                      <a:ext uri="{53640926-AAD7-44D8-BBD7-CCE9431645EC}">
                        <a14:shadowObscured xmlns:a14="http://schemas.microsoft.com/office/drawing/2010/main"/>
                      </a:ext>
                    </a:extLst>
                  </pic:spPr>
                </pic:pic>
              </a:graphicData>
            </a:graphic>
          </wp:inline>
        </w:drawing>
      </w:r>
    </w:p>
    <w:p w:rsidR="00475988" w:rsidRPr="00475988" w:rsidRDefault="00475988" w:rsidP="00475988">
      <w:pPr>
        <w:autoSpaceDE w:val="0"/>
        <w:autoSpaceDN w:val="0"/>
        <w:adjustRightInd w:val="0"/>
        <w:spacing w:after="0" w:line="240" w:lineRule="auto"/>
        <w:rPr>
          <w:rFonts w:ascii="Cambria" w:eastAsia="Calibri" w:hAnsi="Cambria" w:cs="Cambria"/>
          <w:b/>
          <w:bCs/>
          <w:color w:val="000000"/>
        </w:rPr>
      </w:pPr>
    </w:p>
    <w:p w:rsidR="00475988" w:rsidRPr="00475988" w:rsidRDefault="00475988" w:rsidP="00475988">
      <w:pPr>
        <w:autoSpaceDE w:val="0"/>
        <w:autoSpaceDN w:val="0"/>
        <w:adjustRightInd w:val="0"/>
        <w:spacing w:after="0" w:line="240" w:lineRule="auto"/>
        <w:rPr>
          <w:rFonts w:ascii="Cambria" w:eastAsia="Calibri" w:hAnsi="Cambria" w:cs="Cambria"/>
          <w:b/>
          <w:bCs/>
          <w:color w:val="000000"/>
        </w:rPr>
      </w:pPr>
    </w:p>
    <w:p w:rsidR="00475988" w:rsidRDefault="00475988"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AB5635" w:rsidRPr="004B30CC" w:rsidRDefault="00AB5635" w:rsidP="00AB5635">
      <w:pPr>
        <w:keepNext/>
        <w:spacing w:after="0" w:line="360" w:lineRule="auto"/>
        <w:jc w:val="center"/>
        <w:outlineLvl w:val="1"/>
        <w:rPr>
          <w:rFonts w:ascii="Times New Roman" w:eastAsia="Times New Roman" w:hAnsi="Times New Roman" w:cs="Times New Roman"/>
          <w:b/>
          <w:sz w:val="28"/>
          <w:szCs w:val="28"/>
          <w:lang w:eastAsia="ru-RU"/>
        </w:rPr>
      </w:pPr>
      <w:r w:rsidRPr="004B30CC">
        <w:rPr>
          <w:rFonts w:ascii="Times New Roman" w:eastAsia="Times New Roman" w:hAnsi="Times New Roman" w:cs="Times New Roman"/>
          <w:b/>
          <w:sz w:val="28"/>
          <w:szCs w:val="28"/>
          <w:lang w:eastAsia="ru-RU"/>
        </w:rPr>
        <w:t>ОТЧЕТ</w:t>
      </w:r>
    </w:p>
    <w:p w:rsidR="00AB5635" w:rsidRPr="004B30CC" w:rsidRDefault="00AB5635" w:rsidP="00AB5635">
      <w:pPr>
        <w:keepNext/>
        <w:spacing w:after="0" w:line="360" w:lineRule="auto"/>
        <w:jc w:val="center"/>
        <w:outlineLvl w:val="1"/>
        <w:rPr>
          <w:rFonts w:ascii="Times New Roman" w:eastAsia="Times New Roman" w:hAnsi="Times New Roman" w:cs="Times New Roman"/>
          <w:b/>
          <w:sz w:val="28"/>
          <w:szCs w:val="28"/>
          <w:lang w:eastAsia="ru-RU"/>
        </w:rPr>
      </w:pPr>
      <w:r w:rsidRPr="004B30CC">
        <w:rPr>
          <w:rFonts w:ascii="Times New Roman" w:eastAsia="Times New Roman" w:hAnsi="Times New Roman" w:cs="Times New Roman"/>
          <w:b/>
          <w:sz w:val="28"/>
          <w:szCs w:val="28"/>
          <w:lang w:eastAsia="ru-RU"/>
        </w:rPr>
        <w:t>О САМООБСЛЕДОВАНИИ</w:t>
      </w:r>
    </w:p>
    <w:p w:rsidR="00AB5635" w:rsidRPr="004B30CC" w:rsidRDefault="00AB5635" w:rsidP="00AB5635">
      <w:pPr>
        <w:widowControl w:val="0"/>
        <w:spacing w:after="0" w:line="360" w:lineRule="auto"/>
        <w:ind w:firstLine="400"/>
        <w:jc w:val="center"/>
        <w:rPr>
          <w:rFonts w:ascii="Times New Roman" w:eastAsia="Times New Roman" w:hAnsi="Times New Roman" w:cs="Times New Roman"/>
          <w:b/>
          <w:sz w:val="28"/>
          <w:szCs w:val="28"/>
          <w:lang w:eastAsia="ru-RU"/>
        </w:rPr>
      </w:pPr>
      <w:r w:rsidRPr="004B30CC">
        <w:rPr>
          <w:rFonts w:ascii="Times New Roman" w:eastAsia="Times New Roman" w:hAnsi="Times New Roman" w:cs="Times New Roman"/>
          <w:b/>
          <w:sz w:val="28"/>
          <w:szCs w:val="28"/>
          <w:lang w:eastAsia="ru-RU"/>
        </w:rPr>
        <w:t>Муниципального бюджетного общеобразовательного учреждения</w:t>
      </w:r>
    </w:p>
    <w:p w:rsidR="00AB5635" w:rsidRPr="004B30CC" w:rsidRDefault="00AB5635" w:rsidP="00AB5635">
      <w:pPr>
        <w:widowControl w:val="0"/>
        <w:spacing w:after="0" w:line="360" w:lineRule="auto"/>
        <w:ind w:firstLine="400"/>
        <w:jc w:val="center"/>
        <w:rPr>
          <w:rFonts w:ascii="Times New Roman" w:eastAsia="Times New Roman" w:hAnsi="Times New Roman" w:cs="Times New Roman"/>
          <w:b/>
          <w:sz w:val="28"/>
          <w:szCs w:val="28"/>
          <w:lang w:eastAsia="ru-RU"/>
        </w:rPr>
      </w:pPr>
      <w:r w:rsidRPr="004B30CC">
        <w:rPr>
          <w:rFonts w:ascii="Times New Roman" w:eastAsia="Times New Roman" w:hAnsi="Times New Roman" w:cs="Times New Roman"/>
          <w:b/>
          <w:sz w:val="28"/>
          <w:szCs w:val="28"/>
          <w:lang w:eastAsia="ru-RU"/>
        </w:rPr>
        <w:t>«</w:t>
      </w:r>
      <w:r>
        <w:rPr>
          <w:rFonts w:ascii="Times New Roman" w:eastAsia="Times New Roman" w:hAnsi="Times New Roman" w:cs="Times New Roman"/>
          <w:b/>
          <w:sz w:val="28"/>
          <w:szCs w:val="28"/>
          <w:lang w:eastAsia="ru-RU"/>
        </w:rPr>
        <w:t>Сростинская</w:t>
      </w:r>
      <w:r w:rsidRPr="004B30CC">
        <w:rPr>
          <w:rFonts w:ascii="Times New Roman" w:eastAsia="Times New Roman" w:hAnsi="Times New Roman" w:cs="Times New Roman"/>
          <w:b/>
          <w:sz w:val="28"/>
          <w:szCs w:val="28"/>
          <w:lang w:eastAsia="ru-RU"/>
        </w:rPr>
        <w:t xml:space="preserve"> средняя общеобразовательная школа</w:t>
      </w:r>
      <w:r>
        <w:rPr>
          <w:rFonts w:ascii="Times New Roman" w:eastAsia="Times New Roman" w:hAnsi="Times New Roman" w:cs="Times New Roman"/>
          <w:b/>
          <w:sz w:val="28"/>
          <w:szCs w:val="28"/>
          <w:lang w:eastAsia="ru-RU"/>
        </w:rPr>
        <w:t xml:space="preserve"> им. В.М.Шукшина</w:t>
      </w:r>
      <w:r w:rsidRPr="004B30CC">
        <w:rPr>
          <w:rFonts w:ascii="Times New Roman" w:eastAsia="Times New Roman" w:hAnsi="Times New Roman" w:cs="Times New Roman"/>
          <w:b/>
          <w:sz w:val="28"/>
          <w:szCs w:val="28"/>
          <w:lang w:eastAsia="ru-RU"/>
        </w:rPr>
        <w:t>»</w:t>
      </w:r>
    </w:p>
    <w:p w:rsidR="002D37CB" w:rsidRDefault="00AB5635" w:rsidP="00AB5635">
      <w:pPr>
        <w:autoSpaceDE w:val="0"/>
        <w:autoSpaceDN w:val="0"/>
        <w:adjustRightInd w:val="0"/>
        <w:spacing w:after="0" w:line="240" w:lineRule="auto"/>
        <w:jc w:val="center"/>
        <w:rPr>
          <w:rFonts w:ascii="Cambria" w:eastAsia="Calibri" w:hAnsi="Cambria" w:cs="Cambria"/>
          <w:b/>
          <w:bCs/>
          <w:color w:val="000000"/>
        </w:rPr>
      </w:pPr>
      <w:r w:rsidRPr="004B30CC">
        <w:rPr>
          <w:rFonts w:ascii="Times New Roman" w:eastAsia="Times New Roman" w:hAnsi="Times New Roman" w:cs="Times New Roman"/>
          <w:b/>
          <w:sz w:val="28"/>
          <w:szCs w:val="28"/>
          <w:lang w:eastAsia="ru-RU"/>
        </w:rPr>
        <w:t>за 201</w:t>
      </w:r>
      <w:r>
        <w:rPr>
          <w:rFonts w:ascii="Times New Roman" w:eastAsia="Times New Roman" w:hAnsi="Times New Roman" w:cs="Times New Roman"/>
          <w:b/>
          <w:sz w:val="28"/>
          <w:szCs w:val="28"/>
          <w:lang w:eastAsia="ru-RU"/>
        </w:rPr>
        <w:t>8</w:t>
      </w:r>
      <w:r w:rsidRPr="004B30CC">
        <w:rPr>
          <w:rFonts w:ascii="Times New Roman" w:eastAsia="Times New Roman" w:hAnsi="Times New Roman" w:cs="Times New Roman"/>
          <w:b/>
          <w:sz w:val="28"/>
          <w:szCs w:val="28"/>
          <w:lang w:eastAsia="ru-RU"/>
        </w:rPr>
        <w:t xml:space="preserve"> год</w:t>
      </w: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AB5635" w:rsidRDefault="00AB5635"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Default="00D11951" w:rsidP="00710998">
      <w:pPr>
        <w:autoSpaceDE w:val="0"/>
        <w:autoSpaceDN w:val="0"/>
        <w:adjustRightInd w:val="0"/>
        <w:spacing w:after="0" w:line="240" w:lineRule="auto"/>
        <w:jc w:val="center"/>
        <w:rPr>
          <w:rFonts w:ascii="Cambria" w:eastAsia="Calibri" w:hAnsi="Cambria" w:cs="Cambria"/>
          <w:b/>
          <w:bCs/>
          <w:color w:val="000000"/>
        </w:rPr>
      </w:pPr>
      <w:proofErr w:type="gramStart"/>
      <w:r>
        <w:rPr>
          <w:rFonts w:ascii="Cambria" w:eastAsia="Calibri" w:hAnsi="Cambria" w:cs="Cambria"/>
          <w:b/>
          <w:bCs/>
          <w:color w:val="000000"/>
        </w:rPr>
        <w:t>с</w:t>
      </w:r>
      <w:proofErr w:type="gramEnd"/>
      <w:r w:rsidR="00710998">
        <w:rPr>
          <w:rFonts w:ascii="Cambria" w:eastAsia="Calibri" w:hAnsi="Cambria" w:cs="Cambria"/>
          <w:b/>
          <w:bCs/>
          <w:color w:val="000000"/>
        </w:rPr>
        <w:t>. Сростки, 2019 год</w:t>
      </w:r>
    </w:p>
    <w:p w:rsidR="002D37CB" w:rsidRDefault="002D37CB"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Default="00710998" w:rsidP="00475988">
      <w:pPr>
        <w:autoSpaceDE w:val="0"/>
        <w:autoSpaceDN w:val="0"/>
        <w:adjustRightInd w:val="0"/>
        <w:spacing w:after="0" w:line="240" w:lineRule="auto"/>
        <w:rPr>
          <w:rFonts w:ascii="Cambria" w:eastAsia="Calibri" w:hAnsi="Cambria" w:cs="Cambria"/>
          <w:b/>
          <w:bCs/>
          <w:color w:val="000000"/>
        </w:rPr>
      </w:pPr>
    </w:p>
    <w:p w:rsidR="00710998" w:rsidRPr="009B45F1" w:rsidRDefault="00710998" w:rsidP="00475988">
      <w:pPr>
        <w:autoSpaceDE w:val="0"/>
        <w:autoSpaceDN w:val="0"/>
        <w:adjustRightInd w:val="0"/>
        <w:spacing w:after="0" w:line="240" w:lineRule="auto"/>
        <w:rPr>
          <w:rFonts w:ascii="Times New Roman" w:eastAsia="Calibri" w:hAnsi="Times New Roman" w:cs="Times New Roman"/>
          <w:b/>
          <w:bCs/>
          <w:color w:val="000000"/>
        </w:rPr>
      </w:pPr>
      <w:r w:rsidRPr="009B45F1">
        <w:rPr>
          <w:rFonts w:ascii="Times New Roman" w:eastAsia="Calibri" w:hAnsi="Times New Roman" w:cs="Times New Roman"/>
          <w:b/>
          <w:bCs/>
          <w:color w:val="000000"/>
        </w:rPr>
        <w:t xml:space="preserve">Председатель комиссии: </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Cs/>
          <w:color w:val="000000"/>
        </w:rPr>
      </w:pPr>
      <w:r w:rsidRPr="009B45F1">
        <w:rPr>
          <w:rFonts w:ascii="Times New Roman" w:eastAsia="Calibri" w:hAnsi="Times New Roman" w:cs="Times New Roman"/>
          <w:bCs/>
          <w:color w:val="000000"/>
        </w:rPr>
        <w:t>Казанина Е.А. – директор МБОУ «Сростинская СОШ им. В.М.Шукшина»</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
          <w:bCs/>
          <w:color w:val="000000"/>
        </w:rPr>
      </w:pPr>
      <w:r w:rsidRPr="009B45F1">
        <w:rPr>
          <w:rFonts w:ascii="Times New Roman" w:eastAsia="Calibri" w:hAnsi="Times New Roman" w:cs="Times New Roman"/>
          <w:b/>
          <w:bCs/>
          <w:color w:val="000000"/>
        </w:rPr>
        <w:t>Члены комиссии:</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Cs/>
          <w:color w:val="000000"/>
        </w:rPr>
      </w:pPr>
      <w:r w:rsidRPr="009B45F1">
        <w:rPr>
          <w:rFonts w:ascii="Times New Roman" w:eastAsia="Calibri" w:hAnsi="Times New Roman" w:cs="Times New Roman"/>
          <w:b/>
          <w:bCs/>
          <w:color w:val="000000"/>
        </w:rPr>
        <w:t xml:space="preserve">Бурова Е.С. – </w:t>
      </w:r>
      <w:r w:rsidRPr="009B45F1">
        <w:rPr>
          <w:rFonts w:ascii="Times New Roman" w:eastAsia="Calibri" w:hAnsi="Times New Roman" w:cs="Times New Roman"/>
          <w:bCs/>
          <w:color w:val="000000"/>
        </w:rPr>
        <w:t>заместитель директора по УВР</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Cs/>
          <w:color w:val="000000"/>
        </w:rPr>
      </w:pPr>
      <w:r w:rsidRPr="009B45F1">
        <w:rPr>
          <w:rFonts w:ascii="Times New Roman" w:eastAsia="Calibri" w:hAnsi="Times New Roman" w:cs="Times New Roman"/>
          <w:b/>
          <w:bCs/>
          <w:color w:val="000000"/>
        </w:rPr>
        <w:t>Торопчина М.А.</w:t>
      </w:r>
      <w:r w:rsidRPr="009B45F1">
        <w:rPr>
          <w:rFonts w:ascii="Times New Roman" w:eastAsia="Calibri" w:hAnsi="Times New Roman" w:cs="Times New Roman"/>
          <w:bCs/>
          <w:color w:val="000000"/>
        </w:rPr>
        <w:t xml:space="preserve"> – заместитель директора по ВР</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Cs/>
          <w:color w:val="000000"/>
        </w:rPr>
      </w:pPr>
      <w:r w:rsidRPr="009B45F1">
        <w:rPr>
          <w:rFonts w:ascii="Times New Roman" w:eastAsia="Calibri" w:hAnsi="Times New Roman" w:cs="Times New Roman"/>
          <w:b/>
          <w:bCs/>
          <w:color w:val="000000"/>
        </w:rPr>
        <w:t>Гребенкина О.Н</w:t>
      </w:r>
      <w:r w:rsidRPr="009B45F1">
        <w:rPr>
          <w:rFonts w:ascii="Times New Roman" w:eastAsia="Calibri" w:hAnsi="Times New Roman" w:cs="Times New Roman"/>
          <w:bCs/>
          <w:color w:val="000000"/>
        </w:rPr>
        <w:t>. – педагог-библиотекарь</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Cs/>
          <w:color w:val="000000"/>
        </w:rPr>
      </w:pPr>
      <w:r w:rsidRPr="009B45F1">
        <w:rPr>
          <w:rFonts w:ascii="Times New Roman" w:eastAsia="Calibri" w:hAnsi="Times New Roman" w:cs="Times New Roman"/>
          <w:b/>
          <w:bCs/>
          <w:color w:val="000000"/>
        </w:rPr>
        <w:t>Иванова В.А</w:t>
      </w:r>
      <w:r w:rsidRPr="009B45F1">
        <w:rPr>
          <w:rFonts w:ascii="Times New Roman" w:eastAsia="Calibri" w:hAnsi="Times New Roman" w:cs="Times New Roman"/>
          <w:bCs/>
          <w:color w:val="000000"/>
        </w:rPr>
        <w:t>. – социальный педагог</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Cs/>
          <w:color w:val="000000"/>
        </w:rPr>
      </w:pPr>
    </w:p>
    <w:p w:rsidR="00442618" w:rsidRDefault="00710998" w:rsidP="00475988">
      <w:pPr>
        <w:autoSpaceDE w:val="0"/>
        <w:autoSpaceDN w:val="0"/>
        <w:adjustRightInd w:val="0"/>
        <w:spacing w:after="0" w:line="240" w:lineRule="auto"/>
        <w:rPr>
          <w:rFonts w:ascii="Times New Roman" w:eastAsia="Calibri" w:hAnsi="Times New Roman" w:cs="Times New Roman"/>
          <w:bCs/>
          <w:color w:val="000000"/>
        </w:rPr>
      </w:pPr>
      <w:r w:rsidRPr="009B45F1">
        <w:rPr>
          <w:rFonts w:ascii="Times New Roman" w:eastAsia="Calibri" w:hAnsi="Times New Roman" w:cs="Times New Roman"/>
          <w:bCs/>
          <w:color w:val="000000"/>
        </w:rPr>
        <w:t xml:space="preserve">Отчет рассмотрен на заседании Совета школы Муниципального бюджетного общеобразовательного учреждения «Сростинская средняя общеобразовательная школа  им. В.М.Шукшина»   </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
          <w:bCs/>
          <w:color w:val="000000"/>
        </w:rPr>
      </w:pPr>
      <w:bookmarkStart w:id="0" w:name="_GoBack"/>
      <w:bookmarkEnd w:id="0"/>
      <w:r w:rsidRPr="009B45F1">
        <w:rPr>
          <w:rFonts w:ascii="Times New Roman" w:eastAsia="Calibri" w:hAnsi="Times New Roman" w:cs="Times New Roman"/>
          <w:b/>
          <w:bCs/>
          <w:color w:val="000000"/>
        </w:rPr>
        <w:t>«</w:t>
      </w:r>
      <w:r w:rsidR="009B45F1" w:rsidRPr="009B45F1">
        <w:rPr>
          <w:rFonts w:ascii="Times New Roman" w:eastAsia="Calibri" w:hAnsi="Times New Roman" w:cs="Times New Roman"/>
          <w:b/>
          <w:bCs/>
          <w:color w:val="000000"/>
          <w:u w:val="single"/>
        </w:rPr>
        <w:t>10</w:t>
      </w:r>
      <w:r w:rsidRPr="009B45F1">
        <w:rPr>
          <w:rFonts w:ascii="Times New Roman" w:eastAsia="Calibri" w:hAnsi="Times New Roman" w:cs="Times New Roman"/>
          <w:b/>
          <w:bCs/>
          <w:color w:val="000000"/>
        </w:rPr>
        <w:t xml:space="preserve">» </w:t>
      </w:r>
      <w:r w:rsidR="009B45F1" w:rsidRPr="009B45F1">
        <w:rPr>
          <w:rFonts w:ascii="Times New Roman" w:eastAsia="Calibri" w:hAnsi="Times New Roman" w:cs="Times New Roman"/>
          <w:b/>
          <w:bCs/>
          <w:color w:val="000000"/>
          <w:u w:val="single"/>
        </w:rPr>
        <w:t>апреля</w:t>
      </w:r>
      <w:r w:rsidRPr="009B45F1">
        <w:rPr>
          <w:rFonts w:ascii="Times New Roman" w:eastAsia="Calibri" w:hAnsi="Times New Roman" w:cs="Times New Roman"/>
          <w:b/>
          <w:bCs/>
          <w:color w:val="000000"/>
        </w:rPr>
        <w:t xml:space="preserve"> 2019 года</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bCs/>
          <w:color w:val="000000"/>
        </w:rPr>
      </w:pPr>
      <w:r w:rsidRPr="009B45F1">
        <w:rPr>
          <w:rFonts w:ascii="Times New Roman" w:eastAsia="Calibri" w:hAnsi="Times New Roman" w:cs="Times New Roman"/>
          <w:bCs/>
          <w:color w:val="000000"/>
        </w:rPr>
        <w:t xml:space="preserve">Протокол заседания </w:t>
      </w:r>
      <w:r w:rsidR="009B45F1" w:rsidRPr="009B45F1">
        <w:rPr>
          <w:rFonts w:ascii="Times New Roman" w:eastAsia="Calibri" w:hAnsi="Times New Roman" w:cs="Times New Roman"/>
          <w:bCs/>
          <w:color w:val="000000"/>
        </w:rPr>
        <w:t xml:space="preserve"> </w:t>
      </w:r>
      <w:r w:rsidRPr="009B45F1">
        <w:rPr>
          <w:rFonts w:ascii="Times New Roman" w:eastAsia="Calibri" w:hAnsi="Times New Roman" w:cs="Times New Roman"/>
          <w:b/>
          <w:bCs/>
          <w:color w:val="000000"/>
        </w:rPr>
        <w:t>«</w:t>
      </w:r>
      <w:r w:rsidR="009B45F1" w:rsidRPr="009B45F1">
        <w:rPr>
          <w:rFonts w:ascii="Times New Roman" w:eastAsia="Calibri" w:hAnsi="Times New Roman" w:cs="Times New Roman"/>
          <w:b/>
          <w:bCs/>
          <w:color w:val="000000"/>
        </w:rPr>
        <w:t>_</w:t>
      </w:r>
      <w:r w:rsidR="009B45F1" w:rsidRPr="009B45F1">
        <w:rPr>
          <w:rFonts w:ascii="Times New Roman" w:eastAsia="Calibri" w:hAnsi="Times New Roman" w:cs="Times New Roman"/>
          <w:b/>
          <w:bCs/>
          <w:color w:val="000000"/>
          <w:u w:val="single"/>
        </w:rPr>
        <w:t xml:space="preserve">4_ </w:t>
      </w:r>
      <w:r w:rsidR="001A3341" w:rsidRPr="009B45F1">
        <w:rPr>
          <w:rFonts w:ascii="Times New Roman" w:eastAsia="Calibri" w:hAnsi="Times New Roman" w:cs="Times New Roman"/>
          <w:b/>
          <w:bCs/>
          <w:color w:val="000000"/>
        </w:rPr>
        <w:t>»</w:t>
      </w:r>
    </w:p>
    <w:p w:rsidR="00710998" w:rsidRPr="009B45F1"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Default="00710998" w:rsidP="00475988">
      <w:pPr>
        <w:autoSpaceDE w:val="0"/>
        <w:autoSpaceDN w:val="0"/>
        <w:adjustRightInd w:val="0"/>
        <w:spacing w:after="0" w:line="240" w:lineRule="auto"/>
        <w:rPr>
          <w:rFonts w:ascii="Times New Roman" w:eastAsia="Calibri" w:hAnsi="Times New Roman" w:cs="Times New Roman"/>
          <w:noProof/>
          <w:color w:val="000000"/>
          <w:sz w:val="24"/>
          <w:szCs w:val="24"/>
          <w:lang w:eastAsia="ru-RU"/>
        </w:rPr>
      </w:pPr>
    </w:p>
    <w:p w:rsidR="00710998" w:rsidRPr="00475988" w:rsidRDefault="00710998" w:rsidP="00475988">
      <w:pPr>
        <w:autoSpaceDE w:val="0"/>
        <w:autoSpaceDN w:val="0"/>
        <w:adjustRightInd w:val="0"/>
        <w:spacing w:after="0" w:line="240" w:lineRule="auto"/>
        <w:rPr>
          <w:rFonts w:ascii="Cambria" w:eastAsia="Calibri" w:hAnsi="Cambria" w:cs="Cambria"/>
          <w:b/>
          <w:bCs/>
          <w:color w:val="000000"/>
        </w:rPr>
      </w:pPr>
    </w:p>
    <w:p w:rsidR="00475988" w:rsidRPr="00475988" w:rsidRDefault="00475988" w:rsidP="00475988">
      <w:pPr>
        <w:autoSpaceDE w:val="0"/>
        <w:autoSpaceDN w:val="0"/>
        <w:adjustRightInd w:val="0"/>
        <w:spacing w:after="0" w:line="240" w:lineRule="auto"/>
        <w:rPr>
          <w:rFonts w:ascii="Cambria" w:eastAsia="Calibri" w:hAnsi="Cambria" w:cs="Cambria"/>
          <w:b/>
          <w:bCs/>
          <w:color w:val="000000"/>
        </w:rPr>
      </w:pPr>
    </w:p>
    <w:p w:rsidR="00475988" w:rsidRPr="00475988" w:rsidRDefault="00475988" w:rsidP="00475988">
      <w:pPr>
        <w:autoSpaceDE w:val="0"/>
        <w:autoSpaceDN w:val="0"/>
        <w:adjustRightInd w:val="0"/>
        <w:spacing w:after="0" w:line="240" w:lineRule="auto"/>
        <w:rPr>
          <w:rFonts w:ascii="Cambria" w:eastAsia="Calibri" w:hAnsi="Cambria" w:cs="Cambria"/>
          <w:b/>
          <w:bCs/>
          <w:color w:val="000000"/>
        </w:rPr>
      </w:pPr>
    </w:p>
    <w:p w:rsidR="00840688" w:rsidRDefault="00840688" w:rsidP="00475988">
      <w:pPr>
        <w:autoSpaceDE w:val="0"/>
        <w:autoSpaceDN w:val="0"/>
        <w:adjustRightInd w:val="0"/>
        <w:spacing w:after="0" w:line="240" w:lineRule="auto"/>
        <w:rPr>
          <w:rFonts w:ascii="Times New Roman" w:eastAsia="Calibri" w:hAnsi="Times New Roman" w:cs="Times New Roman"/>
          <w:b/>
          <w:bCs/>
          <w:color w:val="000000"/>
        </w:rPr>
      </w:pPr>
    </w:p>
    <w:p w:rsidR="00840688" w:rsidRDefault="00840688" w:rsidP="00475988">
      <w:pPr>
        <w:autoSpaceDE w:val="0"/>
        <w:autoSpaceDN w:val="0"/>
        <w:adjustRightInd w:val="0"/>
        <w:spacing w:after="0" w:line="240" w:lineRule="auto"/>
        <w:rPr>
          <w:rFonts w:ascii="Times New Roman" w:eastAsia="Calibri" w:hAnsi="Times New Roman" w:cs="Times New Roman"/>
          <w:b/>
          <w:bCs/>
          <w:color w:val="000000"/>
        </w:rPr>
      </w:pPr>
    </w:p>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lastRenderedPageBreak/>
        <w:t>СТРУКТУРА ОТЧЕТА</w:t>
      </w:r>
    </w:p>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 xml:space="preserve">ВВЕДЕНИЕ </w:t>
      </w:r>
    </w:p>
    <w:tbl>
      <w:tblPr>
        <w:tblW w:w="10633" w:type="dxa"/>
        <w:tblInd w:w="-318" w:type="dxa"/>
        <w:tblLook w:val="04A0" w:firstRow="1" w:lastRow="0" w:firstColumn="1" w:lastColumn="0" w:noHBand="0" w:noVBand="1"/>
      </w:tblPr>
      <w:tblGrid>
        <w:gridCol w:w="284"/>
        <w:gridCol w:w="8931"/>
        <w:gridCol w:w="1418"/>
      </w:tblGrid>
      <w:tr w:rsidR="00840688" w:rsidRPr="00840688" w:rsidTr="00840688">
        <w:tc>
          <w:tcPr>
            <w:tcW w:w="284" w:type="dxa"/>
          </w:tcPr>
          <w:p w:rsidR="00840688" w:rsidRPr="00840688" w:rsidRDefault="00840688" w:rsidP="00E009D1">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8931" w:type="dxa"/>
          </w:tcPr>
          <w:p w:rsidR="00840688" w:rsidRPr="00840688" w:rsidRDefault="00840688" w:rsidP="00E009D1">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 xml:space="preserve"> Нормативная база процедуры самообследования         </w:t>
            </w:r>
          </w:p>
        </w:tc>
        <w:tc>
          <w:tcPr>
            <w:tcW w:w="1418" w:type="dxa"/>
          </w:tcPr>
          <w:p w:rsidR="00840688" w:rsidRPr="00840688" w:rsidRDefault="00710998" w:rsidP="00E009D1">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4</w:t>
            </w:r>
          </w:p>
        </w:tc>
      </w:tr>
    </w:tbl>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p>
    <w:p w:rsidR="00840688" w:rsidRPr="00840688" w:rsidRDefault="00840688" w:rsidP="001A1D87">
      <w:pPr>
        <w:pStyle w:val="a3"/>
        <w:numPr>
          <w:ilvl w:val="0"/>
          <w:numId w:val="26"/>
        </w:num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Аналитическая часть</w:t>
      </w:r>
    </w:p>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p>
    <w:tbl>
      <w:tblPr>
        <w:tblW w:w="9806" w:type="dxa"/>
        <w:tblInd w:w="-176" w:type="dxa"/>
        <w:tblLook w:val="04A0" w:firstRow="1" w:lastRow="0" w:firstColumn="1" w:lastColumn="0" w:noHBand="0" w:noVBand="1"/>
      </w:tblPr>
      <w:tblGrid>
        <w:gridCol w:w="1277"/>
        <w:gridCol w:w="7796"/>
        <w:gridCol w:w="733"/>
      </w:tblGrid>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1.</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Организационно-правовое обеспечение образовательной деятельности</w:t>
            </w:r>
          </w:p>
        </w:tc>
        <w:tc>
          <w:tcPr>
            <w:tcW w:w="733" w:type="dxa"/>
          </w:tcPr>
          <w:p w:rsidR="00840688" w:rsidRPr="00840688" w:rsidRDefault="0071099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5</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2.</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Структура и система управления</w:t>
            </w:r>
          </w:p>
        </w:tc>
        <w:tc>
          <w:tcPr>
            <w:tcW w:w="733" w:type="dxa"/>
          </w:tcPr>
          <w:p w:rsidR="00840688" w:rsidRPr="008255A5" w:rsidRDefault="00840688" w:rsidP="00710998">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1</w:t>
            </w:r>
            <w:r w:rsidR="00710998">
              <w:rPr>
                <w:rFonts w:ascii="Times New Roman" w:eastAsia="Calibri" w:hAnsi="Times New Roman" w:cs="Times New Roman"/>
                <w:b/>
                <w:bCs/>
                <w:color w:val="000000"/>
                <w:sz w:val="24"/>
                <w:szCs w:val="24"/>
              </w:rPr>
              <w:t>1</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3.</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Содержание и качество подготовки обучающихся</w:t>
            </w:r>
          </w:p>
        </w:tc>
        <w:tc>
          <w:tcPr>
            <w:tcW w:w="733" w:type="dxa"/>
          </w:tcPr>
          <w:p w:rsidR="00840688" w:rsidRPr="008255A5" w:rsidRDefault="00840688" w:rsidP="00710998">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3</w:t>
            </w:r>
            <w:r w:rsidR="00710998">
              <w:rPr>
                <w:rFonts w:ascii="Times New Roman" w:eastAsia="Calibri" w:hAnsi="Times New Roman" w:cs="Times New Roman"/>
                <w:b/>
                <w:bCs/>
                <w:color w:val="000000"/>
                <w:sz w:val="24"/>
                <w:szCs w:val="24"/>
              </w:rPr>
              <w:t>8</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4.</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Организация учебного процесса</w:t>
            </w:r>
          </w:p>
        </w:tc>
        <w:tc>
          <w:tcPr>
            <w:tcW w:w="733" w:type="dxa"/>
          </w:tcPr>
          <w:p w:rsidR="00840688" w:rsidRPr="008255A5" w:rsidRDefault="00840688" w:rsidP="00710998">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7</w:t>
            </w:r>
            <w:r w:rsidR="00710998">
              <w:rPr>
                <w:rFonts w:ascii="Times New Roman" w:eastAsia="Calibri" w:hAnsi="Times New Roman" w:cs="Times New Roman"/>
                <w:b/>
                <w:bCs/>
                <w:color w:val="000000"/>
                <w:sz w:val="24"/>
                <w:szCs w:val="24"/>
              </w:rPr>
              <w:t>5</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5.</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Востребованность выпускников</w:t>
            </w:r>
          </w:p>
        </w:tc>
        <w:tc>
          <w:tcPr>
            <w:tcW w:w="733" w:type="dxa"/>
          </w:tcPr>
          <w:p w:rsidR="00840688" w:rsidRPr="00710998" w:rsidRDefault="00840688" w:rsidP="008255A5">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7</w:t>
            </w:r>
            <w:r w:rsidR="00710998">
              <w:rPr>
                <w:rFonts w:ascii="Times New Roman" w:eastAsia="Calibri" w:hAnsi="Times New Roman" w:cs="Times New Roman"/>
                <w:b/>
                <w:bCs/>
                <w:color w:val="000000"/>
                <w:sz w:val="24"/>
                <w:szCs w:val="24"/>
              </w:rPr>
              <w:t>7</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6.</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Кадровое обеспечение</w:t>
            </w:r>
          </w:p>
        </w:tc>
        <w:tc>
          <w:tcPr>
            <w:tcW w:w="733" w:type="dxa"/>
          </w:tcPr>
          <w:p w:rsidR="00840688" w:rsidRPr="008255A5" w:rsidRDefault="00840688" w:rsidP="00710998">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7</w:t>
            </w:r>
            <w:r w:rsidR="00710998">
              <w:rPr>
                <w:rFonts w:ascii="Times New Roman" w:eastAsia="Calibri" w:hAnsi="Times New Roman" w:cs="Times New Roman"/>
                <w:b/>
                <w:bCs/>
                <w:color w:val="000000"/>
                <w:sz w:val="24"/>
                <w:szCs w:val="24"/>
              </w:rPr>
              <w:t>9</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7.</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Учебно-методическое обеспечение</w:t>
            </w:r>
          </w:p>
        </w:tc>
        <w:tc>
          <w:tcPr>
            <w:tcW w:w="733" w:type="dxa"/>
          </w:tcPr>
          <w:p w:rsidR="00840688" w:rsidRPr="00710998" w:rsidRDefault="008255A5" w:rsidP="00710998">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lang w:val="en-US"/>
              </w:rPr>
              <w:t>8</w:t>
            </w:r>
            <w:r w:rsidR="00710998">
              <w:rPr>
                <w:rFonts w:ascii="Times New Roman" w:eastAsia="Calibri" w:hAnsi="Times New Roman" w:cs="Times New Roman"/>
                <w:b/>
                <w:bCs/>
                <w:color w:val="000000"/>
                <w:sz w:val="24"/>
                <w:szCs w:val="24"/>
              </w:rPr>
              <w:t>1</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8.</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 xml:space="preserve">Библиотечно-информационное обеспечение </w:t>
            </w:r>
          </w:p>
        </w:tc>
        <w:tc>
          <w:tcPr>
            <w:tcW w:w="733" w:type="dxa"/>
          </w:tcPr>
          <w:p w:rsidR="00840688" w:rsidRPr="00840688" w:rsidRDefault="0071099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87</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9.</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Материально-техническая база</w:t>
            </w:r>
          </w:p>
        </w:tc>
        <w:tc>
          <w:tcPr>
            <w:tcW w:w="733" w:type="dxa"/>
          </w:tcPr>
          <w:p w:rsidR="00840688" w:rsidRPr="00840688" w:rsidRDefault="00840688" w:rsidP="0071099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9</w:t>
            </w:r>
            <w:r w:rsidR="00710998">
              <w:rPr>
                <w:rFonts w:ascii="Times New Roman" w:eastAsia="Calibri" w:hAnsi="Times New Roman" w:cs="Times New Roman"/>
                <w:b/>
                <w:bCs/>
                <w:color w:val="000000"/>
                <w:sz w:val="24"/>
                <w:szCs w:val="24"/>
              </w:rPr>
              <w:t>2</w:t>
            </w:r>
          </w:p>
        </w:tc>
      </w:tr>
      <w:tr w:rsidR="00840688" w:rsidRPr="00840688" w:rsidTr="00840688">
        <w:tc>
          <w:tcPr>
            <w:tcW w:w="1277"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Раздел 10.</w:t>
            </w:r>
          </w:p>
        </w:tc>
        <w:tc>
          <w:tcPr>
            <w:tcW w:w="7796" w:type="dxa"/>
          </w:tcPr>
          <w:p w:rsidR="00840688" w:rsidRPr="00840688" w:rsidRDefault="00840688" w:rsidP="00840688">
            <w:pPr>
              <w:autoSpaceDE w:val="0"/>
              <w:autoSpaceDN w:val="0"/>
              <w:adjustRightInd w:val="0"/>
              <w:spacing w:after="0" w:line="240" w:lineRule="auto"/>
              <w:rPr>
                <w:rFonts w:ascii="Times New Roman" w:eastAsia="Calibri" w:hAnsi="Times New Roman" w:cs="Times New Roman"/>
                <w:bCs/>
                <w:color w:val="000000"/>
                <w:sz w:val="24"/>
                <w:szCs w:val="24"/>
              </w:rPr>
            </w:pPr>
            <w:r w:rsidRPr="00840688">
              <w:rPr>
                <w:rFonts w:ascii="Times New Roman" w:eastAsia="Calibri" w:hAnsi="Times New Roman" w:cs="Times New Roman"/>
                <w:bCs/>
                <w:color w:val="000000"/>
                <w:sz w:val="24"/>
                <w:szCs w:val="24"/>
              </w:rPr>
              <w:t>Внутренняя система оценки качества образования</w:t>
            </w:r>
          </w:p>
        </w:tc>
        <w:tc>
          <w:tcPr>
            <w:tcW w:w="733" w:type="dxa"/>
          </w:tcPr>
          <w:p w:rsidR="00840688" w:rsidRPr="008255A5"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lang w:val="en-US"/>
              </w:rPr>
            </w:pPr>
            <w:r w:rsidRPr="00840688">
              <w:rPr>
                <w:rFonts w:ascii="Times New Roman" w:eastAsia="Calibri" w:hAnsi="Times New Roman" w:cs="Times New Roman"/>
                <w:b/>
                <w:bCs/>
                <w:color w:val="000000"/>
                <w:sz w:val="24"/>
                <w:szCs w:val="24"/>
              </w:rPr>
              <w:t>10</w:t>
            </w:r>
            <w:r w:rsidR="00710998">
              <w:rPr>
                <w:rFonts w:ascii="Times New Roman" w:eastAsia="Calibri" w:hAnsi="Times New Roman" w:cs="Times New Roman"/>
                <w:b/>
                <w:bCs/>
                <w:color w:val="000000"/>
                <w:sz w:val="24"/>
                <w:szCs w:val="24"/>
              </w:rPr>
              <w:t>1</w:t>
            </w:r>
          </w:p>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p>
        </w:tc>
      </w:tr>
    </w:tbl>
    <w:p w:rsidR="00840688" w:rsidRPr="00840688" w:rsidRDefault="00840688" w:rsidP="001A1D87">
      <w:pPr>
        <w:pStyle w:val="a3"/>
        <w:numPr>
          <w:ilvl w:val="0"/>
          <w:numId w:val="26"/>
        </w:num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Показатели деятельности организации, подлежащей самообследованию</w:t>
      </w:r>
    </w:p>
    <w:p w:rsidR="00840688" w:rsidRPr="00840688" w:rsidRDefault="00840688" w:rsidP="00840688">
      <w:pPr>
        <w:autoSpaceDE w:val="0"/>
        <w:autoSpaceDN w:val="0"/>
        <w:adjustRightInd w:val="0"/>
        <w:spacing w:after="0" w:line="240" w:lineRule="auto"/>
        <w:rPr>
          <w:rFonts w:ascii="Times New Roman" w:eastAsia="Calibri" w:hAnsi="Times New Roman" w:cs="Times New Roman"/>
          <w:b/>
          <w:bCs/>
          <w:color w:val="000000"/>
          <w:sz w:val="24"/>
          <w:szCs w:val="24"/>
        </w:rPr>
      </w:pPr>
    </w:p>
    <w:tbl>
      <w:tblPr>
        <w:tblW w:w="9800" w:type="dxa"/>
        <w:tblInd w:w="-176" w:type="dxa"/>
        <w:tblLook w:val="04A0" w:firstRow="1" w:lastRow="0" w:firstColumn="1" w:lastColumn="0" w:noHBand="0" w:noVBand="1"/>
      </w:tblPr>
      <w:tblGrid>
        <w:gridCol w:w="1985"/>
        <w:gridCol w:w="7088"/>
        <w:gridCol w:w="727"/>
      </w:tblGrid>
      <w:tr w:rsidR="00840688" w:rsidRPr="00840688" w:rsidTr="00C93942">
        <w:tc>
          <w:tcPr>
            <w:tcW w:w="1985" w:type="dxa"/>
          </w:tcPr>
          <w:p w:rsidR="00840688" w:rsidRPr="00840688" w:rsidRDefault="00840688" w:rsidP="00E009D1">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Приложение 1</w:t>
            </w:r>
          </w:p>
        </w:tc>
        <w:tc>
          <w:tcPr>
            <w:tcW w:w="7088" w:type="dxa"/>
          </w:tcPr>
          <w:p w:rsidR="00840688" w:rsidRPr="00840688" w:rsidRDefault="00840688" w:rsidP="00E009D1">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27" w:type="dxa"/>
          </w:tcPr>
          <w:p w:rsidR="00840688" w:rsidRPr="00710998" w:rsidRDefault="00840688" w:rsidP="0071099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1</w:t>
            </w:r>
            <w:r w:rsidR="008255A5">
              <w:rPr>
                <w:rFonts w:ascii="Times New Roman" w:eastAsia="Calibri" w:hAnsi="Times New Roman" w:cs="Times New Roman"/>
                <w:b/>
                <w:bCs/>
                <w:color w:val="000000"/>
                <w:sz w:val="24"/>
                <w:szCs w:val="24"/>
                <w:lang w:val="en-US"/>
              </w:rPr>
              <w:t>2</w:t>
            </w:r>
            <w:r w:rsidR="00710998">
              <w:rPr>
                <w:rFonts w:ascii="Times New Roman" w:eastAsia="Calibri" w:hAnsi="Times New Roman" w:cs="Times New Roman"/>
                <w:b/>
                <w:bCs/>
                <w:color w:val="000000"/>
                <w:sz w:val="24"/>
                <w:szCs w:val="24"/>
              </w:rPr>
              <w:t>2</w:t>
            </w:r>
          </w:p>
        </w:tc>
      </w:tr>
      <w:tr w:rsidR="00840688" w:rsidRPr="00840688" w:rsidTr="00C93942">
        <w:tc>
          <w:tcPr>
            <w:tcW w:w="1985" w:type="dxa"/>
          </w:tcPr>
          <w:p w:rsidR="00840688" w:rsidRDefault="00840688" w:rsidP="00E009D1">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Приложение 2</w:t>
            </w:r>
          </w:p>
          <w:p w:rsidR="00D11951" w:rsidRPr="00840688" w:rsidRDefault="00D11951" w:rsidP="00E009D1">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Приложение 3</w:t>
            </w:r>
          </w:p>
        </w:tc>
        <w:tc>
          <w:tcPr>
            <w:tcW w:w="7088" w:type="dxa"/>
          </w:tcPr>
          <w:p w:rsidR="00840688" w:rsidRPr="00840688" w:rsidRDefault="00840688" w:rsidP="00E009D1">
            <w:pPr>
              <w:autoSpaceDE w:val="0"/>
              <w:autoSpaceDN w:val="0"/>
              <w:adjustRightInd w:val="0"/>
              <w:spacing w:after="0" w:line="240" w:lineRule="auto"/>
              <w:rPr>
                <w:rFonts w:ascii="Times New Roman" w:eastAsia="Calibri" w:hAnsi="Times New Roman" w:cs="Times New Roman"/>
                <w:bCs/>
                <w:color w:val="000000"/>
                <w:sz w:val="24"/>
                <w:szCs w:val="24"/>
              </w:rPr>
            </w:pPr>
          </w:p>
        </w:tc>
        <w:tc>
          <w:tcPr>
            <w:tcW w:w="727" w:type="dxa"/>
          </w:tcPr>
          <w:p w:rsidR="00840688" w:rsidRDefault="00840688" w:rsidP="00710998">
            <w:pPr>
              <w:autoSpaceDE w:val="0"/>
              <w:autoSpaceDN w:val="0"/>
              <w:adjustRightInd w:val="0"/>
              <w:spacing w:after="0" w:line="240" w:lineRule="auto"/>
              <w:rPr>
                <w:rFonts w:ascii="Times New Roman" w:eastAsia="Calibri" w:hAnsi="Times New Roman" w:cs="Times New Roman"/>
                <w:b/>
                <w:bCs/>
                <w:color w:val="000000"/>
                <w:sz w:val="24"/>
                <w:szCs w:val="24"/>
              </w:rPr>
            </w:pPr>
            <w:r w:rsidRPr="00840688">
              <w:rPr>
                <w:rFonts w:ascii="Times New Roman" w:eastAsia="Calibri" w:hAnsi="Times New Roman" w:cs="Times New Roman"/>
                <w:b/>
                <w:bCs/>
                <w:color w:val="000000"/>
                <w:sz w:val="24"/>
                <w:szCs w:val="24"/>
              </w:rPr>
              <w:t>12</w:t>
            </w:r>
            <w:r w:rsidR="00710998">
              <w:rPr>
                <w:rFonts w:ascii="Times New Roman" w:eastAsia="Calibri" w:hAnsi="Times New Roman" w:cs="Times New Roman"/>
                <w:b/>
                <w:bCs/>
                <w:color w:val="000000"/>
                <w:sz w:val="24"/>
                <w:szCs w:val="24"/>
              </w:rPr>
              <w:t>8</w:t>
            </w:r>
          </w:p>
          <w:p w:rsidR="00D11951" w:rsidRPr="002D37CB" w:rsidRDefault="00D11951" w:rsidP="00710998">
            <w:pPr>
              <w:autoSpaceDE w:val="0"/>
              <w:autoSpaceDN w:val="0"/>
              <w:adjustRightInd w:val="0"/>
              <w:spacing w:after="0" w:line="240" w:lineRule="auto"/>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161</w:t>
            </w:r>
          </w:p>
        </w:tc>
      </w:tr>
    </w:tbl>
    <w:p w:rsidR="00840688" w:rsidRDefault="00840688" w:rsidP="00840688">
      <w:pPr>
        <w:autoSpaceDE w:val="0"/>
        <w:autoSpaceDN w:val="0"/>
        <w:adjustRightInd w:val="0"/>
        <w:spacing w:after="0" w:line="240" w:lineRule="auto"/>
        <w:rPr>
          <w:rFonts w:ascii="Times New Roman" w:eastAsia="Calibri" w:hAnsi="Times New Roman" w:cs="Times New Roman"/>
          <w:b/>
          <w:bCs/>
          <w:color w:val="000000"/>
        </w:rPr>
      </w:pPr>
    </w:p>
    <w:p w:rsidR="00475988" w:rsidRPr="00475988" w:rsidRDefault="00475988" w:rsidP="00475988">
      <w:pPr>
        <w:spacing w:after="160" w:line="259" w:lineRule="auto"/>
        <w:rPr>
          <w:rFonts w:ascii="Times New Roman" w:eastAsia="Calibri" w:hAnsi="Times New Roman" w:cs="Times New Roman"/>
          <w:sz w:val="28"/>
          <w:szCs w:val="28"/>
        </w:rPr>
      </w:pPr>
    </w:p>
    <w:p w:rsidR="00475988" w:rsidRPr="00475988" w:rsidRDefault="00475988" w:rsidP="00475988">
      <w:pPr>
        <w:spacing w:after="160" w:line="259" w:lineRule="auto"/>
        <w:rPr>
          <w:rFonts w:ascii="Times New Roman" w:eastAsia="Calibri" w:hAnsi="Times New Roman" w:cs="Times New Roman"/>
          <w:i/>
          <w:color w:val="FF0000"/>
          <w:sz w:val="24"/>
          <w:szCs w:val="24"/>
        </w:rPr>
      </w:pPr>
    </w:p>
    <w:p w:rsidR="00475988" w:rsidRPr="00475988" w:rsidRDefault="00475988" w:rsidP="00475988">
      <w:pPr>
        <w:spacing w:after="160" w:line="259" w:lineRule="auto"/>
        <w:rPr>
          <w:rFonts w:ascii="Times New Roman" w:eastAsia="Calibri" w:hAnsi="Times New Roman" w:cs="Times New Roman"/>
          <w:i/>
          <w:color w:val="FF0000"/>
          <w:sz w:val="24"/>
          <w:szCs w:val="24"/>
        </w:rPr>
      </w:pPr>
    </w:p>
    <w:p w:rsidR="00475988" w:rsidRPr="00475988" w:rsidRDefault="00475988" w:rsidP="00475988">
      <w:pPr>
        <w:spacing w:after="160" w:line="259" w:lineRule="auto"/>
        <w:rPr>
          <w:rFonts w:ascii="Times New Roman" w:eastAsia="Calibri" w:hAnsi="Times New Roman" w:cs="Times New Roman"/>
          <w:i/>
          <w:color w:val="FF0000"/>
          <w:sz w:val="24"/>
          <w:szCs w:val="24"/>
        </w:rPr>
      </w:pPr>
    </w:p>
    <w:p w:rsidR="00475988" w:rsidRPr="00475988" w:rsidRDefault="00475988" w:rsidP="00475988">
      <w:pPr>
        <w:spacing w:after="160" w:line="259" w:lineRule="auto"/>
        <w:rPr>
          <w:rFonts w:ascii="Times New Roman" w:eastAsia="Calibri" w:hAnsi="Times New Roman" w:cs="Times New Roman"/>
          <w:i/>
          <w:color w:val="FF0000"/>
          <w:sz w:val="24"/>
          <w:szCs w:val="24"/>
        </w:rPr>
      </w:pPr>
    </w:p>
    <w:p w:rsidR="00475988" w:rsidRPr="00475988" w:rsidRDefault="00475988" w:rsidP="00475988">
      <w:pPr>
        <w:spacing w:after="160" w:line="259" w:lineRule="auto"/>
        <w:rPr>
          <w:rFonts w:ascii="Times New Roman" w:eastAsia="Calibri" w:hAnsi="Times New Roman" w:cs="Times New Roman"/>
          <w:i/>
          <w:color w:val="FF0000"/>
          <w:sz w:val="24"/>
          <w:szCs w:val="24"/>
        </w:rPr>
      </w:pPr>
    </w:p>
    <w:p w:rsidR="00475988" w:rsidRDefault="00475988" w:rsidP="00475988">
      <w:pPr>
        <w:spacing w:after="160" w:line="259" w:lineRule="auto"/>
        <w:rPr>
          <w:rFonts w:ascii="Times New Roman" w:eastAsia="Calibri" w:hAnsi="Times New Roman" w:cs="Times New Roman"/>
          <w:i/>
          <w:color w:val="FF0000"/>
          <w:sz w:val="24"/>
          <w:szCs w:val="24"/>
        </w:rPr>
      </w:pPr>
    </w:p>
    <w:p w:rsidR="000912A0" w:rsidRPr="00475988" w:rsidRDefault="000912A0" w:rsidP="00475988">
      <w:pPr>
        <w:spacing w:after="160" w:line="259" w:lineRule="auto"/>
        <w:rPr>
          <w:rFonts w:ascii="Times New Roman" w:eastAsia="Calibri" w:hAnsi="Times New Roman" w:cs="Times New Roman"/>
          <w:i/>
          <w:color w:val="FF0000"/>
          <w:sz w:val="24"/>
          <w:szCs w:val="24"/>
        </w:rPr>
      </w:pPr>
    </w:p>
    <w:p w:rsidR="00475988" w:rsidRPr="00475988" w:rsidRDefault="00475988" w:rsidP="00475988">
      <w:pPr>
        <w:spacing w:after="160" w:line="259" w:lineRule="auto"/>
        <w:rPr>
          <w:rFonts w:ascii="Times New Roman" w:eastAsia="Calibri" w:hAnsi="Times New Roman" w:cs="Times New Roman"/>
          <w:i/>
          <w:color w:val="FF0000"/>
          <w:sz w:val="24"/>
          <w:szCs w:val="24"/>
        </w:rPr>
      </w:pPr>
    </w:p>
    <w:p w:rsidR="00475988" w:rsidRPr="00475988" w:rsidRDefault="00475988" w:rsidP="00475988">
      <w:pPr>
        <w:spacing w:after="160" w:line="259" w:lineRule="auto"/>
        <w:rPr>
          <w:rFonts w:ascii="Times New Roman" w:eastAsia="Calibri" w:hAnsi="Times New Roman" w:cs="Times New Roman"/>
          <w:i/>
          <w:color w:val="FF0000"/>
          <w:sz w:val="24"/>
          <w:szCs w:val="24"/>
        </w:rPr>
      </w:pPr>
    </w:p>
    <w:p w:rsidR="00475988" w:rsidRDefault="00475988" w:rsidP="00475988">
      <w:pPr>
        <w:spacing w:after="160" w:line="259" w:lineRule="auto"/>
        <w:rPr>
          <w:rFonts w:ascii="Times New Roman" w:eastAsia="Calibri" w:hAnsi="Times New Roman" w:cs="Times New Roman"/>
          <w:i/>
          <w:color w:val="FF0000"/>
          <w:sz w:val="24"/>
          <w:szCs w:val="24"/>
          <w:lang w:val="en-US"/>
        </w:rPr>
      </w:pPr>
    </w:p>
    <w:p w:rsidR="00E216BE" w:rsidRPr="00E216BE" w:rsidRDefault="00E216BE" w:rsidP="00475988">
      <w:pPr>
        <w:spacing w:after="160" w:line="259" w:lineRule="auto"/>
        <w:rPr>
          <w:rFonts w:ascii="Times New Roman" w:eastAsia="Calibri" w:hAnsi="Times New Roman" w:cs="Times New Roman"/>
          <w:i/>
          <w:color w:val="FF0000"/>
          <w:sz w:val="24"/>
          <w:szCs w:val="24"/>
          <w:lang w:val="en-US"/>
        </w:rPr>
      </w:pPr>
    </w:p>
    <w:p w:rsidR="00475988" w:rsidRDefault="00475988" w:rsidP="00475988">
      <w:pPr>
        <w:spacing w:after="160" w:line="259" w:lineRule="auto"/>
        <w:rPr>
          <w:rFonts w:ascii="Times New Roman" w:eastAsia="Calibri" w:hAnsi="Times New Roman" w:cs="Times New Roman"/>
          <w:i/>
          <w:color w:val="FF0000"/>
          <w:sz w:val="24"/>
          <w:szCs w:val="24"/>
        </w:rPr>
      </w:pPr>
    </w:p>
    <w:p w:rsidR="00A24AF9" w:rsidRPr="00475988" w:rsidRDefault="00A24AF9" w:rsidP="00475988">
      <w:pPr>
        <w:spacing w:after="160" w:line="259" w:lineRule="auto"/>
        <w:rPr>
          <w:rFonts w:ascii="Times New Roman" w:eastAsia="Calibri" w:hAnsi="Times New Roman" w:cs="Times New Roman"/>
          <w:i/>
          <w:color w:val="FF0000"/>
          <w:sz w:val="24"/>
          <w:szCs w:val="24"/>
        </w:rPr>
      </w:pPr>
    </w:p>
    <w:p w:rsidR="00475988" w:rsidRDefault="00475988" w:rsidP="00475988">
      <w:pPr>
        <w:spacing w:after="0" w:line="240" w:lineRule="auto"/>
        <w:jc w:val="both"/>
        <w:rPr>
          <w:rFonts w:ascii="Times New Roman" w:eastAsia="Calibri" w:hAnsi="Times New Roman" w:cs="Times New Roman"/>
          <w:sz w:val="28"/>
          <w:szCs w:val="28"/>
        </w:rPr>
      </w:pPr>
    </w:p>
    <w:p w:rsidR="00710998" w:rsidRPr="00475988" w:rsidRDefault="00710998" w:rsidP="00475988">
      <w:pPr>
        <w:spacing w:after="0" w:line="240" w:lineRule="auto"/>
        <w:jc w:val="both"/>
        <w:rPr>
          <w:rFonts w:ascii="Times New Roman" w:eastAsia="Calibri" w:hAnsi="Times New Roman" w:cs="Times New Roman"/>
          <w:sz w:val="28"/>
          <w:szCs w:val="28"/>
        </w:rPr>
      </w:pPr>
    </w:p>
    <w:p w:rsidR="00475988" w:rsidRPr="00475988" w:rsidRDefault="00475988" w:rsidP="00475988">
      <w:pPr>
        <w:spacing w:after="0" w:line="240" w:lineRule="auto"/>
        <w:jc w:val="both"/>
        <w:rPr>
          <w:rFonts w:ascii="Times New Roman" w:eastAsia="Calibri" w:hAnsi="Times New Roman" w:cs="Times New Roman"/>
          <w:sz w:val="28"/>
          <w:szCs w:val="28"/>
        </w:rPr>
      </w:pP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Введение. </w:t>
      </w: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Нормативная база процедуры самообследования.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Процедуру самообследования образовательной организации регулируют следующие нормативные документы федерального уровня: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Федеральный закон от 29.12.2012 № 273-ФЗ «Об образовании в Российской Федерации»: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Статья 28. Компетенция, права, обязанности и ответственность образовательной организации;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Статья 29. Информационная открытость образовательной организации;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Министерства образования и науки Российской Федерации от 14.06.2013 № 462 «Об утверждении Порядка проведения самообследования образовательной организацией»;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Постановление Правительства Российской Федерации от 10.07.2013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w:t>
      </w: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Министерства образования и науки Российской Федерации (Минобрнауки России) от 10 декабря 2013 г. N 1324 "Об утверждении показателей деятельности образовательной организации, подлежащей самообследованию".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На локальном уровне процедуру проведения самообследования определяют: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директора Школы о проведении самообследования.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Приказ директора Школы об утверждении Отчета на основании согласования с органами общественного управления.</w:t>
      </w: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Этапы самообследования.</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Этап принятия решения о проведении самообследования:</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заседание Педагогического совета: принятие решения о формах и сроках проведения самообследования, определение основных направлений, формирование рабочих групп по направлениям;</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издание приказа: о порядке, сроках проведения самообследования и составе комиссии по проведению самообследования; назначении председателя (директор) и заместителя председателя Комиссии (заместитель директора);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В состав Комиссии включены:</w:t>
      </w:r>
      <w:r w:rsidRPr="00CB03AB">
        <w:rPr>
          <w:rFonts w:ascii="Times New Roman" w:eastAsia="Calibri" w:hAnsi="Times New Roman" w:cs="Times New Roman"/>
          <w:sz w:val="24"/>
          <w:szCs w:val="24"/>
        </w:rPr>
        <w:t xml:space="preserve">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представители коллегиальных органов управления Школы;</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w:t>
      </w: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представители общественных организаций.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Этап планирования:</w:t>
      </w:r>
      <w:r w:rsidRPr="00CB03AB">
        <w:rPr>
          <w:rFonts w:ascii="Times New Roman" w:eastAsia="Calibri" w:hAnsi="Times New Roman" w:cs="Times New Roman"/>
          <w:sz w:val="24"/>
          <w:szCs w:val="24"/>
        </w:rPr>
        <w:t xml:space="preserve">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определение содержания самооценки, методов сбора информации;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техническое обеспечение;</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проведение обучающих семинаров для рабочих групп.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Председатель Комиссии провёл организационное подготовительное совещание с членами Комиссии, на котором:</w:t>
      </w:r>
      <w:r w:rsidRPr="00CB03AB">
        <w:rPr>
          <w:rFonts w:ascii="Times New Roman" w:eastAsia="Calibri" w:hAnsi="Times New Roman" w:cs="Times New Roman"/>
          <w:sz w:val="24"/>
          <w:szCs w:val="24"/>
        </w:rPr>
        <w:t xml:space="preserve">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рассмотрен и утверждён план проведения самообследования;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за каждым членом Комиссии закреплено направление работы гимназии, которые подлежат изучению и оценке в процессе самообследования; </w:t>
      </w: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уточнены вопросы, подлежащие изучению и оценке в ходе самообследования;</w:t>
      </w:r>
    </w:p>
    <w:p w:rsidR="00475988" w:rsidRPr="00CB03AB" w:rsidRDefault="000912A0"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w:t>
      </w:r>
      <w:r w:rsidR="00475988" w:rsidRPr="00CB03AB">
        <w:rPr>
          <w:rFonts w:ascii="Times New Roman" w:eastAsia="Calibri" w:hAnsi="Times New Roman" w:cs="Times New Roman"/>
          <w:sz w:val="24"/>
          <w:szCs w:val="24"/>
        </w:rPr>
        <w:t xml:space="preserve">дана развернутая информация о нормативно-правовой базе, используемой в ходе самообследования, о месте и времени предоставления членам Комиссии необходимых документов и материалов для проведения самообследования, о контактных лицах;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определены сроки предварительного и окончательного рассмотрения на Комиссии результатов самообследования;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lastRenderedPageBreak/>
        <w:sym w:font="Symbol" w:char="F02D"/>
      </w:r>
      <w:r w:rsidRPr="00CB03AB">
        <w:rPr>
          <w:rFonts w:ascii="Times New Roman" w:eastAsia="Calibri" w:hAnsi="Times New Roman" w:cs="Times New Roman"/>
          <w:sz w:val="24"/>
          <w:szCs w:val="24"/>
        </w:rPr>
        <w:t xml:space="preserve"> порядок взаимодействия между членами Комиссии и сотрудниками Школы в ходе самообследования;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ответственное лицо из числа членов Комиссии, которое будет обеспечивать координацию работы по направлениям самообследования, способствующее оперативному решению вопросов, возникающих у членов Комиссии при проведении самообследования; </w:t>
      </w: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sz w:val="24"/>
          <w:szCs w:val="24"/>
        </w:rPr>
        <w:sym w:font="Symbol" w:char="F02D"/>
      </w:r>
      <w:r w:rsidRPr="00CB03AB">
        <w:rPr>
          <w:rFonts w:ascii="Times New Roman" w:eastAsia="Calibri" w:hAnsi="Times New Roman" w:cs="Times New Roman"/>
          <w:sz w:val="24"/>
          <w:szCs w:val="24"/>
        </w:rPr>
        <w:t xml:space="preserve"> ответственное лицо за свод и оформление результатов самообследования Школы в виде отчета, включающего аналитическую часть и результаты анализа показателей деятельности Школы, подлежащего самообследованию.</w:t>
      </w:r>
    </w:p>
    <w:p w:rsidR="00475988" w:rsidRPr="00CB03AB" w:rsidRDefault="00475988" w:rsidP="00475988">
      <w:pPr>
        <w:spacing w:after="0" w:line="240" w:lineRule="auto"/>
        <w:jc w:val="both"/>
        <w:rPr>
          <w:rFonts w:ascii="Times New Roman" w:eastAsia="Calibri" w:hAnsi="Times New Roman" w:cs="Times New Roman"/>
          <w:b/>
          <w:sz w:val="24"/>
          <w:szCs w:val="24"/>
        </w:rPr>
      </w:pP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I.</w:t>
      </w:r>
      <w:r w:rsidRPr="00CB03AB">
        <w:rPr>
          <w:rFonts w:ascii="Times New Roman" w:eastAsia="Calibri" w:hAnsi="Times New Roman" w:cs="Times New Roman"/>
          <w:b/>
          <w:sz w:val="24"/>
          <w:szCs w:val="24"/>
        </w:rPr>
        <w:tab/>
        <w:t>Аналитическая часть</w:t>
      </w: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b/>
          <w:bCs/>
          <w:color w:val="000000"/>
          <w:sz w:val="24"/>
          <w:szCs w:val="24"/>
        </w:rPr>
      </w:pP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color w:val="000000"/>
          <w:sz w:val="24"/>
          <w:szCs w:val="24"/>
        </w:rPr>
      </w:pPr>
      <w:r w:rsidRPr="00CB03AB">
        <w:rPr>
          <w:rFonts w:ascii="Times New Roman" w:eastAsia="Calibri" w:hAnsi="Times New Roman" w:cs="Times New Roman"/>
          <w:b/>
          <w:bCs/>
          <w:color w:val="000000"/>
          <w:sz w:val="24"/>
          <w:szCs w:val="24"/>
        </w:rPr>
        <w:t xml:space="preserve">Раздел 1. Организационно-правовое обеспечение образовательной деятельности. </w:t>
      </w:r>
    </w:p>
    <w:p w:rsidR="00475988" w:rsidRPr="00CB03AB" w:rsidRDefault="00475988" w:rsidP="001A1D87">
      <w:pPr>
        <w:numPr>
          <w:ilvl w:val="1"/>
          <w:numId w:val="2"/>
        </w:numPr>
        <w:spacing w:after="0" w:line="240" w:lineRule="auto"/>
        <w:contextualSpacing/>
        <w:jc w:val="both"/>
        <w:rPr>
          <w:rFonts w:ascii="Times New Roman" w:eastAsia="Calibri" w:hAnsi="Times New Roman" w:cs="Times New Roman"/>
          <w:b/>
          <w:bCs/>
          <w:i/>
          <w:iCs/>
          <w:sz w:val="24"/>
          <w:szCs w:val="24"/>
        </w:rPr>
      </w:pPr>
      <w:r w:rsidRPr="00CB03AB">
        <w:rPr>
          <w:rFonts w:ascii="Times New Roman" w:eastAsia="Calibri" w:hAnsi="Times New Roman" w:cs="Times New Roman"/>
          <w:b/>
          <w:bCs/>
          <w:i/>
          <w:iCs/>
          <w:sz w:val="24"/>
          <w:szCs w:val="24"/>
        </w:rPr>
        <w:t>Общие сведения об организации.</w:t>
      </w:r>
    </w:p>
    <w:p w:rsidR="00475988" w:rsidRPr="00CB03AB" w:rsidRDefault="00475988" w:rsidP="00475988">
      <w:pPr>
        <w:spacing w:after="0" w:line="240" w:lineRule="auto"/>
        <w:jc w:val="both"/>
        <w:rPr>
          <w:rFonts w:ascii="Times New Roman" w:eastAsia="Calibri" w:hAnsi="Times New Roman" w:cs="Times New Roman"/>
          <w:bCs/>
          <w:iCs/>
          <w:sz w:val="24"/>
          <w:szCs w:val="24"/>
        </w:rPr>
      </w:pPr>
      <w:r w:rsidRPr="00CB03AB">
        <w:rPr>
          <w:rFonts w:ascii="Times New Roman" w:eastAsia="Calibri" w:hAnsi="Times New Roman" w:cs="Times New Roman"/>
          <w:bCs/>
          <w:sz w:val="24"/>
          <w:szCs w:val="24"/>
        </w:rPr>
        <w:t xml:space="preserve">МБОУ «Сростинская  СОШ им. В.М. Шукшина» существует с 1929 год. </w:t>
      </w:r>
      <w:r w:rsidRPr="00CB03AB">
        <w:rPr>
          <w:rFonts w:ascii="Times New Roman" w:eastAsia="Calibri" w:hAnsi="Times New Roman" w:cs="Times New Roman"/>
          <w:sz w:val="24"/>
          <w:szCs w:val="24"/>
        </w:rPr>
        <w:t xml:space="preserve">Школа расположена в живописном месте   села Сростки – родине В.М.Шукшина. С 1976 года школа носит имя знаменитого земляка писателя, актера, кинорежиссера - В.М.Шукшина. Современное здание  школы введено в эксплуатацию в 1964 году.  2008  - 2009 годах    при помощи и поддержке Администрации Алтайского края проведена полная реконструкция здания школы. </w:t>
      </w:r>
      <w:r w:rsidRPr="00CB03AB">
        <w:rPr>
          <w:rFonts w:ascii="Times New Roman" w:eastAsia="Calibri" w:hAnsi="Times New Roman" w:cs="Times New Roman"/>
          <w:bCs/>
          <w:iCs/>
          <w:sz w:val="24"/>
          <w:szCs w:val="24"/>
        </w:rPr>
        <w:t>На 1 января 201</w:t>
      </w:r>
      <w:r w:rsidR="000912A0" w:rsidRPr="00CB03AB">
        <w:rPr>
          <w:rFonts w:ascii="Times New Roman" w:eastAsia="Calibri" w:hAnsi="Times New Roman" w:cs="Times New Roman"/>
          <w:bCs/>
          <w:iCs/>
          <w:sz w:val="24"/>
          <w:szCs w:val="24"/>
        </w:rPr>
        <w:t>8</w:t>
      </w:r>
      <w:r w:rsidRPr="00CB03AB">
        <w:rPr>
          <w:rFonts w:ascii="Times New Roman" w:eastAsia="Calibri" w:hAnsi="Times New Roman" w:cs="Times New Roman"/>
          <w:bCs/>
          <w:iCs/>
          <w:sz w:val="24"/>
          <w:szCs w:val="24"/>
        </w:rPr>
        <w:t xml:space="preserve"> года Школа   в школе обучается 344 учащихся. Ежегодно Школа набирает 2 первых класса.  Количество классов-комплектов в  201</w:t>
      </w:r>
      <w:r w:rsidR="000912A0" w:rsidRPr="00CB03AB">
        <w:rPr>
          <w:rFonts w:ascii="Times New Roman" w:eastAsia="Calibri" w:hAnsi="Times New Roman" w:cs="Times New Roman"/>
          <w:bCs/>
          <w:iCs/>
          <w:sz w:val="24"/>
          <w:szCs w:val="24"/>
        </w:rPr>
        <w:t>8  году составило 20</w:t>
      </w:r>
      <w:r w:rsidRPr="00CB03AB">
        <w:rPr>
          <w:rFonts w:ascii="Times New Roman" w:eastAsia="Calibri" w:hAnsi="Times New Roman" w:cs="Times New Roman"/>
          <w:bCs/>
          <w:iCs/>
          <w:sz w:val="24"/>
          <w:szCs w:val="24"/>
        </w:rPr>
        <w:t xml:space="preserve">. </w:t>
      </w:r>
    </w:p>
    <w:p w:rsidR="00475988" w:rsidRPr="00CB03AB" w:rsidRDefault="00475988" w:rsidP="00475988">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u w:val="single"/>
          <w:lang w:eastAsia="ru-RU"/>
        </w:rPr>
        <w:t>Наименование учреждения:</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i/>
          <w:sz w:val="24"/>
          <w:szCs w:val="24"/>
          <w:lang w:eastAsia="ru-RU"/>
        </w:rPr>
        <w:t xml:space="preserve">Муниципальная бюджетная общеобразовательная организация  «Сростинская средняя общеобразовательная школа им. В.М.Шукшина»  Бийского района  Алтайского края  </w:t>
      </w:r>
    </w:p>
    <w:p w:rsidR="00475988" w:rsidRPr="00CB03AB" w:rsidRDefault="00475988" w:rsidP="00475988">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u w:val="single"/>
          <w:lang w:eastAsia="ru-RU"/>
        </w:rPr>
        <w:t>Юридический адрес:</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sz w:val="24"/>
          <w:szCs w:val="24"/>
          <w:lang w:eastAsia="ru-RU"/>
        </w:rPr>
        <w:t>659375</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i/>
          <w:sz w:val="24"/>
          <w:szCs w:val="24"/>
          <w:lang w:eastAsia="ru-RU"/>
        </w:rPr>
        <w:t>Алтайский край, Бийский район , с</w:t>
      </w:r>
      <w:proofErr w:type="gramStart"/>
      <w:r w:rsidRPr="00CB03AB">
        <w:rPr>
          <w:rFonts w:ascii="Times New Roman" w:eastAsia="Times New Roman" w:hAnsi="Times New Roman" w:cs="Times New Roman"/>
          <w:b/>
          <w:i/>
          <w:sz w:val="24"/>
          <w:szCs w:val="24"/>
          <w:lang w:eastAsia="ru-RU"/>
        </w:rPr>
        <w:t>.С</w:t>
      </w:r>
      <w:proofErr w:type="gramEnd"/>
      <w:r w:rsidRPr="00CB03AB">
        <w:rPr>
          <w:rFonts w:ascii="Times New Roman" w:eastAsia="Times New Roman" w:hAnsi="Times New Roman" w:cs="Times New Roman"/>
          <w:b/>
          <w:i/>
          <w:sz w:val="24"/>
          <w:szCs w:val="24"/>
          <w:lang w:eastAsia="ru-RU"/>
        </w:rPr>
        <w:t>ростки</w:t>
      </w:r>
    </w:p>
    <w:p w:rsidR="00475988" w:rsidRPr="00CB03AB" w:rsidRDefault="00475988" w:rsidP="00475988">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b/>
          <w:i/>
          <w:sz w:val="24"/>
          <w:szCs w:val="24"/>
          <w:lang w:eastAsia="ru-RU"/>
        </w:rPr>
        <w:t xml:space="preserve"> ул. Советская №88</w:t>
      </w:r>
    </w:p>
    <w:p w:rsidR="00475988" w:rsidRPr="00CB03AB" w:rsidRDefault="00475988" w:rsidP="00475988">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u w:val="single"/>
          <w:lang w:eastAsia="ru-RU"/>
        </w:rPr>
        <w:t>Год основания:</w:t>
      </w:r>
      <w:r w:rsidRPr="00CB03AB">
        <w:rPr>
          <w:rFonts w:ascii="Times New Roman" w:eastAsia="Times New Roman" w:hAnsi="Times New Roman" w:cs="Times New Roman"/>
          <w:b/>
          <w:i/>
          <w:sz w:val="24"/>
          <w:szCs w:val="24"/>
          <w:lang w:eastAsia="ru-RU"/>
        </w:rPr>
        <w:t xml:space="preserve"> 1964 г.</w:t>
      </w:r>
    </w:p>
    <w:p w:rsidR="00475988" w:rsidRPr="00CB03AB" w:rsidRDefault="00475988" w:rsidP="00475988">
      <w:pPr>
        <w:spacing w:after="0" w:line="240" w:lineRule="auto"/>
        <w:jc w:val="both"/>
        <w:rPr>
          <w:rFonts w:ascii="Times New Roman" w:eastAsia="Times New Roman" w:hAnsi="Times New Roman" w:cs="Times New Roman"/>
          <w:bCs/>
          <w:sz w:val="24"/>
          <w:szCs w:val="24"/>
          <w:lang w:eastAsia="ru-RU"/>
        </w:rPr>
      </w:pPr>
      <w:r w:rsidRPr="00CB03AB">
        <w:rPr>
          <w:rFonts w:ascii="Times New Roman" w:eastAsia="Times New Roman" w:hAnsi="Times New Roman" w:cs="Times New Roman"/>
          <w:bCs/>
          <w:sz w:val="24"/>
          <w:szCs w:val="24"/>
          <w:u w:val="single"/>
          <w:lang w:eastAsia="ru-RU"/>
        </w:rPr>
        <w:t>Учредитель:</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
          <w:bCs/>
          <w:i/>
          <w:sz w:val="24"/>
          <w:szCs w:val="24"/>
          <w:lang w:eastAsia="ru-RU"/>
        </w:rPr>
        <w:t>МКУ «Комитет Администрации Бийского района по образованию и делам молодежи».</w:t>
      </w:r>
    </w:p>
    <w:p w:rsidR="00475988" w:rsidRPr="00CB03AB" w:rsidRDefault="00475988" w:rsidP="00475988">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bCs/>
          <w:sz w:val="24"/>
          <w:szCs w:val="24"/>
          <w:u w:val="single"/>
          <w:lang w:eastAsia="ru-RU"/>
        </w:rPr>
        <w:t>Лицензии:</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
          <w:i/>
          <w:sz w:val="24"/>
          <w:szCs w:val="24"/>
          <w:lang w:eastAsia="ru-RU"/>
        </w:rPr>
        <w:t xml:space="preserve">   регистрационный номер  534 от 12.11.2013года  срок действия </w:t>
      </w:r>
      <w:proofErr w:type="gramStart"/>
      <w:r w:rsidRPr="00CB03AB">
        <w:rPr>
          <w:rFonts w:ascii="Times New Roman" w:eastAsia="Times New Roman" w:hAnsi="Times New Roman" w:cs="Times New Roman"/>
          <w:b/>
          <w:i/>
          <w:sz w:val="24"/>
          <w:szCs w:val="24"/>
          <w:lang w:eastAsia="ru-RU"/>
        </w:rPr>
        <w:t>бе</w:t>
      </w:r>
      <w:r w:rsidR="000912A0" w:rsidRPr="00CB03AB">
        <w:rPr>
          <w:rFonts w:ascii="Times New Roman" w:eastAsia="Times New Roman" w:hAnsi="Times New Roman" w:cs="Times New Roman"/>
          <w:b/>
          <w:i/>
          <w:sz w:val="24"/>
          <w:szCs w:val="24"/>
          <w:lang w:eastAsia="ru-RU"/>
        </w:rPr>
        <w:t>с</w:t>
      </w:r>
      <w:r w:rsidRPr="00CB03AB">
        <w:rPr>
          <w:rFonts w:ascii="Times New Roman" w:eastAsia="Times New Roman" w:hAnsi="Times New Roman" w:cs="Times New Roman"/>
          <w:b/>
          <w:i/>
          <w:sz w:val="24"/>
          <w:szCs w:val="24"/>
          <w:lang w:eastAsia="ru-RU"/>
        </w:rPr>
        <w:t>срочная</w:t>
      </w:r>
      <w:proofErr w:type="gramEnd"/>
      <w:r w:rsidRPr="00CB03AB">
        <w:rPr>
          <w:rFonts w:ascii="Times New Roman" w:eastAsia="Times New Roman" w:hAnsi="Times New Roman" w:cs="Times New Roman"/>
          <w:b/>
          <w:i/>
          <w:sz w:val="24"/>
          <w:szCs w:val="24"/>
          <w:lang w:eastAsia="ru-RU"/>
        </w:rPr>
        <w:t>.</w:t>
      </w:r>
    </w:p>
    <w:p w:rsidR="00475988" w:rsidRPr="00CB03AB" w:rsidRDefault="00475988" w:rsidP="00475988">
      <w:pPr>
        <w:spacing w:after="0" w:line="240" w:lineRule="auto"/>
        <w:jc w:val="both"/>
        <w:rPr>
          <w:rFonts w:ascii="Times New Roman" w:eastAsia="Times New Roman" w:hAnsi="Times New Roman" w:cs="Times New Roman"/>
          <w:bCs/>
          <w:sz w:val="24"/>
          <w:szCs w:val="24"/>
          <w:lang w:eastAsia="ru-RU"/>
        </w:rPr>
      </w:pPr>
      <w:r w:rsidRPr="00CB03AB">
        <w:rPr>
          <w:rFonts w:ascii="Times New Roman" w:eastAsia="Times New Roman" w:hAnsi="Times New Roman" w:cs="Times New Roman"/>
          <w:bCs/>
          <w:sz w:val="24"/>
          <w:szCs w:val="24"/>
          <w:u w:val="single"/>
          <w:lang w:eastAsia="ru-RU"/>
        </w:rPr>
        <w:t>Аккредитация</w:t>
      </w:r>
      <w:r w:rsidRPr="00CB03AB">
        <w:rPr>
          <w:rFonts w:ascii="Times New Roman" w:eastAsia="Times New Roman" w:hAnsi="Times New Roman" w:cs="Times New Roman"/>
          <w:b/>
          <w:bCs/>
          <w:i/>
          <w:sz w:val="24"/>
          <w:szCs w:val="24"/>
          <w:u w:val="single"/>
          <w:lang w:eastAsia="ru-RU"/>
        </w:rPr>
        <w:t>:</w:t>
      </w:r>
      <w:r w:rsidRPr="00CB03AB">
        <w:rPr>
          <w:rFonts w:ascii="Times New Roman" w:eastAsia="Times New Roman" w:hAnsi="Times New Roman" w:cs="Times New Roman"/>
          <w:b/>
          <w:bCs/>
          <w:i/>
          <w:sz w:val="24"/>
          <w:szCs w:val="24"/>
          <w:lang w:eastAsia="ru-RU"/>
        </w:rPr>
        <w:t xml:space="preserve">   регистрационный № 027 серия 22АА № 000826 от 06 апреля 2012 г.</w:t>
      </w:r>
    </w:p>
    <w:p w:rsidR="00475988" w:rsidRPr="00AB5635" w:rsidRDefault="00475988" w:rsidP="00475988">
      <w:pPr>
        <w:spacing w:after="0" w:line="240" w:lineRule="auto"/>
        <w:jc w:val="both"/>
        <w:rPr>
          <w:rFonts w:ascii="Times New Roman" w:eastAsia="Times New Roman" w:hAnsi="Times New Roman" w:cs="Times New Roman"/>
          <w:bCs/>
          <w:sz w:val="24"/>
          <w:szCs w:val="24"/>
          <w:lang w:eastAsia="ru-RU"/>
        </w:rPr>
      </w:pPr>
      <w:r w:rsidRPr="00CB03AB">
        <w:rPr>
          <w:rFonts w:ascii="Times New Roman" w:eastAsia="Times New Roman" w:hAnsi="Times New Roman" w:cs="Times New Roman"/>
          <w:sz w:val="24"/>
          <w:szCs w:val="24"/>
          <w:lang w:val="en-US" w:eastAsia="ru-RU"/>
        </w:rPr>
        <w:t>E</w:t>
      </w:r>
      <w:r w:rsidRPr="00AB5635">
        <w:rPr>
          <w:rFonts w:ascii="Times New Roman" w:eastAsia="Times New Roman" w:hAnsi="Times New Roman" w:cs="Times New Roman"/>
          <w:sz w:val="24"/>
          <w:szCs w:val="24"/>
          <w:lang w:eastAsia="ru-RU"/>
        </w:rPr>
        <w:t>-</w:t>
      </w:r>
      <w:r w:rsidRPr="00CB03AB">
        <w:rPr>
          <w:rFonts w:ascii="Times New Roman" w:eastAsia="Times New Roman" w:hAnsi="Times New Roman" w:cs="Times New Roman"/>
          <w:sz w:val="24"/>
          <w:szCs w:val="24"/>
          <w:lang w:val="en-US" w:eastAsia="ru-RU"/>
        </w:rPr>
        <w:t>mail</w:t>
      </w:r>
      <w:r w:rsidRPr="00AB5635">
        <w:rPr>
          <w:rFonts w:ascii="Times New Roman" w:eastAsia="Times New Roman" w:hAnsi="Times New Roman" w:cs="Times New Roman"/>
          <w:sz w:val="24"/>
          <w:szCs w:val="24"/>
          <w:lang w:eastAsia="ru-RU"/>
        </w:rPr>
        <w:t xml:space="preserve">: </w:t>
      </w:r>
      <w:hyperlink r:id="rId10" w:history="1"/>
      <w:r w:rsidRPr="00AB5635">
        <w:rPr>
          <w:rFonts w:ascii="Times New Roman" w:eastAsia="Times New Roman" w:hAnsi="Times New Roman" w:cs="Times New Roman"/>
          <w:b/>
          <w:i/>
          <w:sz w:val="24"/>
          <w:szCs w:val="24"/>
          <w:lang w:eastAsia="ru-RU"/>
        </w:rPr>
        <w:t xml:space="preserve"> </w:t>
      </w:r>
      <w:r w:rsidRPr="00CB03AB">
        <w:rPr>
          <w:rFonts w:ascii="Times New Roman" w:eastAsia="Times New Roman" w:hAnsi="Times New Roman" w:cs="Times New Roman"/>
          <w:b/>
          <w:i/>
          <w:sz w:val="24"/>
          <w:szCs w:val="24"/>
          <w:lang w:val="en-US" w:eastAsia="ru-RU"/>
        </w:rPr>
        <w:t>sschull</w:t>
      </w:r>
      <w:r w:rsidRPr="00AB5635">
        <w:rPr>
          <w:rFonts w:ascii="Times New Roman" w:eastAsia="Times New Roman" w:hAnsi="Times New Roman" w:cs="Times New Roman"/>
          <w:b/>
          <w:i/>
          <w:sz w:val="24"/>
          <w:szCs w:val="24"/>
          <w:lang w:eastAsia="ru-RU"/>
        </w:rPr>
        <w:t>2008@</w:t>
      </w:r>
      <w:r w:rsidRPr="00CB03AB">
        <w:rPr>
          <w:rFonts w:ascii="Times New Roman" w:eastAsia="Times New Roman" w:hAnsi="Times New Roman" w:cs="Times New Roman"/>
          <w:b/>
          <w:i/>
          <w:sz w:val="24"/>
          <w:szCs w:val="24"/>
          <w:lang w:val="en-US" w:eastAsia="ru-RU"/>
        </w:rPr>
        <w:t>yandex</w:t>
      </w:r>
      <w:r w:rsidRPr="00AB5635">
        <w:rPr>
          <w:rFonts w:ascii="Times New Roman" w:eastAsia="Times New Roman" w:hAnsi="Times New Roman" w:cs="Times New Roman"/>
          <w:b/>
          <w:i/>
          <w:sz w:val="24"/>
          <w:szCs w:val="24"/>
          <w:lang w:eastAsia="ru-RU"/>
        </w:rPr>
        <w:t>.</w:t>
      </w:r>
      <w:r w:rsidRPr="00CB03AB">
        <w:rPr>
          <w:rFonts w:ascii="Times New Roman" w:eastAsia="Times New Roman" w:hAnsi="Times New Roman" w:cs="Times New Roman"/>
          <w:b/>
          <w:i/>
          <w:sz w:val="24"/>
          <w:szCs w:val="24"/>
          <w:lang w:val="en-US" w:eastAsia="ru-RU"/>
        </w:rPr>
        <w:t>ru</w:t>
      </w:r>
    </w:p>
    <w:p w:rsidR="00475988" w:rsidRPr="00CB03AB" w:rsidRDefault="00475988" w:rsidP="00475988">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lang w:eastAsia="ru-RU"/>
        </w:rPr>
        <w:t>Адрес в Интернете</w:t>
      </w:r>
      <w:r w:rsidRPr="00CB03AB">
        <w:rPr>
          <w:rFonts w:ascii="Times New Roman" w:eastAsia="Times New Roman" w:hAnsi="Times New Roman" w:cs="Times New Roman"/>
          <w:b/>
          <w:i/>
          <w:sz w:val="24"/>
          <w:szCs w:val="24"/>
          <w:lang w:eastAsia="ru-RU"/>
        </w:rPr>
        <w:t xml:space="preserve">: http://srostki.alted.ru/.    </w:t>
      </w:r>
    </w:p>
    <w:p w:rsidR="00475988" w:rsidRPr="00CB03AB" w:rsidRDefault="00475988" w:rsidP="00475988">
      <w:pPr>
        <w:spacing w:after="0" w:line="240" w:lineRule="auto"/>
        <w:jc w:val="both"/>
        <w:rPr>
          <w:rFonts w:ascii="Times New Roman" w:eastAsia="Times New Roman" w:hAnsi="Times New Roman" w:cs="Times New Roman"/>
          <w:b/>
          <w:i/>
          <w:sz w:val="24"/>
          <w:szCs w:val="24"/>
          <w:lang w:eastAsia="ru-RU"/>
        </w:rPr>
      </w:pPr>
      <w:r w:rsidRPr="00CB03AB">
        <w:rPr>
          <w:rFonts w:ascii="Times New Roman" w:eastAsia="Times New Roman" w:hAnsi="Times New Roman" w:cs="Times New Roman"/>
          <w:sz w:val="24"/>
          <w:szCs w:val="24"/>
          <w:lang w:eastAsia="ru-RU"/>
        </w:rPr>
        <w:t xml:space="preserve">Тел/факс: </w:t>
      </w:r>
      <w:r w:rsidRPr="00CB03AB">
        <w:rPr>
          <w:rFonts w:ascii="Times New Roman" w:eastAsia="Times New Roman" w:hAnsi="Times New Roman" w:cs="Times New Roman"/>
          <w:b/>
          <w:i/>
          <w:sz w:val="24"/>
          <w:szCs w:val="24"/>
          <w:lang w:eastAsia="ru-RU"/>
        </w:rPr>
        <w:t>8(3852) 761-438</w:t>
      </w:r>
      <w:r w:rsidRPr="00CB03AB">
        <w:rPr>
          <w:rFonts w:ascii="Times New Roman" w:eastAsia="Times New Roman" w:hAnsi="Times New Roman" w:cs="Times New Roman"/>
          <w:sz w:val="24"/>
          <w:szCs w:val="24"/>
          <w:lang w:eastAsia="ru-RU"/>
        </w:rPr>
        <w:t xml:space="preserve"> ,    тел. директора: </w:t>
      </w:r>
      <w:r w:rsidRPr="00CB03AB">
        <w:rPr>
          <w:rFonts w:ascii="Times New Roman" w:eastAsia="Times New Roman" w:hAnsi="Times New Roman" w:cs="Times New Roman"/>
          <w:b/>
          <w:i/>
          <w:sz w:val="24"/>
          <w:szCs w:val="24"/>
          <w:lang w:eastAsia="ru-RU"/>
        </w:rPr>
        <w:t>8(3852) 761-138</w:t>
      </w:r>
    </w:p>
    <w:p w:rsidR="00475988" w:rsidRPr="00CB03AB" w:rsidRDefault="00475988" w:rsidP="00475988">
      <w:p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CB03AB">
        <w:rPr>
          <w:rFonts w:ascii="Times New Roman" w:eastAsia="Times New Roman" w:hAnsi="Times New Roman" w:cs="Times New Roman"/>
          <w:sz w:val="24"/>
          <w:szCs w:val="24"/>
          <w:lang w:eastAsia="ru-RU"/>
        </w:rPr>
        <w:t xml:space="preserve">     В  2017 году в  Школе  принята  Программа развития. Программа развития МБОУ «Сростинская СОШ им. В. М. Шукшина»   была разработана с целью достижения общеобразовательным учреждением к 2022 году  качественно нового  состояния, соответствующего государственным требованиям</w:t>
      </w:r>
      <w:r w:rsidR="00A24AF9" w:rsidRPr="00CB03AB">
        <w:rPr>
          <w:rFonts w:ascii="Times New Roman" w:eastAsia="Times New Roman" w:hAnsi="Times New Roman" w:cs="Times New Roman"/>
          <w:sz w:val="24"/>
          <w:szCs w:val="24"/>
          <w:lang w:eastAsia="ru-RU"/>
        </w:rPr>
        <w:t>. Целе</w:t>
      </w:r>
      <w:r w:rsidRPr="00CB03AB">
        <w:rPr>
          <w:rFonts w:ascii="Times New Roman" w:eastAsia="Times New Roman" w:hAnsi="Times New Roman" w:cs="Times New Roman"/>
          <w:sz w:val="24"/>
          <w:szCs w:val="24"/>
          <w:lang w:eastAsia="ru-RU"/>
        </w:rPr>
        <w:t>вая программа развития: «Развитие системы  образовательного процесса МБОУ «Сростинская средняя общеобразовательная школа им. В.М. Шукшина»</w:t>
      </w:r>
      <w:r w:rsidR="00A24AF9"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sz w:val="24"/>
          <w:szCs w:val="24"/>
          <w:lang w:eastAsia="ru-RU"/>
        </w:rPr>
        <w:t>Бийского района Алтайского края на 2017 - 2022 годы. «Школа – ЛИДЕР» -  как центр Личностного роста в социокультурном, образовательном пространстве села».</w:t>
      </w:r>
    </w:p>
    <w:p w:rsidR="00475988" w:rsidRPr="00CB03AB" w:rsidRDefault="00475988" w:rsidP="00475988">
      <w:pPr>
        <w:tabs>
          <w:tab w:val="left" w:pos="570"/>
        </w:tabs>
        <w:spacing w:after="0" w:line="240" w:lineRule="auto"/>
        <w:jc w:val="both"/>
        <w:rPr>
          <w:rFonts w:ascii="Times New Roman" w:eastAsia="Calibri" w:hAnsi="Times New Roman" w:cs="Times New Roman"/>
          <w:b/>
          <w:sz w:val="24"/>
          <w:szCs w:val="24"/>
        </w:rPr>
      </w:pPr>
    </w:p>
    <w:p w:rsidR="00475988" w:rsidRPr="00CB03AB" w:rsidRDefault="00475988" w:rsidP="00475988">
      <w:pPr>
        <w:tabs>
          <w:tab w:val="left" w:pos="570"/>
        </w:tabs>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Миссия</w:t>
      </w:r>
      <w:r w:rsidRPr="00CB03AB">
        <w:rPr>
          <w:rFonts w:ascii="Times New Roman" w:eastAsia="Times New Roman" w:hAnsi="Times New Roman" w:cs="Times New Roman"/>
          <w:b/>
          <w:sz w:val="24"/>
          <w:szCs w:val="24"/>
        </w:rPr>
        <w:t xml:space="preserve"> школы.</w:t>
      </w:r>
    </w:p>
    <w:p w:rsidR="00475988" w:rsidRPr="00CB03AB" w:rsidRDefault="00475988" w:rsidP="0047598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240" w:lineRule="auto"/>
        <w:jc w:val="both"/>
        <w:rPr>
          <w:rFonts w:ascii="Times New Roman" w:eastAsia="Times New Roman" w:hAnsi="Times New Roman" w:cs="Times New Roman"/>
          <w:color w:val="000000"/>
          <w:kern w:val="1"/>
          <w:position w:val="2"/>
          <w:sz w:val="24"/>
          <w:szCs w:val="24"/>
          <w:lang w:eastAsia="ar-SA"/>
        </w:rPr>
      </w:pPr>
      <w:r w:rsidRPr="00CB03AB">
        <w:rPr>
          <w:rFonts w:ascii="Times New Roman" w:eastAsia="Times New Roman" w:hAnsi="Times New Roman" w:cs="Times New Roman"/>
          <w:color w:val="000000"/>
          <w:kern w:val="1"/>
          <w:position w:val="2"/>
          <w:sz w:val="24"/>
          <w:szCs w:val="24"/>
          <w:lang w:eastAsia="ar-SA"/>
        </w:rPr>
        <w:t>Развитие открытого социокультурно-образовательного пространства сельской школы для обеспечения личностного роста всех участников образовательного процесса МБОУ «Сростинская СОШ им. В.М. Шукшина».</w:t>
      </w:r>
    </w:p>
    <w:p w:rsidR="00475988" w:rsidRPr="00CB03AB" w:rsidRDefault="00475988" w:rsidP="00475988">
      <w:pP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240" w:lineRule="auto"/>
        <w:jc w:val="both"/>
        <w:rPr>
          <w:rFonts w:ascii="Times New Roman" w:eastAsia="ヒラギノ角ゴ Pro W3" w:hAnsi="Times New Roman" w:cs="Times New Roman"/>
          <w:color w:val="000000"/>
          <w:kern w:val="1"/>
          <w:position w:val="2"/>
          <w:sz w:val="24"/>
          <w:szCs w:val="24"/>
          <w:lang w:eastAsia="ar-SA"/>
        </w:rPr>
      </w:pPr>
      <w:r w:rsidRPr="00CB03AB">
        <w:rPr>
          <w:rFonts w:ascii="Times New Roman" w:eastAsia="ヒラギノ角ゴ Pro W3" w:hAnsi="Times New Roman" w:cs="Times New Roman"/>
          <w:color w:val="000000"/>
          <w:kern w:val="1"/>
          <w:position w:val="2"/>
          <w:sz w:val="24"/>
          <w:szCs w:val="24"/>
          <w:lang w:eastAsia="ar-SA"/>
        </w:rPr>
        <w:t xml:space="preserve">Миссия </w:t>
      </w:r>
      <w:r w:rsidRPr="00CB03AB">
        <w:rPr>
          <w:rFonts w:ascii="Times New Roman" w:eastAsia="Times New Roman" w:hAnsi="Times New Roman" w:cs="Times New Roman"/>
          <w:color w:val="000000"/>
          <w:kern w:val="1"/>
          <w:position w:val="2"/>
          <w:sz w:val="24"/>
          <w:szCs w:val="24"/>
          <w:lang w:eastAsia="ar-SA"/>
        </w:rPr>
        <w:t>школы</w:t>
      </w:r>
      <w:r w:rsidRPr="00CB03AB">
        <w:rPr>
          <w:rFonts w:ascii="Times New Roman" w:eastAsia="ヒラギノ角ゴ Pro W3" w:hAnsi="Times New Roman" w:cs="Times New Roman"/>
          <w:color w:val="000000"/>
          <w:kern w:val="1"/>
          <w:position w:val="2"/>
          <w:sz w:val="24"/>
          <w:szCs w:val="24"/>
          <w:lang w:eastAsia="ar-SA"/>
        </w:rPr>
        <w:t>, отражает основные ценности нового, характерного для начала третьего тысячелетия смысла общего образования и лучшие традиции отечественного образования, определяет новый этап развития</w:t>
      </w:r>
      <w:r w:rsidRPr="00CB03AB">
        <w:rPr>
          <w:rFonts w:ascii="Times New Roman" w:eastAsia="Times New Roman" w:hAnsi="Times New Roman" w:cs="Times New Roman"/>
          <w:color w:val="000000"/>
          <w:kern w:val="1"/>
          <w:position w:val="2"/>
          <w:sz w:val="24"/>
          <w:szCs w:val="24"/>
          <w:lang w:eastAsia="ar-SA"/>
        </w:rPr>
        <w:t xml:space="preserve"> школы</w:t>
      </w:r>
      <w:r w:rsidRPr="00CB03AB">
        <w:rPr>
          <w:rFonts w:ascii="Times New Roman" w:eastAsia="ヒラギノ角ゴ Pro W3" w:hAnsi="Times New Roman" w:cs="Times New Roman"/>
          <w:color w:val="000000"/>
          <w:kern w:val="1"/>
          <w:position w:val="2"/>
          <w:sz w:val="24"/>
          <w:szCs w:val="24"/>
          <w:lang w:eastAsia="ar-SA"/>
        </w:rPr>
        <w:t>, нацеленный:</w:t>
      </w:r>
    </w:p>
    <w:p w:rsidR="00475988" w:rsidRPr="00CB03AB" w:rsidRDefault="00475988" w:rsidP="001A1D87">
      <w:pPr>
        <w:numPr>
          <w:ilvl w:val="0"/>
          <w:numId w:val="27"/>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240" w:lineRule="auto"/>
        <w:ind w:left="284" w:hanging="284"/>
        <w:jc w:val="both"/>
        <w:rPr>
          <w:rFonts w:ascii="Times New Roman" w:eastAsia="ヒラギノ角ゴ Pro W3" w:hAnsi="Times New Roman" w:cs="Times New Roman"/>
          <w:color w:val="000000"/>
          <w:kern w:val="1"/>
          <w:position w:val="2"/>
          <w:sz w:val="24"/>
          <w:szCs w:val="24"/>
          <w:lang w:eastAsia="ar-SA"/>
        </w:rPr>
      </w:pPr>
      <w:r w:rsidRPr="00CB03AB">
        <w:rPr>
          <w:rFonts w:ascii="Times New Roman" w:eastAsia="ヒラギノ角ゴ Pro W3" w:hAnsi="Times New Roman" w:cs="Times New Roman"/>
          <w:color w:val="000000"/>
          <w:kern w:val="1"/>
          <w:position w:val="2"/>
          <w:sz w:val="24"/>
          <w:szCs w:val="24"/>
          <w:lang w:eastAsia="ar-SA"/>
        </w:rPr>
        <w:lastRenderedPageBreak/>
        <w:t xml:space="preserve">на подготовку </w:t>
      </w:r>
      <w:proofErr w:type="gramStart"/>
      <w:r w:rsidRPr="00CB03AB">
        <w:rPr>
          <w:rFonts w:ascii="Times New Roman" w:eastAsia="ヒラギノ角ゴ Pro W3" w:hAnsi="Times New Roman" w:cs="Times New Roman"/>
          <w:color w:val="000000"/>
          <w:kern w:val="1"/>
          <w:position w:val="2"/>
          <w:sz w:val="24"/>
          <w:szCs w:val="24"/>
          <w:lang w:eastAsia="ar-SA"/>
        </w:rPr>
        <w:t>обучающихся</w:t>
      </w:r>
      <w:proofErr w:type="gramEnd"/>
      <w:r w:rsidRPr="00CB03AB">
        <w:rPr>
          <w:rFonts w:ascii="Times New Roman" w:eastAsia="ヒラギノ角ゴ Pro W3" w:hAnsi="Times New Roman" w:cs="Times New Roman"/>
          <w:color w:val="000000"/>
          <w:kern w:val="1"/>
          <w:position w:val="2"/>
          <w:sz w:val="24"/>
          <w:szCs w:val="24"/>
          <w:lang w:eastAsia="ar-SA"/>
        </w:rPr>
        <w:t xml:space="preserve"> в соответствии с новыми образовательными стандартами, </w:t>
      </w:r>
      <w:r w:rsidRPr="00CB03AB">
        <w:rPr>
          <w:rFonts w:ascii="Times New Roman" w:eastAsia="ヒラギノ角ゴ Pro W3" w:hAnsi="Times New Roman" w:cs="Times New Roman"/>
          <w:kern w:val="1"/>
          <w:position w:val="2"/>
          <w:sz w:val="24"/>
          <w:szCs w:val="24"/>
          <w:lang w:eastAsia="ar-SA"/>
        </w:rPr>
        <w:t>овладениями учебными, социальными, информационными компетенциями;</w:t>
      </w:r>
    </w:p>
    <w:p w:rsidR="00475988" w:rsidRPr="00CB03AB" w:rsidRDefault="00475988" w:rsidP="001A1D87">
      <w:pPr>
        <w:numPr>
          <w:ilvl w:val="0"/>
          <w:numId w:val="27"/>
        </w:numPr>
        <w:tabs>
          <w:tab w:val="left" w:pos="284"/>
          <w:tab w:val="left" w:pos="360"/>
          <w:tab w:val="left" w:pos="567"/>
        </w:tabs>
        <w:spacing w:after="0" w:line="240" w:lineRule="auto"/>
        <w:ind w:left="284" w:hanging="284"/>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на воспитание порядочных, ответственных граждан, готовых в дальнейшем реализоваться в свободно выбранной предметной области;</w:t>
      </w:r>
    </w:p>
    <w:p w:rsidR="00475988" w:rsidRPr="00CB03AB" w:rsidRDefault="00475988" w:rsidP="001A1D87">
      <w:pPr>
        <w:numPr>
          <w:ilvl w:val="0"/>
          <w:numId w:val="27"/>
        </w:numPr>
        <w:tabs>
          <w:tab w:val="left" w:pos="284"/>
          <w:tab w:val="left" w:pos="360"/>
          <w:tab w:val="left" w:pos="567"/>
        </w:tabs>
        <w:spacing w:after="0" w:line="240" w:lineRule="auto"/>
        <w:ind w:left="284" w:hanging="284"/>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на  поддержку здоровья </w:t>
      </w:r>
      <w:proofErr w:type="gramStart"/>
      <w:r w:rsidRPr="00CB03AB">
        <w:rPr>
          <w:rFonts w:ascii="Times New Roman" w:eastAsia="Calibri" w:hAnsi="Times New Roman" w:cs="Times New Roman"/>
          <w:sz w:val="24"/>
          <w:szCs w:val="24"/>
        </w:rPr>
        <w:t>обучающихся</w:t>
      </w:r>
      <w:proofErr w:type="gramEnd"/>
      <w:r w:rsidRPr="00CB03AB">
        <w:rPr>
          <w:rFonts w:ascii="Times New Roman" w:eastAsia="Calibri" w:hAnsi="Times New Roman" w:cs="Times New Roman"/>
          <w:sz w:val="24"/>
          <w:szCs w:val="24"/>
        </w:rPr>
        <w:t>;</w:t>
      </w:r>
    </w:p>
    <w:p w:rsidR="00475988" w:rsidRPr="00CB03AB" w:rsidRDefault="00475988" w:rsidP="001A1D87">
      <w:pPr>
        <w:numPr>
          <w:ilvl w:val="0"/>
          <w:numId w:val="27"/>
        </w:numPr>
        <w:tabs>
          <w:tab w:val="left" w:pos="284"/>
          <w:tab w:val="left" w:pos="360"/>
          <w:tab w:val="left" w:pos="567"/>
        </w:tabs>
        <w:spacing w:after="0" w:line="240" w:lineRule="auto"/>
        <w:ind w:left="284" w:hanging="284"/>
        <w:contextualSpacing/>
        <w:jc w:val="both"/>
        <w:rPr>
          <w:rFonts w:ascii="Times New Roman" w:eastAsia="Calibri" w:hAnsi="Times New Roman" w:cs="Times New Roman"/>
          <w:sz w:val="24"/>
          <w:szCs w:val="24"/>
        </w:rPr>
      </w:pPr>
      <w:r w:rsidRPr="00CB03AB">
        <w:rPr>
          <w:rFonts w:ascii="Times New Roman" w:eastAsia="Calibri" w:hAnsi="Times New Roman" w:cs="Times New Roman"/>
          <w:iCs/>
          <w:sz w:val="24"/>
          <w:szCs w:val="24"/>
        </w:rPr>
        <w:t>на активизацию родительской общественности в управлении школой и совета школа;</w:t>
      </w:r>
    </w:p>
    <w:p w:rsidR="00475988" w:rsidRPr="00CB03AB" w:rsidRDefault="00475988" w:rsidP="001A1D87">
      <w:pPr>
        <w:numPr>
          <w:ilvl w:val="0"/>
          <w:numId w:val="27"/>
        </w:numPr>
        <w:autoSpaceDE w:val="0"/>
        <w:autoSpaceDN w:val="0"/>
        <w:adjustRightInd w:val="0"/>
        <w:spacing w:after="0" w:line="240" w:lineRule="auto"/>
        <w:ind w:left="284" w:hanging="284"/>
        <w:jc w:val="both"/>
        <w:rPr>
          <w:rFonts w:ascii="Times New Roman" w:eastAsia="Calibri" w:hAnsi="Times New Roman" w:cs="Times New Roman"/>
          <w:iCs/>
          <w:sz w:val="24"/>
          <w:szCs w:val="24"/>
        </w:rPr>
      </w:pPr>
      <w:r w:rsidRPr="00CB03AB">
        <w:rPr>
          <w:rFonts w:ascii="Times New Roman" w:eastAsia="Calibri" w:hAnsi="Times New Roman" w:cs="Times New Roman"/>
          <w:iCs/>
          <w:sz w:val="24"/>
          <w:szCs w:val="24"/>
        </w:rPr>
        <w:t xml:space="preserve">на развитие инновационной деятельности школы   и  как следствие расширение деятельности педагогического коллектива  в рамках инновационных проектов. </w:t>
      </w:r>
    </w:p>
    <w:p w:rsidR="00475988" w:rsidRPr="00CB03AB" w:rsidRDefault="00475988" w:rsidP="00475988">
      <w:pPr>
        <w:spacing w:after="0" w:line="240" w:lineRule="auto"/>
        <w:jc w:val="both"/>
        <w:rPr>
          <w:rFonts w:ascii="Times New Roman" w:eastAsia="Calibri" w:hAnsi="Times New Roman" w:cs="Times New Roman"/>
          <w:b/>
          <w:sz w:val="24"/>
          <w:szCs w:val="24"/>
        </w:rPr>
      </w:pP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Стратегические задачи:</w:t>
      </w:r>
    </w:p>
    <w:p w:rsidR="00475988" w:rsidRPr="00CB03AB" w:rsidRDefault="00475988" w:rsidP="001A1D87">
      <w:pPr>
        <w:numPr>
          <w:ilvl w:val="0"/>
          <w:numId w:val="28"/>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Обеспечение режима развития учреждения, открытого для реализации государственного и социального заказа;</w:t>
      </w:r>
    </w:p>
    <w:p w:rsidR="00475988" w:rsidRPr="00CB03AB" w:rsidRDefault="00475988" w:rsidP="001A1D87">
      <w:pPr>
        <w:numPr>
          <w:ilvl w:val="0"/>
          <w:numId w:val="28"/>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Разработка и внедрение новой модели образования обучающихся с учетом требований современного общества и федеральных государственных образовательных стандартов (ФГОС) нового поколения;</w:t>
      </w:r>
    </w:p>
    <w:p w:rsidR="00475988" w:rsidRPr="00CB03AB" w:rsidRDefault="00475988" w:rsidP="001A1D87">
      <w:pPr>
        <w:numPr>
          <w:ilvl w:val="0"/>
          <w:numId w:val="28"/>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создание условий для  динамичного развития  всех участников образовательного процесса; </w:t>
      </w:r>
    </w:p>
    <w:p w:rsidR="00475988" w:rsidRPr="00CB03AB" w:rsidRDefault="00475988" w:rsidP="001A1D87">
      <w:pPr>
        <w:numPr>
          <w:ilvl w:val="0"/>
          <w:numId w:val="28"/>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Обеспечение безопасности и укрепление здоровья обучающихся за счет создания оптимальных условий и комфортной среды; </w:t>
      </w:r>
    </w:p>
    <w:p w:rsidR="00475988" w:rsidRPr="00CB03AB" w:rsidRDefault="00475988" w:rsidP="001A1D87">
      <w:pPr>
        <w:numPr>
          <w:ilvl w:val="0"/>
          <w:numId w:val="28"/>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Укрепление ресурсной базы  Организации с целью обеспечения интенсификации ее развития;</w:t>
      </w:r>
    </w:p>
    <w:p w:rsidR="00475988" w:rsidRPr="00CB03AB" w:rsidRDefault="00475988" w:rsidP="001A1D87">
      <w:pPr>
        <w:numPr>
          <w:ilvl w:val="0"/>
          <w:numId w:val="28"/>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Реализация компетентностного и ресурсного подходов и освоение системно-деятельностного подхода.</w:t>
      </w:r>
    </w:p>
    <w:p w:rsidR="00475988" w:rsidRPr="00CB03AB" w:rsidRDefault="00475988" w:rsidP="00475988">
      <w:pPr>
        <w:spacing w:after="160" w:line="240" w:lineRule="auto"/>
        <w:contextualSpacing/>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Образовательные цели. </w:t>
      </w:r>
    </w:p>
    <w:p w:rsidR="00475988" w:rsidRPr="00CB03AB" w:rsidRDefault="00475988" w:rsidP="00475988">
      <w:pPr>
        <w:spacing w:after="160" w:line="240" w:lineRule="auto"/>
        <w:contextualSpacing/>
        <w:jc w:val="both"/>
        <w:rPr>
          <w:rFonts w:ascii="Times New Roman" w:eastAsia="@Arial Unicode MS" w:hAnsi="Times New Roman" w:cs="Times New Roman"/>
          <w:color w:val="000000"/>
          <w:sz w:val="24"/>
          <w:szCs w:val="24"/>
        </w:rPr>
      </w:pPr>
      <w:r w:rsidRPr="00CB03AB">
        <w:rPr>
          <w:rFonts w:ascii="Times New Roman" w:eastAsia="@Arial Unicode MS" w:hAnsi="Times New Roman" w:cs="Times New Roman"/>
          <w:b/>
          <w:color w:val="000000"/>
          <w:sz w:val="24"/>
          <w:szCs w:val="24"/>
        </w:rPr>
        <w:t xml:space="preserve">Целью реализации основной образовательной программы начального общего образования </w:t>
      </w:r>
      <w:r w:rsidRPr="00CB03AB">
        <w:rPr>
          <w:rFonts w:ascii="Times New Roman" w:eastAsia="@Arial Unicode MS" w:hAnsi="Times New Roman" w:cs="Times New Roman"/>
          <w:color w:val="000000"/>
          <w:sz w:val="24"/>
          <w:szCs w:val="24"/>
        </w:rPr>
        <w:t>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475988" w:rsidRPr="00CB03AB" w:rsidRDefault="00475988" w:rsidP="00475988">
      <w:pPr>
        <w:spacing w:after="160" w:line="240" w:lineRule="auto"/>
        <w:contextualSpacing/>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Цель реализации основной образовательной программы основного общего образования:</w:t>
      </w:r>
    </w:p>
    <w:p w:rsidR="00475988" w:rsidRPr="00CB03AB" w:rsidRDefault="00475988" w:rsidP="001A1D87">
      <w:pPr>
        <w:numPr>
          <w:ilvl w:val="0"/>
          <w:numId w:val="29"/>
        </w:numPr>
        <w:spacing w:after="0" w:line="240" w:lineRule="auto"/>
        <w:contextualSpacing/>
        <w:jc w:val="both"/>
        <w:rPr>
          <w:rFonts w:ascii="Times New Roman" w:eastAsia="Calibri" w:hAnsi="Times New Roman" w:cs="Times New Roman"/>
          <w:b/>
          <w:i/>
          <w:sz w:val="24"/>
          <w:szCs w:val="24"/>
        </w:rPr>
      </w:pPr>
      <w:r w:rsidRPr="00CB03AB">
        <w:rPr>
          <w:rFonts w:ascii="Times New Roman" w:eastAsia="Calibri" w:hAnsi="Times New Roman" w:cs="Times New Roman"/>
          <w:sz w:val="24"/>
          <w:szCs w:val="24"/>
        </w:rPr>
        <w:t>обеспечение планируемых результатов по достижению выпускниками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здоровья.</w:t>
      </w:r>
    </w:p>
    <w:p w:rsidR="00475988" w:rsidRPr="00CB03AB" w:rsidRDefault="00475988" w:rsidP="00475988">
      <w:pPr>
        <w:spacing w:after="0" w:line="240" w:lineRule="auto"/>
        <w:jc w:val="both"/>
        <w:rPr>
          <w:rFonts w:ascii="Times New Roman" w:eastAsia="Times New Roman" w:hAnsi="Times New Roman" w:cs="Times New Roman"/>
          <w:sz w:val="24"/>
          <w:szCs w:val="24"/>
          <w:lang w:eastAsia="ru-RU"/>
        </w:rPr>
      </w:pPr>
      <w:r w:rsidRPr="00CB03AB">
        <w:rPr>
          <w:rFonts w:ascii="Times New Roman" w:eastAsia="Times New Roman" w:hAnsi="Times New Roman" w:cs="Times New Roman"/>
          <w:b/>
          <w:sz w:val="24"/>
          <w:szCs w:val="24"/>
          <w:lang w:eastAsia="ru-RU"/>
        </w:rPr>
        <w:t>Целями реализации</w:t>
      </w:r>
      <w:r w:rsidRPr="00CB03AB">
        <w:rPr>
          <w:rFonts w:ascii="Times New Roman" w:eastAsia="Times New Roman" w:hAnsi="Times New Roman" w:cs="Times New Roman"/>
          <w:sz w:val="24"/>
          <w:szCs w:val="24"/>
          <w:lang w:eastAsia="ru-RU"/>
        </w:rPr>
        <w:t xml:space="preserve"> </w:t>
      </w:r>
      <w:r w:rsidRPr="00CB03AB">
        <w:rPr>
          <w:rFonts w:ascii="Times New Roman" w:eastAsia="Times New Roman" w:hAnsi="Times New Roman" w:cs="Times New Roman"/>
          <w:b/>
          <w:sz w:val="24"/>
          <w:szCs w:val="24"/>
          <w:lang w:eastAsia="ru-RU"/>
        </w:rPr>
        <w:t>основной образовательной программы среднего общего образования являются:</w:t>
      </w:r>
    </w:p>
    <w:p w:rsidR="00475988" w:rsidRPr="00CB03AB" w:rsidRDefault="00475988" w:rsidP="001A1D87">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CB03AB">
        <w:rPr>
          <w:rFonts w:ascii="Times New Roman" w:eastAsia="Times New Roman" w:hAnsi="Times New Roman" w:cs="Times New Roman"/>
          <w:sz w:val="24"/>
          <w:szCs w:val="24"/>
          <w:lang w:eastAsia="ru-RU"/>
        </w:rPr>
        <w:t xml:space="preserve">становление и развитие личности </w:t>
      </w:r>
      <w:proofErr w:type="gramStart"/>
      <w:r w:rsidRPr="00CB03AB">
        <w:rPr>
          <w:rFonts w:ascii="Times New Roman" w:eastAsia="Times New Roman" w:hAnsi="Times New Roman" w:cs="Times New Roman"/>
          <w:sz w:val="24"/>
          <w:szCs w:val="24"/>
          <w:lang w:eastAsia="ru-RU"/>
        </w:rPr>
        <w:t>обучающегося</w:t>
      </w:r>
      <w:proofErr w:type="gramEnd"/>
      <w:r w:rsidRPr="00CB03AB">
        <w:rPr>
          <w:rFonts w:ascii="Times New Roman" w:eastAsia="Times New Roman" w:hAnsi="Times New Roman" w:cs="Times New Roman"/>
          <w:sz w:val="24"/>
          <w:szCs w:val="24"/>
          <w:lang w:eastAsia="ru-RU"/>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475988" w:rsidRPr="00CB03AB" w:rsidRDefault="00475988" w:rsidP="001A1D87">
      <w:pPr>
        <w:numPr>
          <w:ilvl w:val="0"/>
          <w:numId w:val="30"/>
        </w:numPr>
        <w:spacing w:after="0" w:line="240" w:lineRule="auto"/>
        <w:contextualSpacing/>
        <w:jc w:val="both"/>
        <w:rPr>
          <w:rFonts w:ascii="Times New Roman" w:eastAsia="Calibri" w:hAnsi="Times New Roman" w:cs="Times New Roman"/>
          <w:sz w:val="24"/>
          <w:szCs w:val="24"/>
        </w:rPr>
      </w:pPr>
      <w:r w:rsidRPr="00CB03AB">
        <w:rPr>
          <w:rFonts w:ascii="Times New Roman" w:eastAsia="Times New Roman" w:hAnsi="Times New Roman" w:cs="Times New Roman"/>
          <w:sz w:val="24"/>
          <w:szCs w:val="24"/>
          <w:lang w:eastAsia="ru-RU"/>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475988" w:rsidRPr="00CB03AB" w:rsidRDefault="00475988" w:rsidP="00475988">
      <w:p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Направления деятельности</w:t>
      </w:r>
      <w:r w:rsidRPr="00CB03AB">
        <w:rPr>
          <w:rFonts w:ascii="Times New Roman" w:eastAsia="Calibri" w:hAnsi="Times New Roman" w:cs="Times New Roman"/>
          <w:sz w:val="24"/>
          <w:szCs w:val="24"/>
        </w:rPr>
        <w:t xml:space="preserve"> по реализации основной образовательной программы на всех ступенях обучения МБОО «Сростинская СОШ им. В.М.Шукшина»:</w:t>
      </w:r>
    </w:p>
    <w:p w:rsidR="00475988" w:rsidRPr="00CB03AB" w:rsidRDefault="00475988" w:rsidP="001A1D87">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lastRenderedPageBreak/>
        <w:t>реализация общеобразовательных программ основного общего и среднего общего образования;</w:t>
      </w:r>
    </w:p>
    <w:p w:rsidR="00475988" w:rsidRPr="00CB03AB" w:rsidRDefault="00475988" w:rsidP="001A1D87">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компетентностный  подход в образовании, обеспечивающий вариативность и разноуровневость предлагаемых учебных программ и образовательных услуг;</w:t>
      </w:r>
    </w:p>
    <w:p w:rsidR="00475988" w:rsidRPr="00CB03AB" w:rsidRDefault="00475988" w:rsidP="001A1D87">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предоставление возможности получения </w:t>
      </w:r>
      <w:proofErr w:type="gramStart"/>
      <w:r w:rsidRPr="00CB03AB">
        <w:rPr>
          <w:rFonts w:ascii="Times New Roman" w:eastAsia="Calibri" w:hAnsi="Times New Roman" w:cs="Times New Roman"/>
          <w:sz w:val="24"/>
          <w:szCs w:val="24"/>
        </w:rPr>
        <w:t>обучающимися</w:t>
      </w:r>
      <w:proofErr w:type="gramEnd"/>
      <w:r w:rsidRPr="00CB03AB">
        <w:rPr>
          <w:rFonts w:ascii="Times New Roman" w:eastAsia="Calibri" w:hAnsi="Times New Roman" w:cs="Times New Roman"/>
          <w:sz w:val="24"/>
          <w:szCs w:val="24"/>
        </w:rPr>
        <w:t xml:space="preserve"> широкого спектра дополнительного образования и дополнительных образовательных услуг, в том числе платных;</w:t>
      </w:r>
    </w:p>
    <w:p w:rsidR="00475988" w:rsidRPr="00CB03AB" w:rsidRDefault="00475988" w:rsidP="001A1D87">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повышение качества образования за счет внедрения эффективных педагогических технологий, расширения спектра образовательных услуг, привлечения высококвалифицированных специалистов (Вузов);</w:t>
      </w:r>
    </w:p>
    <w:p w:rsidR="00475988" w:rsidRPr="00CB03AB" w:rsidRDefault="00475988" w:rsidP="001A1D87">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обеспечение высокого уровня социальной компетентности и образованности выпускников, как результата высокого качества образования;</w:t>
      </w:r>
    </w:p>
    <w:p w:rsidR="00475988" w:rsidRPr="00CB03AB" w:rsidRDefault="00475988" w:rsidP="001A1D87">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информатизация учебного процесса;</w:t>
      </w:r>
    </w:p>
    <w:p w:rsidR="00475988" w:rsidRPr="00CB03AB" w:rsidRDefault="00475988" w:rsidP="001A1D87">
      <w:pPr>
        <w:numPr>
          <w:ilvl w:val="0"/>
          <w:numId w:val="31"/>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укрепление материально-технической базы.</w:t>
      </w:r>
    </w:p>
    <w:p w:rsidR="00A24AF9" w:rsidRPr="00CB03AB" w:rsidRDefault="00A24AF9" w:rsidP="00475988">
      <w:pPr>
        <w:spacing w:after="0" w:line="240" w:lineRule="auto"/>
        <w:ind w:left="360"/>
        <w:contextualSpacing/>
        <w:jc w:val="both"/>
        <w:rPr>
          <w:rFonts w:ascii="Times New Roman" w:eastAsia="Calibri" w:hAnsi="Times New Roman" w:cs="Times New Roman"/>
          <w:sz w:val="24"/>
          <w:szCs w:val="24"/>
        </w:rPr>
      </w:pPr>
    </w:p>
    <w:p w:rsidR="00475988" w:rsidRPr="00CB03AB" w:rsidRDefault="00475988" w:rsidP="00475988">
      <w:pPr>
        <w:spacing w:after="160" w:line="240" w:lineRule="auto"/>
        <w:jc w:val="both"/>
        <w:rPr>
          <w:rFonts w:ascii="Times New Roman" w:eastAsia="Calibri" w:hAnsi="Times New Roman" w:cs="Times New Roman"/>
          <w:b/>
          <w:color w:val="000000"/>
          <w:sz w:val="24"/>
          <w:szCs w:val="24"/>
        </w:rPr>
      </w:pPr>
      <w:r w:rsidRPr="00CB03AB">
        <w:rPr>
          <w:rFonts w:ascii="Times New Roman" w:eastAsia="Calibri" w:hAnsi="Times New Roman" w:cs="Times New Roman"/>
          <w:b/>
          <w:color w:val="000000"/>
          <w:sz w:val="24"/>
          <w:szCs w:val="24"/>
        </w:rPr>
        <w:t>Принципы стратегического развития.</w:t>
      </w:r>
    </w:p>
    <w:p w:rsidR="00475988" w:rsidRPr="00CB03AB" w:rsidRDefault="00475988" w:rsidP="001A1D87">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Формирования нравственной, интеллектуальной и социальной зрелости </w:t>
      </w:r>
      <w:proofErr w:type="gramStart"/>
      <w:r w:rsidRPr="00CB03AB">
        <w:rPr>
          <w:rFonts w:ascii="Times New Roman" w:eastAsia="Calibri" w:hAnsi="Times New Roman" w:cs="Times New Roman"/>
          <w:sz w:val="24"/>
          <w:szCs w:val="24"/>
        </w:rPr>
        <w:t>обучающихся</w:t>
      </w:r>
      <w:proofErr w:type="gramEnd"/>
      <w:r w:rsidRPr="00CB03AB">
        <w:rPr>
          <w:rFonts w:ascii="Times New Roman" w:eastAsia="Calibri" w:hAnsi="Times New Roman" w:cs="Times New Roman"/>
          <w:sz w:val="24"/>
          <w:szCs w:val="24"/>
        </w:rPr>
        <w:t xml:space="preserve">, достаточной для их дальнейшего самоопределения, самоидентификации и самоактуализации, будет протекать успешно, если </w:t>
      </w:r>
    </w:p>
    <w:p w:rsidR="00475988" w:rsidRPr="00CB03AB" w:rsidRDefault="00475988" w:rsidP="001A1D87">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формировать устойчивую мотивацию  в самосовершенствовании  личности </w:t>
      </w:r>
      <w:proofErr w:type="gramStart"/>
      <w:r w:rsidRPr="00CB03AB">
        <w:rPr>
          <w:rFonts w:ascii="Times New Roman" w:eastAsia="Calibri" w:hAnsi="Times New Roman" w:cs="Times New Roman"/>
          <w:sz w:val="24"/>
          <w:szCs w:val="24"/>
        </w:rPr>
        <w:t>обучающегося</w:t>
      </w:r>
      <w:proofErr w:type="gramEnd"/>
      <w:r w:rsidRPr="00CB03AB">
        <w:rPr>
          <w:rFonts w:ascii="Times New Roman" w:eastAsia="Calibri" w:hAnsi="Times New Roman" w:cs="Times New Roman"/>
          <w:sz w:val="24"/>
          <w:szCs w:val="24"/>
        </w:rPr>
        <w:t>;</w:t>
      </w:r>
    </w:p>
    <w:p w:rsidR="00475988" w:rsidRPr="00CB03AB" w:rsidRDefault="00475988" w:rsidP="001A1D87">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обеспечить создание и деятельность инновационных структур, методическое обеспечение учебно-воспитательного процесса, внешнюю деятельность школы по сотрудничеству с вузами города, организацию обобщения передового опыта учителей-новаторов;</w:t>
      </w:r>
    </w:p>
    <w:p w:rsidR="00475988" w:rsidRPr="00CB03AB" w:rsidRDefault="00475988" w:rsidP="001A1D87">
      <w:pPr>
        <w:numPr>
          <w:ilvl w:val="0"/>
          <w:numId w:val="32"/>
        </w:numPr>
        <w:spacing w:after="0" w:line="240" w:lineRule="auto"/>
        <w:contextualSpacing/>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осуществлять мониторинг процесса и результатов саморазвития личности школьников.</w:t>
      </w:r>
    </w:p>
    <w:p w:rsidR="00475988" w:rsidRPr="00CB03AB" w:rsidRDefault="00475988" w:rsidP="00475988">
      <w:pPr>
        <w:spacing w:after="160" w:line="240" w:lineRule="auto"/>
        <w:jc w:val="both"/>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t>1.2. Руководящие работники общеобразовательной организации</w:t>
      </w:r>
    </w:p>
    <w:p w:rsidR="00475988" w:rsidRPr="00CB03AB" w:rsidRDefault="00475988" w:rsidP="00475988">
      <w:pPr>
        <w:spacing w:after="160" w:line="240" w:lineRule="auto"/>
        <w:jc w:val="right"/>
        <w:rPr>
          <w:rFonts w:ascii="Times New Roman" w:eastAsia="Calibri" w:hAnsi="Times New Roman" w:cs="Times New Roman"/>
          <w:b/>
          <w:bCs/>
          <w:i/>
          <w:iCs/>
          <w:sz w:val="24"/>
          <w:szCs w:val="24"/>
        </w:rPr>
      </w:pPr>
      <w:r w:rsidRPr="00CB03AB">
        <w:rPr>
          <w:rFonts w:ascii="Calibri" w:eastAsia="Calibri" w:hAnsi="Calibri" w:cs="Times New Roman"/>
          <w:b/>
          <w:bCs/>
          <w:i/>
          <w:iCs/>
          <w:sz w:val="24"/>
          <w:szCs w:val="24"/>
        </w:rPr>
        <w:t xml:space="preserve">        </w:t>
      </w:r>
      <w:r w:rsidRPr="00CB03AB">
        <w:rPr>
          <w:rFonts w:ascii="Times New Roman" w:eastAsia="Calibri" w:hAnsi="Times New Roman" w:cs="Times New Roman"/>
          <w:b/>
          <w:bCs/>
          <w:i/>
          <w:iCs/>
          <w:sz w:val="24"/>
          <w:szCs w:val="24"/>
        </w:rPr>
        <w:t>Таблица 1.</w:t>
      </w:r>
    </w:p>
    <w:tbl>
      <w:tblPr>
        <w:tblStyle w:val="a5"/>
        <w:tblW w:w="10065" w:type="dxa"/>
        <w:tblInd w:w="108" w:type="dxa"/>
        <w:tblLayout w:type="fixed"/>
        <w:tblLook w:val="04A0" w:firstRow="1" w:lastRow="0" w:firstColumn="1" w:lastColumn="0" w:noHBand="0" w:noVBand="1"/>
      </w:tblPr>
      <w:tblGrid>
        <w:gridCol w:w="568"/>
        <w:gridCol w:w="1517"/>
        <w:gridCol w:w="1785"/>
        <w:gridCol w:w="2518"/>
        <w:gridCol w:w="842"/>
        <w:gridCol w:w="851"/>
        <w:gridCol w:w="841"/>
        <w:gridCol w:w="1143"/>
      </w:tblGrid>
      <w:tr w:rsidR="00475988" w:rsidRPr="00475988" w:rsidTr="008A618C">
        <w:tc>
          <w:tcPr>
            <w:tcW w:w="568" w:type="dxa"/>
            <w:vMerge w:val="restart"/>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 xml:space="preserve">№ </w:t>
            </w:r>
            <w:proofErr w:type="gramStart"/>
            <w:r w:rsidRPr="00475988">
              <w:rPr>
                <w:rFonts w:ascii="Times New Roman" w:eastAsia="Calibri" w:hAnsi="Times New Roman" w:cs="Times New Roman"/>
                <w:b/>
                <w:sz w:val="24"/>
                <w:szCs w:val="24"/>
              </w:rPr>
              <w:t>п</w:t>
            </w:r>
            <w:proofErr w:type="gramEnd"/>
            <w:r w:rsidRPr="00475988">
              <w:rPr>
                <w:rFonts w:ascii="Times New Roman" w:eastAsia="Calibri" w:hAnsi="Times New Roman" w:cs="Times New Roman"/>
                <w:b/>
                <w:sz w:val="24"/>
                <w:szCs w:val="24"/>
              </w:rPr>
              <w:t>/п</w:t>
            </w:r>
          </w:p>
        </w:tc>
        <w:tc>
          <w:tcPr>
            <w:tcW w:w="1517" w:type="dxa"/>
            <w:vMerge w:val="restart"/>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Должность</w:t>
            </w:r>
          </w:p>
        </w:tc>
        <w:tc>
          <w:tcPr>
            <w:tcW w:w="1785" w:type="dxa"/>
            <w:vMerge w:val="restart"/>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Ф.И.О.</w:t>
            </w:r>
          </w:p>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(полностью)</w:t>
            </w:r>
          </w:p>
        </w:tc>
        <w:tc>
          <w:tcPr>
            <w:tcW w:w="2518" w:type="dxa"/>
            <w:vMerge w:val="restart"/>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Образование по диплому</w:t>
            </w:r>
          </w:p>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(указать специальность)</w:t>
            </w:r>
          </w:p>
        </w:tc>
        <w:tc>
          <w:tcPr>
            <w:tcW w:w="1693" w:type="dxa"/>
            <w:gridSpan w:val="2"/>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Стаж</w:t>
            </w:r>
          </w:p>
        </w:tc>
        <w:tc>
          <w:tcPr>
            <w:tcW w:w="1984" w:type="dxa"/>
            <w:gridSpan w:val="2"/>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Квалификационная</w:t>
            </w:r>
          </w:p>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категория</w:t>
            </w:r>
          </w:p>
        </w:tc>
      </w:tr>
      <w:tr w:rsidR="00475988" w:rsidRPr="00475988" w:rsidTr="008A618C">
        <w:tc>
          <w:tcPr>
            <w:tcW w:w="568" w:type="dxa"/>
            <w:vMerge/>
          </w:tcPr>
          <w:p w:rsidR="00475988" w:rsidRPr="00475988" w:rsidRDefault="00475988" w:rsidP="00475988">
            <w:pPr>
              <w:rPr>
                <w:rFonts w:ascii="Times New Roman" w:eastAsia="Calibri" w:hAnsi="Times New Roman" w:cs="Times New Roman"/>
                <w:b/>
                <w:sz w:val="24"/>
                <w:szCs w:val="24"/>
              </w:rPr>
            </w:pPr>
          </w:p>
        </w:tc>
        <w:tc>
          <w:tcPr>
            <w:tcW w:w="1517" w:type="dxa"/>
            <w:vMerge/>
          </w:tcPr>
          <w:p w:rsidR="00475988" w:rsidRPr="00475988" w:rsidRDefault="00475988" w:rsidP="00475988">
            <w:pPr>
              <w:rPr>
                <w:rFonts w:ascii="Times New Roman" w:eastAsia="Calibri" w:hAnsi="Times New Roman" w:cs="Times New Roman"/>
                <w:b/>
                <w:sz w:val="24"/>
                <w:szCs w:val="24"/>
              </w:rPr>
            </w:pPr>
          </w:p>
        </w:tc>
        <w:tc>
          <w:tcPr>
            <w:tcW w:w="1785" w:type="dxa"/>
            <w:vMerge/>
          </w:tcPr>
          <w:p w:rsidR="00475988" w:rsidRPr="00475988" w:rsidRDefault="00475988" w:rsidP="00475988">
            <w:pPr>
              <w:rPr>
                <w:rFonts w:ascii="Times New Roman" w:eastAsia="Calibri" w:hAnsi="Times New Roman" w:cs="Times New Roman"/>
                <w:b/>
                <w:sz w:val="24"/>
                <w:szCs w:val="24"/>
              </w:rPr>
            </w:pPr>
          </w:p>
        </w:tc>
        <w:tc>
          <w:tcPr>
            <w:tcW w:w="2518" w:type="dxa"/>
            <w:vMerge/>
          </w:tcPr>
          <w:p w:rsidR="00475988" w:rsidRPr="00475988" w:rsidRDefault="00475988" w:rsidP="00475988">
            <w:pPr>
              <w:rPr>
                <w:rFonts w:ascii="Times New Roman" w:eastAsia="Calibri" w:hAnsi="Times New Roman" w:cs="Times New Roman"/>
                <w:b/>
                <w:sz w:val="24"/>
                <w:szCs w:val="24"/>
              </w:rPr>
            </w:pPr>
          </w:p>
        </w:tc>
        <w:tc>
          <w:tcPr>
            <w:tcW w:w="842" w:type="dxa"/>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color w:val="000000"/>
                <w:sz w:val="24"/>
                <w:szCs w:val="24"/>
              </w:rPr>
              <w:t>ад-мин.</w:t>
            </w:r>
          </w:p>
        </w:tc>
        <w:tc>
          <w:tcPr>
            <w:tcW w:w="851" w:type="dxa"/>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color w:val="000000"/>
                <w:sz w:val="24"/>
                <w:szCs w:val="24"/>
              </w:rPr>
              <w:t>пе-даг.</w:t>
            </w:r>
          </w:p>
        </w:tc>
        <w:tc>
          <w:tcPr>
            <w:tcW w:w="841" w:type="dxa"/>
          </w:tcPr>
          <w:p w:rsidR="00475988" w:rsidRPr="00475988" w:rsidRDefault="00475988" w:rsidP="00A24AF9">
            <w:pPr>
              <w:jc w:val="center"/>
              <w:rPr>
                <w:rFonts w:ascii="Times New Roman" w:eastAsia="Calibri" w:hAnsi="Times New Roman" w:cs="Times New Roman"/>
                <w:b/>
                <w:sz w:val="24"/>
                <w:szCs w:val="24"/>
              </w:rPr>
            </w:pPr>
            <w:r w:rsidRPr="00475988">
              <w:rPr>
                <w:rFonts w:ascii="Times New Roman" w:eastAsia="Calibri" w:hAnsi="Times New Roman" w:cs="Times New Roman"/>
                <w:b/>
                <w:color w:val="000000"/>
                <w:sz w:val="24"/>
                <w:szCs w:val="24"/>
              </w:rPr>
              <w:t>ад-мин.</w:t>
            </w:r>
          </w:p>
        </w:tc>
        <w:tc>
          <w:tcPr>
            <w:tcW w:w="1143" w:type="dxa"/>
          </w:tcPr>
          <w:p w:rsidR="00475988" w:rsidRPr="00475988" w:rsidRDefault="00475988" w:rsidP="00C568CE">
            <w:pPr>
              <w:jc w:val="center"/>
              <w:rPr>
                <w:rFonts w:ascii="Times New Roman" w:eastAsia="Calibri" w:hAnsi="Times New Roman" w:cs="Times New Roman"/>
                <w:b/>
                <w:sz w:val="28"/>
                <w:szCs w:val="28"/>
              </w:rPr>
            </w:pPr>
            <w:r w:rsidRPr="00475988">
              <w:rPr>
                <w:rFonts w:ascii="Times New Roman" w:eastAsia="Calibri" w:hAnsi="Times New Roman" w:cs="Times New Roman"/>
                <w:b/>
                <w:color w:val="000000"/>
                <w:sz w:val="23"/>
                <w:szCs w:val="23"/>
              </w:rPr>
              <w:t>педаг.</w:t>
            </w:r>
          </w:p>
        </w:tc>
      </w:tr>
      <w:tr w:rsidR="00C568CE" w:rsidRPr="00475988" w:rsidTr="008A618C">
        <w:tc>
          <w:tcPr>
            <w:tcW w:w="568" w:type="dxa"/>
          </w:tcPr>
          <w:p w:rsidR="00C568CE" w:rsidRPr="00A24AF9" w:rsidRDefault="00C568CE" w:rsidP="00A24AF9">
            <w:pPr>
              <w:jc w:val="center"/>
              <w:rPr>
                <w:rFonts w:ascii="Times New Roman" w:eastAsia="Calibri" w:hAnsi="Times New Roman" w:cs="Times New Roman"/>
                <w:b/>
                <w:sz w:val="24"/>
                <w:szCs w:val="24"/>
              </w:rPr>
            </w:pPr>
            <w:r w:rsidRPr="00A24AF9">
              <w:rPr>
                <w:rFonts w:ascii="Times New Roman" w:eastAsia="Calibri" w:hAnsi="Times New Roman" w:cs="Times New Roman"/>
                <w:b/>
                <w:sz w:val="24"/>
                <w:szCs w:val="24"/>
              </w:rPr>
              <w:t>1.</w:t>
            </w:r>
          </w:p>
        </w:tc>
        <w:tc>
          <w:tcPr>
            <w:tcW w:w="1517" w:type="dxa"/>
          </w:tcPr>
          <w:p w:rsidR="00C568CE" w:rsidRPr="00475988" w:rsidRDefault="00C568CE"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Директор </w:t>
            </w:r>
          </w:p>
        </w:tc>
        <w:tc>
          <w:tcPr>
            <w:tcW w:w="1785" w:type="dxa"/>
          </w:tcPr>
          <w:p w:rsidR="00C568CE" w:rsidRPr="00475988" w:rsidRDefault="00C568CE" w:rsidP="00C568CE">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Казанина</w:t>
            </w:r>
          </w:p>
          <w:p w:rsidR="00C568CE" w:rsidRPr="00475988" w:rsidRDefault="00C568CE" w:rsidP="00C568CE">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Елена Александровна</w:t>
            </w:r>
          </w:p>
        </w:tc>
        <w:tc>
          <w:tcPr>
            <w:tcW w:w="2518" w:type="dxa"/>
          </w:tcPr>
          <w:p w:rsidR="00C568CE" w:rsidRPr="00475988" w:rsidRDefault="00C568CE" w:rsidP="00C14F5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Учитель ИЗО, МХК, ДПИ</w:t>
            </w:r>
          </w:p>
        </w:tc>
        <w:tc>
          <w:tcPr>
            <w:tcW w:w="842" w:type="dxa"/>
          </w:tcPr>
          <w:p w:rsidR="00C568CE" w:rsidRPr="00475988" w:rsidRDefault="00C568CE" w:rsidP="00A24AF9">
            <w:pPr>
              <w:jc w:val="center"/>
              <w:rPr>
                <w:rFonts w:ascii="Times New Roman" w:eastAsia="Calibri" w:hAnsi="Times New Roman" w:cs="Times New Roman"/>
                <w:sz w:val="24"/>
                <w:szCs w:val="24"/>
              </w:rPr>
            </w:pPr>
            <w:r>
              <w:rPr>
                <w:rFonts w:ascii="Times New Roman" w:eastAsia="Calibri" w:hAnsi="Times New Roman" w:cs="Times New Roman"/>
                <w:sz w:val="24"/>
                <w:szCs w:val="24"/>
              </w:rPr>
              <w:t>0,8</w:t>
            </w:r>
          </w:p>
        </w:tc>
        <w:tc>
          <w:tcPr>
            <w:tcW w:w="851" w:type="dxa"/>
          </w:tcPr>
          <w:p w:rsidR="00C568CE" w:rsidRPr="00475988" w:rsidRDefault="00C568CE" w:rsidP="001A1D87">
            <w:pPr>
              <w:jc w:val="center"/>
              <w:rPr>
                <w:rFonts w:ascii="Times New Roman" w:eastAsia="Calibri" w:hAnsi="Times New Roman" w:cs="Times New Roman"/>
                <w:sz w:val="24"/>
                <w:szCs w:val="24"/>
              </w:rPr>
            </w:pPr>
            <w:r>
              <w:rPr>
                <w:rFonts w:ascii="Times New Roman" w:eastAsia="Calibri" w:hAnsi="Times New Roman" w:cs="Times New Roman"/>
                <w:sz w:val="24"/>
                <w:szCs w:val="24"/>
              </w:rPr>
              <w:t>12,8</w:t>
            </w:r>
          </w:p>
        </w:tc>
        <w:tc>
          <w:tcPr>
            <w:tcW w:w="841" w:type="dxa"/>
          </w:tcPr>
          <w:p w:rsidR="00C568CE" w:rsidRPr="00475988" w:rsidRDefault="00C568CE"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w:t>
            </w:r>
          </w:p>
        </w:tc>
        <w:tc>
          <w:tcPr>
            <w:tcW w:w="1143" w:type="dxa"/>
          </w:tcPr>
          <w:p w:rsidR="00C568CE" w:rsidRPr="00475988" w:rsidRDefault="00C568CE" w:rsidP="00A24AF9">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Высшая </w:t>
            </w:r>
          </w:p>
        </w:tc>
      </w:tr>
      <w:tr w:rsidR="00475988" w:rsidRPr="00475988" w:rsidTr="008A618C">
        <w:tc>
          <w:tcPr>
            <w:tcW w:w="568" w:type="dxa"/>
          </w:tcPr>
          <w:p w:rsidR="00475988" w:rsidRPr="00A24AF9" w:rsidRDefault="00475988" w:rsidP="00A24AF9">
            <w:pPr>
              <w:jc w:val="center"/>
              <w:rPr>
                <w:rFonts w:ascii="Times New Roman" w:eastAsia="Calibri" w:hAnsi="Times New Roman" w:cs="Times New Roman"/>
                <w:b/>
                <w:sz w:val="24"/>
                <w:szCs w:val="24"/>
              </w:rPr>
            </w:pPr>
            <w:r w:rsidRPr="00A24AF9">
              <w:rPr>
                <w:rFonts w:ascii="Times New Roman" w:eastAsia="Calibri" w:hAnsi="Times New Roman" w:cs="Times New Roman"/>
                <w:b/>
                <w:sz w:val="24"/>
                <w:szCs w:val="24"/>
              </w:rPr>
              <w:t>2.</w:t>
            </w:r>
          </w:p>
        </w:tc>
        <w:tc>
          <w:tcPr>
            <w:tcW w:w="1517"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Заместитель директора  по ВР</w:t>
            </w:r>
          </w:p>
        </w:tc>
        <w:tc>
          <w:tcPr>
            <w:tcW w:w="1785" w:type="dxa"/>
          </w:tcPr>
          <w:p w:rsidR="00475988" w:rsidRPr="00475988" w:rsidRDefault="00475988"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Торопчина Марина Александровна</w:t>
            </w:r>
          </w:p>
        </w:tc>
        <w:tc>
          <w:tcPr>
            <w:tcW w:w="2518" w:type="dxa"/>
          </w:tcPr>
          <w:p w:rsidR="00475988" w:rsidRPr="00475988" w:rsidRDefault="00475988"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Учитель обслуживающего труда, черчения</w:t>
            </w:r>
          </w:p>
        </w:tc>
        <w:tc>
          <w:tcPr>
            <w:tcW w:w="842" w:type="dxa"/>
          </w:tcPr>
          <w:p w:rsidR="00475988" w:rsidRPr="00475988" w:rsidRDefault="001A1D87" w:rsidP="00A24AF9">
            <w:pPr>
              <w:jc w:val="center"/>
              <w:rPr>
                <w:rFonts w:ascii="Times New Roman" w:eastAsia="Calibri" w:hAnsi="Times New Roman" w:cs="Times New Roman"/>
                <w:sz w:val="24"/>
                <w:szCs w:val="24"/>
              </w:rPr>
            </w:pPr>
            <w:r>
              <w:rPr>
                <w:rFonts w:ascii="Times New Roman" w:eastAsia="Calibri" w:hAnsi="Times New Roman" w:cs="Times New Roman"/>
                <w:sz w:val="24"/>
                <w:szCs w:val="24"/>
              </w:rPr>
              <w:t>8,8</w:t>
            </w:r>
          </w:p>
        </w:tc>
        <w:tc>
          <w:tcPr>
            <w:tcW w:w="851" w:type="dxa"/>
          </w:tcPr>
          <w:p w:rsidR="00475988" w:rsidRPr="00475988" w:rsidRDefault="001A1D87" w:rsidP="00A24AF9">
            <w:pPr>
              <w:jc w:val="center"/>
              <w:rPr>
                <w:rFonts w:ascii="Times New Roman" w:eastAsia="Calibri" w:hAnsi="Times New Roman" w:cs="Times New Roman"/>
                <w:sz w:val="24"/>
                <w:szCs w:val="24"/>
              </w:rPr>
            </w:pPr>
            <w:r>
              <w:rPr>
                <w:rFonts w:ascii="Times New Roman" w:eastAsia="Calibri" w:hAnsi="Times New Roman" w:cs="Times New Roman"/>
                <w:sz w:val="24"/>
                <w:szCs w:val="24"/>
              </w:rPr>
              <w:t>9</w:t>
            </w:r>
            <w:r w:rsidR="00475988" w:rsidRPr="00475988">
              <w:rPr>
                <w:rFonts w:ascii="Times New Roman" w:eastAsia="Calibri" w:hAnsi="Times New Roman" w:cs="Times New Roman"/>
                <w:sz w:val="24"/>
                <w:szCs w:val="24"/>
              </w:rPr>
              <w:t>,5</w:t>
            </w:r>
          </w:p>
        </w:tc>
        <w:tc>
          <w:tcPr>
            <w:tcW w:w="841" w:type="dxa"/>
          </w:tcPr>
          <w:p w:rsidR="00475988" w:rsidRPr="00475988" w:rsidRDefault="00475988"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w:t>
            </w:r>
          </w:p>
        </w:tc>
        <w:tc>
          <w:tcPr>
            <w:tcW w:w="1143" w:type="dxa"/>
          </w:tcPr>
          <w:p w:rsidR="00475988" w:rsidRPr="00475988" w:rsidRDefault="00475988"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Высшая</w:t>
            </w:r>
          </w:p>
        </w:tc>
      </w:tr>
      <w:tr w:rsidR="00C568CE" w:rsidRPr="00475988" w:rsidTr="008A618C">
        <w:tc>
          <w:tcPr>
            <w:tcW w:w="568" w:type="dxa"/>
          </w:tcPr>
          <w:p w:rsidR="00C568CE" w:rsidRPr="00A24AF9" w:rsidRDefault="00C568CE" w:rsidP="00A24AF9">
            <w:pPr>
              <w:jc w:val="center"/>
              <w:rPr>
                <w:rFonts w:ascii="Times New Roman" w:eastAsia="Calibri" w:hAnsi="Times New Roman" w:cs="Times New Roman"/>
                <w:b/>
                <w:sz w:val="24"/>
                <w:szCs w:val="24"/>
              </w:rPr>
            </w:pPr>
            <w:r w:rsidRPr="00A24AF9">
              <w:rPr>
                <w:rFonts w:ascii="Times New Roman" w:eastAsia="Calibri" w:hAnsi="Times New Roman" w:cs="Times New Roman"/>
                <w:b/>
                <w:sz w:val="24"/>
                <w:szCs w:val="24"/>
              </w:rPr>
              <w:t>3.</w:t>
            </w:r>
          </w:p>
        </w:tc>
        <w:tc>
          <w:tcPr>
            <w:tcW w:w="1517" w:type="dxa"/>
          </w:tcPr>
          <w:p w:rsidR="00C568CE" w:rsidRPr="00475988" w:rsidRDefault="00C568CE"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Заместитель директора по УВР</w:t>
            </w:r>
          </w:p>
        </w:tc>
        <w:tc>
          <w:tcPr>
            <w:tcW w:w="1785" w:type="dxa"/>
          </w:tcPr>
          <w:p w:rsidR="00C568CE" w:rsidRPr="00475988" w:rsidRDefault="00C568CE" w:rsidP="00C14F5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Бурова Елена Сергеевна</w:t>
            </w:r>
          </w:p>
        </w:tc>
        <w:tc>
          <w:tcPr>
            <w:tcW w:w="2518" w:type="dxa"/>
          </w:tcPr>
          <w:p w:rsidR="00C568CE" w:rsidRPr="00475988" w:rsidRDefault="00C568CE" w:rsidP="00C14F5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Учитель технологии,  предпринимательства,</w:t>
            </w:r>
          </w:p>
          <w:p w:rsidR="00C568CE" w:rsidRPr="00475988" w:rsidRDefault="00C568CE" w:rsidP="00C14F5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Дополнительное образование «Физическая культура»</w:t>
            </w:r>
          </w:p>
        </w:tc>
        <w:tc>
          <w:tcPr>
            <w:tcW w:w="842" w:type="dxa"/>
          </w:tcPr>
          <w:p w:rsidR="00C568CE" w:rsidRPr="00475988" w:rsidRDefault="00C568CE" w:rsidP="00A24AF9">
            <w:pPr>
              <w:jc w:val="center"/>
              <w:rPr>
                <w:rFonts w:ascii="Times New Roman" w:eastAsia="Calibri" w:hAnsi="Times New Roman" w:cs="Times New Roman"/>
                <w:sz w:val="24"/>
                <w:szCs w:val="24"/>
              </w:rPr>
            </w:pPr>
          </w:p>
        </w:tc>
        <w:tc>
          <w:tcPr>
            <w:tcW w:w="851" w:type="dxa"/>
          </w:tcPr>
          <w:p w:rsidR="00C568CE" w:rsidRPr="00475988" w:rsidRDefault="00C568CE" w:rsidP="001A1D87">
            <w:pPr>
              <w:jc w:val="center"/>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841" w:type="dxa"/>
          </w:tcPr>
          <w:p w:rsidR="00C568CE" w:rsidRPr="00475988" w:rsidRDefault="00C568CE" w:rsidP="00A24AF9">
            <w:pPr>
              <w:jc w:val="center"/>
              <w:rPr>
                <w:rFonts w:ascii="Times New Roman" w:eastAsia="Calibri" w:hAnsi="Times New Roman" w:cs="Times New Roman"/>
                <w:sz w:val="24"/>
                <w:szCs w:val="24"/>
              </w:rPr>
            </w:pPr>
          </w:p>
        </w:tc>
        <w:tc>
          <w:tcPr>
            <w:tcW w:w="1143" w:type="dxa"/>
          </w:tcPr>
          <w:p w:rsidR="00C568CE" w:rsidRPr="00475988" w:rsidRDefault="00C568CE"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Высшая</w:t>
            </w:r>
            <w:r>
              <w:rPr>
                <w:rFonts w:ascii="Times New Roman" w:eastAsia="Calibri" w:hAnsi="Times New Roman" w:cs="Times New Roman"/>
                <w:sz w:val="24"/>
                <w:szCs w:val="24"/>
              </w:rPr>
              <w:t xml:space="preserve"> </w:t>
            </w:r>
          </w:p>
        </w:tc>
      </w:tr>
      <w:tr w:rsidR="00475988" w:rsidRPr="00475988" w:rsidTr="008A618C">
        <w:tc>
          <w:tcPr>
            <w:tcW w:w="568" w:type="dxa"/>
          </w:tcPr>
          <w:p w:rsidR="00475988" w:rsidRPr="00A24AF9" w:rsidRDefault="00475988" w:rsidP="00A24AF9">
            <w:pPr>
              <w:jc w:val="center"/>
              <w:rPr>
                <w:rFonts w:ascii="Times New Roman" w:eastAsia="Calibri" w:hAnsi="Times New Roman" w:cs="Times New Roman"/>
                <w:b/>
                <w:sz w:val="24"/>
                <w:szCs w:val="24"/>
              </w:rPr>
            </w:pPr>
            <w:r w:rsidRPr="00A24AF9">
              <w:rPr>
                <w:rFonts w:ascii="Times New Roman" w:eastAsia="Calibri" w:hAnsi="Times New Roman" w:cs="Times New Roman"/>
                <w:b/>
                <w:sz w:val="24"/>
                <w:szCs w:val="24"/>
              </w:rPr>
              <w:t>4.</w:t>
            </w:r>
          </w:p>
        </w:tc>
        <w:tc>
          <w:tcPr>
            <w:tcW w:w="1517"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Заместитель директора по НМР</w:t>
            </w:r>
          </w:p>
        </w:tc>
        <w:tc>
          <w:tcPr>
            <w:tcW w:w="1785" w:type="dxa"/>
          </w:tcPr>
          <w:p w:rsidR="00475988" w:rsidRPr="00475988" w:rsidRDefault="00475988"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Васильева Наталья Владимировна</w:t>
            </w:r>
          </w:p>
        </w:tc>
        <w:tc>
          <w:tcPr>
            <w:tcW w:w="2518" w:type="dxa"/>
          </w:tcPr>
          <w:p w:rsidR="00475988" w:rsidRPr="00475988" w:rsidRDefault="00475988"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Учитель начальных классов</w:t>
            </w:r>
          </w:p>
        </w:tc>
        <w:tc>
          <w:tcPr>
            <w:tcW w:w="842" w:type="dxa"/>
          </w:tcPr>
          <w:p w:rsidR="00475988" w:rsidRPr="00475988" w:rsidRDefault="00475988" w:rsidP="00A24AF9">
            <w:pPr>
              <w:jc w:val="center"/>
              <w:rPr>
                <w:rFonts w:ascii="Times New Roman" w:eastAsia="Calibri" w:hAnsi="Times New Roman" w:cs="Times New Roman"/>
                <w:sz w:val="24"/>
                <w:szCs w:val="24"/>
              </w:rPr>
            </w:pPr>
          </w:p>
        </w:tc>
        <w:tc>
          <w:tcPr>
            <w:tcW w:w="851" w:type="dxa"/>
          </w:tcPr>
          <w:p w:rsidR="00475988" w:rsidRPr="00475988" w:rsidRDefault="00475988" w:rsidP="001A1D87">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w:t>
            </w:r>
            <w:r w:rsidR="001A1D87">
              <w:rPr>
                <w:rFonts w:ascii="Times New Roman" w:eastAsia="Calibri" w:hAnsi="Times New Roman" w:cs="Times New Roman"/>
                <w:sz w:val="24"/>
                <w:szCs w:val="24"/>
              </w:rPr>
              <w:t>8</w:t>
            </w:r>
            <w:r w:rsidRPr="00475988">
              <w:rPr>
                <w:rFonts w:ascii="Times New Roman" w:eastAsia="Calibri" w:hAnsi="Times New Roman" w:cs="Times New Roman"/>
                <w:sz w:val="24"/>
                <w:szCs w:val="24"/>
              </w:rPr>
              <w:t>,7</w:t>
            </w:r>
          </w:p>
        </w:tc>
        <w:tc>
          <w:tcPr>
            <w:tcW w:w="841" w:type="dxa"/>
          </w:tcPr>
          <w:p w:rsidR="00475988" w:rsidRPr="00475988" w:rsidRDefault="00475988" w:rsidP="00A24AF9">
            <w:pPr>
              <w:jc w:val="center"/>
              <w:rPr>
                <w:rFonts w:ascii="Times New Roman" w:eastAsia="Calibri" w:hAnsi="Times New Roman" w:cs="Times New Roman"/>
                <w:sz w:val="24"/>
                <w:szCs w:val="24"/>
              </w:rPr>
            </w:pPr>
          </w:p>
        </w:tc>
        <w:tc>
          <w:tcPr>
            <w:tcW w:w="1143" w:type="dxa"/>
          </w:tcPr>
          <w:p w:rsidR="00475988" w:rsidRPr="00475988" w:rsidRDefault="001A1D87"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w:t>
            </w:r>
            <w:r w:rsidR="00475988" w:rsidRPr="00475988">
              <w:rPr>
                <w:rFonts w:ascii="Times New Roman" w:eastAsia="Calibri" w:hAnsi="Times New Roman" w:cs="Times New Roman"/>
                <w:sz w:val="24"/>
                <w:szCs w:val="24"/>
              </w:rPr>
              <w:t>ысшая</w:t>
            </w:r>
            <w:r>
              <w:rPr>
                <w:rFonts w:ascii="Times New Roman" w:eastAsia="Calibri" w:hAnsi="Times New Roman" w:cs="Times New Roman"/>
                <w:sz w:val="24"/>
                <w:szCs w:val="24"/>
              </w:rPr>
              <w:t xml:space="preserve"> </w:t>
            </w:r>
          </w:p>
        </w:tc>
      </w:tr>
      <w:tr w:rsidR="00C568CE" w:rsidRPr="00475988" w:rsidTr="008A618C">
        <w:tc>
          <w:tcPr>
            <w:tcW w:w="568" w:type="dxa"/>
          </w:tcPr>
          <w:p w:rsidR="00C568CE" w:rsidRPr="00A24AF9" w:rsidRDefault="00C568CE" w:rsidP="00A24AF9">
            <w:pPr>
              <w:jc w:val="center"/>
              <w:rPr>
                <w:rFonts w:ascii="Times New Roman" w:eastAsia="Calibri" w:hAnsi="Times New Roman" w:cs="Times New Roman"/>
                <w:b/>
                <w:sz w:val="24"/>
                <w:szCs w:val="24"/>
              </w:rPr>
            </w:pPr>
            <w:r w:rsidRPr="00A24AF9">
              <w:rPr>
                <w:rFonts w:ascii="Times New Roman" w:eastAsia="Calibri" w:hAnsi="Times New Roman" w:cs="Times New Roman"/>
                <w:b/>
                <w:sz w:val="24"/>
                <w:szCs w:val="24"/>
              </w:rPr>
              <w:lastRenderedPageBreak/>
              <w:t>5.</w:t>
            </w:r>
          </w:p>
        </w:tc>
        <w:tc>
          <w:tcPr>
            <w:tcW w:w="1517" w:type="dxa"/>
          </w:tcPr>
          <w:p w:rsidR="00C568CE" w:rsidRPr="00475988" w:rsidRDefault="00C568CE"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Заместитель директора по МР</w:t>
            </w:r>
          </w:p>
        </w:tc>
        <w:tc>
          <w:tcPr>
            <w:tcW w:w="1785" w:type="dxa"/>
          </w:tcPr>
          <w:p w:rsidR="00C568CE" w:rsidRPr="00475988" w:rsidRDefault="00C568CE" w:rsidP="00A24AF9">
            <w:pPr>
              <w:jc w:val="center"/>
              <w:rPr>
                <w:rFonts w:ascii="Times New Roman" w:eastAsia="Calibri" w:hAnsi="Times New Roman" w:cs="Times New Roman"/>
                <w:sz w:val="24"/>
                <w:szCs w:val="24"/>
              </w:rPr>
            </w:pPr>
            <w:r>
              <w:rPr>
                <w:rFonts w:ascii="Times New Roman" w:eastAsia="Calibri" w:hAnsi="Times New Roman" w:cs="Times New Roman"/>
                <w:sz w:val="24"/>
                <w:szCs w:val="24"/>
              </w:rPr>
              <w:t>Покрышкина Наталья Витальевна</w:t>
            </w:r>
          </w:p>
        </w:tc>
        <w:tc>
          <w:tcPr>
            <w:tcW w:w="2518" w:type="dxa"/>
          </w:tcPr>
          <w:p w:rsidR="00C568CE" w:rsidRPr="00475988" w:rsidRDefault="00C568CE" w:rsidP="00C14F50">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Учитель начальных классов</w:t>
            </w:r>
          </w:p>
        </w:tc>
        <w:tc>
          <w:tcPr>
            <w:tcW w:w="842" w:type="dxa"/>
          </w:tcPr>
          <w:p w:rsidR="00C568CE" w:rsidRPr="00475988" w:rsidRDefault="00C568CE" w:rsidP="00A24AF9">
            <w:pPr>
              <w:jc w:val="center"/>
              <w:rPr>
                <w:rFonts w:ascii="Times New Roman" w:eastAsia="Calibri" w:hAnsi="Times New Roman" w:cs="Times New Roman"/>
                <w:sz w:val="24"/>
                <w:szCs w:val="24"/>
              </w:rPr>
            </w:pPr>
          </w:p>
        </w:tc>
        <w:tc>
          <w:tcPr>
            <w:tcW w:w="851" w:type="dxa"/>
          </w:tcPr>
          <w:p w:rsidR="00C568CE" w:rsidRPr="00475988" w:rsidRDefault="00D5650B" w:rsidP="00A24AF9">
            <w:pPr>
              <w:jc w:val="center"/>
              <w:rPr>
                <w:rFonts w:ascii="Times New Roman" w:eastAsia="Calibri" w:hAnsi="Times New Roman" w:cs="Times New Roman"/>
                <w:sz w:val="24"/>
                <w:szCs w:val="24"/>
              </w:rPr>
            </w:pPr>
            <w:r>
              <w:rPr>
                <w:rFonts w:ascii="Times New Roman" w:eastAsia="Calibri" w:hAnsi="Times New Roman" w:cs="Times New Roman"/>
                <w:sz w:val="24"/>
                <w:szCs w:val="24"/>
              </w:rPr>
              <w:t>15</w:t>
            </w:r>
          </w:p>
        </w:tc>
        <w:tc>
          <w:tcPr>
            <w:tcW w:w="841" w:type="dxa"/>
          </w:tcPr>
          <w:p w:rsidR="00C568CE" w:rsidRPr="00475988" w:rsidRDefault="00C568CE" w:rsidP="00A24AF9">
            <w:pPr>
              <w:jc w:val="center"/>
              <w:rPr>
                <w:rFonts w:ascii="Times New Roman" w:eastAsia="Calibri" w:hAnsi="Times New Roman" w:cs="Times New Roman"/>
                <w:sz w:val="24"/>
                <w:szCs w:val="24"/>
              </w:rPr>
            </w:pPr>
          </w:p>
        </w:tc>
        <w:tc>
          <w:tcPr>
            <w:tcW w:w="1143" w:type="dxa"/>
          </w:tcPr>
          <w:p w:rsidR="00C568CE" w:rsidRPr="00475988" w:rsidRDefault="00C568CE" w:rsidP="00A24AF9">
            <w:pPr>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Высшая</w:t>
            </w:r>
            <w:r>
              <w:rPr>
                <w:rFonts w:ascii="Times New Roman" w:eastAsia="Calibri" w:hAnsi="Times New Roman" w:cs="Times New Roman"/>
                <w:sz w:val="24"/>
                <w:szCs w:val="24"/>
              </w:rPr>
              <w:t xml:space="preserve"> </w:t>
            </w:r>
          </w:p>
        </w:tc>
      </w:tr>
      <w:tr w:rsidR="00C568CE" w:rsidRPr="00475988" w:rsidTr="008A618C">
        <w:tc>
          <w:tcPr>
            <w:tcW w:w="568" w:type="dxa"/>
          </w:tcPr>
          <w:p w:rsidR="00C568CE" w:rsidRPr="00A24AF9" w:rsidRDefault="00C568CE" w:rsidP="00A24AF9">
            <w:pPr>
              <w:jc w:val="center"/>
              <w:rPr>
                <w:rFonts w:ascii="Times New Roman" w:eastAsia="Calibri" w:hAnsi="Times New Roman" w:cs="Times New Roman"/>
                <w:b/>
                <w:sz w:val="24"/>
                <w:szCs w:val="24"/>
              </w:rPr>
            </w:pPr>
            <w:r w:rsidRPr="00A24AF9">
              <w:rPr>
                <w:rFonts w:ascii="Times New Roman" w:eastAsia="Calibri" w:hAnsi="Times New Roman" w:cs="Times New Roman"/>
                <w:b/>
                <w:sz w:val="24"/>
                <w:szCs w:val="24"/>
              </w:rPr>
              <w:t>6.</w:t>
            </w:r>
          </w:p>
        </w:tc>
        <w:tc>
          <w:tcPr>
            <w:tcW w:w="1517" w:type="dxa"/>
          </w:tcPr>
          <w:p w:rsidR="00C568CE" w:rsidRPr="00475988" w:rsidRDefault="00C568CE"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Главный бухгалтер</w:t>
            </w:r>
          </w:p>
        </w:tc>
        <w:tc>
          <w:tcPr>
            <w:tcW w:w="1785" w:type="dxa"/>
          </w:tcPr>
          <w:p w:rsidR="00C568CE" w:rsidRPr="00475988" w:rsidRDefault="00C568CE" w:rsidP="00427C5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Ходякова Наталья </w:t>
            </w:r>
            <w:r w:rsidR="00427C55">
              <w:rPr>
                <w:rFonts w:ascii="Times New Roman" w:eastAsia="Calibri" w:hAnsi="Times New Roman" w:cs="Times New Roman"/>
                <w:sz w:val="24"/>
                <w:szCs w:val="24"/>
              </w:rPr>
              <w:t>Михайловн</w:t>
            </w:r>
            <w:r>
              <w:rPr>
                <w:rFonts w:ascii="Times New Roman" w:eastAsia="Calibri" w:hAnsi="Times New Roman" w:cs="Times New Roman"/>
                <w:sz w:val="24"/>
                <w:szCs w:val="24"/>
              </w:rPr>
              <w:t>а</w:t>
            </w:r>
          </w:p>
        </w:tc>
        <w:tc>
          <w:tcPr>
            <w:tcW w:w="2518" w:type="dxa"/>
          </w:tcPr>
          <w:p w:rsidR="00C568CE" w:rsidRPr="00475988" w:rsidRDefault="00C568CE" w:rsidP="00C568CE">
            <w:pPr>
              <w:jc w:val="center"/>
              <w:rPr>
                <w:rFonts w:ascii="Times New Roman" w:eastAsia="Calibri" w:hAnsi="Times New Roman" w:cs="Times New Roman"/>
                <w:sz w:val="24"/>
                <w:szCs w:val="24"/>
              </w:rPr>
            </w:pPr>
            <w:r>
              <w:rPr>
                <w:rFonts w:ascii="Times New Roman" w:eastAsia="Calibri" w:hAnsi="Times New Roman" w:cs="Times New Roman"/>
                <w:sz w:val="24"/>
                <w:szCs w:val="24"/>
              </w:rPr>
              <w:t>Бухгалтер</w:t>
            </w:r>
          </w:p>
        </w:tc>
        <w:tc>
          <w:tcPr>
            <w:tcW w:w="842" w:type="dxa"/>
          </w:tcPr>
          <w:p w:rsidR="00C568CE" w:rsidRPr="00475988" w:rsidRDefault="00C568CE" w:rsidP="00A24AF9">
            <w:pPr>
              <w:jc w:val="center"/>
              <w:rPr>
                <w:rFonts w:ascii="Times New Roman" w:eastAsia="Calibri" w:hAnsi="Times New Roman" w:cs="Times New Roman"/>
                <w:sz w:val="24"/>
                <w:szCs w:val="24"/>
              </w:rPr>
            </w:pPr>
            <w:r>
              <w:rPr>
                <w:rFonts w:ascii="Times New Roman" w:eastAsia="Calibri" w:hAnsi="Times New Roman" w:cs="Times New Roman"/>
                <w:sz w:val="24"/>
                <w:szCs w:val="24"/>
              </w:rPr>
              <w:t>0,6</w:t>
            </w:r>
          </w:p>
        </w:tc>
        <w:tc>
          <w:tcPr>
            <w:tcW w:w="851" w:type="dxa"/>
          </w:tcPr>
          <w:p w:rsidR="00C568CE" w:rsidRPr="00475988" w:rsidRDefault="00C568CE" w:rsidP="00A24AF9">
            <w:pPr>
              <w:jc w:val="center"/>
              <w:rPr>
                <w:rFonts w:ascii="Times New Roman" w:eastAsia="Calibri" w:hAnsi="Times New Roman" w:cs="Times New Roman"/>
                <w:sz w:val="24"/>
                <w:szCs w:val="24"/>
              </w:rPr>
            </w:pPr>
          </w:p>
        </w:tc>
        <w:tc>
          <w:tcPr>
            <w:tcW w:w="841" w:type="dxa"/>
          </w:tcPr>
          <w:p w:rsidR="00C568CE" w:rsidRPr="00475988" w:rsidRDefault="00C568CE" w:rsidP="00A24AF9">
            <w:pPr>
              <w:jc w:val="center"/>
              <w:rPr>
                <w:rFonts w:ascii="Times New Roman" w:eastAsia="Calibri" w:hAnsi="Times New Roman" w:cs="Times New Roman"/>
                <w:sz w:val="24"/>
                <w:szCs w:val="24"/>
              </w:rPr>
            </w:pPr>
          </w:p>
        </w:tc>
        <w:tc>
          <w:tcPr>
            <w:tcW w:w="1143" w:type="dxa"/>
          </w:tcPr>
          <w:p w:rsidR="00C568CE" w:rsidRPr="00475988" w:rsidRDefault="00C568CE" w:rsidP="00A24AF9">
            <w:pPr>
              <w:jc w:val="center"/>
              <w:rPr>
                <w:rFonts w:ascii="Times New Roman" w:eastAsia="Calibri" w:hAnsi="Times New Roman" w:cs="Times New Roman"/>
                <w:sz w:val="28"/>
                <w:szCs w:val="28"/>
              </w:rPr>
            </w:pPr>
            <w:r w:rsidRPr="00475988">
              <w:rPr>
                <w:rFonts w:ascii="Times New Roman" w:eastAsia="Calibri" w:hAnsi="Times New Roman" w:cs="Times New Roman"/>
                <w:sz w:val="28"/>
                <w:szCs w:val="28"/>
              </w:rPr>
              <w:t>-</w:t>
            </w:r>
          </w:p>
        </w:tc>
      </w:tr>
    </w:tbl>
    <w:p w:rsidR="008A618C" w:rsidRPr="00CB03AB" w:rsidRDefault="008A618C" w:rsidP="00475988">
      <w:pPr>
        <w:spacing w:after="0" w:line="259" w:lineRule="auto"/>
        <w:rPr>
          <w:rFonts w:ascii="Times New Roman" w:eastAsia="Calibri" w:hAnsi="Times New Roman" w:cs="Times New Roman"/>
          <w:sz w:val="24"/>
          <w:szCs w:val="24"/>
        </w:rPr>
      </w:pPr>
    </w:p>
    <w:p w:rsidR="00475988" w:rsidRPr="00CB03AB" w:rsidRDefault="00475988" w:rsidP="001A1D87">
      <w:pPr>
        <w:numPr>
          <w:ilvl w:val="1"/>
          <w:numId w:val="4"/>
        </w:numPr>
        <w:autoSpaceDE w:val="0"/>
        <w:autoSpaceDN w:val="0"/>
        <w:adjustRightInd w:val="0"/>
        <w:spacing w:after="0" w:line="240" w:lineRule="auto"/>
        <w:rPr>
          <w:rFonts w:ascii="Times New Roman" w:eastAsia="Calibri" w:hAnsi="Times New Roman" w:cs="Times New Roman"/>
          <w:b/>
          <w:bCs/>
          <w:iCs/>
          <w:color w:val="000000"/>
          <w:sz w:val="24"/>
          <w:szCs w:val="24"/>
        </w:rPr>
      </w:pPr>
      <w:r w:rsidRPr="00CB03AB">
        <w:rPr>
          <w:rFonts w:ascii="Times New Roman" w:eastAsia="Calibri" w:hAnsi="Times New Roman" w:cs="Times New Roman"/>
          <w:b/>
          <w:bCs/>
          <w:iCs/>
          <w:color w:val="000000"/>
          <w:sz w:val="24"/>
          <w:szCs w:val="24"/>
        </w:rPr>
        <w:t xml:space="preserve">Сведения об основных нормативных документах.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u w:val="single"/>
        </w:rPr>
        <w:t>Устав учреждения:</w:t>
      </w:r>
      <w:r w:rsidRPr="00CB03AB">
        <w:rPr>
          <w:rFonts w:ascii="Times New Roman" w:eastAsia="Calibri" w:hAnsi="Times New Roman" w:cs="Times New Roman"/>
          <w:b/>
          <w:i/>
          <w:iCs/>
          <w:color w:val="000000"/>
          <w:sz w:val="24"/>
          <w:szCs w:val="24"/>
        </w:rPr>
        <w:t xml:space="preserve"> </w:t>
      </w:r>
      <w:r w:rsidRPr="00CB03AB">
        <w:rPr>
          <w:rFonts w:ascii="Times New Roman" w:eastAsia="Calibri" w:hAnsi="Times New Roman" w:cs="Times New Roman"/>
          <w:b/>
          <w:color w:val="000000"/>
          <w:sz w:val="24"/>
          <w:szCs w:val="24"/>
        </w:rPr>
        <w:t xml:space="preserve"> </w:t>
      </w:r>
      <w:r w:rsidRPr="00CB03AB">
        <w:rPr>
          <w:rFonts w:ascii="Times New Roman" w:eastAsia="Calibri" w:hAnsi="Times New Roman" w:cs="Times New Roman"/>
          <w:color w:val="000000"/>
          <w:sz w:val="24"/>
          <w:szCs w:val="24"/>
        </w:rPr>
        <w:t xml:space="preserve">дата регистрации </w:t>
      </w:r>
      <w:r w:rsidRPr="00CB03AB">
        <w:rPr>
          <w:rFonts w:ascii="Times New Roman" w:eastAsia="Calibri" w:hAnsi="Times New Roman" w:cs="Times New Roman"/>
          <w:b/>
          <w:color w:val="000000"/>
          <w:sz w:val="24"/>
          <w:szCs w:val="24"/>
        </w:rPr>
        <w:t xml:space="preserve">  </w:t>
      </w:r>
      <w:r w:rsidRPr="00CB03AB">
        <w:rPr>
          <w:rFonts w:ascii="Times New Roman" w:eastAsia="Calibri" w:hAnsi="Times New Roman" w:cs="Times New Roman"/>
          <w:color w:val="000000"/>
          <w:sz w:val="24"/>
          <w:szCs w:val="24"/>
          <w:u w:val="single"/>
        </w:rPr>
        <w:t xml:space="preserve">№ 659 от 09.11.2015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Изменения и дополнения Устава учреждения: </w:t>
      </w:r>
      <w:r w:rsidRPr="00CB03AB">
        <w:rPr>
          <w:rFonts w:ascii="Times New Roman" w:eastAsia="Calibri" w:hAnsi="Times New Roman" w:cs="Times New Roman"/>
          <w:b/>
          <w:color w:val="000000"/>
          <w:sz w:val="24"/>
          <w:szCs w:val="24"/>
        </w:rPr>
        <w:t xml:space="preserve"> дата регистрации:  </w:t>
      </w:r>
      <w:r w:rsidRPr="00CB03AB">
        <w:rPr>
          <w:rFonts w:ascii="Times New Roman" w:eastAsia="Calibri" w:hAnsi="Times New Roman" w:cs="Times New Roman"/>
          <w:color w:val="000000"/>
          <w:sz w:val="24"/>
          <w:szCs w:val="24"/>
          <w:u w:val="single"/>
        </w:rPr>
        <w:t>Нет</w:t>
      </w:r>
      <w:r w:rsidRPr="00CB03AB">
        <w:rPr>
          <w:rFonts w:ascii="Times New Roman" w:eastAsia="Calibri" w:hAnsi="Times New Roman" w:cs="Times New Roman"/>
          <w:color w:val="000000"/>
          <w:sz w:val="24"/>
          <w:szCs w:val="24"/>
        </w:rPr>
        <w:t xml:space="preserve">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b/>
          <w:color w:val="000000"/>
          <w:sz w:val="24"/>
          <w:szCs w:val="24"/>
        </w:rPr>
        <w:t>ОГРН</w:t>
      </w:r>
      <w:r w:rsidRPr="00CB03AB">
        <w:rPr>
          <w:rFonts w:ascii="Times New Roman" w:eastAsia="Calibri" w:hAnsi="Times New Roman" w:cs="Times New Roman"/>
          <w:color w:val="000000"/>
          <w:sz w:val="24"/>
          <w:szCs w:val="24"/>
        </w:rPr>
        <w:t xml:space="preserve">  </w:t>
      </w:r>
      <w:r w:rsidRPr="00CB03AB">
        <w:rPr>
          <w:rFonts w:ascii="Times New Roman" w:eastAsia="Calibri" w:hAnsi="Times New Roman" w:cs="Times New Roman"/>
          <w:color w:val="000000"/>
          <w:sz w:val="24"/>
          <w:szCs w:val="24"/>
          <w:u w:val="single"/>
        </w:rPr>
        <w:t xml:space="preserve">1022201948702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Свидетельство о внесении записи в Единый государственный реестр юридических лиц: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серия </w:t>
      </w:r>
      <w:r w:rsidRPr="00CB03AB">
        <w:rPr>
          <w:rFonts w:ascii="Times New Roman" w:eastAsia="Calibri" w:hAnsi="Times New Roman" w:cs="Times New Roman"/>
          <w:color w:val="000000"/>
          <w:sz w:val="24"/>
          <w:szCs w:val="24"/>
          <w:u w:val="single"/>
        </w:rPr>
        <w:t xml:space="preserve">22     </w:t>
      </w:r>
      <w:r w:rsidRPr="00CB03AB">
        <w:rPr>
          <w:rFonts w:ascii="Times New Roman" w:eastAsia="Calibri" w:hAnsi="Times New Roman" w:cs="Times New Roman"/>
          <w:color w:val="000000"/>
          <w:sz w:val="24"/>
          <w:szCs w:val="24"/>
        </w:rPr>
        <w:t xml:space="preserve">№  </w:t>
      </w:r>
      <w:r w:rsidRPr="00CB03AB">
        <w:rPr>
          <w:rFonts w:ascii="Times New Roman" w:eastAsia="Calibri" w:hAnsi="Times New Roman" w:cs="Times New Roman"/>
          <w:color w:val="000000"/>
          <w:sz w:val="24"/>
          <w:szCs w:val="24"/>
          <w:u w:val="single"/>
        </w:rPr>
        <w:t xml:space="preserve">003495212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дата регистрации  </w:t>
      </w:r>
      <w:r w:rsidRPr="00CB03AB">
        <w:rPr>
          <w:rFonts w:ascii="Times New Roman" w:eastAsia="Calibri" w:hAnsi="Times New Roman" w:cs="Times New Roman"/>
          <w:color w:val="000000"/>
          <w:sz w:val="24"/>
          <w:szCs w:val="24"/>
          <w:u w:val="single"/>
        </w:rPr>
        <w:t xml:space="preserve"> 12.03. 2012г.</w:t>
      </w:r>
      <w:r w:rsidRPr="00CB03AB">
        <w:rPr>
          <w:rFonts w:ascii="Times New Roman" w:eastAsia="Calibri" w:hAnsi="Times New Roman" w:cs="Times New Roman"/>
          <w:color w:val="000000"/>
          <w:sz w:val="24"/>
          <w:szCs w:val="24"/>
        </w:rPr>
        <w:t xml:space="preserve">  ОГРН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Свидетельство о постановке на учет в налоговом органе: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серия </w:t>
      </w:r>
      <w:r w:rsidRPr="00CB03AB">
        <w:rPr>
          <w:rFonts w:ascii="Times New Roman" w:eastAsia="Calibri" w:hAnsi="Times New Roman" w:cs="Times New Roman"/>
          <w:color w:val="000000"/>
          <w:sz w:val="24"/>
          <w:szCs w:val="24"/>
          <w:u w:val="single"/>
        </w:rPr>
        <w:t xml:space="preserve"> 22     </w:t>
      </w:r>
      <w:r w:rsidRPr="00CB03AB">
        <w:rPr>
          <w:rFonts w:ascii="Times New Roman" w:eastAsia="Calibri" w:hAnsi="Times New Roman" w:cs="Times New Roman"/>
          <w:color w:val="000000"/>
          <w:sz w:val="24"/>
          <w:szCs w:val="24"/>
        </w:rPr>
        <w:t xml:space="preserve">    №  </w:t>
      </w:r>
      <w:r w:rsidRPr="00CB03AB">
        <w:rPr>
          <w:rFonts w:ascii="Times New Roman" w:eastAsia="Calibri" w:hAnsi="Times New Roman" w:cs="Times New Roman"/>
          <w:color w:val="000000"/>
          <w:sz w:val="24"/>
          <w:szCs w:val="24"/>
          <w:u w:val="single"/>
        </w:rPr>
        <w:t>002612166</w:t>
      </w:r>
      <w:r w:rsidRPr="00CB03AB">
        <w:rPr>
          <w:rFonts w:ascii="Times New Roman" w:eastAsia="Calibri" w:hAnsi="Times New Roman" w:cs="Times New Roman"/>
          <w:color w:val="000000"/>
          <w:sz w:val="24"/>
          <w:szCs w:val="24"/>
        </w:rPr>
        <w:t xml:space="preserve">   дата регистрации  </w:t>
      </w:r>
      <w:r w:rsidRPr="00CB03AB">
        <w:rPr>
          <w:rFonts w:ascii="Times New Roman" w:eastAsia="Calibri" w:hAnsi="Times New Roman" w:cs="Times New Roman"/>
          <w:color w:val="000000"/>
          <w:sz w:val="24"/>
          <w:szCs w:val="24"/>
          <w:u w:val="single"/>
        </w:rPr>
        <w:t xml:space="preserve">30.09.1993г.          </w:t>
      </w:r>
      <w:r w:rsidRPr="00CB03AB">
        <w:rPr>
          <w:rFonts w:ascii="Times New Roman" w:eastAsia="Calibri" w:hAnsi="Times New Roman" w:cs="Times New Roman"/>
          <w:color w:val="000000"/>
          <w:sz w:val="24"/>
          <w:szCs w:val="24"/>
        </w:rPr>
        <w:t xml:space="preserve">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color w:val="000000"/>
          <w:sz w:val="24"/>
          <w:szCs w:val="24"/>
        </w:rPr>
        <w:t xml:space="preserve">ИНН   </w:t>
      </w:r>
      <w:r w:rsidRPr="00CB03AB">
        <w:rPr>
          <w:rFonts w:ascii="Times New Roman" w:eastAsia="Calibri" w:hAnsi="Times New Roman" w:cs="Times New Roman"/>
          <w:color w:val="000000"/>
          <w:sz w:val="24"/>
          <w:szCs w:val="24"/>
          <w:u w:val="single"/>
        </w:rPr>
        <w:t>2234004075</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Свидетельство о землепользовании: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Серия  </w:t>
      </w:r>
      <w:r w:rsidRPr="00CB03AB">
        <w:rPr>
          <w:rFonts w:ascii="Times New Roman" w:eastAsia="Calibri" w:hAnsi="Times New Roman" w:cs="Times New Roman"/>
          <w:color w:val="000000"/>
          <w:sz w:val="24"/>
          <w:szCs w:val="24"/>
          <w:u w:val="single"/>
        </w:rPr>
        <w:t>22 АГ</w:t>
      </w:r>
      <w:r w:rsidRPr="00CB03AB">
        <w:rPr>
          <w:rFonts w:ascii="Times New Roman" w:eastAsia="Calibri" w:hAnsi="Times New Roman" w:cs="Times New Roman"/>
          <w:color w:val="000000"/>
          <w:sz w:val="24"/>
          <w:szCs w:val="24"/>
        </w:rPr>
        <w:t xml:space="preserve">  № </w:t>
      </w:r>
      <w:r w:rsidRPr="00CB03AB">
        <w:rPr>
          <w:rFonts w:ascii="Times New Roman" w:eastAsia="Calibri" w:hAnsi="Times New Roman" w:cs="Times New Roman"/>
          <w:color w:val="000000"/>
          <w:sz w:val="24"/>
          <w:szCs w:val="24"/>
          <w:u w:val="single"/>
        </w:rPr>
        <w:t xml:space="preserve">275044     </w:t>
      </w:r>
      <w:r w:rsidRPr="00CB03AB">
        <w:rPr>
          <w:rFonts w:ascii="Times New Roman" w:eastAsia="Calibri" w:hAnsi="Times New Roman" w:cs="Times New Roman"/>
          <w:color w:val="000000"/>
          <w:sz w:val="24"/>
          <w:szCs w:val="24"/>
        </w:rPr>
        <w:t xml:space="preserve">дата регистрации </w:t>
      </w:r>
      <w:r w:rsidRPr="00CB03AB">
        <w:rPr>
          <w:rFonts w:ascii="Times New Roman" w:eastAsia="Calibri" w:hAnsi="Times New Roman" w:cs="Times New Roman"/>
          <w:color w:val="000000"/>
          <w:sz w:val="24"/>
          <w:szCs w:val="24"/>
          <w:u w:val="single"/>
        </w:rPr>
        <w:t>08.10.2012г._</w:t>
      </w:r>
      <w:r w:rsidRPr="00CB03AB">
        <w:rPr>
          <w:rFonts w:ascii="Times New Roman" w:eastAsia="Calibri" w:hAnsi="Times New Roman" w:cs="Times New Roman"/>
          <w:color w:val="000000"/>
          <w:sz w:val="24"/>
          <w:szCs w:val="24"/>
        </w:rPr>
        <w:t xml:space="preserve">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Акт о приемке собственности в оперативное управление: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название документа: </w:t>
      </w:r>
      <w:r w:rsidRPr="00CB03AB">
        <w:rPr>
          <w:rFonts w:ascii="Times New Roman" w:eastAsia="Calibri" w:hAnsi="Times New Roman" w:cs="Times New Roman"/>
          <w:color w:val="000000"/>
          <w:sz w:val="24"/>
          <w:szCs w:val="24"/>
          <w:u w:val="single"/>
        </w:rPr>
        <w:t xml:space="preserve">Приказ о передаче муниципального имущества на праве оперативного управления МОУ «Сростинская средняя  общеобразовательная школа им. В. М. Шукшина»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дата  </w:t>
      </w:r>
      <w:r w:rsidRPr="00CB03AB">
        <w:rPr>
          <w:rFonts w:ascii="Times New Roman" w:eastAsia="Calibri" w:hAnsi="Times New Roman" w:cs="Times New Roman"/>
          <w:color w:val="000000"/>
          <w:sz w:val="24"/>
          <w:szCs w:val="24"/>
          <w:u w:val="single"/>
        </w:rPr>
        <w:t>20 апреля 2011 г.  № 63</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Лицензия на осуществление образовательной деятельности: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серия  </w:t>
      </w:r>
      <w:r w:rsidRPr="00CB03AB">
        <w:rPr>
          <w:rFonts w:ascii="Times New Roman" w:eastAsia="Calibri" w:hAnsi="Times New Roman" w:cs="Times New Roman"/>
          <w:color w:val="000000"/>
          <w:sz w:val="24"/>
          <w:szCs w:val="24"/>
          <w:u w:val="single"/>
        </w:rPr>
        <w:t>22. 101</w:t>
      </w:r>
      <w:r w:rsidRPr="00CB03AB">
        <w:rPr>
          <w:rFonts w:ascii="Times New Roman" w:eastAsia="Calibri" w:hAnsi="Times New Roman" w:cs="Times New Roman"/>
          <w:color w:val="000000"/>
          <w:sz w:val="24"/>
          <w:szCs w:val="24"/>
        </w:rPr>
        <w:t xml:space="preserve">   № </w:t>
      </w:r>
      <w:r w:rsidRPr="00CB03AB">
        <w:rPr>
          <w:rFonts w:ascii="Times New Roman" w:eastAsia="Calibri" w:hAnsi="Times New Roman" w:cs="Times New Roman"/>
          <w:color w:val="000000"/>
          <w:sz w:val="24"/>
          <w:szCs w:val="24"/>
          <w:u w:val="single"/>
        </w:rPr>
        <w:t xml:space="preserve">0000834 </w:t>
      </w:r>
      <w:r w:rsidRPr="00CB03AB">
        <w:rPr>
          <w:rFonts w:ascii="Times New Roman" w:eastAsia="Calibri" w:hAnsi="Times New Roman" w:cs="Times New Roman"/>
          <w:color w:val="000000"/>
          <w:sz w:val="24"/>
          <w:szCs w:val="24"/>
        </w:rPr>
        <w:t xml:space="preserve">    </w:t>
      </w:r>
      <w:proofErr w:type="gramStart"/>
      <w:r w:rsidRPr="00CB03AB">
        <w:rPr>
          <w:rFonts w:ascii="Times New Roman" w:eastAsia="Calibri" w:hAnsi="Times New Roman" w:cs="Times New Roman"/>
          <w:color w:val="000000"/>
          <w:sz w:val="24"/>
          <w:szCs w:val="24"/>
        </w:rPr>
        <w:t>регистрационный</w:t>
      </w:r>
      <w:proofErr w:type="gramEnd"/>
      <w:r w:rsidRPr="00CB03AB">
        <w:rPr>
          <w:rFonts w:ascii="Times New Roman" w:eastAsia="Calibri" w:hAnsi="Times New Roman" w:cs="Times New Roman"/>
          <w:color w:val="000000"/>
          <w:sz w:val="24"/>
          <w:szCs w:val="24"/>
        </w:rPr>
        <w:t xml:space="preserve"> №  </w:t>
      </w:r>
      <w:r w:rsidRPr="00CB03AB">
        <w:rPr>
          <w:rFonts w:ascii="Times New Roman" w:eastAsia="Calibri" w:hAnsi="Times New Roman" w:cs="Times New Roman"/>
          <w:color w:val="000000"/>
          <w:sz w:val="24"/>
          <w:szCs w:val="24"/>
          <w:u w:val="single"/>
        </w:rPr>
        <w:t xml:space="preserve"> 534</w:t>
      </w:r>
      <w:r w:rsidRPr="00CB03AB">
        <w:rPr>
          <w:rFonts w:ascii="Times New Roman" w:eastAsia="Calibri" w:hAnsi="Times New Roman" w:cs="Times New Roman"/>
          <w:color w:val="000000"/>
          <w:sz w:val="24"/>
          <w:szCs w:val="24"/>
        </w:rPr>
        <w:t xml:space="preserve">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дата выдачи  </w:t>
      </w:r>
      <w:r w:rsidRPr="00CB03AB">
        <w:rPr>
          <w:rFonts w:ascii="Times New Roman" w:eastAsia="Calibri" w:hAnsi="Times New Roman" w:cs="Times New Roman"/>
          <w:color w:val="000000"/>
          <w:sz w:val="24"/>
          <w:szCs w:val="24"/>
          <w:u w:val="single"/>
        </w:rPr>
        <w:t>12.11.2013</w:t>
      </w:r>
      <w:r w:rsidRPr="00CB03AB">
        <w:rPr>
          <w:rFonts w:ascii="Times New Roman" w:eastAsia="Calibri" w:hAnsi="Times New Roman" w:cs="Times New Roman"/>
          <w:color w:val="000000"/>
          <w:sz w:val="24"/>
          <w:szCs w:val="24"/>
        </w:rPr>
        <w:t xml:space="preserve">  срок действия </w:t>
      </w:r>
      <w:r w:rsidRPr="00CB03AB">
        <w:rPr>
          <w:rFonts w:ascii="Times New Roman" w:eastAsia="Calibri" w:hAnsi="Times New Roman" w:cs="Times New Roman"/>
          <w:color w:val="000000"/>
          <w:sz w:val="24"/>
          <w:szCs w:val="24"/>
          <w:u w:val="single"/>
        </w:rPr>
        <w:t xml:space="preserve"> бессрочно</w:t>
      </w:r>
      <w:r w:rsidRPr="00CB03AB">
        <w:rPr>
          <w:rFonts w:ascii="Times New Roman" w:eastAsia="Calibri" w:hAnsi="Times New Roman" w:cs="Times New Roman"/>
          <w:color w:val="000000"/>
          <w:sz w:val="24"/>
          <w:szCs w:val="24"/>
        </w:rPr>
        <w:t xml:space="preserve">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b/>
          <w:color w:val="000000"/>
          <w:sz w:val="24"/>
          <w:szCs w:val="24"/>
        </w:rPr>
      </w:pPr>
      <w:r w:rsidRPr="00CB03AB">
        <w:rPr>
          <w:rFonts w:ascii="Times New Roman" w:eastAsia="Calibri" w:hAnsi="Times New Roman" w:cs="Times New Roman"/>
          <w:b/>
          <w:i/>
          <w:iCs/>
          <w:color w:val="000000"/>
          <w:sz w:val="24"/>
          <w:szCs w:val="24"/>
        </w:rPr>
        <w:t xml:space="preserve">Свидетельство о государственной аккредитации: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серия </w:t>
      </w:r>
      <w:r w:rsidRPr="00CB03AB">
        <w:rPr>
          <w:rFonts w:ascii="Times New Roman" w:eastAsia="Calibri" w:hAnsi="Times New Roman" w:cs="Times New Roman"/>
          <w:color w:val="000000"/>
          <w:sz w:val="24"/>
          <w:szCs w:val="24"/>
          <w:u w:val="single"/>
        </w:rPr>
        <w:t xml:space="preserve"> 22 АА   </w:t>
      </w:r>
      <w:r w:rsidRPr="00CB03AB">
        <w:rPr>
          <w:rFonts w:ascii="Times New Roman" w:eastAsia="Calibri" w:hAnsi="Times New Roman" w:cs="Times New Roman"/>
          <w:color w:val="000000"/>
          <w:sz w:val="24"/>
          <w:szCs w:val="24"/>
        </w:rPr>
        <w:t xml:space="preserve">№   </w:t>
      </w:r>
      <w:r w:rsidRPr="00CB03AB">
        <w:rPr>
          <w:rFonts w:ascii="Times New Roman" w:eastAsia="Calibri" w:hAnsi="Times New Roman" w:cs="Times New Roman"/>
          <w:color w:val="000000"/>
          <w:sz w:val="24"/>
          <w:szCs w:val="24"/>
          <w:u w:val="single"/>
        </w:rPr>
        <w:t xml:space="preserve">000826   </w:t>
      </w:r>
      <w:r w:rsidRPr="00CB03AB">
        <w:rPr>
          <w:rFonts w:ascii="Times New Roman" w:eastAsia="Calibri" w:hAnsi="Times New Roman" w:cs="Times New Roman"/>
          <w:color w:val="000000"/>
          <w:sz w:val="24"/>
          <w:szCs w:val="24"/>
        </w:rPr>
        <w:t xml:space="preserve"> </w:t>
      </w:r>
      <w:proofErr w:type="gramStart"/>
      <w:r w:rsidRPr="00CB03AB">
        <w:rPr>
          <w:rFonts w:ascii="Times New Roman" w:eastAsia="Calibri" w:hAnsi="Times New Roman" w:cs="Times New Roman"/>
          <w:color w:val="000000"/>
          <w:sz w:val="24"/>
          <w:szCs w:val="24"/>
        </w:rPr>
        <w:t>регистрационный</w:t>
      </w:r>
      <w:proofErr w:type="gramEnd"/>
      <w:r w:rsidRPr="00CB03AB">
        <w:rPr>
          <w:rFonts w:ascii="Times New Roman" w:eastAsia="Calibri" w:hAnsi="Times New Roman" w:cs="Times New Roman"/>
          <w:color w:val="000000"/>
          <w:sz w:val="24"/>
          <w:szCs w:val="24"/>
        </w:rPr>
        <w:t xml:space="preserve"> №   </w:t>
      </w:r>
      <w:r w:rsidRPr="00CB03AB">
        <w:rPr>
          <w:rFonts w:ascii="Times New Roman" w:eastAsia="Calibri" w:hAnsi="Times New Roman" w:cs="Times New Roman"/>
          <w:color w:val="000000"/>
          <w:sz w:val="24"/>
          <w:szCs w:val="24"/>
          <w:u w:val="single"/>
        </w:rPr>
        <w:t xml:space="preserve"> 027</w:t>
      </w:r>
      <w:r w:rsidRPr="00CB03AB">
        <w:rPr>
          <w:rFonts w:ascii="Times New Roman" w:eastAsia="Calibri" w:hAnsi="Times New Roman" w:cs="Times New Roman"/>
          <w:color w:val="000000"/>
          <w:sz w:val="24"/>
          <w:szCs w:val="24"/>
        </w:rPr>
        <w:t xml:space="preserve">  </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color w:val="000000"/>
          <w:sz w:val="24"/>
          <w:szCs w:val="24"/>
        </w:rPr>
        <w:t xml:space="preserve">дата выдачи  </w:t>
      </w:r>
      <w:r w:rsidRPr="00CB03AB">
        <w:rPr>
          <w:rFonts w:ascii="Times New Roman" w:eastAsia="Calibri" w:hAnsi="Times New Roman" w:cs="Times New Roman"/>
          <w:color w:val="000000"/>
          <w:sz w:val="24"/>
          <w:szCs w:val="24"/>
          <w:u w:val="single"/>
        </w:rPr>
        <w:t xml:space="preserve">06.04.2012  </w:t>
      </w:r>
      <w:r w:rsidRPr="00CB03AB">
        <w:rPr>
          <w:rFonts w:ascii="Times New Roman" w:eastAsia="Calibri" w:hAnsi="Times New Roman" w:cs="Times New Roman"/>
          <w:color w:val="000000"/>
          <w:sz w:val="24"/>
          <w:szCs w:val="24"/>
        </w:rPr>
        <w:t xml:space="preserve">    срок действия до </w:t>
      </w:r>
      <w:r w:rsidRPr="00CB03AB">
        <w:rPr>
          <w:rFonts w:ascii="Times New Roman" w:eastAsia="Calibri" w:hAnsi="Times New Roman" w:cs="Times New Roman"/>
          <w:color w:val="000000"/>
          <w:sz w:val="24"/>
          <w:szCs w:val="24"/>
          <w:u w:val="single"/>
        </w:rPr>
        <w:t>06.04.2024г.</w:t>
      </w:r>
    </w:p>
    <w:p w:rsidR="00475988" w:rsidRPr="00CB03AB"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CB03AB">
        <w:rPr>
          <w:rFonts w:ascii="Times New Roman" w:eastAsia="Calibri" w:hAnsi="Times New Roman" w:cs="Times New Roman"/>
          <w:sz w:val="24"/>
          <w:szCs w:val="24"/>
        </w:rPr>
        <w:t>В МБОУ «Сростинская СОШ им.В. М. Шукшина» утверждены и действуют локальные акты, регламентирующие образовательную деятельность.</w:t>
      </w:r>
    </w:p>
    <w:p w:rsidR="00475988" w:rsidRPr="00CB03AB" w:rsidRDefault="00475988" w:rsidP="00475988">
      <w:pPr>
        <w:spacing w:after="16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в МБОУ «Сростинская СОШ им. В. М. Шукшина» утверждены и действуют программы: </w:t>
      </w:r>
    </w:p>
    <w:p w:rsidR="00475988" w:rsidRPr="00CB03AB" w:rsidRDefault="00475988" w:rsidP="00475988">
      <w:pPr>
        <w:spacing w:after="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 Начального общего образования (ФГОС НОО, ФГОС НОО с ОВЗ); </w:t>
      </w:r>
    </w:p>
    <w:p w:rsidR="00475988" w:rsidRPr="00CB03AB" w:rsidRDefault="00475988" w:rsidP="00475988">
      <w:pPr>
        <w:spacing w:after="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Основного общего образования (ФГОС ООО);</w:t>
      </w:r>
    </w:p>
    <w:p w:rsidR="008A618C" w:rsidRPr="00CB03AB" w:rsidRDefault="008A618C" w:rsidP="008A618C">
      <w:pPr>
        <w:spacing w:after="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Среднего общего образования (ФГОС СОО).</w:t>
      </w:r>
    </w:p>
    <w:p w:rsidR="00475988" w:rsidRPr="00CB03AB" w:rsidRDefault="00475988" w:rsidP="00475988">
      <w:pPr>
        <w:spacing w:after="0" w:line="240" w:lineRule="auto"/>
        <w:rPr>
          <w:rFonts w:ascii="Times New Roman" w:eastAsia="Calibri" w:hAnsi="Times New Roman" w:cs="Times New Roman"/>
          <w:sz w:val="24"/>
          <w:szCs w:val="24"/>
        </w:rPr>
      </w:pPr>
      <w:r w:rsidRPr="00CB03AB">
        <w:rPr>
          <w:rFonts w:ascii="Times New Roman" w:eastAsia="Calibri" w:hAnsi="Times New Roman" w:cs="Times New Roman"/>
          <w:sz w:val="24"/>
          <w:szCs w:val="24"/>
        </w:rPr>
        <w:t>- Среднего общего образования (Ф</w:t>
      </w:r>
      <w:r w:rsidR="008A618C" w:rsidRPr="00CB03AB">
        <w:rPr>
          <w:rFonts w:ascii="Times New Roman" w:eastAsia="Calibri" w:hAnsi="Times New Roman" w:cs="Times New Roman"/>
          <w:sz w:val="24"/>
          <w:szCs w:val="24"/>
        </w:rPr>
        <w:t>к</w:t>
      </w:r>
      <w:r w:rsidRPr="00CB03AB">
        <w:rPr>
          <w:rFonts w:ascii="Times New Roman" w:eastAsia="Calibri" w:hAnsi="Times New Roman" w:cs="Times New Roman"/>
          <w:sz w:val="24"/>
          <w:szCs w:val="24"/>
        </w:rPr>
        <w:t xml:space="preserve"> ГОС).</w:t>
      </w:r>
    </w:p>
    <w:p w:rsidR="00475988" w:rsidRPr="00CB03AB" w:rsidRDefault="00475988" w:rsidP="00475988">
      <w:pPr>
        <w:spacing w:after="0" w:line="240" w:lineRule="auto"/>
        <w:jc w:val="center"/>
        <w:rPr>
          <w:rFonts w:ascii="Times New Roman" w:eastAsia="Calibri" w:hAnsi="Times New Roman" w:cs="Times New Roman"/>
          <w:b/>
          <w:sz w:val="24"/>
          <w:szCs w:val="24"/>
        </w:rPr>
      </w:pPr>
    </w:p>
    <w:p w:rsidR="00475988" w:rsidRPr="00CB03AB" w:rsidRDefault="00475988" w:rsidP="00475988">
      <w:pPr>
        <w:spacing w:after="0" w:line="240" w:lineRule="auto"/>
        <w:jc w:val="center"/>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Перечень локальных нормативных актов МБОУ «Сростинская СОШ </w:t>
      </w:r>
    </w:p>
    <w:p w:rsidR="00475988" w:rsidRPr="00CB03AB" w:rsidRDefault="00475988" w:rsidP="00475988">
      <w:pPr>
        <w:spacing w:after="0" w:line="240" w:lineRule="auto"/>
        <w:jc w:val="center"/>
        <w:rPr>
          <w:rFonts w:ascii="Times New Roman" w:eastAsia="Calibri" w:hAnsi="Times New Roman" w:cs="Times New Roman"/>
          <w:b/>
          <w:sz w:val="24"/>
          <w:szCs w:val="24"/>
        </w:rPr>
      </w:pPr>
      <w:r w:rsidRPr="00CB03AB">
        <w:rPr>
          <w:rFonts w:ascii="Times New Roman" w:eastAsia="Calibri" w:hAnsi="Times New Roman" w:cs="Times New Roman"/>
          <w:b/>
          <w:sz w:val="24"/>
          <w:szCs w:val="24"/>
        </w:rPr>
        <w:t>им. В. М. Шукшина».</w:t>
      </w:r>
    </w:p>
    <w:p w:rsidR="00475988" w:rsidRPr="00CB03AB" w:rsidRDefault="00475988" w:rsidP="00475988">
      <w:pPr>
        <w:spacing w:after="0" w:line="240" w:lineRule="auto"/>
        <w:jc w:val="right"/>
        <w:rPr>
          <w:rFonts w:ascii="Times New Roman" w:eastAsia="Calibri" w:hAnsi="Times New Roman" w:cs="Times New Roman"/>
          <w:b/>
          <w:i/>
          <w:sz w:val="24"/>
          <w:szCs w:val="24"/>
        </w:rPr>
      </w:pPr>
      <w:r w:rsidRPr="00CB03AB">
        <w:rPr>
          <w:rFonts w:ascii="Times New Roman" w:eastAsia="Calibri" w:hAnsi="Times New Roman" w:cs="Times New Roman"/>
          <w:b/>
          <w:i/>
          <w:sz w:val="24"/>
          <w:szCs w:val="24"/>
        </w:rPr>
        <w:t xml:space="preserve">    Таблица </w:t>
      </w:r>
      <w:r w:rsidR="008A618C" w:rsidRPr="00CB03AB">
        <w:rPr>
          <w:rFonts w:ascii="Times New Roman" w:eastAsia="Calibri" w:hAnsi="Times New Roman" w:cs="Times New Roman"/>
          <w:b/>
          <w:i/>
          <w:sz w:val="24"/>
          <w:szCs w:val="24"/>
        </w:rPr>
        <w:t>2.</w:t>
      </w:r>
    </w:p>
    <w:tbl>
      <w:tblPr>
        <w:tblStyle w:val="a5"/>
        <w:tblW w:w="10031" w:type="dxa"/>
        <w:tblInd w:w="108" w:type="dxa"/>
        <w:tblLook w:val="04A0" w:firstRow="1" w:lastRow="0" w:firstColumn="1" w:lastColumn="0" w:noHBand="0" w:noVBand="1"/>
      </w:tblPr>
      <w:tblGrid>
        <w:gridCol w:w="4928"/>
        <w:gridCol w:w="5103"/>
      </w:tblGrid>
      <w:tr w:rsidR="00475988" w:rsidRPr="00475988" w:rsidTr="008A618C">
        <w:tc>
          <w:tcPr>
            <w:tcW w:w="4928" w:type="dxa"/>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Название локального нормативного акта, регламентирующего направление/вид деятельности</w:t>
            </w:r>
          </w:p>
        </w:tc>
        <w:tc>
          <w:tcPr>
            <w:tcW w:w="5103" w:type="dxa"/>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Правовые основания наличия в образовательной организации</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об общем собрании работников образовательной организации (далее – ОО)</w:t>
            </w:r>
          </w:p>
        </w:tc>
        <w:tc>
          <w:tcPr>
            <w:tcW w:w="5103" w:type="dxa"/>
            <w:vMerge w:val="restart"/>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Часть 4 ст. 26 Федерального закона от 29.12.2012 № 273-ФЗ "Об образовании в Российской Федерации" (далее – Федеральный закон "Об образовании в Российской Федерации"), Федеральные государственные </w:t>
            </w:r>
            <w:r w:rsidRPr="00475988">
              <w:rPr>
                <w:rFonts w:ascii="Times New Roman" w:eastAsia="Calibri" w:hAnsi="Times New Roman" w:cs="Times New Roman"/>
                <w:sz w:val="24"/>
                <w:szCs w:val="24"/>
              </w:rPr>
              <w:lastRenderedPageBreak/>
              <w:t>образовательные стандарты общего образования</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о совете  Школы </w:t>
            </w:r>
          </w:p>
        </w:tc>
        <w:tc>
          <w:tcPr>
            <w:tcW w:w="5103" w:type="dxa"/>
            <w:vMerge/>
          </w:tcPr>
          <w:p w:rsidR="00475988" w:rsidRPr="00475988" w:rsidRDefault="00475988" w:rsidP="00475988">
            <w:pPr>
              <w:rPr>
                <w:rFonts w:ascii="Times New Roman" w:eastAsia="Calibri" w:hAnsi="Times New Roman" w:cs="Times New Roman"/>
                <w:sz w:val="24"/>
                <w:szCs w:val="24"/>
              </w:rPr>
            </w:pP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sidR="008A618C">
              <w:rPr>
                <w:rFonts w:ascii="Times New Roman" w:eastAsia="Calibri" w:hAnsi="Times New Roman" w:cs="Times New Roman"/>
                <w:sz w:val="24"/>
                <w:szCs w:val="24"/>
              </w:rPr>
              <w:t>«</w:t>
            </w:r>
            <w:r w:rsidRPr="00475988">
              <w:rPr>
                <w:rFonts w:ascii="Times New Roman" w:eastAsia="Calibri" w:hAnsi="Times New Roman" w:cs="Times New Roman"/>
                <w:sz w:val="24"/>
                <w:szCs w:val="24"/>
              </w:rPr>
              <w:t>О педагогическом совете МБОУ «Сростинская СОШ им. В. М. Шукшина»</w:t>
            </w:r>
          </w:p>
        </w:tc>
        <w:tc>
          <w:tcPr>
            <w:tcW w:w="5103" w:type="dxa"/>
            <w:vMerge/>
          </w:tcPr>
          <w:p w:rsidR="00475988" w:rsidRPr="00475988" w:rsidRDefault="00475988" w:rsidP="00475988">
            <w:pPr>
              <w:rPr>
                <w:rFonts w:ascii="Times New Roman" w:eastAsia="Calibri" w:hAnsi="Times New Roman" w:cs="Times New Roman"/>
                <w:sz w:val="24"/>
                <w:szCs w:val="24"/>
              </w:rPr>
            </w:pP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Порядок учета мнения советов обучающихся, советов родителей (законных представителей) несовершеннолетних обучающихся при принятии локальных нормативных актов и выборе меры дисциплинарного взыскания в отношении обучающегося</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Части 3, 4 ст. 30 Федерального закона "Об образовании в Российской Федерации"</w:t>
            </w:r>
          </w:p>
        </w:tc>
      </w:tr>
      <w:tr w:rsidR="00475988" w:rsidRPr="00475988" w:rsidTr="008A618C">
        <w:tc>
          <w:tcPr>
            <w:tcW w:w="10031" w:type="dxa"/>
            <w:gridSpan w:val="2"/>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организационные аспекты деятельности образовательной организации</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Правила приема граждан в МБОУ «Сростинская СОШ им. В. М. Шукшина»  на обучение по образовательным программам НО, ОО, </w:t>
            </w:r>
            <w:proofErr w:type="gramStart"/>
            <w:r w:rsidRPr="00475988">
              <w:rPr>
                <w:rFonts w:ascii="Times New Roman" w:eastAsia="Calibri" w:hAnsi="Times New Roman" w:cs="Times New Roman"/>
                <w:sz w:val="24"/>
                <w:szCs w:val="24"/>
              </w:rPr>
              <w:t>СО</w:t>
            </w:r>
            <w:proofErr w:type="gramEnd"/>
            <w:r w:rsidRPr="00475988">
              <w:rPr>
                <w:rFonts w:ascii="Times New Roman" w:eastAsia="Calibri" w:hAnsi="Times New Roman" w:cs="Times New Roman"/>
                <w:sz w:val="24"/>
                <w:szCs w:val="24"/>
              </w:rPr>
              <w:t xml:space="preserve"> образования</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8 ч. 3 ст. 28, ч. 2 ст. 30, ч. 9 ст. 55, ч. 5 ст. 55 Федерального закона "Об образовании в Российской Федерации", п. 19.34 приложения к рекомендациям письма № ИР-170/17</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Правила внутреннего трудового распорядка для работников МБОУ «Сростинская СОШ им. В. М. Шукшина»</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Статья 100 Трудового кодекса РФ от 30.12.2001 № 197-ФЗ, ч. 7 ст. 47 ФЗ "Об образовании в РФ", п. 19.34 Приложения к рекомендациям письма</w:t>
            </w:r>
            <w:r w:rsidR="00CB03AB">
              <w:rPr>
                <w:rFonts w:ascii="Times New Roman" w:eastAsia="Calibri" w:hAnsi="Times New Roman" w:cs="Times New Roman"/>
                <w:sz w:val="24"/>
                <w:szCs w:val="24"/>
              </w:rPr>
              <w:t xml:space="preserve"> </w:t>
            </w:r>
            <w:r w:rsidRPr="00475988">
              <w:rPr>
                <w:rFonts w:ascii="Times New Roman" w:eastAsia="Calibri" w:hAnsi="Times New Roman" w:cs="Times New Roman"/>
                <w:sz w:val="24"/>
                <w:szCs w:val="24"/>
              </w:rPr>
              <w:t>№ ИР-170/17</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Правила поведения учащихся в МБОУ «Сростинская СОШ им. В. М. Шукшина»</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 ч. 3 ст. 28, ч. 2 ст. 30, ч. 2 ст. 55 Федерального закона "Об образовании в Российской Федерации"</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Требования к одежде обучающихся</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Часть 1 ст. 38 Федерального закона "Об образовании в РФ"</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Порядок ознакомления с документами ОО, в т. ч. поступающих в нее лиц</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18 ч.1 ст. 34, ч. 2 ст. 55 Федерального закона "Об образовании в РФ" Штатное расписание ОО Пункт</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Программа развития ОО</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7 ч. 3 ст. 28 Федерального закона "Об образовании в Российской Федерации"</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по формированию системы оплаты труда работников МБОУ «Сростинская СОШ им. В. М. Шукшина» Положение об оценке эффективности и качества профессиональной деятельности педагогических работников МБОУ «Сростинская СОШ им. В. М. Шукшина»</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3 ч. 3 ст. 28 Федерального закона "Об образовании в Российской Федерации"</w:t>
            </w:r>
          </w:p>
        </w:tc>
      </w:tr>
      <w:tr w:rsidR="00475988" w:rsidRPr="00475988" w:rsidTr="008A618C">
        <w:tc>
          <w:tcPr>
            <w:tcW w:w="4928"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Порядок проведения Самообследования в ОО</w:t>
            </w:r>
          </w:p>
        </w:tc>
        <w:tc>
          <w:tcPr>
            <w:tcW w:w="51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Пункты 3, 13 ч. 3 ст. 28, п. 3 ч. 2 ст. 29 Федерального закона "Об образовании в РФ"</w:t>
            </w:r>
          </w:p>
        </w:tc>
      </w:tr>
      <w:tr w:rsidR="00475988" w:rsidRPr="00475988" w:rsidTr="008A618C">
        <w:tc>
          <w:tcPr>
            <w:tcW w:w="10031" w:type="dxa"/>
            <w:gridSpan w:val="2"/>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особенности организации образовательного процесса</w:t>
            </w:r>
          </w:p>
        </w:tc>
      </w:tr>
      <w:tr w:rsidR="00475988" w:rsidRPr="00475988" w:rsidTr="008A618C">
        <w:tc>
          <w:tcPr>
            <w:tcW w:w="4928"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внутренней системе оценки качества образования в ОО</w:t>
            </w:r>
          </w:p>
        </w:tc>
        <w:tc>
          <w:tcPr>
            <w:tcW w:w="51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13 ч. 3, ч. 7 ст. 28 Федерального закона "Об образовании в Российской Федерации", ФГОС ОО</w:t>
            </w:r>
          </w:p>
        </w:tc>
      </w:tr>
      <w:tr w:rsidR="00475988" w:rsidRPr="00475988" w:rsidTr="008A618C">
        <w:tc>
          <w:tcPr>
            <w:tcW w:w="4928"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портфолио учащегося</w:t>
            </w:r>
          </w:p>
        </w:tc>
        <w:tc>
          <w:tcPr>
            <w:tcW w:w="51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Пункт 11 ч. 3 ст. 28 Федерального закона "Об образовании в РФ", ФГОС ОО </w:t>
            </w:r>
          </w:p>
        </w:tc>
      </w:tr>
      <w:tr w:rsidR="00475988" w:rsidRPr="00475988" w:rsidTr="008A618C">
        <w:tc>
          <w:tcPr>
            <w:tcW w:w="4928"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формах, периодичности, порядке текущего контроля успеваемости и промежуточной аттестации обучающихся в ОО</w:t>
            </w:r>
          </w:p>
        </w:tc>
        <w:tc>
          <w:tcPr>
            <w:tcW w:w="51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Часть 3 ст. 17, п. 10 ч.3 ст.28, ч.3 ст.34, ч.1 ст.58 ФЗ"Об образовании в РФ", п. 19.34 Приложения к рекомендациям письма № ИР-170/17, ФГОС ОО </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Положение об архиве МБОУ «Сростинская СОШ им. В. М. Шукшина»</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Пункт 11 ч. 3 ст. 28 Федерального закона "Об образовании в Российской Федерации"</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порядке и формах проведения итоговой аттестации в ОО</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Статья 59 Федерального закона "Об образовании в РФ", п. 19.34 Приложения к рекомендациям письма № ИР-170/17, ФГОС ОО</w:t>
            </w:r>
          </w:p>
        </w:tc>
      </w:tr>
      <w:tr w:rsidR="00475988" w:rsidRPr="00475988" w:rsidTr="008A618C">
        <w:tc>
          <w:tcPr>
            <w:tcW w:w="10031" w:type="dxa"/>
            <w:gridSpan w:val="2"/>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права, обязанности, меры социальной поддержки обучающихся образовательной организации</w:t>
            </w:r>
          </w:p>
        </w:tc>
      </w:tr>
      <w:tr w:rsidR="00475988" w:rsidRPr="00475988" w:rsidTr="008A618C">
        <w:tc>
          <w:tcPr>
            <w:tcW w:w="4928"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об организации внеурочной деятельности учащихся </w:t>
            </w:r>
          </w:p>
        </w:tc>
        <w:tc>
          <w:tcPr>
            <w:tcW w:w="51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Часть 4 ст. 34 Федерального закона "Об образовании в РФ"</w:t>
            </w:r>
          </w:p>
        </w:tc>
      </w:tr>
      <w:tr w:rsidR="00475988" w:rsidRPr="00475988" w:rsidTr="008A618C">
        <w:tc>
          <w:tcPr>
            <w:tcW w:w="10031" w:type="dxa"/>
            <w:gridSpan w:val="2"/>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права, обязанности и ответственность работников образовательной организации</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профессиональной этике педагогических работников в МБОУ «Сростинская СОШ им. В. М. Шукшина»</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Часть 4 ст. 47 Федерального закона "Об образовании в РФ"</w:t>
            </w:r>
          </w:p>
        </w:tc>
      </w:tr>
      <w:tr w:rsidR="00475988" w:rsidRPr="00475988" w:rsidTr="008A618C">
        <w:tc>
          <w:tcPr>
            <w:tcW w:w="10031" w:type="dxa"/>
            <w:gridSpan w:val="2"/>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Локальные нормативные акты, регламентирующие образовательные отношения</w:t>
            </w:r>
          </w:p>
        </w:tc>
      </w:tr>
      <w:tr w:rsidR="00475988" w:rsidRPr="00475988" w:rsidTr="008A618C">
        <w:tc>
          <w:tcPr>
            <w:tcW w:w="4928"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Положение о комиссии по урегулированию споров между участниками образовательных отношений в МБОУ «Сростинская СОШ им. В. М. Шукшина»</w:t>
            </w:r>
          </w:p>
        </w:tc>
        <w:tc>
          <w:tcPr>
            <w:tcW w:w="5103" w:type="dxa"/>
          </w:tcPr>
          <w:p w:rsidR="00475988" w:rsidRPr="00475988"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Пункт 2 ч. 1, ч. 6 ст. 45 Федерального закона "Об образовании в РФ", п. 19.34 Приложения к рекомендациям письма № ИР-170/17 </w:t>
            </w:r>
          </w:p>
        </w:tc>
      </w:tr>
    </w:tbl>
    <w:p w:rsidR="00475988" w:rsidRPr="00475988" w:rsidRDefault="00475988" w:rsidP="00475988">
      <w:pPr>
        <w:spacing w:after="160" w:line="259" w:lineRule="auto"/>
        <w:jc w:val="center"/>
        <w:rPr>
          <w:rFonts w:ascii="Times New Roman" w:eastAsia="Calibri" w:hAnsi="Times New Roman" w:cs="Times New Roman"/>
          <w:b/>
          <w:sz w:val="27"/>
          <w:szCs w:val="27"/>
        </w:rPr>
      </w:pPr>
    </w:p>
    <w:p w:rsidR="00475988" w:rsidRPr="00CB03AB" w:rsidRDefault="00475988" w:rsidP="00475988">
      <w:pPr>
        <w:spacing w:after="160" w:line="259" w:lineRule="auto"/>
        <w:jc w:val="center"/>
        <w:rPr>
          <w:rFonts w:ascii="Times New Roman" w:eastAsia="Calibri" w:hAnsi="Times New Roman" w:cs="Times New Roman"/>
          <w:b/>
          <w:sz w:val="24"/>
          <w:szCs w:val="24"/>
        </w:rPr>
      </w:pPr>
      <w:r w:rsidRPr="00CB03AB">
        <w:rPr>
          <w:rFonts w:ascii="Times New Roman" w:eastAsia="Calibri" w:hAnsi="Times New Roman" w:cs="Times New Roman"/>
          <w:b/>
          <w:sz w:val="24"/>
          <w:szCs w:val="24"/>
        </w:rPr>
        <w:t>В течени</w:t>
      </w:r>
      <w:r w:rsidR="008A618C" w:rsidRPr="00CB03AB">
        <w:rPr>
          <w:rFonts w:ascii="Times New Roman" w:eastAsia="Calibri" w:hAnsi="Times New Roman" w:cs="Times New Roman"/>
          <w:b/>
          <w:sz w:val="24"/>
          <w:szCs w:val="24"/>
        </w:rPr>
        <w:t>е</w:t>
      </w:r>
      <w:r w:rsidRPr="00CB03AB">
        <w:rPr>
          <w:rFonts w:ascii="Times New Roman" w:eastAsia="Calibri" w:hAnsi="Times New Roman" w:cs="Times New Roman"/>
          <w:b/>
          <w:sz w:val="24"/>
          <w:szCs w:val="24"/>
        </w:rPr>
        <w:t xml:space="preserve"> 20</w:t>
      </w:r>
      <w:r w:rsidR="008A618C" w:rsidRPr="00CB03AB">
        <w:rPr>
          <w:rFonts w:ascii="Times New Roman" w:eastAsia="Calibri" w:hAnsi="Times New Roman" w:cs="Times New Roman"/>
          <w:b/>
          <w:sz w:val="24"/>
          <w:szCs w:val="24"/>
        </w:rPr>
        <w:t>18</w:t>
      </w:r>
      <w:r w:rsidRPr="00CB03AB">
        <w:rPr>
          <w:rFonts w:ascii="Times New Roman" w:eastAsia="Calibri" w:hAnsi="Times New Roman" w:cs="Times New Roman"/>
          <w:b/>
          <w:sz w:val="24"/>
          <w:szCs w:val="24"/>
        </w:rPr>
        <w:t xml:space="preserve"> год</w:t>
      </w:r>
      <w:r w:rsidR="008A618C" w:rsidRPr="00CB03AB">
        <w:rPr>
          <w:rFonts w:ascii="Times New Roman" w:eastAsia="Calibri" w:hAnsi="Times New Roman" w:cs="Times New Roman"/>
          <w:b/>
          <w:sz w:val="24"/>
          <w:szCs w:val="24"/>
        </w:rPr>
        <w:t>а</w:t>
      </w:r>
      <w:r w:rsidRPr="00CB03AB">
        <w:rPr>
          <w:rFonts w:ascii="Times New Roman" w:eastAsia="Calibri" w:hAnsi="Times New Roman" w:cs="Times New Roman"/>
          <w:b/>
          <w:sz w:val="24"/>
          <w:szCs w:val="24"/>
        </w:rPr>
        <w:t xml:space="preserve"> в школе были разработаны следующие локальные акты.</w:t>
      </w:r>
    </w:p>
    <w:p w:rsidR="00475988" w:rsidRPr="00CB03AB" w:rsidRDefault="00475988" w:rsidP="00475988">
      <w:pPr>
        <w:spacing w:after="160" w:line="259" w:lineRule="auto"/>
        <w:jc w:val="right"/>
        <w:rPr>
          <w:rFonts w:ascii="Times New Roman" w:eastAsia="Calibri" w:hAnsi="Times New Roman" w:cs="Times New Roman"/>
          <w:b/>
          <w:i/>
          <w:sz w:val="24"/>
          <w:szCs w:val="24"/>
        </w:rPr>
      </w:pPr>
      <w:r w:rsidRPr="00CB03AB">
        <w:rPr>
          <w:rFonts w:ascii="Times New Roman" w:eastAsia="Calibri" w:hAnsi="Times New Roman" w:cs="Times New Roman"/>
          <w:b/>
          <w:i/>
          <w:sz w:val="24"/>
          <w:szCs w:val="24"/>
        </w:rPr>
        <w:t>Таблица  3</w:t>
      </w:r>
      <w:r w:rsidR="008A618C" w:rsidRPr="00CB03AB">
        <w:rPr>
          <w:rFonts w:ascii="Times New Roman" w:eastAsia="Calibri" w:hAnsi="Times New Roman" w:cs="Times New Roman"/>
          <w:b/>
          <w:i/>
          <w:sz w:val="24"/>
          <w:szCs w:val="24"/>
        </w:rPr>
        <w:t>.</w:t>
      </w:r>
      <w:r w:rsidRPr="00CB03AB">
        <w:rPr>
          <w:rFonts w:ascii="Times New Roman" w:eastAsia="Calibri" w:hAnsi="Times New Roman" w:cs="Times New Roman"/>
          <w:b/>
          <w:i/>
          <w:sz w:val="24"/>
          <w:szCs w:val="24"/>
        </w:rPr>
        <w:t xml:space="preserve"> </w:t>
      </w:r>
    </w:p>
    <w:tbl>
      <w:tblPr>
        <w:tblStyle w:val="a5"/>
        <w:tblW w:w="10065" w:type="dxa"/>
        <w:tblInd w:w="108" w:type="dxa"/>
        <w:tblLook w:val="04A0" w:firstRow="1" w:lastRow="0" w:firstColumn="1" w:lastColumn="0" w:noHBand="0" w:noVBand="1"/>
      </w:tblPr>
      <w:tblGrid>
        <w:gridCol w:w="3261"/>
        <w:gridCol w:w="6804"/>
      </w:tblGrid>
      <w:tr w:rsidR="00475988" w:rsidRPr="00CB03AB" w:rsidTr="00CB03AB">
        <w:tc>
          <w:tcPr>
            <w:tcW w:w="3261" w:type="dxa"/>
          </w:tcPr>
          <w:p w:rsidR="00475988" w:rsidRPr="00CB03AB" w:rsidRDefault="00475988" w:rsidP="008A618C">
            <w:pPr>
              <w:jc w:val="center"/>
              <w:rPr>
                <w:rFonts w:ascii="Times New Roman" w:eastAsia="Calibri" w:hAnsi="Times New Roman" w:cs="Times New Roman"/>
                <w:b/>
                <w:sz w:val="24"/>
                <w:szCs w:val="24"/>
              </w:rPr>
            </w:pPr>
            <w:r w:rsidRPr="00CB03AB">
              <w:rPr>
                <w:rFonts w:ascii="Times New Roman" w:eastAsia="Calibri" w:hAnsi="Times New Roman" w:cs="Times New Roman"/>
                <w:b/>
                <w:sz w:val="24"/>
                <w:szCs w:val="24"/>
              </w:rPr>
              <w:t>Дата принятия</w:t>
            </w:r>
          </w:p>
        </w:tc>
        <w:tc>
          <w:tcPr>
            <w:tcW w:w="6804" w:type="dxa"/>
          </w:tcPr>
          <w:p w:rsidR="00475988" w:rsidRPr="00CB03AB" w:rsidRDefault="008A618C" w:rsidP="008A618C">
            <w:pPr>
              <w:jc w:val="center"/>
              <w:rPr>
                <w:rFonts w:ascii="Times New Roman" w:eastAsia="Calibri" w:hAnsi="Times New Roman" w:cs="Times New Roman"/>
                <w:b/>
                <w:sz w:val="24"/>
                <w:szCs w:val="24"/>
              </w:rPr>
            </w:pPr>
            <w:r w:rsidRPr="00CB03AB">
              <w:rPr>
                <w:rFonts w:ascii="Times New Roman" w:eastAsia="Calibri" w:hAnsi="Times New Roman" w:cs="Times New Roman"/>
                <w:b/>
                <w:sz w:val="24"/>
                <w:szCs w:val="24"/>
              </w:rPr>
              <w:t>Наименование локального акта</w:t>
            </w:r>
          </w:p>
        </w:tc>
      </w:tr>
      <w:tr w:rsidR="00475988" w:rsidRPr="00475988" w:rsidTr="00CB03AB">
        <w:tc>
          <w:tcPr>
            <w:tcW w:w="3261" w:type="dxa"/>
          </w:tcPr>
          <w:p w:rsidR="00F5444B" w:rsidRDefault="00475988" w:rsidP="008A618C">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w:t>
            </w:r>
          </w:p>
          <w:p w:rsidR="00475988" w:rsidRPr="00475988" w:rsidRDefault="00475988" w:rsidP="00F5444B">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w:t>
            </w:r>
            <w:r w:rsidR="00F5444B">
              <w:rPr>
                <w:rFonts w:ascii="Times New Roman" w:eastAsia="Calibri" w:hAnsi="Times New Roman" w:cs="Times New Roman"/>
                <w:sz w:val="24"/>
                <w:szCs w:val="24"/>
              </w:rPr>
              <w:t xml:space="preserve"> 2</w:t>
            </w:r>
            <w:r w:rsidRPr="00475988">
              <w:rPr>
                <w:rFonts w:ascii="Times New Roman" w:eastAsia="Calibri" w:hAnsi="Times New Roman" w:cs="Times New Roman"/>
                <w:sz w:val="24"/>
                <w:szCs w:val="24"/>
              </w:rPr>
              <w:t xml:space="preserve">  от </w:t>
            </w:r>
            <w:r w:rsidR="00F5444B">
              <w:rPr>
                <w:rFonts w:ascii="Times New Roman" w:eastAsia="Calibri" w:hAnsi="Times New Roman" w:cs="Times New Roman"/>
                <w:sz w:val="24"/>
                <w:szCs w:val="24"/>
              </w:rPr>
              <w:t>02.02.2018</w:t>
            </w:r>
            <w:r w:rsidRPr="00475988">
              <w:rPr>
                <w:rFonts w:ascii="Times New Roman" w:eastAsia="Calibri" w:hAnsi="Times New Roman" w:cs="Times New Roman"/>
                <w:sz w:val="24"/>
                <w:szCs w:val="24"/>
              </w:rPr>
              <w:t>г.</w:t>
            </w:r>
          </w:p>
        </w:tc>
        <w:tc>
          <w:tcPr>
            <w:tcW w:w="6804" w:type="dxa"/>
          </w:tcPr>
          <w:p w:rsidR="00475988" w:rsidRPr="00475988" w:rsidRDefault="00475988" w:rsidP="00F5444B">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sidR="008A618C">
              <w:rPr>
                <w:rFonts w:ascii="Times New Roman" w:eastAsia="Calibri" w:hAnsi="Times New Roman" w:cs="Times New Roman"/>
                <w:sz w:val="24"/>
                <w:szCs w:val="24"/>
              </w:rPr>
              <w:t>«О</w:t>
            </w:r>
            <w:r w:rsidRPr="00475988">
              <w:rPr>
                <w:rFonts w:ascii="Times New Roman" w:eastAsia="Calibri" w:hAnsi="Times New Roman" w:cs="Times New Roman"/>
                <w:sz w:val="24"/>
                <w:szCs w:val="24"/>
              </w:rPr>
              <w:t xml:space="preserve"> </w:t>
            </w:r>
            <w:r w:rsidR="00F5444B">
              <w:rPr>
                <w:rFonts w:ascii="Times New Roman" w:eastAsia="Calibri" w:hAnsi="Times New Roman" w:cs="Times New Roman"/>
                <w:sz w:val="24"/>
                <w:szCs w:val="24"/>
              </w:rPr>
              <w:t xml:space="preserve">классах с углубленным изучением отдельных предметов, классов с изучением предметов базового уровня и порядка приема в данные классы (5-9 классы) </w:t>
            </w:r>
            <w:r w:rsidRPr="00475988">
              <w:rPr>
                <w:rFonts w:ascii="Times New Roman" w:eastAsia="Calibri" w:hAnsi="Times New Roman" w:cs="Times New Roman"/>
                <w:sz w:val="24"/>
                <w:szCs w:val="24"/>
              </w:rPr>
              <w:t>МБОУ «Сростинская СОШ им. В. М. Шукшина»</w:t>
            </w:r>
          </w:p>
        </w:tc>
      </w:tr>
      <w:tr w:rsidR="00475988" w:rsidRPr="00475988" w:rsidTr="00CB03AB">
        <w:tc>
          <w:tcPr>
            <w:tcW w:w="3261" w:type="dxa"/>
          </w:tcPr>
          <w:p w:rsidR="00475988" w:rsidRPr="00475988" w:rsidRDefault="00475988" w:rsidP="002D3F0D">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w:t>
            </w:r>
            <w:r w:rsidR="002D3F0D">
              <w:rPr>
                <w:rFonts w:ascii="Times New Roman" w:eastAsia="Calibri" w:hAnsi="Times New Roman" w:cs="Times New Roman"/>
                <w:sz w:val="24"/>
                <w:szCs w:val="24"/>
              </w:rPr>
              <w:t xml:space="preserve">совещание при заместителе директора </w:t>
            </w:r>
            <w:r w:rsidRPr="00475988">
              <w:rPr>
                <w:rFonts w:ascii="Times New Roman" w:eastAsia="Calibri" w:hAnsi="Times New Roman" w:cs="Times New Roman"/>
                <w:sz w:val="24"/>
                <w:szCs w:val="24"/>
              </w:rPr>
              <w:t xml:space="preserve">№ </w:t>
            </w:r>
            <w:r w:rsidR="002D3F0D">
              <w:rPr>
                <w:rFonts w:ascii="Times New Roman" w:eastAsia="Calibri" w:hAnsi="Times New Roman" w:cs="Times New Roman"/>
                <w:sz w:val="24"/>
                <w:szCs w:val="24"/>
              </w:rPr>
              <w:t>4 от 27.03.2018 г.</w:t>
            </w:r>
          </w:p>
        </w:tc>
        <w:tc>
          <w:tcPr>
            <w:tcW w:w="6804" w:type="dxa"/>
          </w:tcPr>
          <w:p w:rsidR="00475988" w:rsidRPr="00475988" w:rsidRDefault="00475988" w:rsidP="002D3F0D">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sidR="008A618C">
              <w:rPr>
                <w:rFonts w:ascii="Times New Roman" w:eastAsia="Calibri" w:hAnsi="Times New Roman" w:cs="Times New Roman"/>
                <w:sz w:val="24"/>
                <w:szCs w:val="24"/>
              </w:rPr>
              <w:t>«О</w:t>
            </w:r>
            <w:r w:rsidRPr="00475988">
              <w:rPr>
                <w:rFonts w:ascii="Times New Roman" w:eastAsia="Calibri" w:hAnsi="Times New Roman" w:cs="Times New Roman"/>
                <w:sz w:val="24"/>
                <w:szCs w:val="24"/>
              </w:rPr>
              <w:t xml:space="preserve"> рабочей программе ФГОС НОО, ФГОС </w:t>
            </w:r>
            <w:r w:rsidR="002D3F0D">
              <w:rPr>
                <w:rFonts w:ascii="Times New Roman" w:eastAsia="Calibri" w:hAnsi="Times New Roman" w:cs="Times New Roman"/>
                <w:sz w:val="24"/>
                <w:szCs w:val="24"/>
              </w:rPr>
              <w:t xml:space="preserve">ООО, ФГОС СОО </w:t>
            </w:r>
            <w:r w:rsidR="002D3F0D" w:rsidRPr="00475988">
              <w:rPr>
                <w:rFonts w:ascii="Times New Roman" w:eastAsia="Calibri" w:hAnsi="Times New Roman" w:cs="Times New Roman"/>
                <w:sz w:val="24"/>
                <w:szCs w:val="24"/>
              </w:rPr>
              <w:t>МБОУ «Сростинская СОШ им. В. М. Шукшина</w:t>
            </w:r>
            <w:r w:rsidR="008A618C">
              <w:rPr>
                <w:rFonts w:ascii="Times New Roman" w:eastAsia="Calibri" w:hAnsi="Times New Roman" w:cs="Times New Roman"/>
                <w:sz w:val="24"/>
                <w:szCs w:val="24"/>
              </w:rPr>
              <w:t>»</w:t>
            </w:r>
          </w:p>
        </w:tc>
      </w:tr>
      <w:tr w:rsidR="00691EA8" w:rsidRPr="00475988" w:rsidTr="00CB03AB">
        <w:tc>
          <w:tcPr>
            <w:tcW w:w="3261" w:type="dxa"/>
          </w:tcPr>
          <w:p w:rsidR="00691EA8" w:rsidRPr="00475988" w:rsidRDefault="00691EA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.0</w:t>
            </w:r>
            <w:r>
              <w:rPr>
                <w:rFonts w:ascii="Times New Roman" w:eastAsia="Calibri" w:hAnsi="Times New Roman" w:cs="Times New Roman"/>
                <w:sz w:val="24"/>
                <w:szCs w:val="24"/>
              </w:rPr>
              <w:t>6</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691EA8" w:rsidRPr="00475988" w:rsidRDefault="00691EA8" w:rsidP="00691EA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Pr>
                <w:rFonts w:ascii="Times New Roman" w:eastAsia="Calibri" w:hAnsi="Times New Roman" w:cs="Times New Roman"/>
                <w:sz w:val="24"/>
                <w:szCs w:val="24"/>
              </w:rPr>
              <w:t>«Порядок организации индивидуального отбора при приеме (переводе) для получения среднего общего образования в профильных классах МБОУ «Сростинская СОШ</w:t>
            </w:r>
            <w:r w:rsidRPr="00475988">
              <w:rPr>
                <w:rFonts w:ascii="Times New Roman" w:eastAsia="Calibri" w:hAnsi="Times New Roman" w:cs="Times New Roman"/>
                <w:sz w:val="24"/>
                <w:szCs w:val="24"/>
              </w:rPr>
              <w:t xml:space="preserve"> им. В. М. Шукшина»</w:t>
            </w:r>
          </w:p>
        </w:tc>
      </w:tr>
      <w:tr w:rsidR="00475988" w:rsidRPr="00475988" w:rsidTr="00CB03AB">
        <w:tc>
          <w:tcPr>
            <w:tcW w:w="3261" w:type="dxa"/>
          </w:tcPr>
          <w:p w:rsidR="00475988" w:rsidRPr="00475988" w:rsidRDefault="00475988" w:rsidP="00691EA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sidR="00691EA8">
              <w:rPr>
                <w:rFonts w:ascii="Times New Roman" w:eastAsia="Calibri" w:hAnsi="Times New Roman" w:cs="Times New Roman"/>
                <w:sz w:val="24"/>
                <w:szCs w:val="24"/>
              </w:rPr>
              <w:t>5</w:t>
            </w:r>
            <w:r w:rsidRPr="00475988">
              <w:rPr>
                <w:rFonts w:ascii="Times New Roman" w:eastAsia="Calibri" w:hAnsi="Times New Roman" w:cs="Times New Roman"/>
                <w:sz w:val="24"/>
                <w:szCs w:val="24"/>
              </w:rPr>
              <w:t xml:space="preserve"> от 2</w:t>
            </w:r>
            <w:r w:rsidR="00691EA8">
              <w:rPr>
                <w:rFonts w:ascii="Times New Roman" w:eastAsia="Calibri" w:hAnsi="Times New Roman" w:cs="Times New Roman"/>
                <w:sz w:val="24"/>
                <w:szCs w:val="24"/>
              </w:rPr>
              <w:t>5</w:t>
            </w:r>
            <w:r w:rsidRPr="00475988">
              <w:rPr>
                <w:rFonts w:ascii="Times New Roman" w:eastAsia="Calibri" w:hAnsi="Times New Roman" w:cs="Times New Roman"/>
                <w:sz w:val="24"/>
                <w:szCs w:val="24"/>
              </w:rPr>
              <w:t>.0</w:t>
            </w:r>
            <w:r w:rsidR="00691EA8">
              <w:rPr>
                <w:rFonts w:ascii="Times New Roman" w:eastAsia="Calibri" w:hAnsi="Times New Roman" w:cs="Times New Roman"/>
                <w:sz w:val="24"/>
                <w:szCs w:val="24"/>
              </w:rPr>
              <w:t>6</w:t>
            </w:r>
            <w:r w:rsidRPr="00475988">
              <w:rPr>
                <w:rFonts w:ascii="Times New Roman" w:eastAsia="Calibri" w:hAnsi="Times New Roman" w:cs="Times New Roman"/>
                <w:sz w:val="24"/>
                <w:szCs w:val="24"/>
              </w:rPr>
              <w:t>.201</w:t>
            </w:r>
            <w:r w:rsidR="00691EA8">
              <w:rPr>
                <w:rFonts w:ascii="Times New Roman" w:eastAsia="Calibri" w:hAnsi="Times New Roman" w:cs="Times New Roman"/>
                <w:sz w:val="24"/>
                <w:szCs w:val="24"/>
              </w:rPr>
              <w:t>8 г.</w:t>
            </w:r>
          </w:p>
        </w:tc>
        <w:tc>
          <w:tcPr>
            <w:tcW w:w="6804" w:type="dxa"/>
          </w:tcPr>
          <w:p w:rsidR="00475988" w:rsidRPr="00475988" w:rsidRDefault="00475988" w:rsidP="00DA034D">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sidR="008A618C">
              <w:rPr>
                <w:rFonts w:ascii="Times New Roman" w:eastAsia="Calibri" w:hAnsi="Times New Roman" w:cs="Times New Roman"/>
                <w:sz w:val="24"/>
                <w:szCs w:val="24"/>
              </w:rPr>
              <w:t>«О</w:t>
            </w:r>
            <w:r w:rsidR="00DA034D">
              <w:rPr>
                <w:rFonts w:ascii="Times New Roman" w:eastAsia="Calibri" w:hAnsi="Times New Roman" w:cs="Times New Roman"/>
                <w:sz w:val="24"/>
                <w:szCs w:val="24"/>
              </w:rPr>
              <w:t>б организации учебного процесса в очно-заочной формах обучения</w:t>
            </w:r>
            <w:r w:rsidRPr="00475988">
              <w:rPr>
                <w:rFonts w:ascii="Times New Roman" w:eastAsia="Calibri" w:hAnsi="Times New Roman" w:cs="Times New Roman"/>
                <w:sz w:val="24"/>
                <w:szCs w:val="24"/>
              </w:rPr>
              <w:t xml:space="preserve"> в МБОУ «Сростинская СОШ им. В. М. Шукшина»</w:t>
            </w:r>
          </w:p>
        </w:tc>
      </w:tr>
      <w:tr w:rsidR="00691EA8" w:rsidRPr="00475988" w:rsidTr="00CB03AB">
        <w:tc>
          <w:tcPr>
            <w:tcW w:w="3261" w:type="dxa"/>
          </w:tcPr>
          <w:p w:rsidR="00691EA8" w:rsidRPr="00475988" w:rsidRDefault="00691EA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.0</w:t>
            </w:r>
            <w:r>
              <w:rPr>
                <w:rFonts w:ascii="Times New Roman" w:eastAsia="Calibri" w:hAnsi="Times New Roman" w:cs="Times New Roman"/>
                <w:sz w:val="24"/>
                <w:szCs w:val="24"/>
              </w:rPr>
              <w:t>6</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691EA8" w:rsidRPr="00475988" w:rsidRDefault="00691EA8" w:rsidP="0082439D">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Pr>
                <w:rFonts w:ascii="Times New Roman" w:eastAsia="Calibri" w:hAnsi="Times New Roman" w:cs="Times New Roman"/>
                <w:sz w:val="24"/>
                <w:szCs w:val="24"/>
              </w:rPr>
              <w:t>«О</w:t>
            </w:r>
            <w:r w:rsidR="0082439D">
              <w:rPr>
                <w:rFonts w:ascii="Times New Roman" w:eastAsia="Calibri" w:hAnsi="Times New Roman" w:cs="Times New Roman"/>
                <w:sz w:val="24"/>
                <w:szCs w:val="24"/>
              </w:rPr>
              <w:t>б организации обучения на дому обучающихся, нуждающихся в длительном лечении, а также и (или) детей инвалидов»</w:t>
            </w:r>
          </w:p>
        </w:tc>
      </w:tr>
      <w:tr w:rsidR="0082439D" w:rsidRPr="00475988" w:rsidTr="00CB03AB">
        <w:tc>
          <w:tcPr>
            <w:tcW w:w="3261" w:type="dxa"/>
          </w:tcPr>
          <w:p w:rsidR="0082439D" w:rsidRPr="00475988" w:rsidRDefault="0082439D"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.0</w:t>
            </w:r>
            <w:r>
              <w:rPr>
                <w:rFonts w:ascii="Times New Roman" w:eastAsia="Calibri" w:hAnsi="Times New Roman" w:cs="Times New Roman"/>
                <w:sz w:val="24"/>
                <w:szCs w:val="24"/>
              </w:rPr>
              <w:t>6</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82439D" w:rsidRPr="00475988" w:rsidRDefault="0082439D" w:rsidP="008A618C">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о ликвидации академической задолженности обучающихся </w:t>
            </w:r>
            <w:r w:rsidRPr="00475988">
              <w:rPr>
                <w:rFonts w:ascii="Times New Roman" w:eastAsia="Calibri" w:hAnsi="Times New Roman" w:cs="Times New Roman"/>
                <w:sz w:val="24"/>
                <w:szCs w:val="24"/>
              </w:rPr>
              <w:t>МБОУ «Сростинская СОШ им. В. М. Шукшина»</w:t>
            </w:r>
          </w:p>
        </w:tc>
      </w:tr>
      <w:tr w:rsidR="00BF206D" w:rsidRPr="00475988" w:rsidTr="00CB03AB">
        <w:tc>
          <w:tcPr>
            <w:tcW w:w="3261" w:type="dxa"/>
          </w:tcPr>
          <w:p w:rsidR="00BF206D" w:rsidRPr="00475988" w:rsidRDefault="00BF206D"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.0</w:t>
            </w:r>
            <w:r>
              <w:rPr>
                <w:rFonts w:ascii="Times New Roman" w:eastAsia="Calibri" w:hAnsi="Times New Roman" w:cs="Times New Roman"/>
                <w:sz w:val="24"/>
                <w:szCs w:val="24"/>
              </w:rPr>
              <w:t>6</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BF206D" w:rsidRPr="00475988" w:rsidRDefault="00BF206D" w:rsidP="00BF206D">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Положение </w:t>
            </w:r>
            <w:r>
              <w:rPr>
                <w:rFonts w:ascii="Times New Roman" w:eastAsia="Calibri" w:hAnsi="Times New Roman" w:cs="Times New Roman"/>
                <w:sz w:val="24"/>
                <w:szCs w:val="24"/>
              </w:rPr>
              <w:t xml:space="preserve">«О порядке обучения по индивидуальному плану </w:t>
            </w:r>
            <w:r w:rsidRPr="00475988">
              <w:rPr>
                <w:rFonts w:ascii="Times New Roman" w:eastAsia="Calibri" w:hAnsi="Times New Roman" w:cs="Times New Roman"/>
                <w:sz w:val="24"/>
                <w:szCs w:val="24"/>
              </w:rPr>
              <w:t xml:space="preserve">МБОУ «Сростинская СОШ им. В. М. Шукшина» </w:t>
            </w:r>
          </w:p>
        </w:tc>
      </w:tr>
      <w:tr w:rsidR="002C2E97" w:rsidRPr="00475988" w:rsidTr="00CB03AB">
        <w:tc>
          <w:tcPr>
            <w:tcW w:w="3261" w:type="dxa"/>
          </w:tcPr>
          <w:p w:rsidR="002C2E97" w:rsidRPr="00475988" w:rsidRDefault="002C2E97" w:rsidP="002C2E97">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2C2E97" w:rsidP="008A618C">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«О формах, периодичности и порядке текущего контроля успеваемости и промежуточной аттестации </w:t>
            </w:r>
            <w:r>
              <w:rPr>
                <w:rFonts w:ascii="Times New Roman" w:eastAsia="Calibri" w:hAnsi="Times New Roman" w:cs="Times New Roman"/>
                <w:sz w:val="24"/>
                <w:szCs w:val="24"/>
              </w:rPr>
              <w:lastRenderedPageBreak/>
              <w:t>обучающихся «МБОУ «Сростинская СОШ им. В.М.Шукшина»</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Default="002C2E97" w:rsidP="00475988">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«О порядке приема, перевода и отчислении учащихся </w:t>
            </w:r>
          </w:p>
          <w:p w:rsidR="002C2E97" w:rsidRPr="00475988" w:rsidRDefault="002C2E97"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МБОУ «Сростинская СОШ им. В. М. Шукшина»</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2C2E97" w:rsidP="008A618C">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«Порядок оформления возникновения приостановления и прекращения образовательных отношений между </w:t>
            </w:r>
            <w:r w:rsidRPr="00475988">
              <w:rPr>
                <w:rFonts w:ascii="Times New Roman" w:eastAsia="Calibri" w:hAnsi="Times New Roman" w:cs="Times New Roman"/>
                <w:sz w:val="24"/>
                <w:szCs w:val="24"/>
              </w:rPr>
              <w:t>МБОУ «Сростинская СОШ им. В. М. Шукшина»</w:t>
            </w:r>
            <w:r>
              <w:rPr>
                <w:rFonts w:ascii="Times New Roman" w:eastAsia="Calibri" w:hAnsi="Times New Roman" w:cs="Times New Roman"/>
                <w:sz w:val="24"/>
                <w:szCs w:val="24"/>
              </w:rPr>
              <w:t xml:space="preserve"> Бийского района Алтайского края и обучающимися (или) их родителями (законными представителями) несовершеннолетних обучающихся»</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2C2E97" w:rsidP="008A618C">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«Порядок и основания перевода, отчисления и </w:t>
            </w:r>
            <w:proofErr w:type="gramStart"/>
            <w:r>
              <w:rPr>
                <w:rFonts w:ascii="Times New Roman" w:eastAsia="Calibri" w:hAnsi="Times New Roman" w:cs="Times New Roman"/>
                <w:sz w:val="24"/>
                <w:szCs w:val="24"/>
              </w:rPr>
              <w:t>восстановления</w:t>
            </w:r>
            <w:proofErr w:type="gramEnd"/>
            <w:r>
              <w:rPr>
                <w:rFonts w:ascii="Times New Roman" w:eastAsia="Calibri" w:hAnsi="Times New Roman" w:cs="Times New Roman"/>
                <w:sz w:val="24"/>
                <w:szCs w:val="24"/>
              </w:rPr>
              <w:t xml:space="preserve"> обучающихся</w:t>
            </w:r>
            <w:r w:rsidRPr="00475988">
              <w:rPr>
                <w:rFonts w:ascii="Times New Roman" w:eastAsia="Calibri" w:hAnsi="Times New Roman" w:cs="Times New Roman"/>
                <w:sz w:val="24"/>
                <w:szCs w:val="24"/>
              </w:rPr>
              <w:t xml:space="preserve"> МБОУ «Сростинская СОШ им. В. М. Шукшина» </w:t>
            </w:r>
            <w:r>
              <w:rPr>
                <w:rFonts w:ascii="Times New Roman" w:eastAsia="Calibri" w:hAnsi="Times New Roman" w:cs="Times New Roman"/>
                <w:sz w:val="24"/>
                <w:szCs w:val="24"/>
              </w:rPr>
              <w:t xml:space="preserve"> </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2C2E97" w:rsidP="00475988">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«О ведении личных дел обучающихся </w:t>
            </w:r>
            <w:r w:rsidRPr="00475988">
              <w:rPr>
                <w:rFonts w:ascii="Times New Roman" w:eastAsia="Calibri" w:hAnsi="Times New Roman" w:cs="Times New Roman"/>
                <w:sz w:val="24"/>
                <w:szCs w:val="24"/>
              </w:rPr>
              <w:t>МБОУ «Сростинская СОШ им. В. М. Шукшина»</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695A4E" w:rsidP="00695A4E">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«О сохранности школьных учебников </w:t>
            </w:r>
            <w:r w:rsidRPr="00475988">
              <w:rPr>
                <w:rFonts w:ascii="Times New Roman" w:eastAsia="Calibri" w:hAnsi="Times New Roman" w:cs="Times New Roman"/>
                <w:sz w:val="24"/>
                <w:szCs w:val="24"/>
              </w:rPr>
              <w:t>МБОУ «Сростинская СОШ им. В. М. Шукшина»</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695A4E" w:rsidP="00695A4E">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«О правиле рейда сохранности школьных учебников </w:t>
            </w:r>
            <w:r w:rsidRPr="00475988">
              <w:rPr>
                <w:rFonts w:ascii="Times New Roman" w:eastAsia="Calibri" w:hAnsi="Times New Roman" w:cs="Times New Roman"/>
                <w:sz w:val="24"/>
                <w:szCs w:val="24"/>
              </w:rPr>
              <w:t>МБОУ «Сростинская СОШ им. В. М. Шукшина»</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3D072B" w:rsidP="00475988">
            <w:pPr>
              <w:rPr>
                <w:rFonts w:ascii="Times New Roman" w:eastAsia="Calibri" w:hAnsi="Times New Roman" w:cs="Times New Roman"/>
                <w:sz w:val="24"/>
                <w:szCs w:val="24"/>
              </w:rPr>
            </w:pPr>
            <w:r>
              <w:rPr>
                <w:rFonts w:ascii="Times New Roman" w:eastAsia="Calibri" w:hAnsi="Times New Roman" w:cs="Times New Roman"/>
                <w:sz w:val="24"/>
                <w:szCs w:val="24"/>
              </w:rPr>
              <w:t xml:space="preserve">Положение «О библиотечно-информационном центре </w:t>
            </w:r>
            <w:r w:rsidRPr="00475988">
              <w:rPr>
                <w:rFonts w:ascii="Times New Roman" w:eastAsia="Calibri" w:hAnsi="Times New Roman" w:cs="Times New Roman"/>
                <w:sz w:val="24"/>
                <w:szCs w:val="24"/>
              </w:rPr>
              <w:t>МБОУ «Сростинская СОШ им. В. М. Шукшина»</w:t>
            </w:r>
          </w:p>
        </w:tc>
      </w:tr>
      <w:tr w:rsidR="002C2E97" w:rsidRPr="00475988" w:rsidTr="00CB03AB">
        <w:tc>
          <w:tcPr>
            <w:tcW w:w="3261" w:type="dxa"/>
          </w:tcPr>
          <w:p w:rsidR="002C2E97" w:rsidRPr="00475988" w:rsidRDefault="002C2E97"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2</w:t>
            </w:r>
            <w:r w:rsidRPr="00475988">
              <w:rPr>
                <w:rFonts w:ascii="Times New Roman" w:eastAsia="Calibri" w:hAnsi="Times New Roman" w:cs="Times New Roman"/>
                <w:sz w:val="24"/>
                <w:szCs w:val="24"/>
              </w:rPr>
              <w:t xml:space="preserve"> от 2</w:t>
            </w:r>
            <w:r>
              <w:rPr>
                <w:rFonts w:ascii="Times New Roman" w:eastAsia="Calibri" w:hAnsi="Times New Roman" w:cs="Times New Roman"/>
                <w:sz w:val="24"/>
                <w:szCs w:val="24"/>
              </w:rPr>
              <w:t>5</w:t>
            </w:r>
            <w:r w:rsidRPr="00475988">
              <w:rPr>
                <w:rFonts w:ascii="Times New Roman" w:eastAsia="Calibri" w:hAnsi="Times New Roman" w:cs="Times New Roman"/>
                <w:sz w:val="24"/>
                <w:szCs w:val="24"/>
              </w:rPr>
              <w:t>.</w:t>
            </w:r>
            <w:r>
              <w:rPr>
                <w:rFonts w:ascii="Times New Roman" w:eastAsia="Calibri" w:hAnsi="Times New Roman" w:cs="Times New Roman"/>
                <w:sz w:val="24"/>
                <w:szCs w:val="24"/>
              </w:rPr>
              <w:t>10</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A15C48" w:rsidP="00475988">
            <w:pPr>
              <w:rPr>
                <w:rFonts w:ascii="Times New Roman" w:eastAsia="Calibri" w:hAnsi="Times New Roman" w:cs="Times New Roman"/>
                <w:sz w:val="24"/>
                <w:szCs w:val="24"/>
              </w:rPr>
            </w:pPr>
            <w:r>
              <w:rPr>
                <w:rFonts w:ascii="Times New Roman" w:eastAsia="Calibri" w:hAnsi="Times New Roman" w:cs="Times New Roman"/>
                <w:sz w:val="24"/>
                <w:szCs w:val="24"/>
              </w:rPr>
              <w:t xml:space="preserve">Инструкция по заполнению трудовых книжек </w:t>
            </w:r>
          </w:p>
        </w:tc>
      </w:tr>
      <w:tr w:rsidR="002C2E97" w:rsidRPr="00475988" w:rsidTr="00CB03AB">
        <w:tc>
          <w:tcPr>
            <w:tcW w:w="3261" w:type="dxa"/>
          </w:tcPr>
          <w:p w:rsidR="002C2E97" w:rsidRPr="00475988" w:rsidRDefault="002C2E97" w:rsidP="00A15C4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sidR="00A15C48">
              <w:rPr>
                <w:rFonts w:ascii="Times New Roman" w:eastAsia="Calibri" w:hAnsi="Times New Roman" w:cs="Times New Roman"/>
                <w:sz w:val="24"/>
                <w:szCs w:val="24"/>
              </w:rPr>
              <w:t>4</w:t>
            </w:r>
            <w:r w:rsidRPr="00475988">
              <w:rPr>
                <w:rFonts w:ascii="Times New Roman" w:eastAsia="Calibri" w:hAnsi="Times New Roman" w:cs="Times New Roman"/>
                <w:sz w:val="24"/>
                <w:szCs w:val="24"/>
              </w:rPr>
              <w:t xml:space="preserve"> от </w:t>
            </w:r>
            <w:r w:rsidR="00A15C48">
              <w:rPr>
                <w:rFonts w:ascii="Times New Roman" w:eastAsia="Calibri" w:hAnsi="Times New Roman" w:cs="Times New Roman"/>
                <w:sz w:val="24"/>
                <w:szCs w:val="24"/>
              </w:rPr>
              <w:t>17.12</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2C2E97" w:rsidRPr="00475988" w:rsidRDefault="00A15C48" w:rsidP="00475988">
            <w:pPr>
              <w:rPr>
                <w:rFonts w:ascii="Times New Roman" w:eastAsia="Calibri" w:hAnsi="Times New Roman" w:cs="Times New Roman"/>
                <w:sz w:val="24"/>
                <w:szCs w:val="24"/>
              </w:rPr>
            </w:pPr>
            <w:r>
              <w:rPr>
                <w:rFonts w:ascii="Times New Roman" w:eastAsia="Calibri" w:hAnsi="Times New Roman" w:cs="Times New Roman"/>
                <w:sz w:val="24"/>
                <w:szCs w:val="24"/>
              </w:rPr>
              <w:t>Положение «О языках образования»</w:t>
            </w:r>
          </w:p>
        </w:tc>
      </w:tr>
      <w:tr w:rsidR="00A15C48" w:rsidRPr="00475988" w:rsidTr="00CB03AB">
        <w:tc>
          <w:tcPr>
            <w:tcW w:w="3261" w:type="dxa"/>
          </w:tcPr>
          <w:p w:rsidR="00A15C48" w:rsidRPr="00475988" w:rsidRDefault="00A15C4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4</w:t>
            </w:r>
            <w:r w:rsidRPr="00475988">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17.12</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A15C48" w:rsidRPr="00475988" w:rsidRDefault="00A15C48" w:rsidP="00C14F50">
            <w:pPr>
              <w:rPr>
                <w:rFonts w:ascii="Times New Roman" w:eastAsia="Calibri" w:hAnsi="Times New Roman" w:cs="Times New Roman"/>
                <w:sz w:val="24"/>
                <w:szCs w:val="24"/>
              </w:rPr>
            </w:pPr>
            <w:r>
              <w:rPr>
                <w:rFonts w:ascii="Times New Roman" w:eastAsia="Calibri" w:hAnsi="Times New Roman" w:cs="Times New Roman"/>
                <w:sz w:val="24"/>
                <w:szCs w:val="24"/>
              </w:rPr>
              <w:t>Положение «О формах, периодичности и порядке текущего контроля успеваемости и промежуточной аттестации обучающихся «МБОУ «Сростинская СОШ им. В.М.Шукшина»</w:t>
            </w:r>
          </w:p>
        </w:tc>
      </w:tr>
      <w:tr w:rsidR="00A15C48" w:rsidRPr="00475988" w:rsidTr="00CB03AB">
        <w:tc>
          <w:tcPr>
            <w:tcW w:w="3261" w:type="dxa"/>
          </w:tcPr>
          <w:p w:rsidR="00A15C48" w:rsidRPr="00475988" w:rsidRDefault="00A15C4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4</w:t>
            </w:r>
            <w:r w:rsidRPr="00475988">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17.12</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A15C48" w:rsidRPr="00475988" w:rsidRDefault="00A15C48" w:rsidP="00475988">
            <w:pPr>
              <w:rPr>
                <w:rFonts w:ascii="Times New Roman" w:eastAsia="Calibri" w:hAnsi="Times New Roman" w:cs="Times New Roman"/>
                <w:sz w:val="24"/>
                <w:szCs w:val="24"/>
              </w:rPr>
            </w:pPr>
            <w:r>
              <w:rPr>
                <w:rFonts w:ascii="Times New Roman" w:eastAsia="Calibri" w:hAnsi="Times New Roman" w:cs="Times New Roman"/>
                <w:sz w:val="24"/>
                <w:szCs w:val="24"/>
              </w:rPr>
              <w:t>Положение «Об индивидуальном проекте обучающихся 10-11 классов в соответствии с ФГОС СОО «МБОУ «Сростинская СОШ им. В.М.Шукшина»</w:t>
            </w:r>
          </w:p>
        </w:tc>
      </w:tr>
      <w:tr w:rsidR="00A15C48" w:rsidRPr="00475988" w:rsidTr="00CB03AB">
        <w:tc>
          <w:tcPr>
            <w:tcW w:w="3261" w:type="dxa"/>
          </w:tcPr>
          <w:p w:rsidR="00A15C48" w:rsidRPr="00475988" w:rsidRDefault="00A15C4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4</w:t>
            </w:r>
            <w:r w:rsidRPr="00475988">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17.12</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A15C48" w:rsidRPr="00475988" w:rsidRDefault="00A15C48" w:rsidP="00475988">
            <w:pPr>
              <w:rPr>
                <w:rFonts w:ascii="Times New Roman" w:eastAsia="Calibri" w:hAnsi="Times New Roman" w:cs="Times New Roman"/>
                <w:sz w:val="24"/>
                <w:szCs w:val="24"/>
              </w:rPr>
            </w:pPr>
            <w:r>
              <w:rPr>
                <w:rFonts w:ascii="Times New Roman" w:eastAsia="Calibri" w:hAnsi="Times New Roman" w:cs="Times New Roman"/>
                <w:sz w:val="24"/>
                <w:szCs w:val="24"/>
              </w:rPr>
              <w:t>Основная общеобразовательная программа начального общего образования «МБОУ «Сростинская СОШ им. В.М.Шукшина»</w:t>
            </w:r>
          </w:p>
        </w:tc>
      </w:tr>
      <w:tr w:rsidR="00A15C48" w:rsidRPr="00475988" w:rsidTr="00CB03AB">
        <w:tc>
          <w:tcPr>
            <w:tcW w:w="3261" w:type="dxa"/>
          </w:tcPr>
          <w:p w:rsidR="00A15C48" w:rsidRPr="00475988" w:rsidRDefault="00A15C4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4</w:t>
            </w:r>
            <w:r w:rsidRPr="00475988">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17.12</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A15C48" w:rsidRPr="00475988" w:rsidRDefault="00A15C48" w:rsidP="00A15C48">
            <w:pPr>
              <w:rPr>
                <w:rFonts w:ascii="Times New Roman" w:eastAsia="Calibri" w:hAnsi="Times New Roman" w:cs="Times New Roman"/>
                <w:sz w:val="24"/>
                <w:szCs w:val="24"/>
              </w:rPr>
            </w:pPr>
            <w:r>
              <w:rPr>
                <w:rFonts w:ascii="Times New Roman" w:eastAsia="Calibri" w:hAnsi="Times New Roman" w:cs="Times New Roman"/>
                <w:sz w:val="24"/>
                <w:szCs w:val="24"/>
              </w:rPr>
              <w:t>Основная общеобразовательная программа основного общего образования «МБОУ «Сростинская СОШ им. В.М.Шукшина»</w:t>
            </w:r>
          </w:p>
        </w:tc>
      </w:tr>
      <w:tr w:rsidR="00A15C48" w:rsidRPr="00475988" w:rsidTr="00CB03AB">
        <w:tc>
          <w:tcPr>
            <w:tcW w:w="3261" w:type="dxa"/>
          </w:tcPr>
          <w:p w:rsidR="00A15C48" w:rsidRPr="00475988" w:rsidRDefault="00A15C4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4</w:t>
            </w:r>
            <w:r w:rsidRPr="00475988">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17.12</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A15C48" w:rsidRPr="00475988" w:rsidRDefault="00A15C48" w:rsidP="00A15C48">
            <w:pPr>
              <w:rPr>
                <w:rFonts w:ascii="Times New Roman" w:eastAsia="Calibri" w:hAnsi="Times New Roman" w:cs="Times New Roman"/>
                <w:sz w:val="24"/>
                <w:szCs w:val="24"/>
              </w:rPr>
            </w:pPr>
            <w:r>
              <w:rPr>
                <w:rFonts w:ascii="Times New Roman" w:eastAsia="Calibri" w:hAnsi="Times New Roman" w:cs="Times New Roman"/>
                <w:sz w:val="24"/>
                <w:szCs w:val="24"/>
              </w:rPr>
              <w:t>Основная общеобразовательная программа среднего общего образования «МБОУ «Сростинская СОШ им. В.М.Шукшина»</w:t>
            </w:r>
          </w:p>
        </w:tc>
      </w:tr>
      <w:tr w:rsidR="00A15C48" w:rsidRPr="00475988" w:rsidTr="00CB03AB">
        <w:tc>
          <w:tcPr>
            <w:tcW w:w="3261" w:type="dxa"/>
          </w:tcPr>
          <w:p w:rsidR="00A15C48" w:rsidRPr="00475988" w:rsidRDefault="00A15C48" w:rsidP="00C14F50">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Протокол педагогического совета № </w:t>
            </w:r>
            <w:r>
              <w:rPr>
                <w:rFonts w:ascii="Times New Roman" w:eastAsia="Calibri" w:hAnsi="Times New Roman" w:cs="Times New Roman"/>
                <w:sz w:val="24"/>
                <w:szCs w:val="24"/>
              </w:rPr>
              <w:t>4</w:t>
            </w:r>
            <w:r w:rsidRPr="00475988">
              <w:rPr>
                <w:rFonts w:ascii="Times New Roman" w:eastAsia="Calibri" w:hAnsi="Times New Roman" w:cs="Times New Roman"/>
                <w:sz w:val="24"/>
                <w:szCs w:val="24"/>
              </w:rPr>
              <w:t xml:space="preserve"> от </w:t>
            </w:r>
            <w:r>
              <w:rPr>
                <w:rFonts w:ascii="Times New Roman" w:eastAsia="Calibri" w:hAnsi="Times New Roman" w:cs="Times New Roman"/>
                <w:sz w:val="24"/>
                <w:szCs w:val="24"/>
              </w:rPr>
              <w:t>17.12</w:t>
            </w:r>
            <w:r w:rsidRPr="00475988">
              <w:rPr>
                <w:rFonts w:ascii="Times New Roman" w:eastAsia="Calibri" w:hAnsi="Times New Roman" w:cs="Times New Roman"/>
                <w:sz w:val="24"/>
                <w:szCs w:val="24"/>
              </w:rPr>
              <w:t>.201</w:t>
            </w:r>
            <w:r>
              <w:rPr>
                <w:rFonts w:ascii="Times New Roman" w:eastAsia="Calibri" w:hAnsi="Times New Roman" w:cs="Times New Roman"/>
                <w:sz w:val="24"/>
                <w:szCs w:val="24"/>
              </w:rPr>
              <w:t>8 г.</w:t>
            </w:r>
          </w:p>
        </w:tc>
        <w:tc>
          <w:tcPr>
            <w:tcW w:w="6804" w:type="dxa"/>
          </w:tcPr>
          <w:p w:rsidR="00A15C48" w:rsidRPr="00475988" w:rsidRDefault="00A15C48" w:rsidP="00A15C48">
            <w:pPr>
              <w:rPr>
                <w:rFonts w:ascii="Times New Roman" w:eastAsia="Calibri" w:hAnsi="Times New Roman" w:cs="Times New Roman"/>
                <w:sz w:val="24"/>
                <w:szCs w:val="24"/>
              </w:rPr>
            </w:pPr>
            <w:r>
              <w:rPr>
                <w:rFonts w:ascii="Times New Roman" w:eastAsia="Calibri" w:hAnsi="Times New Roman" w:cs="Times New Roman"/>
                <w:sz w:val="24"/>
                <w:szCs w:val="24"/>
              </w:rPr>
              <w:t>Основная общеобразовательная программа Фк ГОС «МБОУ «Сростинская СОШ им. В.М.Шукшина»</w:t>
            </w:r>
          </w:p>
        </w:tc>
      </w:tr>
    </w:tbl>
    <w:p w:rsidR="00475988" w:rsidRPr="00475988" w:rsidRDefault="00475988" w:rsidP="00475988">
      <w:pPr>
        <w:spacing w:after="160" w:line="240" w:lineRule="auto"/>
        <w:rPr>
          <w:rFonts w:ascii="Times New Roman" w:eastAsia="Calibri" w:hAnsi="Times New Roman" w:cs="Times New Roman"/>
          <w:sz w:val="27"/>
          <w:szCs w:val="27"/>
        </w:rPr>
      </w:pPr>
    </w:p>
    <w:p w:rsidR="00475988" w:rsidRPr="00CB03AB" w:rsidRDefault="00475988" w:rsidP="008A618C">
      <w:pPr>
        <w:spacing w:after="160" w:line="259" w:lineRule="auto"/>
        <w:jc w:val="both"/>
        <w:rPr>
          <w:rFonts w:ascii="Times New Roman" w:eastAsia="Calibri" w:hAnsi="Times New Roman" w:cs="Times New Roman"/>
          <w:sz w:val="24"/>
          <w:szCs w:val="24"/>
        </w:rPr>
      </w:pPr>
      <w:r w:rsidRPr="00CB03AB">
        <w:rPr>
          <w:rFonts w:ascii="Times New Roman" w:eastAsia="Calibri" w:hAnsi="Times New Roman" w:cs="Times New Roman"/>
          <w:b/>
          <w:bCs/>
          <w:sz w:val="24"/>
          <w:szCs w:val="24"/>
        </w:rPr>
        <w:t xml:space="preserve">Выводы и рекомендации по разделу: </w:t>
      </w:r>
      <w:r w:rsidRPr="00CB03AB">
        <w:rPr>
          <w:rFonts w:ascii="Times New Roman" w:eastAsia="Calibri" w:hAnsi="Times New Roman" w:cs="Times New Roman"/>
          <w:sz w:val="24"/>
          <w:szCs w:val="24"/>
        </w:rPr>
        <w:t>Нормативно-правовые документы соответствуют требованиям законодательства в сфере образования.</w:t>
      </w:r>
    </w:p>
    <w:p w:rsidR="00475988" w:rsidRPr="00CB03AB" w:rsidRDefault="00475988" w:rsidP="00475988">
      <w:pPr>
        <w:spacing w:after="0" w:line="259" w:lineRule="auto"/>
        <w:rPr>
          <w:rFonts w:ascii="Times New Roman" w:eastAsia="Calibri" w:hAnsi="Times New Roman" w:cs="Times New Roman"/>
          <w:b/>
          <w:bCs/>
          <w:sz w:val="24"/>
          <w:szCs w:val="24"/>
        </w:rPr>
      </w:pPr>
      <w:r w:rsidRPr="00CB03AB">
        <w:rPr>
          <w:rFonts w:ascii="Times New Roman" w:eastAsia="Calibri" w:hAnsi="Times New Roman" w:cs="Times New Roman"/>
          <w:b/>
          <w:bCs/>
          <w:sz w:val="24"/>
          <w:szCs w:val="24"/>
        </w:rPr>
        <w:t>Раздел 2. Структура и система управления.</w:t>
      </w:r>
    </w:p>
    <w:p w:rsidR="00475988" w:rsidRPr="00CB03AB" w:rsidRDefault="00475988" w:rsidP="005E49F0">
      <w:pPr>
        <w:numPr>
          <w:ilvl w:val="1"/>
          <w:numId w:val="1"/>
        </w:numPr>
        <w:spacing w:after="0" w:line="259" w:lineRule="auto"/>
        <w:ind w:left="0" w:firstLine="567"/>
        <w:contextualSpacing/>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t xml:space="preserve">Структура и  </w:t>
      </w:r>
      <w:r w:rsidRPr="00CB03AB">
        <w:rPr>
          <w:rFonts w:ascii="Times New Roman" w:eastAsia="Calibri" w:hAnsi="Times New Roman" w:cs="Times New Roman"/>
          <w:b/>
          <w:sz w:val="24"/>
          <w:szCs w:val="24"/>
        </w:rPr>
        <w:t xml:space="preserve">система </w:t>
      </w:r>
      <w:r w:rsidRPr="00CB03AB">
        <w:rPr>
          <w:rFonts w:ascii="Times New Roman" w:eastAsia="Calibri" w:hAnsi="Times New Roman" w:cs="Times New Roman"/>
          <w:b/>
          <w:bCs/>
          <w:iCs/>
          <w:sz w:val="24"/>
          <w:szCs w:val="24"/>
        </w:rPr>
        <w:t>управления.</w:t>
      </w:r>
    </w:p>
    <w:p w:rsidR="00475988" w:rsidRPr="00CB03AB" w:rsidRDefault="00475988" w:rsidP="005E49F0">
      <w:pPr>
        <w:spacing w:after="0" w:line="259" w:lineRule="auto"/>
        <w:ind w:firstLine="567"/>
        <w:jc w:val="both"/>
        <w:rPr>
          <w:rFonts w:ascii="Times New Roman" w:eastAsia="Calibri" w:hAnsi="Times New Roman" w:cs="Times New Roman"/>
          <w:sz w:val="24"/>
          <w:szCs w:val="24"/>
        </w:rPr>
      </w:pPr>
      <w:r w:rsidRPr="00CB03AB">
        <w:rPr>
          <w:rFonts w:ascii="Times New Roman" w:eastAsia="Calibri" w:hAnsi="Times New Roman" w:cs="Times New Roman"/>
          <w:bCs/>
          <w:iCs/>
          <w:sz w:val="24"/>
          <w:szCs w:val="24"/>
        </w:rPr>
        <w:t xml:space="preserve">Управление МБОУ «Сростинская СОШ им. В. М. Шукшина» осуществляется в соответствии с Федеральным законом от 29.12.2012 № 273-ФЗ «Об образовании в Российской Федерации», Уставом школы на принципах демократичности, открытости, </w:t>
      </w:r>
      <w:r w:rsidRPr="00CB03AB">
        <w:rPr>
          <w:rFonts w:ascii="Times New Roman" w:eastAsia="Calibri" w:hAnsi="Times New Roman" w:cs="Times New Roman"/>
          <w:bCs/>
          <w:iCs/>
          <w:sz w:val="24"/>
          <w:szCs w:val="24"/>
        </w:rPr>
        <w:lastRenderedPageBreak/>
        <w:t xml:space="preserve">приоритета человеческих ценностей, охраны жизни и здоровья человека, свободного развития личности. В управлении школой сочетаются принципы единоначалия и самоуправления. </w:t>
      </w:r>
      <w:r w:rsidRPr="00CB03AB">
        <w:rPr>
          <w:rFonts w:ascii="Times New Roman" w:eastAsia="Calibri" w:hAnsi="Times New Roman" w:cs="Times New Roman"/>
          <w:sz w:val="24"/>
          <w:szCs w:val="24"/>
        </w:rPr>
        <w:t>МБОУ «Сростинская СОШ им. В. М. Шукшина» не имеет структурных подразделений.</w:t>
      </w:r>
    </w:p>
    <w:p w:rsidR="00475988" w:rsidRPr="00CB03AB" w:rsidRDefault="00475988" w:rsidP="005E49F0">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Органы управления школой  действуют на основании Устава школы,  а также утвержденных Положений. Извлечение из Устава: раздел 4:</w:t>
      </w:r>
    </w:p>
    <w:p w:rsidR="00475988" w:rsidRPr="00CB03AB" w:rsidRDefault="00475988" w:rsidP="005E49F0">
      <w:pPr>
        <w:spacing w:after="0" w:line="259" w:lineRule="auto"/>
        <w:ind w:firstLine="567"/>
        <w:jc w:val="both"/>
        <w:rPr>
          <w:rFonts w:ascii="Times New Roman" w:eastAsia="Calibri" w:hAnsi="Times New Roman" w:cs="Times New Roman"/>
          <w:b/>
          <w:sz w:val="24"/>
          <w:szCs w:val="24"/>
        </w:rPr>
      </w:pPr>
      <w:r w:rsidRPr="00CB03AB">
        <w:rPr>
          <w:rFonts w:ascii="Times New Roman" w:eastAsia="Calibri" w:hAnsi="Times New Roman" w:cs="Times New Roman"/>
          <w:b/>
          <w:bCs/>
          <w:iCs/>
          <w:sz w:val="24"/>
          <w:szCs w:val="24"/>
        </w:rPr>
        <w:t xml:space="preserve">Общешкольная конференция. Директор. Совет школы. </w:t>
      </w:r>
    </w:p>
    <w:p w:rsidR="00475988" w:rsidRPr="00CB03AB" w:rsidRDefault="00475988" w:rsidP="005E49F0">
      <w:pPr>
        <w:autoSpaceDE w:val="0"/>
        <w:autoSpaceDN w:val="0"/>
        <w:adjustRightInd w:val="0"/>
        <w:spacing w:after="0" w:line="240" w:lineRule="auto"/>
        <w:ind w:firstLine="567"/>
        <w:jc w:val="both"/>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t>Общее собрание работников. Педагогический совет.</w:t>
      </w:r>
    </w:p>
    <w:p w:rsidR="00475988" w:rsidRPr="00CB03AB" w:rsidRDefault="00475988" w:rsidP="005E49F0">
      <w:pPr>
        <w:autoSpaceDE w:val="0"/>
        <w:autoSpaceDN w:val="0"/>
        <w:adjustRightInd w:val="0"/>
        <w:spacing w:after="0" w:line="240" w:lineRule="auto"/>
        <w:ind w:firstLine="567"/>
        <w:jc w:val="both"/>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t>Совет дела (старшеклассников). Профсоюз.</w:t>
      </w:r>
    </w:p>
    <w:p w:rsidR="00475988" w:rsidRPr="00CB03AB" w:rsidRDefault="00475988" w:rsidP="005E49F0">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Единоличным исполнительным органом Учреждения является директор. </w:t>
      </w:r>
    </w:p>
    <w:p w:rsidR="00475988" w:rsidRPr="00CB03AB" w:rsidRDefault="00475988" w:rsidP="005E49F0">
      <w:pPr>
        <w:autoSpaceDE w:val="0"/>
        <w:autoSpaceDN w:val="0"/>
        <w:adjustRightInd w:val="0"/>
        <w:spacing w:after="0" w:line="240"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В Учреждении формируются коллегиальные органы управления, к которым относятся</w:t>
      </w:r>
      <w:r w:rsidRPr="00CB03AB">
        <w:rPr>
          <w:rFonts w:ascii="Times New Roman" w:eastAsia="Calibri" w:hAnsi="Times New Roman" w:cs="Times New Roman"/>
          <w:color w:val="000000"/>
          <w:sz w:val="24"/>
          <w:szCs w:val="24"/>
        </w:rPr>
        <w:t xml:space="preserve">: </w:t>
      </w:r>
      <w:r w:rsidRPr="00CB03AB">
        <w:rPr>
          <w:rFonts w:ascii="Times New Roman" w:eastAsia="Calibri" w:hAnsi="Times New Roman" w:cs="Times New Roman"/>
          <w:i/>
          <w:color w:val="000000"/>
          <w:sz w:val="24"/>
          <w:szCs w:val="24"/>
        </w:rPr>
        <w:t>Общешкольная конференция,</w:t>
      </w:r>
      <w:r w:rsidRPr="00CB03AB">
        <w:rPr>
          <w:rFonts w:ascii="Times New Roman" w:eastAsia="Calibri" w:hAnsi="Times New Roman" w:cs="Times New Roman"/>
          <w:color w:val="000000"/>
          <w:sz w:val="24"/>
          <w:szCs w:val="24"/>
        </w:rPr>
        <w:t xml:space="preserve"> </w:t>
      </w:r>
      <w:r w:rsidRPr="00CB03AB">
        <w:rPr>
          <w:rFonts w:ascii="Times New Roman" w:eastAsia="Calibri" w:hAnsi="Times New Roman" w:cs="Times New Roman"/>
          <w:i/>
          <w:color w:val="000000"/>
          <w:sz w:val="24"/>
          <w:szCs w:val="24"/>
        </w:rPr>
        <w:t xml:space="preserve">Совет Школы,  общее собрание трудового коллектива, Педагогический совет, родительская конференция, методический совет, Экспертный совет по утверждению программ и распределению стимулирующих выплат, методический совет, школа классного руководителя, общешкольный родительский комитет, комиссия по урегулированию споров, совет профилактики, совет родителей «инициатива». </w:t>
      </w:r>
      <w:r w:rsidRPr="00CB03AB">
        <w:rPr>
          <w:rFonts w:ascii="Times New Roman" w:eastAsia="Calibri" w:hAnsi="Times New Roman" w:cs="Times New Roman"/>
          <w:color w:val="000000"/>
          <w:sz w:val="24"/>
          <w:szCs w:val="24"/>
        </w:rPr>
        <w:t xml:space="preserve"> </w:t>
      </w:r>
    </w:p>
    <w:p w:rsidR="00475988" w:rsidRPr="00CB03AB" w:rsidRDefault="00475988" w:rsidP="005E49F0">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Общешкольная конференция является высшим органом самоуправления Учреждения, представляющим интересы родителей (законных представителей) обучающихся. </w:t>
      </w:r>
    </w:p>
    <w:p w:rsidR="00475988" w:rsidRPr="00CB03AB" w:rsidRDefault="00475988" w:rsidP="005E49F0">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Совет  школы -  коллегиальный орган самоуправления, реализующий принцип государственно-общественного характера управления Учреждением. Общее собрание работников является органом самоуправления Учреждения, представляющим интересы работников Учреждения по вопросам регулирования социально-трудовых отношений в Учреждении</w:t>
      </w:r>
    </w:p>
    <w:p w:rsidR="00475988" w:rsidRPr="00CB03AB" w:rsidRDefault="00475988" w:rsidP="005E49F0">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Совет родителей Учреждения  является коллегиальным органом управления, ставит своей целью – учет мнения родителей (законных представителей) несовершеннолетних и совершеннолетних учащихся по вопросам управления Учреждением и при принятии Учреждением локальных нормативных актов, затрагивающих их права и законные интересы, объединение усилий для создания условий повышения качества и уровня образования детей, учащихся в Учреждении. </w:t>
      </w:r>
      <w:proofErr w:type="gramStart"/>
      <w:r w:rsidRPr="00CB03AB">
        <w:rPr>
          <w:rFonts w:ascii="Times New Roman" w:eastAsia="Calibri" w:hAnsi="Times New Roman" w:cs="Times New Roman"/>
          <w:bCs/>
          <w:iCs/>
          <w:sz w:val="24"/>
          <w:szCs w:val="24"/>
        </w:rPr>
        <w:t>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 (библиотеку, музей,   психологическую и социально-педагогическую службу и иные предусмотренные локальными нормативными актами Учреждения структурные подразделения).</w:t>
      </w:r>
      <w:proofErr w:type="gramEnd"/>
    </w:p>
    <w:p w:rsidR="00475988" w:rsidRPr="00CB03AB" w:rsidRDefault="00475988" w:rsidP="005E49F0">
      <w:pPr>
        <w:spacing w:after="0" w:line="259" w:lineRule="auto"/>
        <w:ind w:firstLine="567"/>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Педагогический совет Учреждения является руководящим органом в Учреждении для рассмотрения основополагающих вопросов образовательного процесса. </w:t>
      </w:r>
    </w:p>
    <w:p w:rsidR="00475988" w:rsidRPr="00CB03AB" w:rsidRDefault="00475988" w:rsidP="005E49F0">
      <w:pPr>
        <w:spacing w:after="0" w:line="240" w:lineRule="auto"/>
        <w:ind w:firstLine="567"/>
        <w:jc w:val="both"/>
        <w:rPr>
          <w:rFonts w:ascii="Times New Roman" w:eastAsia="Times New Roman" w:hAnsi="Times New Roman" w:cs="Times New Roman"/>
          <w:b/>
          <w:bCs/>
          <w:i/>
          <w:sz w:val="24"/>
          <w:szCs w:val="24"/>
          <w:lang w:eastAsia="ru-RU"/>
        </w:rPr>
      </w:pPr>
      <w:r w:rsidRPr="00CB03AB">
        <w:rPr>
          <w:rFonts w:ascii="Times New Roman" w:eastAsia="Times New Roman" w:hAnsi="Times New Roman" w:cs="Times New Roman"/>
          <w:bCs/>
          <w:sz w:val="24"/>
          <w:szCs w:val="24"/>
          <w:u w:val="single"/>
          <w:lang w:eastAsia="ru-RU"/>
        </w:rPr>
        <w:t>Формы ученического самоуправления:</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
          <w:bCs/>
          <w:i/>
          <w:sz w:val="24"/>
          <w:szCs w:val="24"/>
          <w:lang w:eastAsia="ru-RU"/>
        </w:rPr>
        <w:t>актив союза младшеклассников «Цветик-семицветик», актив пионерской организации им. ГСС А.В. Спекова, актив совета старшеклассников «Романтики»</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
          <w:bCs/>
          <w:i/>
          <w:sz w:val="24"/>
          <w:szCs w:val="24"/>
          <w:lang w:eastAsia="ru-RU"/>
        </w:rPr>
        <w:t>совет РДШ</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Cs/>
          <w:sz w:val="24"/>
          <w:szCs w:val="24"/>
          <w:u w:val="single"/>
          <w:lang w:eastAsia="ru-RU"/>
        </w:rPr>
        <w:t>Формы государственно-общественного управления:</w:t>
      </w:r>
      <w:r w:rsidRPr="00CB03AB">
        <w:rPr>
          <w:rFonts w:ascii="Times New Roman" w:eastAsia="Times New Roman" w:hAnsi="Times New Roman" w:cs="Times New Roman"/>
          <w:bCs/>
          <w:sz w:val="24"/>
          <w:szCs w:val="24"/>
          <w:lang w:eastAsia="ru-RU"/>
        </w:rPr>
        <w:t xml:space="preserve"> </w:t>
      </w:r>
      <w:r w:rsidRPr="00CB03AB">
        <w:rPr>
          <w:rFonts w:ascii="Times New Roman" w:eastAsia="Times New Roman" w:hAnsi="Times New Roman" w:cs="Times New Roman"/>
          <w:b/>
          <w:bCs/>
          <w:i/>
          <w:sz w:val="24"/>
          <w:szCs w:val="24"/>
          <w:lang w:eastAsia="ru-RU"/>
        </w:rPr>
        <w:t>совет школы,  общешкольный родительский комитет.</w:t>
      </w:r>
    </w:p>
    <w:p w:rsidR="00475988" w:rsidRPr="00CB03AB" w:rsidRDefault="00475988" w:rsidP="005E49F0">
      <w:pPr>
        <w:spacing w:after="0" w:line="259" w:lineRule="auto"/>
        <w:ind w:firstLine="567"/>
        <w:jc w:val="both"/>
        <w:rPr>
          <w:rFonts w:ascii="Times New Roman" w:eastAsia="Calibri" w:hAnsi="Times New Roman" w:cs="Times New Roman"/>
          <w:sz w:val="24"/>
          <w:szCs w:val="24"/>
        </w:rPr>
      </w:pPr>
      <w:r w:rsidRPr="00CB03AB">
        <w:rPr>
          <w:rFonts w:ascii="Times New Roman" w:eastAsia="Calibri" w:hAnsi="Times New Roman" w:cs="Times New Roman"/>
          <w:color w:val="FF0000"/>
          <w:sz w:val="24"/>
          <w:szCs w:val="24"/>
        </w:rPr>
        <w:t xml:space="preserve"> </w:t>
      </w:r>
      <w:r w:rsidRPr="00CB03AB">
        <w:rPr>
          <w:rFonts w:ascii="Times New Roman" w:eastAsia="Calibri" w:hAnsi="Times New Roman" w:cs="Times New Roman"/>
          <w:sz w:val="24"/>
          <w:szCs w:val="24"/>
        </w:rPr>
        <w:t xml:space="preserve">Система управления является открытой системой, в ней задействованы не только школьная администрация, но и общественные организации. Эта система прозрачна, понятна для родителей и общества. Система управления выполняет не только контролирующие функции, но и обучающие. Каждая из ее подсистем не только выносит вердикт о соответствии или не соответствии качества работы управляемой системы, но и подсказывает как добиться лучших результатов. Система управления выстроена как вертикально (принцип иерархического соподчинения), но и горизонтально (наличие элементов сетевого </w:t>
      </w:r>
      <w:r w:rsidRPr="00CB03AB">
        <w:rPr>
          <w:rFonts w:ascii="Times New Roman" w:eastAsia="Calibri" w:hAnsi="Times New Roman" w:cs="Times New Roman"/>
          <w:sz w:val="24"/>
          <w:szCs w:val="24"/>
        </w:rPr>
        <w:lastRenderedPageBreak/>
        <w:t xml:space="preserve">управления) в модели, с привлечением коллегиальных органов управления (педагогический совет, общешкольной конференции, совет школы, собрание трудового коллектива, творческие союзы,  общешкольный родительский комитет).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Система управления качеством образования на разных уровнях:</w:t>
      </w:r>
    </w:p>
    <w:p w:rsidR="009D40DE" w:rsidRPr="00CB03AB" w:rsidRDefault="00475988" w:rsidP="00475988">
      <w:pPr>
        <w:spacing w:after="0" w:line="259"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Администрация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1.Создание условий для повышения качества образования для учащихся и педагогического коллектива.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2.Определение методик, форм, критериев, показателей и процедур оценки результативности образовательного процесса.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3.Обеспечение эффективного социального партнерства.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4.Создание эффективной информационной системы.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5.Систематическое изучение образовательного спроса учащихся, родителей, общественности по качеству образования.</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Педагогический работник.</w:t>
      </w:r>
      <w:r w:rsidRPr="00CB03AB">
        <w:rPr>
          <w:rFonts w:ascii="Times New Roman" w:eastAsia="Calibri" w:hAnsi="Times New Roman" w:cs="Times New Roman"/>
          <w:sz w:val="24"/>
          <w:szCs w:val="24"/>
        </w:rPr>
        <w:t xml:space="preserve"> </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1.Деятельность по обеспечению требуемого качества результатов образования. 2.Обеспечение условий развития личности обучающихся по показателям: обученность; уровень сформированности общих и профессиональных компетенций; личностный рост. </w:t>
      </w:r>
    </w:p>
    <w:p w:rsidR="009D40DE" w:rsidRPr="00CB03AB" w:rsidRDefault="009D40DE"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3</w:t>
      </w:r>
      <w:r w:rsidR="00475988" w:rsidRPr="00CB03AB">
        <w:rPr>
          <w:rFonts w:ascii="Times New Roman" w:eastAsia="Calibri" w:hAnsi="Times New Roman" w:cs="Times New Roman"/>
          <w:sz w:val="24"/>
          <w:szCs w:val="24"/>
        </w:rPr>
        <w:t xml:space="preserve">.Проведение оценки результативности образовательного процесса согласно ВСКО.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4.Аналитика результатов учебного процесса по учебным дисциплинам. 5.Педагогическая рефлексия и взаимооценка коллег.</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b/>
          <w:sz w:val="24"/>
          <w:szCs w:val="24"/>
        </w:rPr>
        <w:t>Обучающийся.</w:t>
      </w:r>
      <w:r w:rsidRPr="00CB03AB">
        <w:rPr>
          <w:rFonts w:ascii="Times New Roman" w:eastAsia="Calibri" w:hAnsi="Times New Roman" w:cs="Times New Roman"/>
          <w:sz w:val="24"/>
          <w:szCs w:val="24"/>
        </w:rPr>
        <w:t xml:space="preserve"> </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1.Стремление к самопознанию, самовоспитанию, саморазвитию, самореализации, самопрезентации. </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2.Овладение общими и профессиональными компетентностями, культурой умственного труда.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3.Накопление учебных и внеучебных достижений для формирования портфолио.</w:t>
      </w:r>
    </w:p>
    <w:p w:rsidR="009D40DE" w:rsidRPr="00CB03AB" w:rsidRDefault="00475988" w:rsidP="00475988">
      <w:pPr>
        <w:spacing w:after="0" w:line="259"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Родитель. </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1.Создание условий в семье, обеспечивающих физическое, нравственное и интеллектуальное развитие личности подростка. </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2.Обесепечение систематического </w:t>
      </w:r>
      <w:proofErr w:type="gramStart"/>
      <w:r w:rsidRPr="00CB03AB">
        <w:rPr>
          <w:rFonts w:ascii="Times New Roman" w:eastAsia="Calibri" w:hAnsi="Times New Roman" w:cs="Times New Roman"/>
          <w:sz w:val="24"/>
          <w:szCs w:val="24"/>
        </w:rPr>
        <w:t>контроля за</w:t>
      </w:r>
      <w:proofErr w:type="gramEnd"/>
      <w:r w:rsidRPr="00CB03AB">
        <w:rPr>
          <w:rFonts w:ascii="Times New Roman" w:eastAsia="Calibri" w:hAnsi="Times New Roman" w:cs="Times New Roman"/>
          <w:sz w:val="24"/>
          <w:szCs w:val="24"/>
        </w:rPr>
        <w:t xml:space="preserve"> результатами обучения ребенка.</w:t>
      </w:r>
    </w:p>
    <w:p w:rsidR="009D40DE"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3. Участие в соуправлении школой. </w:t>
      </w:r>
    </w:p>
    <w:p w:rsidR="00475988" w:rsidRPr="00CB03AB" w:rsidRDefault="00475988" w:rsidP="00475988">
      <w:pPr>
        <w:spacing w:after="0" w:line="259"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4.Исполнение рекомендаций педагогов.</w:t>
      </w: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Для проведения изучения мнения участников образовательных отношений, анализа запросов потребителей образовательных услуг, пожеланий родителей, а также других заинтересованных лиц, в школе используются современные информационно-коммуникационные технологии: современное цифровое оборудование, электронная почта, сайт гимназии, анкетирование. Независимую оценку качества образования осуществляет  ГОУ Совет родителей «Инициатива». </w:t>
      </w:r>
    </w:p>
    <w:p w:rsidR="00475988" w:rsidRPr="00CB03AB" w:rsidRDefault="00475988" w:rsidP="00475988">
      <w:pPr>
        <w:spacing w:after="160" w:line="259" w:lineRule="auto"/>
        <w:rPr>
          <w:rFonts w:ascii="Times New Roman" w:eastAsia="Calibri" w:hAnsi="Times New Roman" w:cs="Times New Roman"/>
          <w:b/>
          <w:sz w:val="24"/>
          <w:szCs w:val="24"/>
        </w:rPr>
      </w:pPr>
    </w:p>
    <w:p w:rsidR="00475988" w:rsidRDefault="00475988" w:rsidP="00475988">
      <w:pPr>
        <w:spacing w:after="160" w:line="259" w:lineRule="auto"/>
        <w:rPr>
          <w:rFonts w:ascii="Times New Roman" w:eastAsia="Calibri" w:hAnsi="Times New Roman" w:cs="Times New Roman"/>
          <w:b/>
          <w:sz w:val="27"/>
          <w:szCs w:val="27"/>
        </w:rPr>
      </w:pPr>
    </w:p>
    <w:p w:rsidR="002B2673" w:rsidRDefault="002B2673" w:rsidP="00475988">
      <w:pPr>
        <w:spacing w:after="160" w:line="259" w:lineRule="auto"/>
        <w:rPr>
          <w:rFonts w:ascii="Times New Roman" w:eastAsia="Calibri" w:hAnsi="Times New Roman" w:cs="Times New Roman"/>
          <w:b/>
          <w:sz w:val="27"/>
          <w:szCs w:val="27"/>
        </w:rPr>
      </w:pPr>
    </w:p>
    <w:p w:rsidR="002B2673" w:rsidRDefault="002B2673" w:rsidP="00475988">
      <w:pPr>
        <w:spacing w:after="160" w:line="259" w:lineRule="auto"/>
        <w:rPr>
          <w:rFonts w:ascii="Times New Roman" w:eastAsia="Calibri" w:hAnsi="Times New Roman" w:cs="Times New Roman"/>
          <w:b/>
          <w:sz w:val="27"/>
          <w:szCs w:val="27"/>
        </w:rPr>
      </w:pPr>
    </w:p>
    <w:p w:rsidR="002B2673" w:rsidRDefault="002B2673" w:rsidP="00475988">
      <w:pPr>
        <w:spacing w:after="160" w:line="259" w:lineRule="auto"/>
        <w:rPr>
          <w:rFonts w:ascii="Times New Roman" w:eastAsia="Calibri" w:hAnsi="Times New Roman" w:cs="Times New Roman"/>
          <w:b/>
          <w:sz w:val="27"/>
          <w:szCs w:val="27"/>
        </w:rPr>
      </w:pPr>
    </w:p>
    <w:p w:rsidR="009D40DE" w:rsidRDefault="00475988" w:rsidP="009D40DE">
      <w:pPr>
        <w:spacing w:after="0" w:line="240"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lastRenderedPageBreak/>
        <w:t xml:space="preserve">Новая управляющая система МБОУ «Сростинская СОШ </w:t>
      </w:r>
    </w:p>
    <w:p w:rsidR="009D40DE" w:rsidRDefault="00475988" w:rsidP="009D40DE">
      <w:pPr>
        <w:spacing w:after="0" w:line="240"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t xml:space="preserve">им. В. М.    Шукшина» приведена на схеме.    </w:t>
      </w:r>
    </w:p>
    <w:p w:rsidR="009D40DE" w:rsidRDefault="00475988" w:rsidP="009D40DE">
      <w:pPr>
        <w:spacing w:after="160" w:line="259"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t xml:space="preserve">                                      </w:t>
      </w:r>
    </w:p>
    <w:p w:rsidR="00475988" w:rsidRDefault="00F9579F" w:rsidP="009D40DE">
      <w:pPr>
        <w:spacing w:after="160" w:line="259" w:lineRule="auto"/>
        <w:jc w:val="right"/>
        <w:rPr>
          <w:rFonts w:ascii="Times New Roman" w:eastAsia="Calibri" w:hAnsi="Times New Roman" w:cs="Times New Roman"/>
          <w:b/>
          <w:i/>
          <w:sz w:val="28"/>
          <w:szCs w:val="28"/>
        </w:rPr>
      </w:pPr>
      <w:r>
        <w:rPr>
          <w:rFonts w:ascii="Calibri" w:eastAsia="Calibri" w:hAnsi="Calibri" w:cs="Times New Roman"/>
          <w:noProof/>
          <w:lang w:eastAsia="ru-RU"/>
        </w:rPr>
        <w:pict>
          <v:roundrect id="Скругленный прямоугольник 77" o:spid="_x0000_s1026" style="position:absolute;left:0;text-align:left;margin-left:118.55pt;margin-top:5.9pt;width:211.5pt;height:38.25pt;z-index:25168793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" fillcolor="#5b9bd5" strokecolor="#41719c" strokeweight="1pt">
            <v:stroke joinstyle="miter"/>
            <v:path arrowok="t"/>
            <v:textbox>
              <w:txbxContent>
                <w:p w:rsidR="00710998" w:rsidRDefault="00710998" w:rsidP="00475988">
                  <w:pPr>
                    <w:jc w:val="center"/>
                  </w:pPr>
                  <w:r>
                    <w:t>Общешкольная конференция</w:t>
                  </w:r>
                </w:p>
                <w:p w:rsidR="00710998" w:rsidRPr="007D3DF8" w:rsidRDefault="00710998" w:rsidP="00475988">
                  <w:pPr>
                    <w:jc w:val="center"/>
                    <w:rPr>
                      <w:color w:val="FFFFFF" w:themeColor="background1"/>
                    </w:rPr>
                  </w:pPr>
                </w:p>
              </w:txbxContent>
            </v:textbox>
            <w10:wrap anchorx="margin"/>
          </v:roundrect>
        </w:pict>
      </w:r>
      <w:r w:rsidR="00475988" w:rsidRPr="00475988">
        <w:rPr>
          <w:rFonts w:ascii="Times New Roman" w:eastAsia="Calibri" w:hAnsi="Times New Roman" w:cs="Times New Roman"/>
          <w:b/>
          <w:i/>
          <w:sz w:val="28"/>
          <w:szCs w:val="28"/>
        </w:rPr>
        <w:t xml:space="preserve">Рисунок 1.     </w:t>
      </w:r>
    </w:p>
    <w:p w:rsidR="00475988" w:rsidRPr="00475988" w:rsidRDefault="00475988" w:rsidP="00475988">
      <w:pPr>
        <w:spacing w:after="160" w:line="259" w:lineRule="auto"/>
        <w:jc w:val="center"/>
        <w:rPr>
          <w:rFonts w:ascii="Times New Roman" w:eastAsia="Calibri" w:hAnsi="Times New Roman" w:cs="Times New Roman"/>
          <w:b/>
          <w:i/>
          <w:sz w:val="28"/>
          <w:szCs w:val="28"/>
        </w:rPr>
      </w:pPr>
      <w:r w:rsidRPr="00475988">
        <w:rPr>
          <w:rFonts w:ascii="Times New Roman" w:eastAsia="Calibri" w:hAnsi="Times New Roman" w:cs="Times New Roman"/>
          <w:b/>
          <w:i/>
          <w:sz w:val="28"/>
          <w:szCs w:val="28"/>
        </w:rPr>
        <w:t xml:space="preserve">                  </w:t>
      </w:r>
    </w:p>
    <w:p w:rsidR="00475988" w:rsidRPr="00475988" w:rsidRDefault="00F9579F" w:rsidP="00475988">
      <w:pPr>
        <w:spacing w:after="160" w:line="259" w:lineRule="auto"/>
        <w:jc w:val="both"/>
        <w:rPr>
          <w:rFonts w:ascii="Calibri" w:eastAsia="Calibri" w:hAnsi="Calibri" w:cs="Times New Roman"/>
        </w:rPr>
      </w:pPr>
      <w:r>
        <w:rPr>
          <w:rFonts w:ascii="Calibri" w:eastAsia="Calibri" w:hAnsi="Calibri" w:cs="Times New Roman"/>
          <w:noProof/>
          <w:lang w:eastAsia="ru-RU"/>
        </w:rPr>
        <w:pict>
          <v:shapetype id="_x0000_t32" coordsize="21600,21600" o:spt="32" o:oned="t" path="m,l21600,21600e" filled="f">
            <v:path arrowok="t" fillok="f" o:connecttype="none"/>
            <o:lock v:ext="edit" shapetype="t"/>
          </v:shapetype>
          <v:shape id="Прямая со стрелкой 86" o:spid="_x0000_s1086" type="#_x0000_t32" style="position:absolute;left:0;text-align:left;margin-left:226.2pt;margin-top:10.8pt;width:117pt;height:4.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" strokecolor="#4579b8 [3044]">
            <v:stroke startarrow="block" endarrow="block"/>
            <o:lock v:ext="edit" shapetype="f"/>
          </v:shape>
        </w:pict>
      </w:r>
      <w:r>
        <w:rPr>
          <w:rFonts w:ascii="Calibri" w:eastAsia="Calibri" w:hAnsi="Calibri" w:cs="Times New Roman"/>
          <w:noProof/>
          <w:lang w:eastAsia="ru-RU"/>
        </w:rPr>
        <w:pict>
          <v:shape id="Прямая со стрелкой 85" o:spid="_x0000_s1085" type="#_x0000_t32" style="position:absolute;left:0;text-align:left;margin-left:115.95pt;margin-top:10.05pt;width:111.75pt;height:3.7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" strokecolor="#4579b8 [3044]">
            <v:stroke startarrow="block" endarrow="block"/>
            <o:lock v:ext="edit" shapetype="f"/>
          </v:shape>
        </w:pict>
      </w:r>
      <w:r>
        <w:rPr>
          <w:rFonts w:ascii="Calibri" w:eastAsia="Calibri" w:hAnsi="Calibri" w:cs="Times New Roman"/>
          <w:noProof/>
          <w:lang w:eastAsia="ru-RU"/>
        </w:rPr>
        <w:pict>
          <v:roundrect id="Скругленный прямоугольник 50" o:spid="_x0000_s1027" style="position:absolute;left:0;text-align:left;margin-left:12.45pt;margin-top:16.45pt;width:204.75pt;height:38.25pt;z-index:25165926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" fillcolor="#4f81bd [3204]" strokecolor="#243f60 [1604]" strokeweight="2pt">
            <v:path arrowok="t"/>
            <v:textbox>
              <w:txbxContent>
                <w:p w:rsidR="00710998" w:rsidRDefault="00710998" w:rsidP="00475988">
                  <w:pPr>
                    <w:jc w:val="center"/>
                  </w:pPr>
                  <w:r>
                    <w:t>Совет Школы</w:t>
                  </w:r>
                </w:p>
              </w:txbxContent>
            </v:textbox>
            <w10:wrap anchorx="margin"/>
          </v:roundrect>
        </w:pict>
      </w:r>
      <w:r>
        <w:rPr>
          <w:rFonts w:ascii="Calibri" w:eastAsia="Calibri" w:hAnsi="Calibri" w:cs="Times New Roman"/>
          <w:noProof/>
          <w:lang w:eastAsia="ru-RU"/>
        </w:rPr>
        <w:pict>
          <v:roundrect id="Скругленный прямоугольник 49" o:spid="_x0000_s1028" style="position:absolute;left:0;text-align:left;margin-left:238.5pt;margin-top:16.45pt;width:211.5pt;height:38.25pt;z-index:25166028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" fillcolor="#5b9bd5" strokecolor="#41719c" strokeweight="1pt">
            <v:stroke joinstyle="miter"/>
            <v:path arrowok="t"/>
            <v:textbox>
              <w:txbxContent>
                <w:p w:rsidR="00710998" w:rsidRPr="007D3DF8" w:rsidRDefault="00710998" w:rsidP="00475988">
                  <w:pPr>
                    <w:jc w:val="center"/>
                    <w:rPr>
                      <w:color w:val="FFFFFF" w:themeColor="background1"/>
                    </w:rPr>
                  </w:pPr>
                  <w:r w:rsidRPr="007D3DF8">
                    <w:rPr>
                      <w:color w:val="FFFFFF" w:themeColor="background1"/>
                    </w:rPr>
                    <w:t>Директор ОУ</w:t>
                  </w:r>
                </w:p>
              </w:txbxContent>
            </v:textbox>
            <w10:wrap anchorx="margin"/>
          </v:roundrect>
        </w:pict>
      </w:r>
    </w:p>
    <w:p w:rsidR="00475988" w:rsidRPr="00475988" w:rsidRDefault="00F9579F" w:rsidP="00475988">
      <w:pPr>
        <w:spacing w:after="160" w:line="259" w:lineRule="auto"/>
        <w:jc w:val="both"/>
        <w:rPr>
          <w:rFonts w:ascii="Calibri" w:eastAsia="Calibri" w:hAnsi="Calibri" w:cs="Times New Roman"/>
        </w:rPr>
      </w:pPr>
      <w:r>
        <w:rPr>
          <w:rFonts w:ascii="Calibri" w:eastAsia="Calibri" w:hAnsi="Calibri" w:cs="Times New Roman"/>
          <w:noProof/>
          <w:lang w:eastAsia="ru-RU"/>
        </w:rPr>
        <w:pict>
          <v:shape id="Прямая со стрелкой 48" o:spid="_x0000_s1084" type="#_x0000_t32" style="position:absolute;left:0;text-align:left;margin-left:217.95pt;margin-top:13.45pt;width:22.5pt;height:0;z-index:25168281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" strokecolor="#4579b8 [3044]">
            <v:stroke startarrow="block" endarrow="block"/>
            <o:lock v:ext="edit" shapetype="f"/>
          </v:shape>
        </w:pict>
      </w:r>
      <w:r>
        <w:rPr>
          <w:rFonts w:ascii="Calibri" w:eastAsia="Calibri" w:hAnsi="Calibri" w:cs="Times New Roman"/>
          <w:noProof/>
          <w:lang w:eastAsia="ru-RU"/>
        </w:rPr>
        <w:pict>
          <v:shape id="Прямая со стрелкой 46" o:spid="_x0000_s1083" type="#_x0000_t32" style="position:absolute;left:0;text-align:left;margin-left:211.2pt;margin-top:13.45pt;width:0;height:0;z-index:251681792;visibility:visible;mso-wrap-distance-left:3.17497mm;mso-wrap-distance-top:-3e-5mm;mso-wrap-distance-right:3.17497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" strokecolor="#4579b8 [3044]">
            <v:stroke endarrow="block"/>
            <o:lock v:ext="edit" shapetype="f"/>
          </v:shape>
        </w:pict>
      </w:r>
    </w:p>
    <w:p w:rsidR="00475988" w:rsidRPr="00475988" w:rsidRDefault="00F9579F" w:rsidP="00475988">
      <w:pPr>
        <w:spacing w:after="160" w:line="259" w:lineRule="auto"/>
        <w:jc w:val="both"/>
        <w:rPr>
          <w:rFonts w:ascii="Calibri" w:eastAsia="Calibri" w:hAnsi="Calibri" w:cs="Times New Roman"/>
        </w:rPr>
      </w:pPr>
      <w:r>
        <w:rPr>
          <w:rFonts w:ascii="Calibri" w:eastAsia="Calibri" w:hAnsi="Calibri" w:cs="Times New Roman"/>
          <w:noProof/>
          <w:lang w:eastAsia="ru-RU"/>
        </w:rPr>
        <w:pict>
          <v:shape id="Прямая со стрелкой 47" o:spid="_x0000_s1082" type="#_x0000_t32" style="position:absolute;left:0;text-align:left;margin-left:343.2pt;margin-top:9.3pt;width:108pt;height:35.2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" strokecolor="#4579b8 [3044]">
            <v:stroke startarrow="block" endarrow="block"/>
            <o:lock v:ext="edit" shapetype="f"/>
          </v:shape>
        </w:pict>
      </w:r>
      <w:r>
        <w:rPr>
          <w:rFonts w:ascii="Calibri" w:eastAsia="Calibri" w:hAnsi="Calibri" w:cs="Times New Roman"/>
          <w:noProof/>
          <w:lang w:eastAsia="ru-RU"/>
        </w:rPr>
        <w:pict>
          <v:shape id="Прямая со стрелкой 45" o:spid="_x0000_s1081" type="#_x0000_t32" style="position:absolute;left:0;text-align:left;margin-left:3.45pt;margin-top:10.8pt;width:114.75pt;height:39pt;flip:x;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" strokecolor="#4579b8 [3044]">
            <v:stroke startarrow="block" endarrow="block"/>
            <o:lock v:ext="edit" shapetype="f"/>
          </v:shape>
        </w:pict>
      </w:r>
    </w:p>
    <w:p w:rsidR="00475988" w:rsidRPr="00475988" w:rsidRDefault="00F9579F" w:rsidP="00475988">
      <w:pPr>
        <w:spacing w:after="160" w:line="259" w:lineRule="auto"/>
        <w:jc w:val="both"/>
        <w:rPr>
          <w:rFonts w:ascii="Times New Roman" w:eastAsia="Calibri" w:hAnsi="Times New Roman" w:cs="Times New Roman"/>
          <w:b/>
          <w:bCs/>
          <w:iCs/>
          <w:sz w:val="28"/>
          <w:szCs w:val="28"/>
        </w:rPr>
      </w:pPr>
      <w:r>
        <w:rPr>
          <w:rFonts w:ascii="Times New Roman" w:eastAsia="Calibri" w:hAnsi="Times New Roman" w:cs="Times New Roman"/>
          <w:noProof/>
          <w:sz w:val="28"/>
          <w:szCs w:val="28"/>
          <w:lang w:eastAsia="ru-RU"/>
        </w:rPr>
        <w:pict>
          <v:roundrect id="Скругленный прямоугольник 44" o:spid="_x0000_s1029" style="position:absolute;left:0;text-align:left;margin-left:39.75pt;margin-top:25.85pt;width:105.75pt;height:56.25pt;z-index:25166438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Общешкольная родительская конференция</w:t>
                  </w:r>
                </w:p>
              </w:txbxContent>
            </v:textbox>
            <w10:wrap anchorx="page"/>
          </v:roundrect>
        </w:pict>
      </w:r>
      <w:r w:rsidR="00475988" w:rsidRPr="00475988">
        <w:rPr>
          <w:rFonts w:ascii="Times New Roman" w:eastAsia="Calibri" w:hAnsi="Times New Roman" w:cs="Times New Roman"/>
          <w:b/>
          <w:bCs/>
          <w:iCs/>
          <w:sz w:val="28"/>
          <w:szCs w:val="28"/>
        </w:rPr>
        <w:t xml:space="preserve">                     Уровень органов стратегического управления </w:t>
      </w:r>
    </w:p>
    <w:p w:rsidR="00475988" w:rsidRPr="00475988" w:rsidRDefault="00F9579F" w:rsidP="00475988">
      <w:pPr>
        <w:spacing w:after="160" w:line="259"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oundrect id="Скругленный прямоугольник 37" o:spid="_x0000_s1030" style="position:absolute;left:0;text-align:left;margin-left:415.95pt;margin-top:.45pt;width:1in;height:54.75pt;z-index:25167360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Совет по качеству</w:t>
                  </w:r>
                </w:p>
              </w:txbxContent>
            </v:textbox>
            <w10:wrap anchorx="margin"/>
          </v:roundrect>
        </w:pict>
      </w:r>
      <w:r>
        <w:rPr>
          <w:rFonts w:ascii="Times New Roman" w:eastAsia="Calibri" w:hAnsi="Times New Roman" w:cs="Times New Roman"/>
          <w:noProof/>
          <w:sz w:val="28"/>
          <w:szCs w:val="28"/>
          <w:lang w:eastAsia="ru-RU"/>
        </w:rPr>
        <w:pict>
          <v:roundrect id="Скругленный прямоугольник 35" o:spid="_x0000_s1031" style="position:absolute;left:0;text-align:left;margin-left:310.2pt;margin-top:.45pt;width:86.25pt;height:55.5pt;z-index:2516633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" fillcolor="#5b9bd5" strokecolor="#41719c" strokeweight="1pt">
            <v:stroke joinstyle="miter"/>
            <v:path arrowok="t"/>
            <v:textbox>
              <w:txbxContent>
                <w:p w:rsidR="00710998" w:rsidRPr="007D3DF8" w:rsidRDefault="00710998" w:rsidP="00475988">
                  <w:pPr>
                    <w:spacing w:after="0"/>
                    <w:jc w:val="center"/>
                    <w:rPr>
                      <w:color w:val="FFFFFF" w:themeColor="background1"/>
                    </w:rPr>
                  </w:pPr>
                  <w:r>
                    <w:rPr>
                      <w:color w:val="FFFFFF" w:themeColor="background1"/>
                    </w:rPr>
                    <w:t>Профсоюз</w:t>
                  </w:r>
                </w:p>
              </w:txbxContent>
            </v:textbox>
            <w10:wrap anchorx="margin"/>
          </v:roundrect>
        </w:pict>
      </w:r>
      <w:r>
        <w:rPr>
          <w:rFonts w:ascii="Times New Roman" w:eastAsia="Calibri" w:hAnsi="Times New Roman" w:cs="Times New Roman"/>
          <w:noProof/>
          <w:sz w:val="28"/>
          <w:szCs w:val="28"/>
          <w:lang w:eastAsia="ru-RU"/>
        </w:rPr>
        <w:pict>
          <v:roundrect id="Скругленный прямоугольник 31" o:spid="_x0000_s1032" style="position:absolute;left:0;text-align:left;margin-left:200.7pt;margin-top:2.6pt;width:95.25pt;height:52.5pt;z-index:2516613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" fillcolor="#4f81bd [3204]" strokecolor="#243f60 [1604]" strokeweight="2pt">
            <v:path arrowok="t"/>
            <v:textbox>
              <w:txbxContent>
                <w:p w:rsidR="00710998" w:rsidRDefault="00710998" w:rsidP="00475988">
                  <w:pPr>
                    <w:jc w:val="center"/>
                  </w:pPr>
                  <w:r>
                    <w:t>Совет РДШ</w:t>
                  </w:r>
                </w:p>
              </w:txbxContent>
            </v:textbox>
          </v:roundrect>
        </w:pict>
      </w:r>
      <w:r>
        <w:rPr>
          <w:rFonts w:ascii="Times New Roman" w:eastAsia="Calibri" w:hAnsi="Times New Roman" w:cs="Times New Roman"/>
          <w:noProof/>
          <w:sz w:val="28"/>
          <w:szCs w:val="28"/>
          <w:lang w:eastAsia="ru-RU"/>
        </w:rPr>
        <w:pict>
          <v:roundrect id="Скругленный прямоугольник 30" o:spid="_x0000_s1033" style="position:absolute;left:0;text-align:left;margin-left:82.95pt;margin-top:2.6pt;width:96pt;height:51.75pt;z-index:2516623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" fillcolor="#5b9bd5" strokecolor="#41719c" strokeweight="1pt">
            <v:stroke joinstyle="miter"/>
            <v:path arrowok="t"/>
            <v:textbox>
              <w:txbxContent>
                <w:p w:rsidR="00710998" w:rsidRPr="007D3DF8" w:rsidRDefault="00710998" w:rsidP="00475988">
                  <w:pPr>
                    <w:jc w:val="center"/>
                    <w:rPr>
                      <w:color w:val="FFFFFF" w:themeColor="background1"/>
                    </w:rPr>
                  </w:pPr>
                  <w:r w:rsidRPr="007D3DF8">
                    <w:rPr>
                      <w:color w:val="FFFFFF" w:themeColor="background1"/>
                    </w:rPr>
                    <w:t xml:space="preserve">Педагогический совет </w:t>
                  </w:r>
                </w:p>
              </w:txbxContent>
            </v:textbox>
          </v:roundrect>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w:pict>
          <v:shape id="Прямая со стрелкой 90" o:spid="_x0000_s1080" type="#_x0000_t32" style="position:absolute;left:0;text-align:left;margin-left:395.7pt;margin-top:2.85pt;width:24.75pt;height:1.5pt;flip:y;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89" o:spid="_x0000_s1079" type="#_x0000_t32" style="position:absolute;left:0;text-align:left;margin-left:296.7pt;margin-top:1.35pt;width:15.75pt;height:.75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88" o:spid="_x0000_s1078" type="#_x0000_t32" style="position:absolute;left:0;text-align:left;margin-left:179.7pt;margin-top:2.1pt;width:23.25pt;height:0;z-index:25169612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87" o:spid="_x0000_s1077" type="#_x0000_t32" style="position:absolute;left:0;text-align:left;margin-left:59.7pt;margin-top:3.6pt;width:25.5pt;height:.7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" strokecolor="#4579b8 [3044]">
            <v:stroke startarrow="block" endarrow="block"/>
            <o:lock v:ext="edit" shapetype="f"/>
          </v:shape>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w:pict>
          <v:shape id="Прямая со стрелкой 94" o:spid="_x0000_s1076" type="#_x0000_t32" style="position:absolute;left:0;text-align:left;margin-left:404.7pt;margin-top:3.4pt;width:49.5pt;height:37.5pt;flip:x;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91" o:spid="_x0000_s1075" type="#_x0000_t32" style="position:absolute;left:0;text-align:left;margin-left:6.45pt;margin-top:4.15pt;width:58.5pt;height:36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" strokecolor="#4579b8 [3044]">
            <v:stroke startarrow="block" endarrow="block"/>
            <o:lock v:ext="edit" shapetype="f"/>
          </v:shape>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noProof/>
          <w:lang w:eastAsia="ru-RU"/>
        </w:rPr>
        <w:pict>
          <v:roundrect id="Скругленный прямоугольник 29" o:spid="_x0000_s1034" style="position:absolute;left:0;text-align:left;margin-left:337.95pt;margin-top:13.85pt;width:142.5pt;height:42pt;z-index:25166745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Совет Школы</w:t>
                  </w:r>
                </w:p>
              </w:txbxContent>
            </v:textbox>
            <w10:wrap anchorx="margin"/>
          </v:roundrect>
        </w:pict>
      </w:r>
      <w:r>
        <w:rPr>
          <w:rFonts w:ascii="Calibri" w:eastAsia="Calibri" w:hAnsi="Calibri" w:cs="Times New Roman"/>
          <w:noProof/>
          <w:lang w:eastAsia="ru-RU"/>
        </w:rPr>
        <w:pict>
          <v:roundrect id="Скругленный прямоугольник 28" o:spid="_x0000_s1035" style="position:absolute;left:0;text-align:left;margin-left:-8.55pt;margin-top:14.35pt;width:142.5pt;height:41.25pt;z-index:2516654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" fillcolor="#5b9bd5" strokecolor="#41719c" strokeweight="1pt">
            <v:stroke joinstyle="miter"/>
            <v:path arrowok="t"/>
            <v:textbox>
              <w:txbxContent>
                <w:p w:rsidR="00710998" w:rsidRPr="007D3DF8" w:rsidRDefault="00710998" w:rsidP="00475988">
                  <w:pPr>
                    <w:jc w:val="center"/>
                    <w:rPr>
                      <w:color w:val="FFFFFF" w:themeColor="background1"/>
                    </w:rPr>
                  </w:pPr>
                  <w:r w:rsidRPr="007D3DF8">
                    <w:rPr>
                      <w:color w:val="FFFFFF" w:themeColor="background1"/>
                    </w:rPr>
                    <w:t>Директор ОУ</w:t>
                  </w:r>
                </w:p>
              </w:txbxContent>
            </v:textbox>
            <w10:wrap anchorx="margin"/>
          </v:roundrect>
        </w:pict>
      </w:r>
      <w:r>
        <w:rPr>
          <w:rFonts w:ascii="Calibri" w:eastAsia="Calibri" w:hAnsi="Calibri" w:cs="Times New Roman"/>
          <w:noProof/>
          <w:lang w:eastAsia="ru-RU"/>
        </w:rPr>
        <w:pict>
          <v:roundrect id="Скругленный прямоугольник 27" o:spid="_x0000_s1036" style="position:absolute;left:0;text-align:left;margin-left:165.45pt;margin-top:9.85pt;width:142.5pt;height:42pt;z-index:25166643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Заместитель директора по УВР, по ВР</w:t>
                  </w:r>
                </w:p>
              </w:txbxContent>
            </v:textbox>
            <w10:wrap anchorx="margin"/>
          </v:roundrect>
        </w:pict>
      </w:r>
    </w:p>
    <w:p w:rsidR="00475988" w:rsidRPr="00475988" w:rsidRDefault="00F9579F" w:rsidP="00475988">
      <w:pPr>
        <w:spacing w:after="160" w:line="259" w:lineRule="auto"/>
        <w:rPr>
          <w:rFonts w:ascii="Calibri" w:eastAsia="Calibri" w:hAnsi="Calibri" w:cs="Times New Roman"/>
          <w:b/>
          <w:bCs/>
          <w:color w:val="000000"/>
          <w:sz w:val="28"/>
          <w:szCs w:val="28"/>
        </w:rPr>
      </w:pPr>
      <w:r>
        <w:rPr>
          <w:rFonts w:ascii="Calibri" w:eastAsia="Calibri" w:hAnsi="Calibri" w:cs="Times New Roman"/>
          <w:b/>
          <w:bCs/>
          <w:noProof/>
          <w:color w:val="000000"/>
          <w:sz w:val="28"/>
          <w:szCs w:val="28"/>
          <w:lang w:eastAsia="ru-RU"/>
        </w:rPr>
        <w:pict>
          <v:shape id="Прямая со стрелкой 95" o:spid="_x0000_s1074" type="#_x0000_t32" style="position:absolute;margin-left:-14.55pt;margin-top:30.25pt;width:82.5pt;height:81pt;flip:x;z-index:251703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" strokecolor="#4579b8 [3044]">
            <v:stroke startarrow="block" endarrow="block"/>
            <o:lock v:ext="edit" shapetype="f"/>
          </v:shape>
        </w:pict>
      </w:r>
      <w:r>
        <w:rPr>
          <w:rFonts w:ascii="Calibri" w:eastAsia="Calibri" w:hAnsi="Calibri" w:cs="Times New Roman"/>
          <w:b/>
          <w:bCs/>
          <w:noProof/>
          <w:color w:val="000000"/>
          <w:sz w:val="28"/>
          <w:szCs w:val="28"/>
          <w:lang w:eastAsia="ru-RU"/>
        </w:rPr>
        <w:pict>
          <v:shape id="Прямая со стрелкой 93" o:spid="_x0000_s1073" type="#_x0000_t32" style="position:absolute;margin-left:305.7pt;margin-top:6.75pt;width:33.75pt;height:0;z-index:25170124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" strokecolor="#4579b8 [3044]">
            <v:stroke startarrow="block" endarrow="block"/>
            <o:lock v:ext="edit" shapetype="f"/>
          </v:shape>
        </w:pict>
      </w:r>
      <w:r>
        <w:rPr>
          <w:rFonts w:ascii="Calibri" w:eastAsia="Calibri" w:hAnsi="Calibri" w:cs="Times New Roman"/>
          <w:b/>
          <w:bCs/>
          <w:noProof/>
          <w:color w:val="000000"/>
          <w:sz w:val="28"/>
          <w:szCs w:val="28"/>
          <w:lang w:eastAsia="ru-RU"/>
        </w:rPr>
        <w:pict>
          <v:shape id="Прямая со стрелкой 92" o:spid="_x0000_s1072" type="#_x0000_t32" style="position:absolute;margin-left:132.45pt;margin-top:7.5pt;width:33.75pt;height:.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" strokecolor="#4579b8 [3044]">
            <v:stroke startarrow="block" endarrow="block"/>
            <o:lock v:ext="edit" shapetype="f"/>
          </v:shape>
        </w:pict>
      </w:r>
    </w:p>
    <w:p w:rsidR="00475988" w:rsidRPr="00475988" w:rsidRDefault="00F9579F" w:rsidP="00475988">
      <w:pPr>
        <w:spacing w:after="160" w:line="259" w:lineRule="auto"/>
        <w:rPr>
          <w:rFonts w:ascii="Calibri" w:eastAsia="Calibri" w:hAnsi="Calibri" w:cs="Times New Roman"/>
          <w:b/>
          <w:bCs/>
          <w:color w:val="000000"/>
          <w:sz w:val="28"/>
          <w:szCs w:val="28"/>
        </w:rPr>
      </w:pPr>
      <w:r>
        <w:rPr>
          <w:rFonts w:ascii="Calibri" w:eastAsia="Calibri" w:hAnsi="Calibri" w:cs="Times New Roman"/>
          <w:b/>
          <w:bCs/>
          <w:noProof/>
          <w:color w:val="000000"/>
          <w:sz w:val="28"/>
          <w:szCs w:val="28"/>
          <w:lang w:eastAsia="ru-RU"/>
        </w:rPr>
        <w:pict>
          <v:shape id="Прямая со стрелкой 96" o:spid="_x0000_s1071" type="#_x0000_t32" style="position:absolute;margin-left:407.7pt;margin-top:2.25pt;width:45pt;height:84.75pt;z-index:2517043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" strokecolor="#4579b8 [3044]">
            <v:stroke startarrow="block" endarrow="block"/>
            <o:lock v:ext="edit" shapetype="f"/>
          </v:shape>
        </w:pict>
      </w:r>
    </w:p>
    <w:p w:rsidR="00475988" w:rsidRPr="00475988" w:rsidRDefault="00475988" w:rsidP="00475988">
      <w:pPr>
        <w:spacing w:after="160" w:line="259" w:lineRule="auto"/>
        <w:rPr>
          <w:rFonts w:ascii="Calibri" w:eastAsia="Calibri" w:hAnsi="Calibri" w:cs="Times New Roman"/>
          <w:b/>
          <w:bCs/>
          <w:color w:val="000000"/>
          <w:sz w:val="28"/>
          <w:szCs w:val="28"/>
        </w:rPr>
      </w:pPr>
      <w:r w:rsidRPr="00475988">
        <w:rPr>
          <w:rFonts w:ascii="Calibri" w:eastAsia="Calibri" w:hAnsi="Calibri" w:cs="Times New Roman"/>
          <w:b/>
          <w:bCs/>
          <w:color w:val="000000"/>
          <w:sz w:val="28"/>
          <w:szCs w:val="28"/>
        </w:rPr>
        <w:t xml:space="preserve">     </w:t>
      </w:r>
    </w:p>
    <w:p w:rsidR="00475988" w:rsidRPr="00475988" w:rsidRDefault="00475988" w:rsidP="00475988">
      <w:pPr>
        <w:spacing w:after="160" w:line="259" w:lineRule="auto"/>
        <w:rPr>
          <w:rFonts w:ascii="Times New Roman" w:eastAsia="Calibri" w:hAnsi="Times New Roman" w:cs="Times New Roman"/>
          <w:b/>
          <w:bCs/>
          <w:color w:val="000000"/>
          <w:sz w:val="28"/>
          <w:szCs w:val="28"/>
        </w:rPr>
      </w:pPr>
      <w:r w:rsidRPr="00475988">
        <w:rPr>
          <w:rFonts w:ascii="Calibri" w:eastAsia="Calibri" w:hAnsi="Calibri" w:cs="Times New Roman"/>
          <w:b/>
          <w:bCs/>
          <w:color w:val="000000"/>
          <w:sz w:val="28"/>
          <w:szCs w:val="28"/>
        </w:rPr>
        <w:t xml:space="preserve">                        </w:t>
      </w:r>
      <w:r w:rsidRPr="00475988">
        <w:rPr>
          <w:rFonts w:ascii="Times New Roman" w:eastAsia="Calibri" w:hAnsi="Times New Roman" w:cs="Times New Roman"/>
          <w:b/>
          <w:bCs/>
          <w:color w:val="000000"/>
          <w:sz w:val="28"/>
          <w:szCs w:val="28"/>
        </w:rPr>
        <w:t>Уровень органов тактического управления</w: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Times New Roman" w:eastAsia="Calibri" w:hAnsi="Times New Roman" w:cs="Times New Roman"/>
          <w:noProof/>
          <w:sz w:val="28"/>
          <w:szCs w:val="28"/>
          <w:lang w:eastAsia="ru-RU"/>
        </w:rPr>
        <w:pict>
          <v:roundrect id="Скругленный прямоугольник 26" o:spid="_x0000_s1037" style="position:absolute;left:0;text-align:left;margin-left:44.25pt;margin-top:9.95pt;width:55.5pt;height:80.25pt;z-index:25166848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" fillcolor="#5b9bd5" strokecolor="#41719c" strokeweight="1pt">
            <v:stroke joinstyle="miter"/>
            <v:path arrowok="t"/>
            <v:textbox>
              <w:txbxContent>
                <w:p w:rsidR="00710998" w:rsidRPr="00882A2F" w:rsidRDefault="00710998" w:rsidP="00475988">
                  <w:pPr>
                    <w:jc w:val="center"/>
                    <w:rPr>
                      <w:color w:val="FFFFFF" w:themeColor="background1"/>
                    </w:rPr>
                  </w:pPr>
                  <w:r w:rsidRPr="00882A2F">
                    <w:rPr>
                      <w:color w:val="FFFFFF" w:themeColor="background1"/>
                    </w:rPr>
                    <w:t xml:space="preserve">Методический совет </w:t>
                  </w:r>
                </w:p>
              </w:txbxContent>
            </v:textbox>
            <w10:wrap anchorx="page"/>
          </v:roundrect>
        </w:pict>
      </w:r>
      <w:r>
        <w:rPr>
          <w:rFonts w:ascii="Times New Roman" w:eastAsia="Calibri" w:hAnsi="Times New Roman" w:cs="Times New Roman"/>
          <w:noProof/>
          <w:sz w:val="28"/>
          <w:szCs w:val="28"/>
          <w:lang w:eastAsia="ru-RU"/>
        </w:rPr>
        <w:pict>
          <v:roundrect id="Скругленный прямоугольник 33" o:spid="_x0000_s1038" style="position:absolute;left:0;text-align:left;margin-left:357.75pt;margin-top:9.2pt;width:67.5pt;height:97.5pt;z-index:25167155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 Совет родителей «Инициатива»</w:t>
                  </w:r>
                </w:p>
              </w:txbxContent>
            </v:textbox>
            <w10:wrap anchorx="page"/>
          </v:roundrect>
        </w:pict>
      </w:r>
      <w:r>
        <w:rPr>
          <w:rFonts w:ascii="Times New Roman" w:eastAsia="Calibri" w:hAnsi="Times New Roman" w:cs="Times New Roman"/>
          <w:noProof/>
          <w:sz w:val="28"/>
          <w:szCs w:val="28"/>
          <w:lang w:eastAsia="ru-RU"/>
        </w:rPr>
        <w:pict>
          <v:roundrect id="Скругленный прямоугольник 81" o:spid="_x0000_s1039" style="position:absolute;left:0;text-align:left;margin-left:352.2pt;margin-top:9.95pt;width:63pt;height:105pt;z-index:251688960;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 Союз старшеклассников «Романтики»</w:t>
                  </w:r>
                </w:p>
              </w:txbxContent>
            </v:textbox>
            <w10:wrap anchorx="margin"/>
          </v:roundrect>
        </w:pict>
      </w:r>
      <w:r>
        <w:rPr>
          <w:rFonts w:ascii="Times New Roman" w:eastAsia="Calibri" w:hAnsi="Times New Roman" w:cs="Times New Roman"/>
          <w:noProof/>
          <w:sz w:val="28"/>
          <w:szCs w:val="28"/>
          <w:lang w:eastAsia="ru-RU"/>
        </w:rPr>
        <w:pict>
          <v:roundrect id="Скругленный прямоугольник 36" o:spid="_x0000_s1040" style="position:absolute;left:0;text-align:left;margin-left:421.2pt;margin-top:9.95pt;width:58.5pt;height:72.75pt;z-index:25167462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  Комиссия по урегулирования споров </w:t>
                  </w:r>
                </w:p>
              </w:txbxContent>
            </v:textbox>
            <w10:wrap anchorx="margin"/>
          </v:roundrect>
        </w:pict>
      </w:r>
      <w:r>
        <w:rPr>
          <w:rFonts w:ascii="Times New Roman" w:eastAsia="Calibri" w:hAnsi="Times New Roman" w:cs="Times New Roman"/>
          <w:noProof/>
          <w:sz w:val="28"/>
          <w:szCs w:val="28"/>
          <w:lang w:eastAsia="ru-RU"/>
        </w:rPr>
        <w:pict>
          <v:roundrect id="Скругленный прямоугольник 32" o:spid="_x0000_s1041" style="position:absolute;left:0;text-align:left;margin-left:190.95pt;margin-top:7.7pt;width:63pt;height:78.75pt;z-index:25167052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 Экспертный совет</w:t>
                  </w:r>
                </w:p>
              </w:txbxContent>
            </v:textbox>
            <w10:wrap anchorx="margin"/>
          </v:roundrect>
        </w:pict>
      </w:r>
      <w:r>
        <w:rPr>
          <w:rFonts w:ascii="Times New Roman" w:eastAsia="Calibri" w:hAnsi="Times New Roman" w:cs="Times New Roman"/>
          <w:noProof/>
          <w:sz w:val="28"/>
          <w:szCs w:val="28"/>
          <w:lang w:eastAsia="ru-RU"/>
        </w:rPr>
        <w:pict>
          <v:roundrect id="Скругленный прямоугольник 25" o:spid="_x0000_s1042" style="position:absolute;left:0;text-align:left;margin-left:191.25pt;margin-top:6.2pt;width:67.5pt;height:84pt;z-index:25166950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Совет по профилактике</w:t>
                  </w:r>
                </w:p>
              </w:txbxContent>
            </v:textbox>
            <w10:wrap anchorx="page"/>
          </v:roundrect>
        </w:pict>
      </w:r>
      <w:r>
        <w:rPr>
          <w:rFonts w:ascii="Times New Roman" w:eastAsia="Calibri" w:hAnsi="Times New Roman" w:cs="Times New Roman"/>
          <w:noProof/>
          <w:sz w:val="28"/>
          <w:szCs w:val="28"/>
          <w:lang w:eastAsia="ru-RU"/>
        </w:rPr>
        <w:pict>
          <v:roundrect id="Скругленный прямоугольник 34" o:spid="_x0000_s1043" style="position:absolute;left:0;text-align:left;margin-left:28.95pt;margin-top:5.45pt;width:64.5pt;height:87pt;z-index:25167257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Школа классного руководителя </w:t>
                  </w:r>
                </w:p>
              </w:txbxContent>
            </v:textbox>
            <w10:wrap anchorx="margin"/>
          </v:roundrect>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w:pict>
          <v:shape id="Прямая со стрелкой 102" o:spid="_x0000_s1070" type="#_x0000_t32" style="position:absolute;left:0;text-align:left;margin-left:415.2pt;margin-top:24.75pt;width:7.5pt;height:1.5pt;flip:y;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00" o:spid="_x0000_s1069" type="#_x0000_t32" style="position:absolute;left:0;text-align:left;margin-left:253.2pt;margin-top:21pt;width:21pt;height:.7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99" o:spid="_x0000_s1068" type="#_x0000_t32" style="position:absolute;left:0;text-align:left;margin-left:172.95pt;margin-top:21pt;width:19.5pt;height:0;z-index:251707392;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98" o:spid="_x0000_s1067" type="#_x0000_t32" style="position:absolute;left:0;text-align:left;margin-left:93.45pt;margin-top:21pt;width:15pt;height:0;z-index:2517063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97" o:spid="_x0000_s1066" type="#_x0000_t32" style="position:absolute;left:0;text-align:left;margin-left:15.45pt;margin-top:23.25pt;width:15pt;height:0;z-index:25170534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61" o:spid="_x0000_s1065" type="#_x0000_t32" style="position:absolute;left:0;text-align:left;margin-left:317.7pt;margin-top:9.2pt;width:5.25pt;height:.75pt;flip:y;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" strokecolor="#4579b8 [3044]">
            <v:stroke startarrow="block" endarrow="block"/>
            <o:lock v:ext="edit" shapetype="f"/>
          </v:shape>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w:pict>
          <v:shape id="Прямая со стрелкой 101" o:spid="_x0000_s1064" type="#_x0000_t32" style="position:absolute;left:0;text-align:left;margin-left:340.95pt;margin-top:.55pt;width:12pt;height:2.25pt;flip:y;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" strokecolor="#4579b8 [3044]">
            <v:stroke startarrow="block" endarrow="block"/>
            <o:lock v:ext="edit" shapetype="f"/>
          </v:shape>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w:pict>
          <v:shape id="Прямая со стрелкой 105" o:spid="_x0000_s1063" type="#_x0000_t32" style="position:absolute;left:0;text-align:left;margin-left:298.95pt;margin-top:4.1pt;width:156pt;height:51pt;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03" o:spid="_x0000_s1062" type="#_x0000_t32" style="position:absolute;left:0;text-align:left;margin-left:-15.3pt;margin-top:12.35pt;width:135pt;height:39.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" strokecolor="#4579b8 [3044]">
            <v:stroke startarrow="block" endarrow="block"/>
            <o:lock v:ext="edit" shapetype="f"/>
          </v:shape>
        </w:pict>
      </w:r>
    </w:p>
    <w:p w:rsidR="00475988" w:rsidRPr="00475988" w:rsidRDefault="00475988" w:rsidP="00475988">
      <w:pPr>
        <w:spacing w:after="160" w:line="259" w:lineRule="auto"/>
        <w:jc w:val="both"/>
        <w:rPr>
          <w:rFonts w:ascii="Calibri" w:eastAsia="Calibri" w:hAnsi="Calibri" w:cs="Times New Roman"/>
          <w:b/>
          <w:bCs/>
          <w:color w:val="FF0000"/>
          <w:sz w:val="28"/>
          <w:szCs w:val="28"/>
          <w:u w:val="single"/>
        </w:rPr>
      </w:pP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noProof/>
          <w:lang w:eastAsia="ru-RU"/>
        </w:rPr>
        <w:pict>
          <v:shape id="Прямая со стрелкой 104" o:spid="_x0000_s1061" type="#_x0000_t32" style="position:absolute;left:0;text-align:left;margin-left:192.45pt;margin-top:23.2pt;width:39pt;height:.75pt;flip:y;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" strokecolor="#4579b8 [3044]">
            <v:stroke startarrow="block" endarrow="block"/>
            <o:lock v:ext="edit" shapetype="f"/>
          </v:shape>
        </w:pict>
      </w:r>
      <w:r>
        <w:rPr>
          <w:rFonts w:ascii="Calibri" w:eastAsia="Calibri" w:hAnsi="Calibri" w:cs="Times New Roman"/>
          <w:noProof/>
          <w:lang w:eastAsia="ru-RU"/>
        </w:rPr>
        <w:pict>
          <v:roundrect id="Скругленный прямоугольник 38" o:spid="_x0000_s1044" style="position:absolute;left:0;text-align:left;margin-left:51pt;margin-top:.95pt;width:142.5pt;height:42pt;z-index:25167564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Заместитель директора по УВР, по ВР</w:t>
                  </w:r>
                </w:p>
              </w:txbxContent>
            </v:textbox>
            <w10:wrap anchorx="margin"/>
          </v:roundrect>
        </w:pict>
      </w:r>
      <w:r>
        <w:rPr>
          <w:rFonts w:ascii="Calibri" w:eastAsia="Calibri" w:hAnsi="Calibri" w:cs="Times New Roman"/>
          <w:noProof/>
          <w:lang w:eastAsia="ru-RU"/>
        </w:rPr>
        <w:pict>
          <v:roundrect id="Скругленный прямоугольник 39" o:spid="_x0000_s1045" style="position:absolute;left:0;text-align:left;margin-left:231.75pt;margin-top:1.9pt;width:142.5pt;height:42pt;z-index:251676672;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 Классные руководители</w:t>
                  </w:r>
                </w:p>
              </w:txbxContent>
            </v:textbox>
            <w10:wrap anchorx="margin"/>
          </v:roundrect>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w:pict>
          <v:shape id="Прямая со стрелкой 107" o:spid="_x0000_s1060" type="#_x0000_t32" style="position:absolute;left:0;text-align:left;margin-left:306.45pt;margin-top:17.75pt;width:159pt;height:35.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06" o:spid="_x0000_s1059" type="#_x0000_t32" style="position:absolute;left:0;text-align:left;margin-left:-.3pt;margin-top:15.5pt;width:126pt;height:37.5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" strokecolor="#4579b8 [3044]">
            <v:stroke startarrow="block" endarrow="block"/>
            <o:lock v:ext="edit" shapetype="f"/>
          </v:shape>
        </w:pict>
      </w:r>
    </w:p>
    <w:p w:rsidR="00475988" w:rsidRPr="00475988" w:rsidRDefault="00475988" w:rsidP="00475988">
      <w:pPr>
        <w:spacing w:after="160" w:line="259" w:lineRule="auto"/>
        <w:jc w:val="center"/>
        <w:rPr>
          <w:rFonts w:ascii="Calibri" w:eastAsia="Calibri" w:hAnsi="Calibri" w:cs="Times New Roman"/>
          <w:b/>
          <w:bCs/>
          <w:color w:val="FF0000"/>
          <w:sz w:val="28"/>
          <w:szCs w:val="28"/>
        </w:rPr>
      </w:pPr>
      <w:r w:rsidRPr="00475988">
        <w:rPr>
          <w:rFonts w:ascii="Calibri" w:eastAsia="Calibri" w:hAnsi="Calibri" w:cs="Times New Roman"/>
          <w:b/>
          <w:bCs/>
          <w:color w:val="000000"/>
          <w:sz w:val="28"/>
          <w:szCs w:val="28"/>
        </w:rPr>
        <w:t>Уровень органов оперативного управления</w: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Times New Roman" w:eastAsia="Calibri" w:hAnsi="Times New Roman" w:cs="Times New Roman"/>
          <w:noProof/>
          <w:sz w:val="28"/>
          <w:szCs w:val="28"/>
          <w:lang w:eastAsia="ru-RU"/>
        </w:rPr>
        <w:pict>
          <v:roundrect id="Скругленный прямоугольник 42" o:spid="_x0000_s1049" style="position:absolute;left:0;text-align:left;margin-left:346.65pt;margin-top:2.35pt;width:66pt;height:74.25pt;z-index:251679744;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Волонтерский отряд </w:t>
                  </w:r>
                </w:p>
              </w:txbxContent>
            </v:textbox>
            <w10:wrap anchorx="page"/>
          </v:roundrect>
        </w:pict>
      </w:r>
      <w:r>
        <w:rPr>
          <w:rFonts w:ascii="Times New Roman" w:eastAsia="Calibri" w:hAnsi="Times New Roman" w:cs="Times New Roman"/>
          <w:noProof/>
          <w:sz w:val="28"/>
          <w:szCs w:val="28"/>
          <w:lang w:eastAsia="ru-RU"/>
        </w:rPr>
        <w:pict>
          <v:roundrect id="Скругленный прямоугольник 41" o:spid="_x0000_s1052" style="position:absolute;left:0;text-align:left;margin-left:107.4pt;margin-top:.8pt;width:67.5pt;height:75pt;z-index:251678720;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Мониторинговая группа</w:t>
                  </w:r>
                </w:p>
              </w:txbxContent>
            </v:textbox>
            <w10:wrap anchorx="page"/>
          </v:roundrect>
        </w:pict>
      </w:r>
      <w:r>
        <w:rPr>
          <w:rFonts w:ascii="Times New Roman" w:eastAsia="Calibri" w:hAnsi="Times New Roman" w:cs="Times New Roman"/>
          <w:noProof/>
          <w:sz w:val="28"/>
          <w:szCs w:val="28"/>
          <w:lang w:eastAsia="ru-RU"/>
        </w:rPr>
        <w:pict>
          <v:roundrect id="Скругленный прямоугольник 83" o:spid="_x0000_s1046" style="position:absolute;left:0;text-align:left;margin-left:-10.8pt;margin-top:.15pt;width:51.75pt;height:75pt;z-index:25169100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" fillcolor="#5b9bd5" strokecolor="#41719c" strokeweight="1pt">
            <v:stroke joinstyle="miter"/>
            <v:path arrowok="t"/>
            <v:textbox>
              <w:txbxContent>
                <w:p w:rsidR="00710998" w:rsidRPr="007D3DF8" w:rsidRDefault="00710998" w:rsidP="00475988">
                  <w:pPr>
                    <w:rPr>
                      <w:color w:val="FFFFFF" w:themeColor="background1"/>
                    </w:rPr>
                  </w:pPr>
                  <w:r>
                    <w:rPr>
                      <w:color w:val="FFFFFF" w:themeColor="background1"/>
                    </w:rPr>
                    <w:t xml:space="preserve">Творческие союзы </w:t>
                  </w:r>
                </w:p>
              </w:txbxContent>
            </v:textbox>
            <w10:wrap anchorx="margin"/>
          </v:roundrect>
        </w:pict>
      </w:r>
      <w:r>
        <w:rPr>
          <w:rFonts w:ascii="Times New Roman" w:eastAsia="Calibri" w:hAnsi="Times New Roman" w:cs="Times New Roman"/>
          <w:noProof/>
          <w:sz w:val="28"/>
          <w:szCs w:val="28"/>
          <w:lang w:eastAsia="ru-RU"/>
        </w:rPr>
        <w:pict>
          <v:roundrect id="Скругленный прямоугольник 84" o:spid="_x0000_s1047" style="position:absolute;left:0;text-align:left;margin-left:519.3pt;margin-top:.75pt;width:60pt;height:1in;z-index:251692032;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Совет класса</w:t>
                  </w:r>
                </w:p>
              </w:txbxContent>
            </v:textbox>
            <w10:wrap anchorx="page"/>
          </v:roundrect>
        </w:pict>
      </w:r>
      <w:r>
        <w:rPr>
          <w:rFonts w:ascii="Times New Roman" w:eastAsia="Calibri" w:hAnsi="Times New Roman" w:cs="Times New Roman"/>
          <w:noProof/>
          <w:sz w:val="28"/>
          <w:szCs w:val="28"/>
          <w:lang w:eastAsia="ru-RU"/>
        </w:rPr>
        <w:pict>
          <v:roundrect id="Скругленный прямоугольник 43" o:spid="_x0000_s1048" style="position:absolute;left:0;text-align:left;margin-left:447.75pt;margin-top:.9pt;width:60pt;height:1in;z-index:251680768;visibility:visible;mso-position-horizontal-relative:pag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Научное общество</w:t>
                  </w:r>
                </w:p>
              </w:txbxContent>
            </v:textbox>
            <w10:wrap anchorx="page"/>
          </v:roundrect>
        </w:pict>
      </w:r>
      <w:r>
        <w:rPr>
          <w:rFonts w:ascii="Times New Roman" w:eastAsia="Calibri" w:hAnsi="Times New Roman" w:cs="Times New Roman"/>
          <w:noProof/>
          <w:sz w:val="28"/>
          <w:szCs w:val="28"/>
          <w:lang w:eastAsia="ru-RU"/>
        </w:rPr>
        <w:pict>
          <v:roundrect id="Скругленный прямоугольник 82" o:spid="_x0000_s1050" style="position:absolute;left:0;text-align:left;margin-left:0;margin-top:1.65pt;width:69.75pt;height:74.25pt;z-index:251689984;visibility:visible;mso-position-horizontal:center;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" fillcolor="#5b9bd5" strokecolor="#41719c" strokeweight="1pt">
            <v:stroke joinstyle="miter"/>
            <v:path arrowok="t"/>
            <v:textbox>
              <w:txbxContent>
                <w:p w:rsidR="00710998" w:rsidRPr="007D3DF8" w:rsidRDefault="00710998" w:rsidP="00475988">
                  <w:pPr>
                    <w:jc w:val="center"/>
                    <w:rPr>
                      <w:color w:val="FFFFFF" w:themeColor="background1"/>
                    </w:rPr>
                  </w:pPr>
                  <w:r>
                    <w:rPr>
                      <w:color w:val="FFFFFF" w:themeColor="background1"/>
                    </w:rPr>
                    <w:t xml:space="preserve">Волонтерский отряд родителей </w:t>
                  </w:r>
                </w:p>
              </w:txbxContent>
            </v:textbox>
            <w10:wrap anchorx="margin"/>
          </v:roundrect>
        </w:pict>
      </w:r>
      <w:r>
        <w:rPr>
          <w:rFonts w:ascii="Times New Roman" w:eastAsia="Calibri" w:hAnsi="Times New Roman" w:cs="Times New Roman"/>
          <w:noProof/>
          <w:sz w:val="28"/>
          <w:szCs w:val="28"/>
          <w:lang w:eastAsia="ru-RU"/>
        </w:rPr>
        <w:pict>
          <v:roundrect id="Скругленный прямоугольник 40" o:spid="_x0000_s1051" style="position:absolute;left:0;text-align:left;margin-left:121.95pt;margin-top:.9pt;width:62.25pt;height:75pt;z-index:251677696;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" fillcolor="#5b9bd5" strokecolor="#41719c" strokeweight="1pt">
            <v:stroke joinstyle="miter"/>
            <v:path arrowok="t"/>
            <v:textbox>
              <w:txbxContent>
                <w:p w:rsidR="00710998" w:rsidRPr="007D3DF8" w:rsidRDefault="00710998" w:rsidP="00475988">
                  <w:pPr>
                    <w:rPr>
                      <w:color w:val="FFFFFF" w:themeColor="background1"/>
                    </w:rPr>
                  </w:pPr>
                  <w:r>
                    <w:rPr>
                      <w:color w:val="FFFFFF" w:themeColor="background1"/>
                    </w:rPr>
                    <w:t>Родительские комитеты класса</w:t>
                  </w:r>
                </w:p>
              </w:txbxContent>
            </v:textbox>
            <w10:wrap anchorx="margin"/>
          </v:roundrect>
        </w:pict>
      </w:r>
    </w:p>
    <w:p w:rsidR="00475988" w:rsidRPr="00475988" w:rsidRDefault="00F9579F" w:rsidP="00475988">
      <w:pPr>
        <w:spacing w:after="160" w:line="259" w:lineRule="auto"/>
        <w:jc w:val="both"/>
        <w:rPr>
          <w:rFonts w:ascii="Calibri" w:eastAsia="Calibri" w:hAnsi="Calibri" w:cs="Times New Roman"/>
          <w:b/>
          <w:bCs/>
          <w:color w:val="FF0000"/>
          <w:sz w:val="28"/>
          <w:szCs w:val="28"/>
          <w:u w:val="single"/>
        </w:rPr>
      </w:pPr>
      <w:r>
        <w:rPr>
          <w:rFonts w:ascii="Calibri" w:eastAsia="Calibri" w:hAnsi="Calibri" w:cs="Times New Roman"/>
          <w:b/>
          <w:bCs/>
          <w:noProof/>
          <w:color w:val="FF0000"/>
          <w:sz w:val="28"/>
          <w:szCs w:val="28"/>
          <w:u w:val="single"/>
          <w:lang w:eastAsia="ru-RU"/>
        </w:rPr>
        <w:pict>
          <v:shape id="Прямая со стрелкой 108" o:spid="_x0000_s1053" type="#_x0000_t32" style="position:absolute;left:0;text-align:left;margin-left:40.2pt;margin-top:12.75pt;width:19.5pt;height:0;z-index:25171660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12" o:spid="_x0000_s1057" type="#_x0000_t32" style="position:absolute;left:0;text-align:left;margin-left:363.45pt;margin-top:12.75pt;width:15.75pt;height:0;z-index:25172070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11" o:spid="_x0000_s1056" type="#_x0000_t32" style="position:absolute;left:0;text-align:left;margin-left:274.2pt;margin-top:9.75pt;width:15.75pt;height:2.25pt;flip:y;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13" o:spid="_x0000_s1058" type="#_x0000_t32" style="position:absolute;left:0;text-align:left;margin-left:422.7pt;margin-top:11.2pt;width:14.25pt;height:.7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10" o:spid="_x0000_s1055" type="#_x0000_t32" style="position:absolute;left:0;text-align:left;margin-left:184.2pt;margin-top:9.7pt;width:12.75pt;height:0;z-index:251718656;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" strokecolor="#4579b8 [3044]">
            <v:stroke startarrow="block" endarrow="block"/>
            <o:lock v:ext="edit" shapetype="f"/>
          </v:shape>
        </w:pict>
      </w:r>
      <w:r>
        <w:rPr>
          <w:rFonts w:ascii="Calibri" w:eastAsia="Calibri" w:hAnsi="Calibri" w:cs="Times New Roman"/>
          <w:b/>
          <w:bCs/>
          <w:noProof/>
          <w:color w:val="FF0000"/>
          <w:sz w:val="28"/>
          <w:szCs w:val="28"/>
          <w:u w:val="single"/>
          <w:lang w:eastAsia="ru-RU"/>
        </w:rPr>
        <w:pict>
          <v:shape id="Прямая со стрелкой 109" o:spid="_x0000_s1054" type="#_x0000_t32" style="position:absolute;left:0;text-align:left;margin-left:106.95pt;margin-top:8.2pt;width:17.25pt;height:1.5pt;flip:y;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" strokecolor="#4579b8 [3044]">
            <v:stroke startarrow="block" endarrow="block"/>
            <o:lock v:ext="edit" shapetype="f"/>
          </v:shape>
        </w:pict>
      </w:r>
    </w:p>
    <w:p w:rsidR="00406839" w:rsidRPr="00406839" w:rsidRDefault="00406839" w:rsidP="00406839">
      <w:pPr>
        <w:autoSpaceDE w:val="0"/>
        <w:autoSpaceDN w:val="0"/>
        <w:adjustRightInd w:val="0"/>
        <w:spacing w:after="0" w:line="240" w:lineRule="auto"/>
        <w:ind w:left="1080"/>
        <w:contextualSpacing/>
        <w:jc w:val="both"/>
        <w:rPr>
          <w:rFonts w:ascii="Times New Roman" w:eastAsia="Calibri" w:hAnsi="Times New Roman" w:cs="Times New Roman"/>
          <w:b/>
          <w:bCs/>
          <w:iCs/>
          <w:sz w:val="24"/>
          <w:szCs w:val="24"/>
        </w:rPr>
      </w:pPr>
    </w:p>
    <w:p w:rsidR="00475988" w:rsidRPr="00CB03AB" w:rsidRDefault="00475988" w:rsidP="00475988">
      <w:pPr>
        <w:numPr>
          <w:ilvl w:val="1"/>
          <w:numId w:val="1"/>
        </w:numPr>
        <w:autoSpaceDE w:val="0"/>
        <w:autoSpaceDN w:val="0"/>
        <w:adjustRightInd w:val="0"/>
        <w:spacing w:after="0" w:line="240" w:lineRule="auto"/>
        <w:contextualSpacing/>
        <w:jc w:val="both"/>
        <w:rPr>
          <w:rFonts w:ascii="Times New Roman" w:eastAsia="Calibri" w:hAnsi="Times New Roman" w:cs="Times New Roman"/>
          <w:b/>
          <w:bCs/>
          <w:iCs/>
          <w:sz w:val="24"/>
          <w:szCs w:val="24"/>
        </w:rPr>
      </w:pPr>
      <w:r w:rsidRPr="00CB03AB">
        <w:rPr>
          <w:rFonts w:ascii="Times New Roman" w:eastAsia="Calibri" w:hAnsi="Times New Roman" w:cs="Times New Roman"/>
          <w:b/>
          <w:bCs/>
          <w:iCs/>
          <w:sz w:val="24"/>
          <w:szCs w:val="24"/>
        </w:rPr>
        <w:lastRenderedPageBreak/>
        <w:t>Оценка результативности и эффективности системы управления.</w:t>
      </w: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bCs/>
          <w:iCs/>
          <w:sz w:val="24"/>
          <w:szCs w:val="24"/>
        </w:rPr>
      </w:pPr>
      <w:r w:rsidRPr="00CB03AB">
        <w:rPr>
          <w:rFonts w:ascii="Times New Roman" w:eastAsia="Calibri" w:hAnsi="Times New Roman" w:cs="Times New Roman"/>
          <w:bCs/>
          <w:iCs/>
          <w:sz w:val="24"/>
          <w:szCs w:val="24"/>
        </w:rPr>
        <w:t xml:space="preserve">Оценка результативности и эффективности действующей в школе системы управления включает: </w:t>
      </w:r>
      <w:proofErr w:type="gramStart"/>
      <w:r w:rsidRPr="00CB03AB">
        <w:rPr>
          <w:rFonts w:ascii="Times New Roman" w:eastAsia="Calibri" w:hAnsi="Times New Roman" w:cs="Times New Roman"/>
          <w:bCs/>
          <w:iCs/>
          <w:sz w:val="24"/>
          <w:szCs w:val="24"/>
        </w:rPr>
        <w:t>внутреннею</w:t>
      </w:r>
      <w:proofErr w:type="gramEnd"/>
      <w:r w:rsidRPr="00CB03AB">
        <w:rPr>
          <w:rFonts w:ascii="Times New Roman" w:eastAsia="Calibri" w:hAnsi="Times New Roman" w:cs="Times New Roman"/>
          <w:bCs/>
          <w:iCs/>
          <w:sz w:val="24"/>
          <w:szCs w:val="24"/>
        </w:rPr>
        <w:t xml:space="preserve"> и внешнюю оценку.</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Cs/>
          <w:iCs/>
          <w:sz w:val="24"/>
          <w:szCs w:val="24"/>
        </w:rPr>
        <w:t xml:space="preserve">В </w:t>
      </w:r>
      <w:r w:rsidR="00AF7579" w:rsidRPr="00CB03AB">
        <w:rPr>
          <w:rFonts w:ascii="Times New Roman" w:eastAsia="Calibri" w:hAnsi="Times New Roman" w:cs="Times New Roman"/>
          <w:bCs/>
          <w:iCs/>
          <w:sz w:val="24"/>
          <w:szCs w:val="24"/>
        </w:rPr>
        <w:t>школе разработана система внутри</w:t>
      </w:r>
      <w:r w:rsidRPr="00CB03AB">
        <w:rPr>
          <w:rFonts w:ascii="Times New Roman" w:eastAsia="Calibri" w:hAnsi="Times New Roman" w:cs="Times New Roman"/>
          <w:bCs/>
          <w:iCs/>
          <w:sz w:val="24"/>
          <w:szCs w:val="24"/>
        </w:rPr>
        <w:t xml:space="preserve">школьного </w:t>
      </w:r>
      <w:proofErr w:type="gramStart"/>
      <w:r w:rsidRPr="00CB03AB">
        <w:rPr>
          <w:rFonts w:ascii="Times New Roman" w:eastAsia="Calibri" w:hAnsi="Times New Roman" w:cs="Times New Roman"/>
          <w:bCs/>
          <w:iCs/>
          <w:sz w:val="24"/>
          <w:szCs w:val="24"/>
        </w:rPr>
        <w:t>контроля</w:t>
      </w:r>
      <w:proofErr w:type="gramEnd"/>
      <w:r w:rsidRPr="00CB03AB">
        <w:rPr>
          <w:rFonts w:ascii="Times New Roman" w:eastAsia="Calibri" w:hAnsi="Times New Roman" w:cs="Times New Roman"/>
          <w:bCs/>
          <w:iCs/>
          <w:sz w:val="24"/>
          <w:szCs w:val="24"/>
        </w:rPr>
        <w:t xml:space="preserve"> которая включается в себя процедуры направленные на повышение качества образования, которые зафиксированы в плане ВШК. Цель ВШК в 201</w:t>
      </w:r>
      <w:r w:rsidR="00214BC5">
        <w:rPr>
          <w:rFonts w:ascii="Times New Roman" w:eastAsia="Calibri" w:hAnsi="Times New Roman" w:cs="Times New Roman"/>
          <w:bCs/>
          <w:iCs/>
          <w:sz w:val="24"/>
          <w:szCs w:val="24"/>
        </w:rPr>
        <w:t>8</w:t>
      </w:r>
      <w:r w:rsidRPr="00CB03AB">
        <w:rPr>
          <w:rFonts w:ascii="Times New Roman" w:eastAsia="Calibri" w:hAnsi="Times New Roman" w:cs="Times New Roman"/>
          <w:bCs/>
          <w:iCs/>
          <w:sz w:val="24"/>
          <w:szCs w:val="24"/>
        </w:rPr>
        <w:t xml:space="preserve"> году: </w:t>
      </w:r>
      <w:r w:rsidRPr="00CB03AB">
        <w:rPr>
          <w:rFonts w:ascii="Times New Roman" w:eastAsia="Calibri" w:hAnsi="Times New Roman" w:cs="Times New Roman"/>
          <w:color w:val="333333"/>
          <w:sz w:val="24"/>
          <w:szCs w:val="24"/>
        </w:rPr>
        <w:t xml:space="preserve">совершенствование учебно-воспитательного процесса направленного на повышение качество образования субъектов образовательного процесса, через  </w:t>
      </w:r>
      <w:r w:rsidRPr="00CB03AB">
        <w:rPr>
          <w:rFonts w:ascii="Times New Roman" w:eastAsia="Calibri" w:hAnsi="Times New Roman" w:cs="Times New Roman"/>
          <w:bCs/>
          <w:sz w:val="24"/>
          <w:szCs w:val="24"/>
        </w:rPr>
        <w:t xml:space="preserve">установление соответствия деятельности образовательного учреждения и выявление причинно-следственных связей </w:t>
      </w:r>
      <w:r w:rsidRPr="00CB03AB">
        <w:rPr>
          <w:rFonts w:ascii="Times New Roman" w:eastAsia="Calibri" w:hAnsi="Times New Roman" w:cs="Times New Roman"/>
          <w:sz w:val="24"/>
          <w:szCs w:val="24"/>
        </w:rPr>
        <w:t xml:space="preserve">позитивных и отрицательных тенденций реализации ФГОС. </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МБОУ «Сростинская СОШ им. В. М. Шукшина» ведет тесное сотрудничество с социумом села, заключены договора о сотрудничестве с: ВММЗ В.М. Шукшина», АГГПУ им. В.М. Шукшина, Детской школой искусств Бийского района.  </w:t>
      </w:r>
    </w:p>
    <w:p w:rsidR="00475988" w:rsidRPr="00CB03AB" w:rsidRDefault="00475988" w:rsidP="00475988">
      <w:pPr>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Совет Школы.</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В 201</w:t>
      </w:r>
      <w:r w:rsidR="00E35C69" w:rsidRPr="00CB03AB">
        <w:rPr>
          <w:rFonts w:ascii="Times New Roman" w:eastAsia="Calibri" w:hAnsi="Times New Roman" w:cs="Times New Roman"/>
          <w:sz w:val="24"/>
          <w:szCs w:val="24"/>
        </w:rPr>
        <w:t>9</w:t>
      </w:r>
      <w:r w:rsidRPr="00CB03AB">
        <w:rPr>
          <w:rFonts w:ascii="Times New Roman" w:eastAsia="Calibri" w:hAnsi="Times New Roman" w:cs="Times New Roman"/>
          <w:sz w:val="24"/>
          <w:szCs w:val="24"/>
        </w:rPr>
        <w:t xml:space="preserve"> году </w:t>
      </w:r>
      <w:r w:rsidR="00E35C69" w:rsidRPr="00CB03AB">
        <w:rPr>
          <w:rFonts w:ascii="Times New Roman" w:eastAsia="Calibri" w:hAnsi="Times New Roman" w:cs="Times New Roman"/>
          <w:sz w:val="24"/>
          <w:szCs w:val="24"/>
        </w:rPr>
        <w:t xml:space="preserve">прошли перевыборы в </w:t>
      </w:r>
      <w:r w:rsidRPr="00CB03AB">
        <w:rPr>
          <w:rFonts w:ascii="Times New Roman" w:eastAsia="Calibri" w:hAnsi="Times New Roman" w:cs="Times New Roman"/>
          <w:sz w:val="24"/>
          <w:szCs w:val="24"/>
        </w:rPr>
        <w:t>совет школы</w:t>
      </w:r>
      <w:r w:rsidR="00E35C69" w:rsidRPr="00CB03AB">
        <w:rPr>
          <w:rFonts w:ascii="Times New Roman" w:eastAsia="Calibri" w:hAnsi="Times New Roman" w:cs="Times New Roman"/>
          <w:sz w:val="24"/>
          <w:szCs w:val="24"/>
        </w:rPr>
        <w:t>. С января 2019 года</w:t>
      </w:r>
      <w:r w:rsidRPr="00CB03AB">
        <w:rPr>
          <w:rFonts w:ascii="Times New Roman" w:eastAsia="Calibri" w:hAnsi="Times New Roman" w:cs="Times New Roman"/>
          <w:sz w:val="24"/>
          <w:szCs w:val="24"/>
        </w:rPr>
        <w:t xml:space="preserve"> возглавила</w:t>
      </w:r>
      <w:r w:rsidR="00E35C69" w:rsidRPr="00CB03AB">
        <w:rPr>
          <w:rFonts w:ascii="Times New Roman" w:eastAsia="Calibri" w:hAnsi="Times New Roman" w:cs="Times New Roman"/>
          <w:sz w:val="24"/>
          <w:szCs w:val="24"/>
        </w:rPr>
        <w:t xml:space="preserve"> Совет школы Матохина З.С.</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В состав совета школы входят представители всех субъектов ОО: педагоги, родители, обучающиеся. Общей численностью 17 человек. </w:t>
      </w:r>
    </w:p>
    <w:p w:rsidR="00475988" w:rsidRPr="00CB03AB" w:rsidRDefault="00AC53C5"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Состоялось 5 </w:t>
      </w:r>
      <w:proofErr w:type="gramStart"/>
      <w:r w:rsidRPr="00CB03AB">
        <w:rPr>
          <w:rFonts w:ascii="Times New Roman" w:eastAsia="Calibri" w:hAnsi="Times New Roman" w:cs="Times New Roman"/>
          <w:sz w:val="24"/>
          <w:szCs w:val="24"/>
        </w:rPr>
        <w:t>заседаний</w:t>
      </w:r>
      <w:proofErr w:type="gramEnd"/>
      <w:r w:rsidR="00475988" w:rsidRPr="00CB03AB">
        <w:rPr>
          <w:rFonts w:ascii="Times New Roman" w:eastAsia="Calibri" w:hAnsi="Times New Roman" w:cs="Times New Roman"/>
          <w:sz w:val="24"/>
          <w:szCs w:val="24"/>
        </w:rPr>
        <w:t xml:space="preserve"> на которых рассматривались и решались следующие вопросы: </w:t>
      </w:r>
      <w:proofErr w:type="gramStart"/>
      <w:r w:rsidR="00475988" w:rsidRPr="00CB03AB">
        <w:rPr>
          <w:rFonts w:ascii="Times New Roman" w:eastAsia="Calibri" w:hAnsi="Times New Roman" w:cs="Times New Roman"/>
          <w:sz w:val="24"/>
          <w:szCs w:val="24"/>
        </w:rPr>
        <w:t>Анализ работы Совета школы, Утверж</w:t>
      </w:r>
      <w:r w:rsidR="00E35C69" w:rsidRPr="00CB03AB">
        <w:rPr>
          <w:rFonts w:ascii="Times New Roman" w:eastAsia="Calibri" w:hAnsi="Times New Roman" w:cs="Times New Roman"/>
          <w:sz w:val="24"/>
          <w:szCs w:val="24"/>
        </w:rPr>
        <w:t>дение плана работы школы на 2018-2019</w:t>
      </w:r>
      <w:r w:rsidR="00475988" w:rsidRPr="00CB03AB">
        <w:rPr>
          <w:rFonts w:ascii="Times New Roman" w:eastAsia="Calibri" w:hAnsi="Times New Roman" w:cs="Times New Roman"/>
          <w:sz w:val="24"/>
          <w:szCs w:val="24"/>
        </w:rPr>
        <w:t xml:space="preserve"> учебный год, </w:t>
      </w:r>
      <w:r w:rsidRPr="00CB03AB">
        <w:rPr>
          <w:rFonts w:ascii="Times New Roman" w:eastAsia="Calibri" w:hAnsi="Times New Roman" w:cs="Times New Roman"/>
          <w:sz w:val="24"/>
          <w:szCs w:val="24"/>
        </w:rPr>
        <w:t>Согласование ООП СОО ФГОС</w:t>
      </w:r>
      <w:r w:rsidR="00475988" w:rsidRPr="00CB03AB">
        <w:rPr>
          <w:rFonts w:ascii="Times New Roman" w:eastAsia="Calibri" w:hAnsi="Times New Roman" w:cs="Times New Roman"/>
          <w:sz w:val="24"/>
          <w:szCs w:val="24"/>
        </w:rPr>
        <w:t xml:space="preserve">, Организация горячего питания, организация подвоза обучающихся, Комплексная безопасность ОО, Организация работы по профилактике детского дорожно-транспортного травматизма и безопасности дорожного – движения, </w:t>
      </w:r>
      <w:r w:rsidR="00E35C69" w:rsidRPr="00CB03AB">
        <w:rPr>
          <w:rFonts w:ascii="Times New Roman" w:eastAsia="Calibri" w:hAnsi="Times New Roman" w:cs="Times New Roman"/>
          <w:sz w:val="24"/>
          <w:szCs w:val="24"/>
        </w:rPr>
        <w:t>Совершенствование</w:t>
      </w:r>
      <w:r w:rsidR="00475988" w:rsidRPr="00CB03AB">
        <w:rPr>
          <w:rFonts w:ascii="Times New Roman" w:eastAsia="Calibri" w:hAnsi="Times New Roman" w:cs="Times New Roman"/>
          <w:sz w:val="24"/>
          <w:szCs w:val="24"/>
        </w:rPr>
        <w:t xml:space="preserve"> системы информационной открытости образования, Отчет Совета родителей «Инициатива» за полугодие, Анализ воспитательно-профилактической и социальной работы ОУ, Организация и проведение общественных экспертиз деятельности и</w:t>
      </w:r>
      <w:proofErr w:type="gramEnd"/>
      <w:r w:rsidR="00475988" w:rsidRPr="00CB03AB">
        <w:rPr>
          <w:rFonts w:ascii="Times New Roman" w:eastAsia="Calibri" w:hAnsi="Times New Roman" w:cs="Times New Roman"/>
          <w:sz w:val="24"/>
          <w:szCs w:val="24"/>
        </w:rPr>
        <w:t xml:space="preserve"> качества образования ОУ и др.</w:t>
      </w:r>
    </w:p>
    <w:p w:rsidR="00475988" w:rsidRPr="00CB03AB" w:rsidRDefault="00475988"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В ходе заседаний согласовывались локальные акты: </w:t>
      </w:r>
      <w:r w:rsidR="00AC53C5" w:rsidRPr="00CB03AB">
        <w:rPr>
          <w:rFonts w:ascii="Times New Roman" w:eastAsia="Calibri" w:hAnsi="Times New Roman" w:cs="Times New Roman"/>
          <w:sz w:val="24"/>
          <w:szCs w:val="24"/>
        </w:rPr>
        <w:t>Учебные планы по общеобразовательным предметам НОО ФГОС, ООО ФГОС, СОО ФГОС, СОО Фк ГОС, на 2018-2019 учебный год, учебный план ВУД для 1-4 классов, 5</w:t>
      </w:r>
      <w:r w:rsidR="00214BC5">
        <w:rPr>
          <w:rFonts w:ascii="Times New Roman" w:eastAsia="Calibri" w:hAnsi="Times New Roman" w:cs="Times New Roman"/>
          <w:sz w:val="24"/>
          <w:szCs w:val="24"/>
        </w:rPr>
        <w:t>-</w:t>
      </w:r>
      <w:r w:rsidR="00AC53C5" w:rsidRPr="00CB03AB">
        <w:rPr>
          <w:rFonts w:ascii="Times New Roman" w:eastAsia="Calibri" w:hAnsi="Times New Roman" w:cs="Times New Roman"/>
          <w:sz w:val="24"/>
          <w:szCs w:val="24"/>
        </w:rPr>
        <w:t>9 классов, 10 класс.</w:t>
      </w:r>
    </w:p>
    <w:p w:rsidR="00AC53C5" w:rsidRPr="00CB03AB" w:rsidRDefault="003E574A" w:rsidP="00475988">
      <w:pPr>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 xml:space="preserve">Порядок организации индивидуального отбора при приеме (перевода) для получения СОО в профильных классах в МБОУ «Сростинская СОШ им. В.М. Шукшина», Положение об организации учебного процесса в очно-заочной форме обучения, Положение об организации обучения на дому обучающихся нуждающихся в длительном лечении, а </w:t>
      </w:r>
      <w:r w:rsidR="00AF7579" w:rsidRPr="00CB03AB">
        <w:rPr>
          <w:rFonts w:ascii="Times New Roman" w:eastAsia="Calibri" w:hAnsi="Times New Roman" w:cs="Times New Roman"/>
          <w:sz w:val="24"/>
          <w:szCs w:val="24"/>
        </w:rPr>
        <w:t>также</w:t>
      </w:r>
      <w:r w:rsidRPr="00CB03AB">
        <w:rPr>
          <w:rFonts w:ascii="Times New Roman" w:eastAsia="Calibri" w:hAnsi="Times New Roman" w:cs="Times New Roman"/>
          <w:sz w:val="24"/>
          <w:szCs w:val="24"/>
        </w:rPr>
        <w:t xml:space="preserve"> и (или) детей инвалидов в МБОУ «Сростинская СОШ им. В.М. Шукшина», Положение </w:t>
      </w:r>
      <w:proofErr w:type="gramStart"/>
      <w:r w:rsidRPr="00CB03AB">
        <w:rPr>
          <w:rFonts w:ascii="Times New Roman" w:eastAsia="Calibri" w:hAnsi="Times New Roman" w:cs="Times New Roman"/>
          <w:sz w:val="24"/>
          <w:szCs w:val="24"/>
        </w:rPr>
        <w:t>об</w:t>
      </w:r>
      <w:proofErr w:type="gramEnd"/>
      <w:r w:rsidRPr="00CB03AB">
        <w:rPr>
          <w:rFonts w:ascii="Times New Roman" w:eastAsia="Calibri" w:hAnsi="Times New Roman" w:cs="Times New Roman"/>
          <w:sz w:val="24"/>
          <w:szCs w:val="24"/>
        </w:rPr>
        <w:t xml:space="preserve"> лик</w:t>
      </w:r>
      <w:r w:rsidR="00D00005" w:rsidRPr="00CB03AB">
        <w:rPr>
          <w:rFonts w:ascii="Times New Roman" w:eastAsia="Calibri" w:hAnsi="Times New Roman" w:cs="Times New Roman"/>
          <w:sz w:val="24"/>
          <w:szCs w:val="24"/>
        </w:rPr>
        <w:t xml:space="preserve">видации задолжности обучающихся, </w:t>
      </w:r>
      <w:proofErr w:type="gramStart"/>
      <w:r w:rsidR="00D00005" w:rsidRPr="00CB03AB">
        <w:rPr>
          <w:rFonts w:ascii="Times New Roman" w:eastAsia="Calibri" w:hAnsi="Times New Roman" w:cs="Times New Roman"/>
          <w:sz w:val="24"/>
          <w:szCs w:val="24"/>
        </w:rPr>
        <w:t xml:space="preserve">Порядок обучения по индивидуальному плану, Порядок организации индивидуального отбора при приеме (переводе) для получения СОО в профильных классах, Адаптированная общеобразовательная программа обучающихся с легкой умственной отсталостью, </w:t>
      </w:r>
      <w:r w:rsidR="00D24A92" w:rsidRPr="00CB03AB">
        <w:rPr>
          <w:rFonts w:ascii="Times New Roman" w:eastAsia="Calibri" w:hAnsi="Times New Roman" w:cs="Times New Roman"/>
          <w:sz w:val="24"/>
          <w:szCs w:val="24"/>
        </w:rPr>
        <w:t>АОП обучающихся с задержкой психического</w:t>
      </w:r>
      <w:r w:rsidR="00AC2A26" w:rsidRPr="00CB03AB">
        <w:rPr>
          <w:rFonts w:ascii="Times New Roman" w:eastAsia="Calibri" w:hAnsi="Times New Roman" w:cs="Times New Roman"/>
          <w:sz w:val="24"/>
          <w:szCs w:val="24"/>
        </w:rPr>
        <w:t xml:space="preserve"> развития, АООП НОО обучающихся с ЗПР вариант 7.1. , вариант 7.2., Положение о формах периодичности и порядке текущего контроля</w:t>
      </w:r>
      <w:r w:rsidR="00AC2A26" w:rsidRPr="00CB03AB">
        <w:rPr>
          <w:rFonts w:ascii="Times New Roman" w:eastAsia="Calibri" w:hAnsi="Times New Roman" w:cs="Times New Roman"/>
          <w:color w:val="C00000"/>
          <w:sz w:val="24"/>
          <w:szCs w:val="24"/>
        </w:rPr>
        <w:t xml:space="preserve"> </w:t>
      </w:r>
      <w:r w:rsidR="00AC2A26" w:rsidRPr="00CB03AB">
        <w:rPr>
          <w:rFonts w:ascii="Times New Roman" w:eastAsia="Calibri" w:hAnsi="Times New Roman" w:cs="Times New Roman"/>
          <w:sz w:val="24"/>
          <w:szCs w:val="24"/>
        </w:rPr>
        <w:t xml:space="preserve">успеваемости и промежуточной </w:t>
      </w:r>
      <w:r w:rsidR="00AF7579" w:rsidRPr="00CB03AB">
        <w:rPr>
          <w:rFonts w:ascii="Times New Roman" w:eastAsia="Calibri" w:hAnsi="Times New Roman" w:cs="Times New Roman"/>
          <w:sz w:val="24"/>
          <w:szCs w:val="24"/>
        </w:rPr>
        <w:t>аттестации</w:t>
      </w:r>
      <w:r w:rsidR="00AC2A26" w:rsidRPr="00CB03AB">
        <w:rPr>
          <w:rFonts w:ascii="Times New Roman" w:eastAsia="Calibri" w:hAnsi="Times New Roman" w:cs="Times New Roman"/>
          <w:sz w:val="24"/>
          <w:szCs w:val="24"/>
        </w:rPr>
        <w:t xml:space="preserve"> обучающихся, Положение о порядке приема перевода и</w:t>
      </w:r>
      <w:proofErr w:type="gramEnd"/>
      <w:r w:rsidR="00AC2A26" w:rsidRPr="00CB03AB">
        <w:rPr>
          <w:rFonts w:ascii="Times New Roman" w:eastAsia="Calibri" w:hAnsi="Times New Roman" w:cs="Times New Roman"/>
          <w:sz w:val="24"/>
          <w:szCs w:val="24"/>
        </w:rPr>
        <w:t xml:space="preserve"> отчисления учащихся в муниципальном бюджетном ОУ, Порядок оформления возникновения, изменения, приостановления и прекращении образовательных отношений между МБОУ «Сростинская СОШ им. В.М. Шукшина» и обучающихся и (или) </w:t>
      </w:r>
      <w:r w:rsidR="00AF7579" w:rsidRPr="00CB03AB">
        <w:rPr>
          <w:rFonts w:ascii="Times New Roman" w:eastAsia="Calibri" w:hAnsi="Times New Roman" w:cs="Times New Roman"/>
          <w:sz w:val="24"/>
          <w:szCs w:val="24"/>
        </w:rPr>
        <w:t xml:space="preserve">родителями (законными представителями) несовершеннолетних обучающихся, Порядок и основание перевода, отчисления и </w:t>
      </w:r>
      <w:proofErr w:type="gramStart"/>
      <w:r w:rsidR="00AF7579" w:rsidRPr="00CB03AB">
        <w:rPr>
          <w:rFonts w:ascii="Times New Roman" w:eastAsia="Calibri" w:hAnsi="Times New Roman" w:cs="Times New Roman"/>
          <w:sz w:val="24"/>
          <w:szCs w:val="24"/>
        </w:rPr>
        <w:t>восстановления</w:t>
      </w:r>
      <w:proofErr w:type="gramEnd"/>
      <w:r w:rsidR="00AF7579" w:rsidRPr="00CB03AB">
        <w:rPr>
          <w:rFonts w:ascii="Times New Roman" w:eastAsia="Calibri" w:hAnsi="Times New Roman" w:cs="Times New Roman"/>
          <w:sz w:val="24"/>
          <w:szCs w:val="24"/>
        </w:rPr>
        <w:t xml:space="preserve"> обучающихся в МБОУ «Сростинская СОШ им. В.М. Шукшина», Положение о ведении личных дел в МБОУ «Сростинская СОШ им. В.М. Шукшина», Положение о языках образования, Положение о порядке </w:t>
      </w:r>
      <w:proofErr w:type="gramStart"/>
      <w:r w:rsidR="00AF7579" w:rsidRPr="00CB03AB">
        <w:rPr>
          <w:rFonts w:ascii="Times New Roman" w:eastAsia="Calibri" w:hAnsi="Times New Roman" w:cs="Times New Roman"/>
          <w:sz w:val="24"/>
          <w:szCs w:val="24"/>
        </w:rPr>
        <w:t>обучения по</w:t>
      </w:r>
      <w:proofErr w:type="gramEnd"/>
      <w:r w:rsidR="00AF7579" w:rsidRPr="00CB03AB">
        <w:rPr>
          <w:rFonts w:ascii="Times New Roman" w:eastAsia="Calibri" w:hAnsi="Times New Roman" w:cs="Times New Roman"/>
          <w:sz w:val="24"/>
          <w:szCs w:val="24"/>
        </w:rPr>
        <w:t xml:space="preserve"> индивидуальному плану.</w:t>
      </w: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b/>
          <w:bCs/>
          <w:sz w:val="24"/>
          <w:szCs w:val="24"/>
          <w:shd w:val="clear" w:color="auto" w:fill="FFFFFF"/>
        </w:rPr>
        <w:lastRenderedPageBreak/>
        <w:t>Комплектование библиотечного фонда школы.</w:t>
      </w:r>
      <w:r w:rsidRPr="00CB03AB">
        <w:rPr>
          <w:rFonts w:ascii="Times New Roman" w:eastAsia="Calibri" w:hAnsi="Times New Roman" w:cs="Times New Roman"/>
          <w:sz w:val="24"/>
          <w:szCs w:val="24"/>
          <w:shd w:val="clear" w:color="auto" w:fill="FFFFFF"/>
        </w:rPr>
        <w:t> Заведующая БИЦ школы Гребенкина О. Н. сообщила, что в 201</w:t>
      </w:r>
      <w:r w:rsidR="009D40DE" w:rsidRPr="00CB03AB">
        <w:rPr>
          <w:rFonts w:ascii="Times New Roman" w:eastAsia="Calibri" w:hAnsi="Times New Roman" w:cs="Times New Roman"/>
          <w:sz w:val="24"/>
          <w:szCs w:val="24"/>
          <w:shd w:val="clear" w:color="auto" w:fill="FFFFFF"/>
        </w:rPr>
        <w:t>7</w:t>
      </w:r>
      <w:r w:rsidRPr="00CB03AB">
        <w:rPr>
          <w:rFonts w:ascii="Times New Roman" w:eastAsia="Calibri" w:hAnsi="Times New Roman" w:cs="Times New Roman"/>
          <w:sz w:val="24"/>
          <w:szCs w:val="24"/>
          <w:shd w:val="clear" w:color="auto" w:fill="FFFFFF"/>
        </w:rPr>
        <w:t>-201</w:t>
      </w:r>
      <w:r w:rsidR="009D40DE" w:rsidRPr="00CB03AB">
        <w:rPr>
          <w:rFonts w:ascii="Times New Roman" w:eastAsia="Calibri" w:hAnsi="Times New Roman" w:cs="Times New Roman"/>
          <w:sz w:val="24"/>
          <w:szCs w:val="24"/>
          <w:shd w:val="clear" w:color="auto" w:fill="FFFFFF"/>
        </w:rPr>
        <w:t>8</w:t>
      </w:r>
      <w:r w:rsidRPr="00CB03AB">
        <w:rPr>
          <w:rFonts w:ascii="Times New Roman" w:eastAsia="Calibri" w:hAnsi="Times New Roman" w:cs="Times New Roman"/>
          <w:sz w:val="24"/>
          <w:szCs w:val="24"/>
          <w:shd w:val="clear" w:color="auto" w:fill="FFFFFF"/>
        </w:rPr>
        <w:t> учебном году из федерального бюджета Министерством образования и науки Алтайского края было выделено 79072 рублей (220 рублей на одного человека)</w:t>
      </w:r>
      <w:r w:rsidR="009D40DE" w:rsidRPr="00CB03AB">
        <w:rPr>
          <w:rFonts w:ascii="Times New Roman" w:eastAsia="Calibri" w:hAnsi="Times New Roman" w:cs="Times New Roman"/>
          <w:sz w:val="24"/>
          <w:szCs w:val="24"/>
          <w:shd w:val="clear" w:color="auto" w:fill="FFFFFF"/>
        </w:rPr>
        <w:t>.</w:t>
      </w:r>
      <w:r w:rsidRPr="00CB03AB">
        <w:rPr>
          <w:rFonts w:ascii="Times New Roman" w:eastAsia="Calibri" w:hAnsi="Times New Roman" w:cs="Times New Roman"/>
          <w:sz w:val="24"/>
          <w:szCs w:val="24"/>
          <w:shd w:val="clear" w:color="auto" w:fill="FFFFFF"/>
        </w:rPr>
        <w:t xml:space="preserve"> Обеспеченность учебниками составляет 89% </w:t>
      </w:r>
      <w:r w:rsidRPr="00CB03AB">
        <w:rPr>
          <w:rFonts w:ascii="Times New Roman" w:eastAsia="Calibri" w:hAnsi="Times New Roman" w:cs="Times New Roman"/>
          <w:sz w:val="24"/>
          <w:szCs w:val="24"/>
          <w:u w:val="single"/>
          <w:shd w:val="clear" w:color="auto" w:fill="FFFFFF"/>
        </w:rPr>
        <w:t xml:space="preserve">проблемным остается вопрос о наличии в полном объеме учебников по </w:t>
      </w:r>
      <w:proofErr w:type="gramStart"/>
      <w:r w:rsidRPr="00CB03AB">
        <w:rPr>
          <w:rFonts w:ascii="Times New Roman" w:eastAsia="Calibri" w:hAnsi="Times New Roman" w:cs="Times New Roman"/>
          <w:sz w:val="24"/>
          <w:szCs w:val="24"/>
          <w:u w:val="single"/>
          <w:shd w:val="clear" w:color="auto" w:fill="FFFFFF"/>
        </w:rPr>
        <w:t>ИЗО</w:t>
      </w:r>
      <w:proofErr w:type="gramEnd"/>
      <w:r w:rsidRPr="00CB03AB">
        <w:rPr>
          <w:rFonts w:ascii="Times New Roman" w:eastAsia="Calibri" w:hAnsi="Times New Roman" w:cs="Times New Roman"/>
          <w:sz w:val="24"/>
          <w:szCs w:val="24"/>
          <w:u w:val="single"/>
          <w:shd w:val="clear" w:color="auto" w:fill="FFFFFF"/>
        </w:rPr>
        <w:t>, музыке, технологии, физической культуре, (в наличии комплект для одного класса). </w:t>
      </w:r>
      <w:r w:rsidR="009D40DE" w:rsidRPr="00CB03AB">
        <w:rPr>
          <w:rFonts w:ascii="Times New Roman" w:eastAsia="Calibri" w:hAnsi="Times New Roman" w:cs="Times New Roman"/>
          <w:sz w:val="24"/>
          <w:szCs w:val="24"/>
          <w:shd w:val="clear" w:color="auto" w:fill="FFFFFF"/>
        </w:rPr>
        <w:t>На 2018</w:t>
      </w:r>
      <w:r w:rsidRPr="00CB03AB">
        <w:rPr>
          <w:rFonts w:ascii="Times New Roman" w:eastAsia="Calibri" w:hAnsi="Times New Roman" w:cs="Times New Roman"/>
          <w:sz w:val="24"/>
          <w:szCs w:val="24"/>
          <w:shd w:val="clear" w:color="auto" w:fill="FFFFFF"/>
        </w:rPr>
        <w:t>-201</w:t>
      </w:r>
      <w:r w:rsidR="009D40DE" w:rsidRPr="00CB03AB">
        <w:rPr>
          <w:rFonts w:ascii="Times New Roman" w:eastAsia="Calibri" w:hAnsi="Times New Roman" w:cs="Times New Roman"/>
          <w:sz w:val="24"/>
          <w:szCs w:val="24"/>
          <w:shd w:val="clear" w:color="auto" w:fill="FFFFFF"/>
        </w:rPr>
        <w:t>9</w:t>
      </w:r>
      <w:r w:rsidRPr="00CB03AB">
        <w:rPr>
          <w:rFonts w:ascii="Times New Roman" w:eastAsia="Calibri" w:hAnsi="Times New Roman" w:cs="Times New Roman"/>
          <w:sz w:val="24"/>
          <w:szCs w:val="24"/>
          <w:shd w:val="clear" w:color="auto" w:fill="FFFFFF"/>
        </w:rPr>
        <w:t> учебный год школе  выделено 2</w:t>
      </w:r>
      <w:r w:rsidR="009C11BB" w:rsidRPr="00CB03AB">
        <w:rPr>
          <w:rFonts w:ascii="Times New Roman" w:eastAsia="Calibri" w:hAnsi="Times New Roman" w:cs="Times New Roman"/>
          <w:sz w:val="24"/>
          <w:szCs w:val="24"/>
          <w:shd w:val="clear" w:color="auto" w:fill="FFFFFF"/>
        </w:rPr>
        <w:t>44074,93</w:t>
      </w:r>
      <w:r w:rsidRPr="00CB03AB">
        <w:rPr>
          <w:rFonts w:ascii="Times New Roman" w:eastAsia="Calibri" w:hAnsi="Times New Roman" w:cs="Times New Roman"/>
          <w:sz w:val="24"/>
          <w:szCs w:val="24"/>
          <w:shd w:val="clear" w:color="auto" w:fill="FFFFFF"/>
        </w:rPr>
        <w:t xml:space="preserve"> рублей на приобретение учебной литературы. </w:t>
      </w:r>
      <w:proofErr w:type="gramStart"/>
      <w:r w:rsidRPr="00CB03AB">
        <w:rPr>
          <w:rFonts w:ascii="Times New Roman" w:eastAsia="Calibri" w:hAnsi="Times New Roman" w:cs="Times New Roman"/>
          <w:sz w:val="24"/>
          <w:szCs w:val="24"/>
          <w:shd w:val="clear" w:color="auto" w:fill="FFFFFF"/>
        </w:rPr>
        <w:t>Художественной литературой библиотека пополняется в рамках проекта «Литресс»).</w:t>
      </w:r>
      <w:proofErr w:type="gramEnd"/>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b/>
          <w:sz w:val="24"/>
          <w:szCs w:val="24"/>
        </w:rPr>
      </w:pPr>
      <w:r w:rsidRPr="00CB03AB">
        <w:rPr>
          <w:rFonts w:ascii="Times New Roman" w:eastAsia="Calibri" w:hAnsi="Times New Roman" w:cs="Times New Roman"/>
          <w:b/>
          <w:sz w:val="24"/>
          <w:szCs w:val="24"/>
        </w:rPr>
        <w:t xml:space="preserve">Профилактическая работа по сохранению здоровья учащихся. </w:t>
      </w:r>
    </w:p>
    <w:p w:rsidR="00475988" w:rsidRPr="00CB03AB" w:rsidRDefault="00475988" w:rsidP="00475988">
      <w:pPr>
        <w:spacing w:after="0" w:line="240" w:lineRule="auto"/>
        <w:ind w:firstLine="573"/>
        <w:jc w:val="both"/>
        <w:rPr>
          <w:rFonts w:ascii="Times New Roman" w:eastAsia="Calibri" w:hAnsi="Times New Roman" w:cs="Times New Roman"/>
          <w:bCs/>
          <w:iCs/>
          <w:sz w:val="24"/>
          <w:szCs w:val="24"/>
        </w:rPr>
      </w:pPr>
      <w:r w:rsidRPr="00CB03AB">
        <w:rPr>
          <w:rFonts w:ascii="Times New Roman" w:eastAsia="Calibri" w:hAnsi="Times New Roman" w:cs="Times New Roman"/>
          <w:bCs/>
          <w:sz w:val="24"/>
          <w:szCs w:val="24"/>
        </w:rPr>
        <w:t>Профилактическая работа по сохранению здоровья обучающихся в школе</w:t>
      </w:r>
      <w:r w:rsidRPr="00CB03AB">
        <w:rPr>
          <w:rFonts w:ascii="Times New Roman" w:eastAsia="Calibri" w:hAnsi="Times New Roman" w:cs="Times New Roman"/>
          <w:b/>
          <w:sz w:val="24"/>
          <w:szCs w:val="24"/>
        </w:rPr>
        <w:t xml:space="preserve">, </w:t>
      </w:r>
      <w:r w:rsidRPr="00CB03AB">
        <w:rPr>
          <w:rFonts w:ascii="Times New Roman" w:eastAsia="Calibri" w:hAnsi="Times New Roman" w:cs="Times New Roman"/>
          <w:sz w:val="24"/>
          <w:szCs w:val="24"/>
        </w:rPr>
        <w:t>это деятельность, направленная</w:t>
      </w:r>
      <w:r w:rsidRPr="00CB03AB">
        <w:rPr>
          <w:rFonts w:ascii="Times New Roman" w:eastAsia="Calibri" w:hAnsi="Times New Roman" w:cs="Times New Roman"/>
          <w:b/>
          <w:sz w:val="24"/>
          <w:szCs w:val="24"/>
        </w:rPr>
        <w:t xml:space="preserve"> </w:t>
      </w:r>
      <w:r w:rsidRPr="00CB03AB">
        <w:rPr>
          <w:rFonts w:ascii="Times New Roman" w:eastAsia="Calibri" w:hAnsi="Times New Roman" w:cs="Times New Roman"/>
          <w:sz w:val="24"/>
          <w:szCs w:val="24"/>
        </w:rPr>
        <w:t>на: поддержание безопасной и здоровьесберегающей среды в образовательном учреждении, внедрение здоровьесберегающих технологий, совершенствование физкультурно-оздоровительной и просветительской работы с обучающимися и родителями, с целью предупреждения перегрузки и ухудшения здоровья школьников</w:t>
      </w:r>
      <w:r w:rsidRPr="00CB03AB">
        <w:rPr>
          <w:rFonts w:ascii="Times New Roman" w:eastAsia="Calibri" w:hAnsi="Times New Roman" w:cs="Times New Roman"/>
          <w:bCs/>
          <w:i/>
          <w:iCs/>
          <w:sz w:val="24"/>
          <w:szCs w:val="24"/>
        </w:rPr>
        <w:t>.</w:t>
      </w:r>
      <w:r w:rsidRPr="00CB03AB">
        <w:rPr>
          <w:rFonts w:ascii="Times New Roman" w:eastAsia="Calibri" w:hAnsi="Times New Roman" w:cs="Times New Roman"/>
          <w:bCs/>
          <w:iCs/>
          <w:sz w:val="24"/>
          <w:szCs w:val="24"/>
        </w:rPr>
        <w:t xml:space="preserve"> Для осуществления данной работы ОУ заключен договор с </w:t>
      </w:r>
      <w:r w:rsidRPr="00CB03AB">
        <w:rPr>
          <w:rFonts w:ascii="Times New Roman" w:eastAsia="Calibri" w:hAnsi="Times New Roman" w:cs="Times New Roman"/>
          <w:sz w:val="24"/>
          <w:szCs w:val="24"/>
          <w:shd w:val="clear" w:color="auto" w:fill="FFFFFF"/>
        </w:rPr>
        <w:t>КГБУЗ "Бийская ЦРБ".</w:t>
      </w:r>
    </w:p>
    <w:p w:rsidR="00475988" w:rsidRPr="00CB03AB" w:rsidRDefault="00475988" w:rsidP="00475988">
      <w:pPr>
        <w:spacing w:after="0" w:line="240" w:lineRule="auto"/>
        <w:ind w:firstLine="573"/>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В 201</w:t>
      </w:r>
      <w:r w:rsidR="003449F8" w:rsidRPr="00CB03AB">
        <w:rPr>
          <w:rFonts w:ascii="Times New Roman" w:eastAsia="Calibri" w:hAnsi="Times New Roman" w:cs="Times New Roman"/>
          <w:sz w:val="24"/>
          <w:szCs w:val="24"/>
        </w:rPr>
        <w:t>9</w:t>
      </w:r>
      <w:r w:rsidRPr="00CB03AB">
        <w:rPr>
          <w:rFonts w:ascii="Times New Roman" w:eastAsia="Calibri" w:hAnsi="Times New Roman" w:cs="Times New Roman"/>
          <w:sz w:val="24"/>
          <w:szCs w:val="24"/>
        </w:rPr>
        <w:t xml:space="preserve"> согласно плану, полными медицинскими осмотрами охвачено 100% </w:t>
      </w:r>
      <w:proofErr w:type="gramStart"/>
      <w:r w:rsidRPr="00CB03AB">
        <w:rPr>
          <w:rFonts w:ascii="Times New Roman" w:eastAsia="Calibri" w:hAnsi="Times New Roman" w:cs="Times New Roman"/>
          <w:sz w:val="24"/>
          <w:szCs w:val="24"/>
        </w:rPr>
        <w:t>обучающихся</w:t>
      </w:r>
      <w:proofErr w:type="gramEnd"/>
      <w:r w:rsidRPr="00CB03AB">
        <w:rPr>
          <w:rFonts w:ascii="Times New Roman" w:eastAsia="Calibri" w:hAnsi="Times New Roman" w:cs="Times New Roman"/>
          <w:sz w:val="24"/>
          <w:szCs w:val="24"/>
        </w:rPr>
        <w:t xml:space="preserve"> школы и дополнительно проведено обследование кардиологами края обучающихся 2005 года рождения. </w:t>
      </w:r>
    </w:p>
    <w:p w:rsidR="00052478" w:rsidRPr="00CB03AB" w:rsidRDefault="00052478" w:rsidP="00475988">
      <w:pPr>
        <w:spacing w:after="160" w:line="259" w:lineRule="auto"/>
        <w:ind w:firstLine="708"/>
        <w:jc w:val="center"/>
        <w:rPr>
          <w:rFonts w:ascii="Times New Roman" w:eastAsia="Calibri" w:hAnsi="Times New Roman" w:cs="Times New Roman"/>
          <w:b/>
          <w:sz w:val="24"/>
          <w:szCs w:val="24"/>
          <w:lang w:eastAsia="ar-SA"/>
        </w:rPr>
      </w:pPr>
    </w:p>
    <w:p w:rsidR="00475988" w:rsidRPr="00CB03AB" w:rsidRDefault="00475988" w:rsidP="00475988">
      <w:pPr>
        <w:spacing w:after="160" w:line="259" w:lineRule="auto"/>
        <w:ind w:firstLine="708"/>
        <w:jc w:val="center"/>
        <w:rPr>
          <w:rFonts w:ascii="Times New Roman" w:eastAsia="Calibri" w:hAnsi="Times New Roman" w:cs="Times New Roman"/>
          <w:b/>
          <w:sz w:val="24"/>
          <w:szCs w:val="24"/>
          <w:lang w:eastAsia="ar-SA"/>
        </w:rPr>
      </w:pPr>
      <w:r w:rsidRPr="00CB03AB">
        <w:rPr>
          <w:rFonts w:ascii="Times New Roman" w:eastAsia="Calibri" w:hAnsi="Times New Roman" w:cs="Times New Roman"/>
          <w:b/>
          <w:sz w:val="24"/>
          <w:szCs w:val="24"/>
          <w:lang w:eastAsia="ar-SA"/>
        </w:rPr>
        <w:t>Группы здоровья.</w:t>
      </w:r>
    </w:p>
    <w:p w:rsidR="00475988" w:rsidRDefault="00475988" w:rsidP="00475988">
      <w:pPr>
        <w:spacing w:after="0" w:line="240" w:lineRule="auto"/>
        <w:ind w:firstLine="573"/>
        <w:jc w:val="right"/>
        <w:rPr>
          <w:rFonts w:ascii="Times New Roman" w:eastAsia="Calibri" w:hAnsi="Times New Roman" w:cs="Times New Roman"/>
          <w:b/>
          <w:bCs/>
          <w:i/>
          <w:iCs/>
          <w:sz w:val="24"/>
          <w:szCs w:val="24"/>
          <w:lang w:val="en-US"/>
        </w:rPr>
      </w:pPr>
      <w:r w:rsidRPr="00CB03AB">
        <w:rPr>
          <w:rFonts w:ascii="Times New Roman" w:eastAsia="Calibri" w:hAnsi="Times New Roman" w:cs="Times New Roman"/>
          <w:b/>
          <w:bCs/>
          <w:i/>
          <w:iCs/>
          <w:sz w:val="24"/>
          <w:szCs w:val="24"/>
        </w:rPr>
        <w:t xml:space="preserve">Диаграмма 1 </w:t>
      </w:r>
    </w:p>
    <w:p w:rsidR="00406839" w:rsidRPr="00406839" w:rsidRDefault="00406839" w:rsidP="00475988">
      <w:pPr>
        <w:spacing w:after="0" w:line="240" w:lineRule="auto"/>
        <w:ind w:firstLine="573"/>
        <w:jc w:val="right"/>
        <w:rPr>
          <w:rFonts w:ascii="Times New Roman" w:eastAsia="Calibri" w:hAnsi="Times New Roman" w:cs="Times New Roman"/>
          <w:b/>
          <w:bCs/>
          <w:i/>
          <w:iCs/>
          <w:sz w:val="24"/>
          <w:szCs w:val="24"/>
          <w:lang w:val="en-US"/>
        </w:rPr>
      </w:pP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color w:val="FF0000"/>
          <w:sz w:val="24"/>
          <w:szCs w:val="24"/>
        </w:rPr>
      </w:pPr>
      <w:r w:rsidRPr="00CB03AB">
        <w:rPr>
          <w:rFonts w:ascii="Calibri" w:eastAsia="Calibri" w:hAnsi="Calibri" w:cs="Times New Roman"/>
          <w:b/>
          <w:noProof/>
          <w:sz w:val="24"/>
          <w:szCs w:val="24"/>
          <w:lang w:eastAsia="ru-RU"/>
        </w:rPr>
        <w:drawing>
          <wp:inline distT="0" distB="0" distL="0" distR="0">
            <wp:extent cx="5253990" cy="2085975"/>
            <wp:effectExtent l="19050" t="0" r="2286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sz w:val="24"/>
          <w:szCs w:val="24"/>
        </w:rPr>
      </w:pPr>
    </w:p>
    <w:p w:rsidR="00475988" w:rsidRPr="00CB03AB" w:rsidRDefault="00475988" w:rsidP="00475988">
      <w:pPr>
        <w:autoSpaceDE w:val="0"/>
        <w:autoSpaceDN w:val="0"/>
        <w:adjustRightInd w:val="0"/>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Были проведены следующие воспитательные мероприятия:</w:t>
      </w:r>
    </w:p>
    <w:p w:rsidR="00475988" w:rsidRPr="00CB03AB" w:rsidRDefault="00475988" w:rsidP="00475988">
      <w:pPr>
        <w:tabs>
          <w:tab w:val="left" w:pos="7380"/>
        </w:tabs>
        <w:spacing w:after="0" w:line="240" w:lineRule="auto"/>
        <w:jc w:val="both"/>
        <w:rPr>
          <w:rFonts w:ascii="Times New Roman" w:eastAsia="Calibri" w:hAnsi="Times New Roman" w:cs="Times New Roman"/>
          <w:sz w:val="24"/>
          <w:szCs w:val="24"/>
        </w:rPr>
      </w:pPr>
      <w:r w:rsidRPr="00CB03AB">
        <w:rPr>
          <w:rFonts w:ascii="Times New Roman" w:eastAsia="Calibri" w:hAnsi="Times New Roman" w:cs="Times New Roman"/>
          <w:sz w:val="24"/>
          <w:szCs w:val="24"/>
        </w:rPr>
        <w:t>Одним из приоритетных направлений работы школы   является совершенствование физкультурно-оздоровительной и просветительской работы с обучающимися и родителями, с целью предупреждения перегрузки и ухудшения здоровья школьников</w:t>
      </w:r>
      <w:r w:rsidRPr="00CB03AB">
        <w:rPr>
          <w:rFonts w:ascii="Times New Roman" w:eastAsia="Calibri" w:hAnsi="Times New Roman" w:cs="Times New Roman"/>
          <w:bCs/>
          <w:i/>
          <w:iCs/>
          <w:sz w:val="24"/>
          <w:szCs w:val="24"/>
        </w:rPr>
        <w:t xml:space="preserve">. </w:t>
      </w:r>
      <w:r w:rsidRPr="00CB03AB">
        <w:rPr>
          <w:rFonts w:ascii="Times New Roman" w:eastAsia="Calibri" w:hAnsi="Times New Roman" w:cs="Times New Roman"/>
          <w:sz w:val="24"/>
          <w:szCs w:val="24"/>
        </w:rPr>
        <w:t>В связи с этим традиционно проходят мероприятия в рамках программы «Школа – территория Здоровья».</w:t>
      </w:r>
    </w:p>
    <w:p w:rsidR="00475988" w:rsidRPr="00CB03AB" w:rsidRDefault="00475988" w:rsidP="00475988">
      <w:pPr>
        <w:autoSpaceDE w:val="0"/>
        <w:autoSpaceDN w:val="0"/>
        <w:adjustRightInd w:val="0"/>
        <w:spacing w:after="0" w:line="240" w:lineRule="auto"/>
        <w:jc w:val="right"/>
        <w:rPr>
          <w:rFonts w:ascii="Times New Roman" w:eastAsia="Calibri" w:hAnsi="Times New Roman" w:cs="Times New Roman"/>
          <w:sz w:val="24"/>
          <w:szCs w:val="24"/>
        </w:rPr>
      </w:pPr>
    </w:p>
    <w:p w:rsidR="00475988" w:rsidRPr="00CB03AB" w:rsidRDefault="00475988" w:rsidP="00475988">
      <w:pPr>
        <w:autoSpaceDE w:val="0"/>
        <w:autoSpaceDN w:val="0"/>
        <w:adjustRightInd w:val="0"/>
        <w:spacing w:after="0" w:line="240" w:lineRule="auto"/>
        <w:jc w:val="right"/>
        <w:rPr>
          <w:rFonts w:ascii="Times New Roman" w:eastAsia="Calibri" w:hAnsi="Times New Roman" w:cs="Times New Roman"/>
          <w:sz w:val="24"/>
          <w:szCs w:val="24"/>
        </w:rPr>
      </w:pPr>
    </w:p>
    <w:p w:rsidR="00475988" w:rsidRPr="00CB03AB" w:rsidRDefault="00475988" w:rsidP="00475988">
      <w:pPr>
        <w:autoSpaceDE w:val="0"/>
        <w:autoSpaceDN w:val="0"/>
        <w:adjustRightInd w:val="0"/>
        <w:spacing w:after="0" w:line="240" w:lineRule="auto"/>
        <w:jc w:val="right"/>
        <w:rPr>
          <w:rFonts w:ascii="Times New Roman" w:eastAsia="Calibri" w:hAnsi="Times New Roman" w:cs="Times New Roman"/>
          <w:b/>
          <w:i/>
          <w:sz w:val="24"/>
          <w:szCs w:val="24"/>
        </w:rPr>
      </w:pPr>
      <w:r w:rsidRPr="00CB03AB">
        <w:rPr>
          <w:rFonts w:ascii="Times New Roman" w:eastAsia="Calibri" w:hAnsi="Times New Roman" w:cs="Times New Roman"/>
          <w:b/>
          <w:i/>
          <w:sz w:val="24"/>
          <w:szCs w:val="24"/>
        </w:rPr>
        <w:t>Таблица 4</w:t>
      </w:r>
    </w:p>
    <w:p w:rsidR="00475988" w:rsidRDefault="00475988" w:rsidP="00475988">
      <w:pPr>
        <w:autoSpaceDE w:val="0"/>
        <w:autoSpaceDN w:val="0"/>
        <w:adjustRightInd w:val="0"/>
        <w:spacing w:after="0" w:line="240" w:lineRule="auto"/>
        <w:jc w:val="right"/>
        <w:rPr>
          <w:rFonts w:ascii="Times New Roman" w:eastAsia="Calibri" w:hAnsi="Times New Roman" w:cs="Times New Roman"/>
          <w:color w:val="FF000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6"/>
        <w:gridCol w:w="6532"/>
        <w:gridCol w:w="2181"/>
      </w:tblGrid>
      <w:tr w:rsidR="00052478" w:rsidRPr="00052478" w:rsidTr="00CB03AB">
        <w:tc>
          <w:tcPr>
            <w:tcW w:w="636" w:type="dxa"/>
            <w:shd w:val="clear" w:color="auto" w:fill="92D050"/>
          </w:tcPr>
          <w:p w:rsidR="00052478" w:rsidRPr="00052478" w:rsidRDefault="00052478" w:rsidP="00052478">
            <w:pPr>
              <w:tabs>
                <w:tab w:val="left" w:pos="7380"/>
              </w:tabs>
              <w:spacing w:after="0" w:line="240" w:lineRule="auto"/>
              <w:jc w:val="both"/>
              <w:rPr>
                <w:rFonts w:ascii="Times New Roman" w:hAnsi="Times New Roman" w:cs="Times New Roman"/>
                <w:b/>
                <w:sz w:val="24"/>
                <w:szCs w:val="24"/>
              </w:rPr>
            </w:pPr>
            <w:r w:rsidRPr="00052478">
              <w:rPr>
                <w:rFonts w:ascii="Times New Roman" w:hAnsi="Times New Roman" w:cs="Times New Roman"/>
                <w:b/>
                <w:sz w:val="24"/>
                <w:szCs w:val="24"/>
              </w:rPr>
              <w:t>№ п/п</w:t>
            </w:r>
          </w:p>
        </w:tc>
        <w:tc>
          <w:tcPr>
            <w:tcW w:w="6532" w:type="dxa"/>
            <w:shd w:val="clear" w:color="auto" w:fill="92D050"/>
          </w:tcPr>
          <w:p w:rsidR="00052478" w:rsidRPr="00052478" w:rsidRDefault="00052478" w:rsidP="00052478">
            <w:pPr>
              <w:tabs>
                <w:tab w:val="left" w:pos="7380"/>
              </w:tabs>
              <w:spacing w:after="0" w:line="240" w:lineRule="auto"/>
              <w:jc w:val="both"/>
              <w:rPr>
                <w:rFonts w:ascii="Times New Roman" w:hAnsi="Times New Roman" w:cs="Times New Roman"/>
                <w:b/>
                <w:sz w:val="24"/>
                <w:szCs w:val="24"/>
              </w:rPr>
            </w:pPr>
            <w:r w:rsidRPr="00052478">
              <w:rPr>
                <w:rFonts w:ascii="Times New Roman" w:hAnsi="Times New Roman" w:cs="Times New Roman"/>
                <w:b/>
                <w:sz w:val="24"/>
                <w:szCs w:val="24"/>
              </w:rPr>
              <w:t>Мероприятие</w:t>
            </w:r>
          </w:p>
        </w:tc>
        <w:tc>
          <w:tcPr>
            <w:tcW w:w="2181" w:type="dxa"/>
            <w:shd w:val="clear" w:color="auto" w:fill="92D050"/>
          </w:tcPr>
          <w:p w:rsidR="00052478" w:rsidRPr="00052478" w:rsidRDefault="00052478" w:rsidP="00052478">
            <w:pPr>
              <w:tabs>
                <w:tab w:val="left" w:pos="7380"/>
              </w:tabs>
              <w:spacing w:after="0" w:line="240" w:lineRule="auto"/>
              <w:jc w:val="both"/>
              <w:rPr>
                <w:rFonts w:ascii="Times New Roman" w:hAnsi="Times New Roman" w:cs="Times New Roman"/>
                <w:b/>
                <w:sz w:val="24"/>
                <w:szCs w:val="24"/>
              </w:rPr>
            </w:pPr>
            <w:r w:rsidRPr="00052478">
              <w:rPr>
                <w:rFonts w:ascii="Times New Roman" w:hAnsi="Times New Roman" w:cs="Times New Roman"/>
                <w:b/>
                <w:sz w:val="24"/>
                <w:szCs w:val="24"/>
              </w:rPr>
              <w:t>Класс</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Легкоатлетический пробег «Кубок Шукшина»</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lastRenderedPageBreak/>
              <w:t>2.</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 xml:space="preserve">День Здоровья </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5-11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3.</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День Здоровья</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1-4</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4.</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Эстафета Победы</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 xml:space="preserve">1-11 </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5.</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Интеллектуально - спортивный турнир «Снежный десант»</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5-11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6.</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Военно-спортивные сборы «АРИЯ - 2018»</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5-11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7.</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Военно-спортивные сборы «Юнармия, вперед!»</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2-10</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8.</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Первенство по волейболу</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 xml:space="preserve">8-11 </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9.</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Первенство по баскетболу</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5-11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10.</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Первенство по пионерболу</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5-7, 1-4</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Всероссийская акция «Сила РДШ»</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 xml:space="preserve">Мальчики и юноши 1-11 </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12.</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Фитнес марафон «Движение – это жизнь!»</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 xml:space="preserve">5-11 </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13.</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Президентские состязания</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14..</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Всемирный день здоровья «Мы за спорт, мы за ГТО!»</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15.</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Акция «Молодежь за ЗОЖ»</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16.</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Акция «Спорт залог наших Побед!»</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17.</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Всероссийская акция Приседайте на здоровье»</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 кл</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18.</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Конкурс «Самый спортивный класс»</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19.</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Кл. часы:</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«Класс, школа, семья – мой мир, мои ценности»</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«Семья и семейные ценности»</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«У начал семьи»</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«Здоровая семья, здоровые дети»</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«Здоровая семья – здоровая Россия»</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 xml:space="preserve"> «Быть здоровым – модно!»</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«Правила пожарной безопасности. Пути эвакуации»</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«Зимние забавы»</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«Не сломай свою судьбу»</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«Жизненные ценности, или искусство жить достойно»</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«СПИД? Береги свою жизнь»</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«Курить или жить?»</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«Занятие спортом – путь к здоровью»</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«Олимпийский лабиринт»</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«Быстрее, выше, сильнее»</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«Правила солдатского строя»</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«Здоровье в наших руках»</w:t>
            </w:r>
          </w:p>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«Здоровье – это важно»</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20.</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Смотр песни и строя «Февральский ветер»</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5-11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21.</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Районная игра «Безопасное колесо»</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3-5</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22.</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Спартакиада «Школа – территория Здоровья»</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1-11</w:t>
            </w:r>
          </w:p>
        </w:tc>
      </w:tr>
      <w:tr w:rsidR="00052478" w:rsidRPr="00052478" w:rsidTr="00CB03AB">
        <w:tc>
          <w:tcPr>
            <w:tcW w:w="636"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23.</w:t>
            </w:r>
          </w:p>
        </w:tc>
        <w:tc>
          <w:tcPr>
            <w:tcW w:w="6532"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Эстафета Победы</w:t>
            </w:r>
          </w:p>
        </w:tc>
        <w:tc>
          <w:tcPr>
            <w:tcW w:w="2181" w:type="dxa"/>
          </w:tcPr>
          <w:p w:rsidR="00052478" w:rsidRPr="00052478" w:rsidRDefault="00052478" w:rsidP="00052478">
            <w:pPr>
              <w:tabs>
                <w:tab w:val="left" w:pos="7380"/>
              </w:tabs>
              <w:spacing w:after="0" w:line="240" w:lineRule="auto"/>
              <w:jc w:val="both"/>
              <w:rPr>
                <w:rFonts w:ascii="Times New Roman" w:hAnsi="Times New Roman" w:cs="Times New Roman"/>
                <w:sz w:val="24"/>
                <w:szCs w:val="24"/>
              </w:rPr>
            </w:pPr>
            <w:r w:rsidRPr="00052478">
              <w:rPr>
                <w:rFonts w:ascii="Times New Roman" w:hAnsi="Times New Roman" w:cs="Times New Roman"/>
                <w:sz w:val="24"/>
                <w:szCs w:val="24"/>
              </w:rPr>
              <w:t xml:space="preserve">1-11 </w:t>
            </w:r>
          </w:p>
        </w:tc>
      </w:tr>
    </w:tbl>
    <w:p w:rsidR="00052478" w:rsidRPr="00475988" w:rsidRDefault="00052478" w:rsidP="00052478">
      <w:pPr>
        <w:autoSpaceDE w:val="0"/>
        <w:autoSpaceDN w:val="0"/>
        <w:adjustRightInd w:val="0"/>
        <w:spacing w:after="0" w:line="240" w:lineRule="auto"/>
        <w:jc w:val="both"/>
        <w:rPr>
          <w:rFonts w:ascii="Times New Roman" w:eastAsia="Calibri" w:hAnsi="Times New Roman" w:cs="Times New Roman"/>
          <w:color w:val="FF0000"/>
          <w:sz w:val="27"/>
          <w:szCs w:val="27"/>
        </w:rPr>
      </w:pPr>
    </w:p>
    <w:p w:rsidR="00475988" w:rsidRPr="00762343" w:rsidRDefault="00475988" w:rsidP="009D40DE">
      <w:pPr>
        <w:spacing w:after="0" w:line="240" w:lineRule="auto"/>
        <w:ind w:firstLine="567"/>
        <w:jc w:val="both"/>
        <w:rPr>
          <w:rFonts w:ascii="Times New Roman" w:eastAsia="Calibri" w:hAnsi="Times New Roman" w:cs="Times New Roman"/>
          <w:sz w:val="24"/>
          <w:szCs w:val="24"/>
        </w:rPr>
      </w:pPr>
      <w:r w:rsidRPr="00762343">
        <w:rPr>
          <w:rFonts w:ascii="Times New Roman" w:eastAsia="Calibri" w:hAnsi="Times New Roman" w:cs="Times New Roman"/>
          <w:sz w:val="24"/>
          <w:szCs w:val="24"/>
        </w:rPr>
        <w:t xml:space="preserve">На основании выше изложенного можно сделать </w:t>
      </w:r>
      <w:r w:rsidRPr="00762343">
        <w:rPr>
          <w:rFonts w:ascii="Times New Roman" w:eastAsia="Calibri" w:hAnsi="Times New Roman" w:cs="Times New Roman"/>
          <w:b/>
          <w:sz w:val="24"/>
          <w:szCs w:val="24"/>
        </w:rPr>
        <w:t>вывод,</w:t>
      </w:r>
      <w:r w:rsidRPr="00762343">
        <w:rPr>
          <w:rFonts w:ascii="Times New Roman" w:eastAsia="Calibri" w:hAnsi="Times New Roman" w:cs="Times New Roman"/>
          <w:sz w:val="24"/>
          <w:szCs w:val="24"/>
        </w:rPr>
        <w:t xml:space="preserve"> что профилактическая работа по данному направлению велась на высоком уровне, и учащиеся активно использовали возможности школы для развития и самореализации. Есть и недостатки в работе. В школе нет психолога, постоянного медицинского работника, отношение к некоторым мероприятиям достаточно формально, нет постоянного мониторинга этой работы. </w:t>
      </w:r>
    </w:p>
    <w:p w:rsidR="00475988" w:rsidRPr="00762343" w:rsidRDefault="00475988" w:rsidP="009D40DE">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762343">
        <w:rPr>
          <w:rFonts w:ascii="Times New Roman" w:eastAsia="Calibri" w:hAnsi="Times New Roman" w:cs="Times New Roman"/>
          <w:b/>
          <w:sz w:val="24"/>
          <w:szCs w:val="24"/>
        </w:rPr>
        <w:t>О работе социального педагога.</w:t>
      </w:r>
    </w:p>
    <w:p w:rsidR="00475988" w:rsidRPr="00762343" w:rsidRDefault="00475988" w:rsidP="009D40DE">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762343">
        <w:rPr>
          <w:rFonts w:ascii="Times New Roman" w:eastAsia="Calibri" w:hAnsi="Times New Roman" w:cs="Times New Roman"/>
          <w:sz w:val="24"/>
          <w:szCs w:val="24"/>
        </w:rPr>
        <w:lastRenderedPageBreak/>
        <w:t>Целью работы социального педагога является выявление ин</w:t>
      </w:r>
      <w:r w:rsidR="009C11BB" w:rsidRPr="00762343">
        <w:rPr>
          <w:rFonts w:ascii="Times New Roman" w:eastAsia="Calibri" w:hAnsi="Times New Roman" w:cs="Times New Roman"/>
          <w:sz w:val="24"/>
          <w:szCs w:val="24"/>
        </w:rPr>
        <w:t>тересов и потребностей учащихся,</w:t>
      </w:r>
      <w:r w:rsidRPr="00762343">
        <w:rPr>
          <w:rFonts w:ascii="Times New Roman" w:eastAsia="Calibri" w:hAnsi="Times New Roman" w:cs="Times New Roman"/>
          <w:sz w:val="24"/>
          <w:szCs w:val="24"/>
        </w:rPr>
        <w:t xml:space="preserve"> трудностей и проблем, отклонений в поведении, уровня социальной защищённости и адаптированности к социальной среде, своевременное оказание социальной помощи и поддержки нуждающимся. Профилактическая работа в школе осуществляется по следующим направлениям: работа с классными руководителями. В начале учебного года на МО классных руководителей была представлена информация по теме: « Профилактическая работа с учащимися по предупреждению правонарушений» в рамках целевых городских программ. На сайте школы  размещены материалы для проведения родительских собраний, классных часов, бесед по вопросам защиты прав несовершеннолетних, по профилактике аддиктивных состояний, формированию здорового образа жизни, ценностного отношения школьников к своему здоровью. Следующее направление работа с учащимися. В начале года составлен социальный паспорт школы, на основании социальных паспортов классов. Регулярно проводятся заседания «Совета профилактики» и общественного формирования «Наркопост». В рамках заседаний проводились индивидуальные беседы с учащимися, поведение которых требует коррекции. Проведена работа по организации бесплатного питания детей из малообеспеченных семей. Проведены индивидуальные консультации с родителями многодетных, малообеспеченных семей, семей, оказавшихся в трудной жизненной ситуации. Оказана педагогическая, правовая, материальная помощь. Осуществлены контрольные посещения семей опекаемых детей, составлены акты обследования ЖБУ, предоставлены в органы опеки. Социальный педагог осуществляет работу </w:t>
      </w:r>
      <w:proofErr w:type="gramStart"/>
      <w:r w:rsidRPr="00762343">
        <w:rPr>
          <w:rFonts w:ascii="Times New Roman" w:eastAsia="Calibri" w:hAnsi="Times New Roman" w:cs="Times New Roman"/>
          <w:sz w:val="24"/>
          <w:szCs w:val="24"/>
        </w:rPr>
        <w:t>с</w:t>
      </w:r>
      <w:proofErr w:type="gramEnd"/>
      <w:r w:rsidRPr="00762343">
        <w:rPr>
          <w:rFonts w:ascii="Times New Roman" w:eastAsia="Calibri" w:hAnsi="Times New Roman" w:cs="Times New Roman"/>
          <w:sz w:val="24"/>
          <w:szCs w:val="24"/>
        </w:rPr>
        <w:t xml:space="preserve"> </w:t>
      </w:r>
      <w:proofErr w:type="gramStart"/>
      <w:r w:rsidRPr="00762343">
        <w:rPr>
          <w:rFonts w:ascii="Times New Roman" w:eastAsia="Calibri" w:hAnsi="Times New Roman" w:cs="Times New Roman"/>
          <w:sz w:val="24"/>
          <w:szCs w:val="24"/>
        </w:rPr>
        <w:t>обучающимися</w:t>
      </w:r>
      <w:proofErr w:type="gramEnd"/>
      <w:r w:rsidR="00DD4A22">
        <w:rPr>
          <w:rFonts w:ascii="Times New Roman" w:eastAsia="Calibri" w:hAnsi="Times New Roman" w:cs="Times New Roman"/>
          <w:sz w:val="24"/>
          <w:szCs w:val="24"/>
        </w:rPr>
        <w:t xml:space="preserve"> </w:t>
      </w:r>
      <w:r w:rsidRPr="00762343">
        <w:rPr>
          <w:rFonts w:ascii="Times New Roman" w:eastAsia="Calibri" w:hAnsi="Times New Roman" w:cs="Times New Roman"/>
          <w:sz w:val="24"/>
          <w:szCs w:val="24"/>
        </w:rPr>
        <w:t>с низкой мотивацией к обучению, является секретарём и координатором ПМПк. Ведет тесное сотрудничество с центром социальной поддержке «Семья», совместно с психологов осуществляет работу ПМС.</w:t>
      </w:r>
    </w:p>
    <w:p w:rsidR="00475988" w:rsidRPr="00762343" w:rsidRDefault="00475988" w:rsidP="009D40DE">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762343">
        <w:rPr>
          <w:rFonts w:ascii="Times New Roman" w:eastAsia="Calibri" w:hAnsi="Times New Roman" w:cs="Times New Roman"/>
          <w:b/>
          <w:sz w:val="24"/>
          <w:szCs w:val="24"/>
        </w:rPr>
        <w:t xml:space="preserve">Школьная форма.  </w:t>
      </w:r>
    </w:p>
    <w:p w:rsidR="00475988" w:rsidRPr="00762343" w:rsidRDefault="00475988" w:rsidP="009D40DE">
      <w:pPr>
        <w:spacing w:after="0" w:line="240" w:lineRule="auto"/>
        <w:ind w:firstLine="567"/>
        <w:jc w:val="both"/>
        <w:rPr>
          <w:rFonts w:ascii="Times New Roman" w:eastAsia="Calibri" w:hAnsi="Times New Roman" w:cs="Times New Roman"/>
          <w:sz w:val="24"/>
          <w:szCs w:val="24"/>
        </w:rPr>
      </w:pPr>
      <w:proofErr w:type="gramStart"/>
      <w:r w:rsidRPr="00762343">
        <w:rPr>
          <w:rFonts w:ascii="Times New Roman" w:eastAsia="Calibri" w:hAnsi="Times New Roman" w:cs="Times New Roman"/>
          <w:sz w:val="24"/>
          <w:szCs w:val="24"/>
        </w:rPr>
        <w:t>В школе разработан и принято Положение о школьной форме и внешнем виде обучающихся в соответствии с законом РФ «Об образовании в Российской Федерации» от 29 декабря 2012 г № 273-ФЗ, письма Главного управления образования и молодёжной политики Алтайского края «Проект рекомендаций по установлению требований к одежде обучающихся в общеобразовательных учреждениях Алтайского края» от 24.04.2013 г., Конвенцией о правах ребенка ст. 13-15</w:t>
      </w:r>
      <w:proofErr w:type="gramEnd"/>
      <w:r w:rsidRPr="00762343">
        <w:rPr>
          <w:rFonts w:ascii="Times New Roman" w:eastAsia="Calibri" w:hAnsi="Times New Roman" w:cs="Times New Roman"/>
          <w:sz w:val="24"/>
          <w:szCs w:val="24"/>
        </w:rPr>
        <w:t>, Уставом школы, с 1 сентября 2013 в МБОУ «Сростинская СОШ им. В.М. Шукшина» вводится школьная форма. Настоящим Положением устанавливается определение школьной формы как одного из способов создания деловой атмосферы, необходимой для учебных занятий. Форма дисциплинирует человека. Школьная форма помогает почувствовать себя учеником и членом определённого коллектива, даёт возможность ощутить свою причастность именно к этой школе. Контроль</w:t>
      </w:r>
      <w:r w:rsidR="009D40DE" w:rsidRPr="00762343">
        <w:rPr>
          <w:rFonts w:ascii="Times New Roman" w:eastAsia="Calibri" w:hAnsi="Times New Roman" w:cs="Times New Roman"/>
          <w:sz w:val="24"/>
          <w:szCs w:val="24"/>
        </w:rPr>
        <w:t>,</w:t>
      </w:r>
      <w:r w:rsidRPr="00762343">
        <w:rPr>
          <w:rFonts w:ascii="Times New Roman" w:eastAsia="Calibri" w:hAnsi="Times New Roman" w:cs="Times New Roman"/>
          <w:sz w:val="24"/>
          <w:szCs w:val="24"/>
        </w:rPr>
        <w:t xml:space="preserve"> за соблюдением учащимися формы одежды</w:t>
      </w:r>
      <w:r w:rsidR="009D40DE" w:rsidRPr="00762343">
        <w:rPr>
          <w:rFonts w:ascii="Times New Roman" w:eastAsia="Calibri" w:hAnsi="Times New Roman" w:cs="Times New Roman"/>
          <w:sz w:val="24"/>
          <w:szCs w:val="24"/>
        </w:rPr>
        <w:t>,</w:t>
      </w:r>
      <w:r w:rsidRPr="00762343">
        <w:rPr>
          <w:rFonts w:ascii="Times New Roman" w:eastAsia="Calibri" w:hAnsi="Times New Roman" w:cs="Times New Roman"/>
          <w:sz w:val="24"/>
          <w:szCs w:val="24"/>
        </w:rPr>
        <w:t xml:space="preserve"> обязаны осуществлять все сотрудники школы, относящиеся к административному, педагогическому и учебно-вспомогательному персоналу. Школьная форма приобретается родителями в магазинах, либо шьется в соответствии с предложенным описанием. Настоящее Положение действует с 1 сентября 2013 года. </w:t>
      </w:r>
    </w:p>
    <w:p w:rsidR="00475988" w:rsidRPr="00762343" w:rsidRDefault="00475988" w:rsidP="009D40DE">
      <w:pPr>
        <w:autoSpaceDE w:val="0"/>
        <w:autoSpaceDN w:val="0"/>
        <w:adjustRightInd w:val="0"/>
        <w:spacing w:after="0" w:line="240" w:lineRule="auto"/>
        <w:ind w:firstLine="567"/>
        <w:jc w:val="both"/>
        <w:rPr>
          <w:rFonts w:ascii="Times New Roman" w:eastAsia="Calibri" w:hAnsi="Times New Roman" w:cs="Times New Roman"/>
          <w:b/>
          <w:bCs/>
          <w:iCs/>
          <w:sz w:val="24"/>
          <w:szCs w:val="24"/>
        </w:rPr>
      </w:pPr>
      <w:r w:rsidRPr="00762343">
        <w:rPr>
          <w:rFonts w:ascii="Times New Roman" w:eastAsia="Calibri" w:hAnsi="Times New Roman" w:cs="Times New Roman"/>
          <w:b/>
          <w:sz w:val="24"/>
          <w:szCs w:val="24"/>
        </w:rPr>
        <w:t>Организация внеурочной занятости учащихся.</w:t>
      </w:r>
    </w:p>
    <w:p w:rsidR="00475988" w:rsidRPr="00762343" w:rsidRDefault="00475988" w:rsidP="009D40DE">
      <w:pPr>
        <w:tabs>
          <w:tab w:val="left" w:pos="2310"/>
        </w:tabs>
        <w:spacing w:after="0" w:line="240" w:lineRule="auto"/>
        <w:ind w:firstLine="567"/>
        <w:jc w:val="both"/>
        <w:rPr>
          <w:rFonts w:ascii="Times New Roman" w:eastAsia="Calibri" w:hAnsi="Times New Roman" w:cs="Times New Roman"/>
          <w:sz w:val="24"/>
          <w:szCs w:val="24"/>
        </w:rPr>
      </w:pPr>
      <w:r w:rsidRPr="00762343">
        <w:rPr>
          <w:rFonts w:ascii="Times New Roman" w:eastAsia="Calibri" w:hAnsi="Times New Roman" w:cs="Times New Roman"/>
          <w:sz w:val="24"/>
          <w:szCs w:val="24"/>
        </w:rPr>
        <w:t xml:space="preserve">В рамках образовательной программы школы реализуется внеурочная деятельность обучающихся, реализуются все 5 направлений согласно стандарту ФГОС НОО и ФГОС ООО. </w:t>
      </w:r>
      <w:r w:rsidR="00AF7579" w:rsidRPr="00762343">
        <w:rPr>
          <w:rFonts w:ascii="Times New Roman" w:eastAsia="Calibri" w:hAnsi="Times New Roman" w:cs="Times New Roman"/>
          <w:sz w:val="24"/>
          <w:szCs w:val="24"/>
        </w:rPr>
        <w:t xml:space="preserve">В 10 классе на основании ФГОС СОО введена внеурочная деятельность в 10 классе по индивидуальным учебным планам. </w:t>
      </w:r>
      <w:r w:rsidRPr="00762343">
        <w:rPr>
          <w:rFonts w:ascii="Times New Roman" w:eastAsia="Calibri" w:hAnsi="Times New Roman" w:cs="Times New Roman"/>
          <w:sz w:val="24"/>
          <w:szCs w:val="24"/>
        </w:rPr>
        <w:t>Родителям и обучающимся предоставляется право выбора программ курсов внеурочной деятельности. По запросам родителей и обучающихся сформированы группы и проводятся занятия по нелинейному расписанию для первоклассников и проводятся занятия для 2-</w:t>
      </w:r>
      <w:r w:rsidR="009D40DE" w:rsidRPr="00762343">
        <w:rPr>
          <w:rFonts w:ascii="Times New Roman" w:eastAsia="Calibri" w:hAnsi="Times New Roman" w:cs="Times New Roman"/>
          <w:sz w:val="24"/>
          <w:szCs w:val="24"/>
        </w:rPr>
        <w:t>10</w:t>
      </w:r>
      <w:r w:rsidRPr="00762343">
        <w:rPr>
          <w:rFonts w:ascii="Times New Roman" w:eastAsia="Calibri" w:hAnsi="Times New Roman" w:cs="Times New Roman"/>
          <w:sz w:val="24"/>
          <w:szCs w:val="24"/>
        </w:rPr>
        <w:t xml:space="preserve"> классов во второй половине дня. </w:t>
      </w:r>
      <w:proofErr w:type="gramStart"/>
      <w:r w:rsidRPr="00762343">
        <w:rPr>
          <w:rFonts w:ascii="Times New Roman" w:eastAsia="Calibri" w:hAnsi="Times New Roman" w:cs="Times New Roman"/>
          <w:sz w:val="24"/>
          <w:szCs w:val="24"/>
        </w:rPr>
        <w:t xml:space="preserve">Наибольшим спросом среди учащихся пользуются программы спортивно-оздоровительного и общекультурного направлений. </w:t>
      </w:r>
      <w:proofErr w:type="gramEnd"/>
    </w:p>
    <w:p w:rsidR="00475988" w:rsidRPr="00762343" w:rsidRDefault="00475988" w:rsidP="00475988">
      <w:pPr>
        <w:tabs>
          <w:tab w:val="left" w:pos="2310"/>
        </w:tabs>
        <w:spacing w:after="0" w:line="240" w:lineRule="auto"/>
        <w:jc w:val="right"/>
        <w:rPr>
          <w:rFonts w:ascii="Times New Roman" w:eastAsia="Calibri" w:hAnsi="Times New Roman" w:cs="Times New Roman"/>
          <w:b/>
          <w:i/>
          <w:sz w:val="24"/>
          <w:szCs w:val="24"/>
        </w:rPr>
      </w:pPr>
      <w:r w:rsidRPr="00762343">
        <w:rPr>
          <w:rFonts w:ascii="Times New Roman" w:eastAsia="Calibri" w:hAnsi="Times New Roman" w:cs="Times New Roman"/>
          <w:b/>
          <w:i/>
          <w:sz w:val="24"/>
          <w:szCs w:val="24"/>
        </w:rPr>
        <w:lastRenderedPageBreak/>
        <w:t>Таблица  5</w:t>
      </w:r>
      <w:r w:rsidR="009D40DE" w:rsidRPr="00762343">
        <w:rPr>
          <w:rFonts w:ascii="Times New Roman" w:eastAsia="Calibri" w:hAnsi="Times New Roman" w:cs="Times New Roman"/>
          <w:b/>
          <w:i/>
          <w:sz w:val="24"/>
          <w:szCs w:val="24"/>
        </w:rPr>
        <w:t>.</w:t>
      </w:r>
    </w:p>
    <w:tbl>
      <w:tblPr>
        <w:tblW w:w="9871" w:type="dxa"/>
        <w:tblLayout w:type="fixed"/>
        <w:tblLook w:val="0000" w:firstRow="0" w:lastRow="0" w:firstColumn="0" w:lastColumn="0" w:noHBand="0" w:noVBand="0"/>
      </w:tblPr>
      <w:tblGrid>
        <w:gridCol w:w="4910"/>
        <w:gridCol w:w="4961"/>
      </w:tblGrid>
      <w:tr w:rsidR="00052478" w:rsidRPr="00052478" w:rsidTr="00CB03AB">
        <w:trPr>
          <w:trHeight w:val="509"/>
        </w:trPr>
        <w:tc>
          <w:tcPr>
            <w:tcW w:w="4910" w:type="dxa"/>
            <w:vMerge w:val="restart"/>
            <w:tcBorders>
              <w:top w:val="single" w:sz="4" w:space="0" w:color="000000"/>
              <w:left w:val="single" w:sz="4" w:space="0" w:color="000000"/>
              <w:bottom w:val="single" w:sz="4" w:space="0" w:color="000000"/>
            </w:tcBorders>
            <w:shd w:val="clear" w:color="auto" w:fill="92D050"/>
          </w:tcPr>
          <w:p w:rsidR="00052478" w:rsidRPr="00052478" w:rsidRDefault="00052478" w:rsidP="00052478">
            <w:pPr>
              <w:widowControl w:val="0"/>
              <w:autoSpaceDE w:val="0"/>
              <w:snapToGrid w:val="0"/>
              <w:spacing w:after="0" w:line="240" w:lineRule="auto"/>
              <w:jc w:val="both"/>
              <w:rPr>
                <w:rFonts w:ascii="Times New Roman" w:eastAsia="Calibri" w:hAnsi="Times New Roman" w:cs="Times New Roman"/>
                <w:b/>
              </w:rPr>
            </w:pPr>
            <w:r w:rsidRPr="00052478">
              <w:rPr>
                <w:rFonts w:ascii="Times New Roman" w:eastAsia="Calibri" w:hAnsi="Times New Roman" w:cs="Times New Roman"/>
                <w:b/>
              </w:rPr>
              <w:t>Направление</w:t>
            </w:r>
          </w:p>
        </w:tc>
        <w:tc>
          <w:tcPr>
            <w:tcW w:w="4961" w:type="dxa"/>
            <w:vMerge w:val="restart"/>
            <w:tcBorders>
              <w:top w:val="single" w:sz="4" w:space="0" w:color="000000"/>
              <w:left w:val="single" w:sz="4" w:space="0" w:color="000000"/>
              <w:bottom w:val="single" w:sz="4" w:space="0" w:color="000000"/>
              <w:right w:val="single" w:sz="4" w:space="0" w:color="auto"/>
            </w:tcBorders>
            <w:shd w:val="clear" w:color="auto" w:fill="92D050"/>
          </w:tcPr>
          <w:p w:rsidR="00052478" w:rsidRPr="00052478" w:rsidRDefault="00052478" w:rsidP="00052478">
            <w:pPr>
              <w:snapToGrid w:val="0"/>
              <w:spacing w:after="0" w:line="240" w:lineRule="auto"/>
              <w:jc w:val="both"/>
              <w:rPr>
                <w:rFonts w:ascii="Times New Roman" w:eastAsia="Calibri" w:hAnsi="Times New Roman" w:cs="Times New Roman"/>
                <w:b/>
              </w:rPr>
            </w:pPr>
            <w:r w:rsidRPr="00052478">
              <w:rPr>
                <w:rFonts w:ascii="Times New Roman" w:eastAsia="Calibri" w:hAnsi="Times New Roman" w:cs="Times New Roman"/>
                <w:b/>
              </w:rPr>
              <w:t>Формы</w:t>
            </w:r>
          </w:p>
        </w:tc>
      </w:tr>
      <w:tr w:rsidR="00052478" w:rsidRPr="00052478" w:rsidTr="00406839">
        <w:trPr>
          <w:trHeight w:val="253"/>
        </w:trPr>
        <w:tc>
          <w:tcPr>
            <w:tcW w:w="4910" w:type="dxa"/>
            <w:vMerge/>
            <w:tcBorders>
              <w:top w:val="single" w:sz="4" w:space="0" w:color="000000"/>
              <w:left w:val="single" w:sz="4" w:space="0" w:color="000000"/>
              <w:bottom w:val="single" w:sz="4" w:space="0" w:color="000000"/>
            </w:tcBorders>
            <w:shd w:val="clear" w:color="auto" w:fill="92D050"/>
          </w:tcPr>
          <w:p w:rsidR="00052478" w:rsidRPr="00052478" w:rsidRDefault="00052478" w:rsidP="00052478">
            <w:pPr>
              <w:snapToGrid w:val="0"/>
              <w:spacing w:after="0" w:line="240" w:lineRule="auto"/>
              <w:jc w:val="both"/>
              <w:rPr>
                <w:rFonts w:ascii="Times New Roman" w:eastAsia="Calibri" w:hAnsi="Times New Roman" w:cs="Times New Roman"/>
                <w:b/>
              </w:rPr>
            </w:pPr>
          </w:p>
        </w:tc>
        <w:tc>
          <w:tcPr>
            <w:tcW w:w="4961" w:type="dxa"/>
            <w:vMerge/>
            <w:tcBorders>
              <w:top w:val="single" w:sz="4" w:space="0" w:color="000000"/>
              <w:left w:val="single" w:sz="4" w:space="0" w:color="000000"/>
              <w:bottom w:val="single" w:sz="4" w:space="0" w:color="000000"/>
              <w:right w:val="single" w:sz="4" w:space="0" w:color="auto"/>
            </w:tcBorders>
            <w:shd w:val="clear" w:color="auto" w:fill="92D050"/>
          </w:tcPr>
          <w:p w:rsidR="00052478" w:rsidRPr="00052478" w:rsidRDefault="00052478" w:rsidP="00052478">
            <w:pPr>
              <w:snapToGrid w:val="0"/>
              <w:spacing w:after="0" w:line="240" w:lineRule="auto"/>
              <w:jc w:val="both"/>
              <w:rPr>
                <w:rFonts w:ascii="Times New Roman" w:eastAsia="Calibri" w:hAnsi="Times New Roman" w:cs="Times New Roman"/>
                <w:b/>
              </w:rPr>
            </w:pPr>
          </w:p>
        </w:tc>
      </w:tr>
      <w:tr w:rsidR="00052478" w:rsidRPr="00052478" w:rsidTr="00CB03AB">
        <w:trPr>
          <w:trHeight w:val="440"/>
        </w:trPr>
        <w:tc>
          <w:tcPr>
            <w:tcW w:w="4910" w:type="dxa"/>
            <w:vMerge w:val="restart"/>
            <w:tcBorders>
              <w:top w:val="single" w:sz="4" w:space="0" w:color="000000"/>
              <w:left w:val="single" w:sz="4" w:space="0" w:color="000000"/>
              <w:bottom w:val="single" w:sz="4" w:space="0" w:color="000000"/>
            </w:tcBorders>
          </w:tcPr>
          <w:p w:rsidR="00052478" w:rsidRPr="00052478" w:rsidRDefault="00052478" w:rsidP="00052478">
            <w:pPr>
              <w:widowControl w:val="0"/>
              <w:autoSpaceDE w:val="0"/>
              <w:snapToGrid w:val="0"/>
              <w:spacing w:after="0" w:line="240" w:lineRule="auto"/>
              <w:jc w:val="both"/>
              <w:rPr>
                <w:rFonts w:ascii="Times New Roman" w:eastAsia="Calibri" w:hAnsi="Times New Roman" w:cs="Times New Roman"/>
              </w:rPr>
            </w:pPr>
            <w:r w:rsidRPr="00052478">
              <w:rPr>
                <w:rFonts w:ascii="Times New Roman" w:eastAsia="Calibri" w:hAnsi="Times New Roman" w:cs="Times New Roman"/>
              </w:rPr>
              <w:t>Духовно – нравственное</w:t>
            </w:r>
          </w:p>
          <w:p w:rsidR="00052478" w:rsidRPr="00052478" w:rsidRDefault="00052478" w:rsidP="00052478">
            <w:pPr>
              <w:widowControl w:val="0"/>
              <w:autoSpaceDE w:val="0"/>
              <w:spacing w:after="0" w:line="240" w:lineRule="auto"/>
              <w:jc w:val="both"/>
              <w:rPr>
                <w:rFonts w:ascii="Times New Roman" w:eastAsia="Calibri" w:hAnsi="Times New Roman" w:cs="Times New Roman"/>
              </w:rPr>
            </w:pPr>
          </w:p>
          <w:p w:rsidR="00052478" w:rsidRPr="00052478" w:rsidRDefault="00052478" w:rsidP="00052478">
            <w:pPr>
              <w:widowControl w:val="0"/>
              <w:autoSpaceDE w:val="0"/>
              <w:spacing w:after="0" w:line="240" w:lineRule="auto"/>
              <w:jc w:val="both"/>
              <w:rPr>
                <w:rFonts w:ascii="Times New Roman" w:eastAsia="Calibri" w:hAnsi="Times New Roman" w:cs="Times New Roman"/>
              </w:rPr>
            </w:pPr>
          </w:p>
          <w:p w:rsidR="00052478" w:rsidRPr="00052478" w:rsidRDefault="00052478" w:rsidP="00052478">
            <w:pPr>
              <w:widowControl w:val="0"/>
              <w:autoSpaceDE w:val="0"/>
              <w:spacing w:after="0" w:line="240" w:lineRule="auto"/>
              <w:jc w:val="both"/>
              <w:rPr>
                <w:rFonts w:ascii="Times New Roman" w:eastAsia="Calibri" w:hAnsi="Times New Roman" w:cs="Times New Roman"/>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Проект «Шукшинский Марафон»</w:t>
            </w:r>
          </w:p>
        </w:tc>
      </w:tr>
      <w:tr w:rsidR="00052478" w:rsidRPr="00052478" w:rsidTr="00CB03AB">
        <w:trPr>
          <w:trHeight w:val="421"/>
        </w:trPr>
        <w:tc>
          <w:tcPr>
            <w:tcW w:w="4910" w:type="dxa"/>
            <w:vMerge/>
            <w:tcBorders>
              <w:top w:val="single" w:sz="4" w:space="0" w:color="000000"/>
              <w:left w:val="single" w:sz="4" w:space="0" w:color="000000"/>
              <w:bottom w:val="single" w:sz="4" w:space="0" w:color="000000"/>
            </w:tcBorders>
          </w:tcPr>
          <w:p w:rsidR="00052478" w:rsidRPr="00052478" w:rsidRDefault="00052478" w:rsidP="00052478">
            <w:pPr>
              <w:widowControl w:val="0"/>
              <w:autoSpaceDE w:val="0"/>
              <w:snapToGrid w:val="0"/>
              <w:spacing w:after="0" w:line="240" w:lineRule="auto"/>
              <w:jc w:val="both"/>
              <w:rPr>
                <w:rFonts w:ascii="Times New Roman" w:eastAsia="Calibri" w:hAnsi="Times New Roman" w:cs="Times New Roman"/>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Факультативный курс «В.М. Шукшин и литература Алтайского края»</w:t>
            </w:r>
          </w:p>
        </w:tc>
      </w:tr>
      <w:tr w:rsidR="00052478" w:rsidRPr="00052478" w:rsidTr="00CB03AB">
        <w:trPr>
          <w:trHeight w:val="379"/>
        </w:trPr>
        <w:tc>
          <w:tcPr>
            <w:tcW w:w="4910" w:type="dxa"/>
            <w:vMerge w:val="restart"/>
            <w:tcBorders>
              <w:top w:val="single" w:sz="4" w:space="0" w:color="000000"/>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Спортивно-оздоровительное</w:t>
            </w:r>
          </w:p>
        </w:tc>
        <w:tc>
          <w:tcPr>
            <w:tcW w:w="4961" w:type="dxa"/>
            <w:tcBorders>
              <w:top w:val="single" w:sz="4" w:space="0" w:color="000000"/>
              <w:left w:val="single" w:sz="4" w:space="0" w:color="000000"/>
              <w:right w:val="single" w:sz="4" w:space="0" w:color="auto"/>
            </w:tcBorders>
            <w:vAlign w:val="center"/>
          </w:tcPr>
          <w:p w:rsidR="00052478" w:rsidRPr="00052478" w:rsidRDefault="00052478" w:rsidP="00052478">
            <w:pPr>
              <w:spacing w:after="0" w:line="240" w:lineRule="auto"/>
              <w:jc w:val="both"/>
              <w:rPr>
                <w:rFonts w:ascii="Times New Roman" w:hAnsi="Times New Roman" w:cs="Times New Roman"/>
              </w:rPr>
            </w:pPr>
            <w:r w:rsidRPr="00052478">
              <w:rPr>
                <w:rFonts w:ascii="Times New Roman" w:hAnsi="Times New Roman" w:cs="Times New Roman"/>
              </w:rPr>
              <w:t>Секция «Волейбол»</w:t>
            </w:r>
          </w:p>
        </w:tc>
      </w:tr>
      <w:tr w:rsidR="00052478" w:rsidRPr="00052478" w:rsidTr="00CB03AB">
        <w:trPr>
          <w:trHeight w:val="329"/>
        </w:trPr>
        <w:tc>
          <w:tcPr>
            <w:tcW w:w="4910" w:type="dxa"/>
            <w:vMerge/>
            <w:tcBorders>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spacing w:val="-5"/>
              </w:rPr>
            </w:pPr>
            <w:r w:rsidRPr="00052478">
              <w:rPr>
                <w:rFonts w:ascii="Times New Roman" w:hAnsi="Times New Roman" w:cs="Times New Roman"/>
              </w:rPr>
              <w:t>Секция «Баскетбол»</w:t>
            </w:r>
          </w:p>
        </w:tc>
      </w:tr>
      <w:tr w:rsidR="00052478" w:rsidRPr="00052478" w:rsidTr="00CB03AB">
        <w:trPr>
          <w:trHeight w:val="329"/>
        </w:trPr>
        <w:tc>
          <w:tcPr>
            <w:tcW w:w="4910" w:type="dxa"/>
            <w:vMerge/>
            <w:tcBorders>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spacing w:val="-5"/>
              </w:rPr>
            </w:pPr>
            <w:r w:rsidRPr="00052478">
              <w:rPr>
                <w:rFonts w:ascii="Times New Roman" w:hAnsi="Times New Roman" w:cs="Times New Roman"/>
                <w:bCs/>
                <w:spacing w:val="-5"/>
              </w:rPr>
              <w:t>Секция «Легкая атлетика»</w:t>
            </w:r>
          </w:p>
        </w:tc>
      </w:tr>
      <w:tr w:rsidR="00052478" w:rsidRPr="00052478" w:rsidTr="00CB03AB">
        <w:trPr>
          <w:trHeight w:val="329"/>
        </w:trPr>
        <w:tc>
          <w:tcPr>
            <w:tcW w:w="4910" w:type="dxa"/>
            <w:tcBorders>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spacing w:val="-5"/>
              </w:rPr>
            </w:pPr>
            <w:r w:rsidRPr="00052478">
              <w:rPr>
                <w:rFonts w:ascii="Times New Roman" w:hAnsi="Times New Roman" w:cs="Times New Roman"/>
                <w:bCs/>
                <w:spacing w:val="-5"/>
              </w:rPr>
              <w:t>Секция «Шахматы»</w:t>
            </w:r>
          </w:p>
        </w:tc>
      </w:tr>
      <w:tr w:rsidR="00052478" w:rsidRPr="00052478" w:rsidTr="00CB03AB">
        <w:trPr>
          <w:trHeight w:val="603"/>
        </w:trPr>
        <w:tc>
          <w:tcPr>
            <w:tcW w:w="4910" w:type="dxa"/>
            <w:vMerge w:val="restart"/>
            <w:tcBorders>
              <w:top w:val="single" w:sz="4" w:space="0" w:color="000000"/>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 xml:space="preserve">Социальное </w:t>
            </w:r>
          </w:p>
        </w:tc>
        <w:tc>
          <w:tcPr>
            <w:tcW w:w="4961" w:type="dxa"/>
            <w:tcBorders>
              <w:top w:val="single" w:sz="4" w:space="0" w:color="000000"/>
              <w:left w:val="single" w:sz="4" w:space="0" w:color="000000"/>
              <w:right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Кружок «Занимательная экология»</w:t>
            </w:r>
          </w:p>
        </w:tc>
      </w:tr>
      <w:tr w:rsidR="00052478" w:rsidRPr="00052478" w:rsidTr="00CB03AB">
        <w:trPr>
          <w:trHeight w:val="603"/>
        </w:trPr>
        <w:tc>
          <w:tcPr>
            <w:tcW w:w="4910" w:type="dxa"/>
            <w:vMerge/>
            <w:tcBorders>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right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Творческая мастерская «Сувенир»</w:t>
            </w:r>
          </w:p>
        </w:tc>
      </w:tr>
      <w:tr w:rsidR="00052478" w:rsidRPr="00052478" w:rsidTr="00CB03AB">
        <w:trPr>
          <w:trHeight w:val="329"/>
        </w:trPr>
        <w:tc>
          <w:tcPr>
            <w:tcW w:w="4910" w:type="dxa"/>
            <w:vMerge w:val="restart"/>
            <w:tcBorders>
              <w:top w:val="single" w:sz="4" w:space="0" w:color="000000"/>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Обще интеллектуальное</w:t>
            </w: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snapToGrid w:val="0"/>
              <w:spacing w:after="0" w:line="240" w:lineRule="auto"/>
              <w:jc w:val="both"/>
              <w:rPr>
                <w:rFonts w:ascii="Times New Roman" w:hAnsi="Times New Roman" w:cs="Times New Roman"/>
                <w:bCs/>
              </w:rPr>
            </w:pPr>
            <w:r w:rsidRPr="00052478">
              <w:rPr>
                <w:rFonts w:ascii="Times New Roman" w:hAnsi="Times New Roman" w:cs="Times New Roman"/>
                <w:bCs/>
              </w:rPr>
              <w:t>Кружок «От игры к ОГЭ»</w:t>
            </w:r>
          </w:p>
        </w:tc>
      </w:tr>
      <w:tr w:rsidR="00052478" w:rsidRPr="00052478" w:rsidTr="00CB03AB">
        <w:trPr>
          <w:trHeight w:val="329"/>
        </w:trPr>
        <w:tc>
          <w:tcPr>
            <w:tcW w:w="4910" w:type="dxa"/>
            <w:vMerge/>
            <w:tcBorders>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snapToGrid w:val="0"/>
              <w:spacing w:after="0" w:line="240" w:lineRule="auto"/>
              <w:jc w:val="both"/>
              <w:rPr>
                <w:rFonts w:ascii="Times New Roman" w:hAnsi="Times New Roman" w:cs="Times New Roman"/>
                <w:bCs/>
              </w:rPr>
            </w:pPr>
            <w:r w:rsidRPr="00052478">
              <w:rPr>
                <w:rFonts w:ascii="Times New Roman" w:hAnsi="Times New Roman" w:cs="Times New Roman"/>
                <w:bCs/>
              </w:rPr>
              <w:t>Кружок «Финансовая грамотность»</w:t>
            </w:r>
          </w:p>
        </w:tc>
      </w:tr>
      <w:tr w:rsidR="00052478" w:rsidRPr="00052478" w:rsidTr="00CB03AB">
        <w:trPr>
          <w:trHeight w:val="404"/>
        </w:trPr>
        <w:tc>
          <w:tcPr>
            <w:tcW w:w="4910" w:type="dxa"/>
            <w:vMerge/>
            <w:tcBorders>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right w:val="single" w:sz="4" w:space="0" w:color="auto"/>
            </w:tcBorders>
            <w:vAlign w:val="center"/>
          </w:tcPr>
          <w:p w:rsidR="00052478" w:rsidRPr="00052478" w:rsidRDefault="00052478" w:rsidP="00052478">
            <w:pPr>
              <w:snapToGrid w:val="0"/>
              <w:spacing w:after="0" w:line="240" w:lineRule="auto"/>
              <w:jc w:val="both"/>
              <w:rPr>
                <w:rFonts w:ascii="Times New Roman" w:hAnsi="Times New Roman" w:cs="Times New Roman"/>
                <w:bCs/>
              </w:rPr>
            </w:pPr>
            <w:r w:rsidRPr="00052478">
              <w:rPr>
                <w:rFonts w:ascii="Times New Roman" w:hAnsi="Times New Roman" w:cs="Times New Roman"/>
                <w:bCs/>
              </w:rPr>
              <w:t>Кружок «Проектная деятельность»</w:t>
            </w:r>
          </w:p>
        </w:tc>
      </w:tr>
      <w:tr w:rsidR="00052478" w:rsidRPr="00052478" w:rsidTr="00CB03AB">
        <w:trPr>
          <w:trHeight w:val="427"/>
        </w:trPr>
        <w:tc>
          <w:tcPr>
            <w:tcW w:w="4910" w:type="dxa"/>
            <w:vMerge w:val="restart"/>
            <w:tcBorders>
              <w:top w:val="single" w:sz="4" w:space="0" w:color="000000"/>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ind w:left="900"/>
              <w:jc w:val="both"/>
              <w:rPr>
                <w:rFonts w:ascii="Times New Roman" w:hAnsi="Times New Roman" w:cs="Times New Roman"/>
                <w:b/>
                <w:bCs/>
              </w:rPr>
            </w:pPr>
          </w:p>
          <w:p w:rsidR="00052478" w:rsidRPr="00052478" w:rsidRDefault="00052478" w:rsidP="00052478">
            <w:pPr>
              <w:tabs>
                <w:tab w:val="left" w:pos="4500"/>
                <w:tab w:val="left" w:pos="9180"/>
                <w:tab w:val="left" w:pos="9360"/>
              </w:tabs>
              <w:spacing w:after="0" w:line="240" w:lineRule="auto"/>
              <w:ind w:left="900"/>
              <w:jc w:val="both"/>
              <w:rPr>
                <w:rFonts w:ascii="Times New Roman" w:hAnsi="Times New Roman" w:cs="Times New Roman"/>
                <w:bCs/>
              </w:rPr>
            </w:pPr>
          </w:p>
          <w:p w:rsidR="00052478" w:rsidRPr="00052478" w:rsidRDefault="00052478" w:rsidP="00052478">
            <w:pPr>
              <w:tabs>
                <w:tab w:val="left" w:pos="4500"/>
                <w:tab w:val="left" w:pos="9180"/>
                <w:tab w:val="left" w:pos="9360"/>
              </w:tabs>
              <w:spacing w:after="0" w:line="240" w:lineRule="auto"/>
              <w:jc w:val="both"/>
              <w:rPr>
                <w:rFonts w:ascii="Times New Roman" w:hAnsi="Times New Roman" w:cs="Times New Roman"/>
                <w:bCs/>
              </w:rPr>
            </w:pPr>
            <w:r w:rsidRPr="00052478">
              <w:rPr>
                <w:rFonts w:ascii="Times New Roman" w:hAnsi="Times New Roman" w:cs="Times New Roman"/>
                <w:bCs/>
              </w:rPr>
              <w:t>Общекультурное</w:t>
            </w:r>
          </w:p>
          <w:p w:rsidR="00052478" w:rsidRPr="00052478" w:rsidRDefault="00052478" w:rsidP="00052478">
            <w:pPr>
              <w:tabs>
                <w:tab w:val="left" w:pos="4500"/>
                <w:tab w:val="left" w:pos="9180"/>
                <w:tab w:val="left" w:pos="9360"/>
              </w:tabs>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snapToGrid w:val="0"/>
              <w:spacing w:after="0" w:line="240" w:lineRule="auto"/>
              <w:jc w:val="both"/>
              <w:rPr>
                <w:rFonts w:ascii="Times New Roman" w:hAnsi="Times New Roman" w:cs="Times New Roman"/>
                <w:bCs/>
              </w:rPr>
            </w:pPr>
            <w:r w:rsidRPr="00052478">
              <w:rPr>
                <w:rFonts w:ascii="Times New Roman" w:hAnsi="Times New Roman" w:cs="Times New Roman"/>
                <w:bCs/>
              </w:rPr>
              <w:t>Творческая мастерская «Юная мастерица»</w:t>
            </w:r>
          </w:p>
        </w:tc>
      </w:tr>
      <w:tr w:rsidR="00052478" w:rsidRPr="00052478" w:rsidTr="00CB03AB">
        <w:trPr>
          <w:trHeight w:val="427"/>
        </w:trPr>
        <w:tc>
          <w:tcPr>
            <w:tcW w:w="4910" w:type="dxa"/>
            <w:vMerge/>
            <w:tcBorders>
              <w:top w:val="single" w:sz="4" w:space="0" w:color="000000"/>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snapToGrid w:val="0"/>
              <w:spacing w:after="0" w:line="240" w:lineRule="auto"/>
              <w:jc w:val="both"/>
              <w:rPr>
                <w:rFonts w:ascii="Times New Roman" w:hAnsi="Times New Roman" w:cs="Times New Roman"/>
                <w:bCs/>
              </w:rPr>
            </w:pPr>
            <w:r w:rsidRPr="00052478">
              <w:rPr>
                <w:rFonts w:ascii="Times New Roman" w:hAnsi="Times New Roman" w:cs="Times New Roman"/>
                <w:bCs/>
              </w:rPr>
              <w:t>Студия «Синий кот»</w:t>
            </w:r>
          </w:p>
        </w:tc>
      </w:tr>
      <w:tr w:rsidR="00052478" w:rsidRPr="00052478" w:rsidTr="00CB03AB">
        <w:trPr>
          <w:trHeight w:val="427"/>
        </w:trPr>
        <w:tc>
          <w:tcPr>
            <w:tcW w:w="4910" w:type="dxa"/>
            <w:vMerge/>
            <w:tcBorders>
              <w:top w:val="single" w:sz="4" w:space="0" w:color="000000"/>
              <w:left w:val="single" w:sz="4" w:space="0" w:color="000000"/>
            </w:tcBorders>
            <w:vAlign w:val="center"/>
          </w:tcPr>
          <w:p w:rsidR="00052478" w:rsidRPr="00052478" w:rsidRDefault="00052478" w:rsidP="00052478">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snapToGrid w:val="0"/>
              <w:spacing w:after="0" w:line="240" w:lineRule="auto"/>
              <w:jc w:val="both"/>
              <w:rPr>
                <w:rFonts w:ascii="Times New Roman" w:hAnsi="Times New Roman" w:cs="Times New Roman"/>
                <w:bCs/>
              </w:rPr>
            </w:pPr>
            <w:r w:rsidRPr="00052478">
              <w:rPr>
                <w:rFonts w:ascii="Times New Roman" w:hAnsi="Times New Roman" w:cs="Times New Roman"/>
                <w:bCs/>
              </w:rPr>
              <w:t>Студия «Юный дизайнер»</w:t>
            </w:r>
          </w:p>
        </w:tc>
      </w:tr>
      <w:tr w:rsidR="00052478" w:rsidRPr="00052478" w:rsidTr="00CB03AB">
        <w:trPr>
          <w:trHeight w:val="391"/>
        </w:trPr>
        <w:tc>
          <w:tcPr>
            <w:tcW w:w="4910" w:type="dxa"/>
            <w:vMerge/>
            <w:tcBorders>
              <w:left w:val="single" w:sz="4" w:space="0" w:color="000000"/>
              <w:bottom w:val="single" w:sz="4" w:space="0" w:color="auto"/>
            </w:tcBorders>
            <w:vAlign w:val="center"/>
          </w:tcPr>
          <w:p w:rsidR="00052478" w:rsidRPr="00052478" w:rsidRDefault="00052478" w:rsidP="00052478">
            <w:pPr>
              <w:tabs>
                <w:tab w:val="left" w:pos="4500"/>
                <w:tab w:val="left" w:pos="9180"/>
                <w:tab w:val="left" w:pos="9360"/>
              </w:tabs>
              <w:snapToGrid w:val="0"/>
              <w:spacing w:after="0" w:line="240" w:lineRule="auto"/>
              <w:ind w:left="900"/>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052478">
            <w:pPr>
              <w:snapToGrid w:val="0"/>
              <w:spacing w:after="0" w:line="240" w:lineRule="auto"/>
              <w:jc w:val="both"/>
              <w:rPr>
                <w:rFonts w:ascii="Times New Roman" w:hAnsi="Times New Roman" w:cs="Times New Roman"/>
                <w:bCs/>
              </w:rPr>
            </w:pPr>
            <w:r w:rsidRPr="00052478">
              <w:rPr>
                <w:rFonts w:ascii="Times New Roman" w:hAnsi="Times New Roman" w:cs="Times New Roman"/>
                <w:bCs/>
              </w:rPr>
              <w:t>Студия Театр и дети</w:t>
            </w:r>
          </w:p>
        </w:tc>
      </w:tr>
    </w:tbl>
    <w:p w:rsidR="00CB03AB" w:rsidRDefault="00CB03AB" w:rsidP="00CB03AB">
      <w:pPr>
        <w:tabs>
          <w:tab w:val="left" w:pos="7380"/>
        </w:tabs>
        <w:spacing w:after="0" w:line="240" w:lineRule="auto"/>
        <w:jc w:val="both"/>
        <w:rPr>
          <w:rFonts w:ascii="Times New Roman" w:hAnsi="Times New Roman" w:cs="Times New Roman"/>
        </w:rPr>
      </w:pPr>
    </w:p>
    <w:p w:rsidR="00CB03AB" w:rsidRDefault="00052478" w:rsidP="00CB03AB">
      <w:pPr>
        <w:tabs>
          <w:tab w:val="left" w:pos="7380"/>
        </w:tabs>
        <w:spacing w:after="0" w:line="240" w:lineRule="auto"/>
        <w:jc w:val="both"/>
        <w:rPr>
          <w:rFonts w:ascii="Times New Roman" w:hAnsi="Times New Roman" w:cs="Times New Roman"/>
        </w:rPr>
      </w:pPr>
      <w:r w:rsidRPr="00052478">
        <w:rPr>
          <w:rFonts w:ascii="Times New Roman" w:hAnsi="Times New Roman" w:cs="Times New Roman"/>
        </w:rPr>
        <w:t>Большую помощь в воспитании школьников оказывает ЦВР, ДЮСШ, ДЦ «Катунь» и ДШИ.</w:t>
      </w:r>
    </w:p>
    <w:p w:rsidR="00052478" w:rsidRPr="00052478" w:rsidRDefault="00052478" w:rsidP="00CB03AB">
      <w:pPr>
        <w:tabs>
          <w:tab w:val="left" w:pos="7380"/>
        </w:tabs>
        <w:spacing w:after="0" w:line="240" w:lineRule="auto"/>
        <w:jc w:val="both"/>
        <w:rPr>
          <w:rFonts w:ascii="Times New Roman" w:hAnsi="Times New Roman" w:cs="Times New Roman"/>
        </w:rPr>
      </w:pPr>
      <w:r w:rsidRPr="00052478">
        <w:rPr>
          <w:rFonts w:ascii="Times New Roman" w:hAnsi="Times New Roman" w:cs="Times New Roman"/>
        </w:rPr>
        <w:t xml:space="preserve">  </w:t>
      </w:r>
    </w:p>
    <w:tbl>
      <w:tblPr>
        <w:tblW w:w="9871" w:type="dxa"/>
        <w:tblLayout w:type="fixed"/>
        <w:tblLook w:val="0000" w:firstRow="0" w:lastRow="0" w:firstColumn="0" w:lastColumn="0" w:noHBand="0" w:noVBand="0"/>
      </w:tblPr>
      <w:tblGrid>
        <w:gridCol w:w="4910"/>
        <w:gridCol w:w="4961"/>
      </w:tblGrid>
      <w:tr w:rsidR="00052478" w:rsidRPr="00052478" w:rsidTr="00CB03AB">
        <w:trPr>
          <w:trHeight w:val="509"/>
        </w:trPr>
        <w:tc>
          <w:tcPr>
            <w:tcW w:w="4910" w:type="dxa"/>
            <w:vMerge w:val="restart"/>
            <w:tcBorders>
              <w:top w:val="single" w:sz="4" w:space="0" w:color="000000"/>
              <w:left w:val="single" w:sz="4" w:space="0" w:color="000000"/>
              <w:bottom w:val="single" w:sz="4" w:space="0" w:color="000000"/>
            </w:tcBorders>
            <w:shd w:val="clear" w:color="auto" w:fill="92D050"/>
          </w:tcPr>
          <w:p w:rsidR="00052478" w:rsidRPr="00052478" w:rsidRDefault="00052478" w:rsidP="00CB03AB">
            <w:pPr>
              <w:widowControl w:val="0"/>
              <w:autoSpaceDE w:val="0"/>
              <w:snapToGrid w:val="0"/>
              <w:spacing w:after="0" w:line="240" w:lineRule="auto"/>
              <w:jc w:val="both"/>
              <w:rPr>
                <w:rFonts w:ascii="Times New Roman" w:eastAsia="Calibri" w:hAnsi="Times New Roman" w:cs="Times New Roman"/>
                <w:b/>
              </w:rPr>
            </w:pPr>
            <w:r w:rsidRPr="00052478">
              <w:rPr>
                <w:rFonts w:ascii="Times New Roman" w:eastAsia="Calibri" w:hAnsi="Times New Roman" w:cs="Times New Roman"/>
                <w:b/>
              </w:rPr>
              <w:t>Организации доп. образования</w:t>
            </w:r>
          </w:p>
        </w:tc>
        <w:tc>
          <w:tcPr>
            <w:tcW w:w="4961" w:type="dxa"/>
            <w:vMerge w:val="restart"/>
            <w:tcBorders>
              <w:top w:val="single" w:sz="4" w:space="0" w:color="000000"/>
              <w:left w:val="single" w:sz="4" w:space="0" w:color="000000"/>
              <w:bottom w:val="single" w:sz="4" w:space="0" w:color="000000"/>
              <w:right w:val="single" w:sz="4" w:space="0" w:color="auto"/>
            </w:tcBorders>
            <w:shd w:val="clear" w:color="auto" w:fill="92D050"/>
          </w:tcPr>
          <w:p w:rsidR="00052478" w:rsidRPr="00052478" w:rsidRDefault="00052478" w:rsidP="00CB03AB">
            <w:pPr>
              <w:snapToGrid w:val="0"/>
              <w:spacing w:after="0" w:line="240" w:lineRule="auto"/>
              <w:jc w:val="both"/>
              <w:rPr>
                <w:rFonts w:ascii="Times New Roman" w:eastAsia="Calibri" w:hAnsi="Times New Roman" w:cs="Times New Roman"/>
                <w:b/>
              </w:rPr>
            </w:pPr>
            <w:r w:rsidRPr="00052478">
              <w:rPr>
                <w:rFonts w:ascii="Times New Roman" w:eastAsia="Calibri" w:hAnsi="Times New Roman" w:cs="Times New Roman"/>
                <w:b/>
              </w:rPr>
              <w:t>Формы</w:t>
            </w:r>
          </w:p>
        </w:tc>
      </w:tr>
      <w:tr w:rsidR="00052478" w:rsidRPr="00052478" w:rsidTr="00CB03AB">
        <w:trPr>
          <w:trHeight w:val="253"/>
        </w:trPr>
        <w:tc>
          <w:tcPr>
            <w:tcW w:w="4910" w:type="dxa"/>
            <w:vMerge/>
            <w:tcBorders>
              <w:top w:val="single" w:sz="4" w:space="0" w:color="000000"/>
              <w:left w:val="single" w:sz="4" w:space="0" w:color="000000"/>
              <w:bottom w:val="single" w:sz="4" w:space="0" w:color="000000"/>
            </w:tcBorders>
            <w:shd w:val="clear" w:color="auto" w:fill="92D050"/>
          </w:tcPr>
          <w:p w:rsidR="00052478" w:rsidRPr="00052478" w:rsidRDefault="00052478" w:rsidP="00CB03AB">
            <w:pPr>
              <w:snapToGrid w:val="0"/>
              <w:spacing w:after="0" w:line="240" w:lineRule="auto"/>
              <w:jc w:val="both"/>
              <w:rPr>
                <w:rFonts w:ascii="Times New Roman" w:eastAsia="Calibri" w:hAnsi="Times New Roman" w:cs="Times New Roman"/>
                <w:b/>
              </w:rPr>
            </w:pPr>
          </w:p>
        </w:tc>
        <w:tc>
          <w:tcPr>
            <w:tcW w:w="4961" w:type="dxa"/>
            <w:vMerge/>
            <w:tcBorders>
              <w:top w:val="single" w:sz="4" w:space="0" w:color="000000"/>
              <w:left w:val="single" w:sz="4" w:space="0" w:color="000000"/>
              <w:bottom w:val="single" w:sz="4" w:space="0" w:color="000000"/>
              <w:right w:val="single" w:sz="4" w:space="0" w:color="auto"/>
            </w:tcBorders>
            <w:shd w:val="clear" w:color="auto" w:fill="92D050"/>
          </w:tcPr>
          <w:p w:rsidR="00052478" w:rsidRPr="00052478" w:rsidRDefault="00052478" w:rsidP="00CB03AB">
            <w:pPr>
              <w:snapToGrid w:val="0"/>
              <w:spacing w:after="0" w:line="240" w:lineRule="auto"/>
              <w:jc w:val="both"/>
              <w:rPr>
                <w:rFonts w:ascii="Times New Roman" w:eastAsia="Calibri" w:hAnsi="Times New Roman" w:cs="Times New Roman"/>
                <w:b/>
              </w:rPr>
            </w:pPr>
          </w:p>
        </w:tc>
      </w:tr>
      <w:tr w:rsidR="00052478" w:rsidRPr="00052478" w:rsidTr="00CB03AB">
        <w:trPr>
          <w:trHeight w:val="440"/>
        </w:trPr>
        <w:tc>
          <w:tcPr>
            <w:tcW w:w="4910" w:type="dxa"/>
            <w:vMerge w:val="restart"/>
            <w:tcBorders>
              <w:top w:val="single" w:sz="4" w:space="0" w:color="000000"/>
              <w:left w:val="single" w:sz="4" w:space="0" w:color="000000"/>
            </w:tcBorders>
          </w:tcPr>
          <w:p w:rsidR="00052478" w:rsidRPr="00052478" w:rsidRDefault="00052478" w:rsidP="00CB03AB">
            <w:pPr>
              <w:widowControl w:val="0"/>
              <w:autoSpaceDE w:val="0"/>
              <w:spacing w:after="0" w:line="240" w:lineRule="auto"/>
              <w:jc w:val="both"/>
              <w:rPr>
                <w:rFonts w:ascii="Times New Roman" w:eastAsia="Calibri" w:hAnsi="Times New Roman" w:cs="Times New Roman"/>
              </w:rPr>
            </w:pPr>
            <w:r w:rsidRPr="00052478">
              <w:rPr>
                <w:rFonts w:ascii="Times New Roman" w:eastAsia="Calibri" w:hAnsi="Times New Roman" w:cs="Times New Roman"/>
              </w:rPr>
              <w:t>ДШИ</w:t>
            </w:r>
          </w:p>
          <w:p w:rsidR="00052478" w:rsidRPr="00052478" w:rsidRDefault="00052478" w:rsidP="00CB03AB">
            <w:pPr>
              <w:widowControl w:val="0"/>
              <w:autoSpaceDE w:val="0"/>
              <w:spacing w:after="0" w:line="240" w:lineRule="auto"/>
              <w:jc w:val="both"/>
              <w:rPr>
                <w:rFonts w:ascii="Times New Roman" w:eastAsia="Calibri" w:hAnsi="Times New Roman" w:cs="Times New Roman"/>
              </w:rPr>
            </w:pPr>
          </w:p>
          <w:p w:rsidR="00052478" w:rsidRPr="00052478" w:rsidRDefault="00052478" w:rsidP="00CB03AB">
            <w:pPr>
              <w:widowControl w:val="0"/>
              <w:autoSpaceDE w:val="0"/>
              <w:spacing w:after="0" w:line="240" w:lineRule="auto"/>
              <w:jc w:val="both"/>
              <w:rPr>
                <w:rFonts w:ascii="Times New Roman" w:eastAsia="Calibri" w:hAnsi="Times New Roman" w:cs="Times New Roman"/>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Музыкальная школа, класс аккордеона.</w:t>
            </w:r>
          </w:p>
        </w:tc>
      </w:tr>
      <w:tr w:rsidR="00052478" w:rsidRPr="00052478" w:rsidTr="00CB03AB">
        <w:trPr>
          <w:trHeight w:val="440"/>
        </w:trPr>
        <w:tc>
          <w:tcPr>
            <w:tcW w:w="4910" w:type="dxa"/>
            <w:vMerge/>
            <w:tcBorders>
              <w:left w:val="single" w:sz="4" w:space="0" w:color="000000"/>
              <w:bottom w:val="single" w:sz="4" w:space="0" w:color="000000"/>
            </w:tcBorders>
          </w:tcPr>
          <w:p w:rsidR="00052478" w:rsidRPr="00052478" w:rsidRDefault="00052478" w:rsidP="00CB03AB">
            <w:pPr>
              <w:widowControl w:val="0"/>
              <w:autoSpaceDE w:val="0"/>
              <w:spacing w:after="0" w:line="240" w:lineRule="auto"/>
              <w:jc w:val="both"/>
              <w:rPr>
                <w:rFonts w:ascii="Times New Roman" w:eastAsia="Calibri" w:hAnsi="Times New Roman" w:cs="Times New Roman"/>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Фольклорный ансамбль «Прялица»</w:t>
            </w:r>
          </w:p>
        </w:tc>
      </w:tr>
      <w:tr w:rsidR="00052478" w:rsidRPr="00052478" w:rsidTr="00CB03AB">
        <w:trPr>
          <w:trHeight w:val="379"/>
        </w:trPr>
        <w:tc>
          <w:tcPr>
            <w:tcW w:w="4910" w:type="dxa"/>
            <w:vMerge w:val="restart"/>
            <w:tcBorders>
              <w:top w:val="single" w:sz="4" w:space="0" w:color="000000"/>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ДЮСШ</w:t>
            </w:r>
          </w:p>
        </w:tc>
        <w:tc>
          <w:tcPr>
            <w:tcW w:w="4961" w:type="dxa"/>
            <w:tcBorders>
              <w:top w:val="single" w:sz="4" w:space="0" w:color="000000"/>
              <w:left w:val="single" w:sz="4" w:space="0" w:color="000000"/>
              <w:right w:val="single" w:sz="4" w:space="0" w:color="auto"/>
            </w:tcBorders>
            <w:vAlign w:val="center"/>
          </w:tcPr>
          <w:p w:rsidR="00052478" w:rsidRPr="00052478" w:rsidRDefault="00052478" w:rsidP="00CB03AB">
            <w:pPr>
              <w:spacing w:after="0" w:line="240" w:lineRule="auto"/>
              <w:jc w:val="both"/>
              <w:rPr>
                <w:rFonts w:ascii="Times New Roman" w:hAnsi="Times New Roman" w:cs="Times New Roman"/>
              </w:rPr>
            </w:pPr>
            <w:r w:rsidRPr="00052478">
              <w:rPr>
                <w:rFonts w:ascii="Times New Roman" w:hAnsi="Times New Roman" w:cs="Times New Roman"/>
              </w:rPr>
              <w:t>Секция «Волейбол»</w:t>
            </w:r>
          </w:p>
        </w:tc>
      </w:tr>
      <w:tr w:rsidR="00052478" w:rsidRPr="00052478" w:rsidTr="00CB03AB">
        <w:trPr>
          <w:trHeight w:val="329"/>
        </w:trPr>
        <w:tc>
          <w:tcPr>
            <w:tcW w:w="4910" w:type="dxa"/>
            <w:vMerge/>
            <w:tcBorders>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spacing w:val="-5"/>
              </w:rPr>
            </w:pPr>
            <w:r w:rsidRPr="00052478">
              <w:rPr>
                <w:rFonts w:ascii="Times New Roman" w:hAnsi="Times New Roman" w:cs="Times New Roman"/>
                <w:bCs/>
                <w:spacing w:val="-5"/>
              </w:rPr>
              <w:t>Секция «Легкая атлетика»</w:t>
            </w:r>
          </w:p>
        </w:tc>
      </w:tr>
      <w:tr w:rsidR="00052478" w:rsidRPr="00052478" w:rsidTr="00CB03AB">
        <w:trPr>
          <w:trHeight w:val="329"/>
        </w:trPr>
        <w:tc>
          <w:tcPr>
            <w:tcW w:w="4910" w:type="dxa"/>
            <w:vMerge/>
            <w:tcBorders>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spacing w:val="-5"/>
              </w:rPr>
            </w:pPr>
            <w:r w:rsidRPr="00052478">
              <w:rPr>
                <w:rFonts w:ascii="Times New Roman" w:hAnsi="Times New Roman" w:cs="Times New Roman"/>
                <w:bCs/>
                <w:spacing w:val="-5"/>
              </w:rPr>
              <w:t>Секция «Биатлон»</w:t>
            </w:r>
          </w:p>
        </w:tc>
      </w:tr>
      <w:tr w:rsidR="00052478" w:rsidRPr="00052478" w:rsidTr="00CB03AB">
        <w:trPr>
          <w:trHeight w:val="329"/>
        </w:trPr>
        <w:tc>
          <w:tcPr>
            <w:tcW w:w="4910" w:type="dxa"/>
            <w:vMerge w:val="restart"/>
            <w:tcBorders>
              <w:top w:val="single" w:sz="4" w:space="0" w:color="000000"/>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r w:rsidRPr="00052478">
              <w:rPr>
                <w:rFonts w:ascii="Times New Roman" w:hAnsi="Times New Roman" w:cs="Times New Roman"/>
                <w:bCs/>
              </w:rPr>
              <w:t>ДЦ «Катунь»</w:t>
            </w: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snapToGrid w:val="0"/>
              <w:spacing w:after="0" w:line="240" w:lineRule="auto"/>
              <w:jc w:val="both"/>
              <w:rPr>
                <w:rFonts w:ascii="Times New Roman" w:hAnsi="Times New Roman" w:cs="Times New Roman"/>
                <w:bCs/>
              </w:rPr>
            </w:pPr>
            <w:r w:rsidRPr="00052478">
              <w:rPr>
                <w:rFonts w:ascii="Times New Roman" w:hAnsi="Times New Roman" w:cs="Times New Roman"/>
                <w:bCs/>
              </w:rPr>
              <w:t>Хореографический ансамбль «Теп –данс»</w:t>
            </w:r>
          </w:p>
        </w:tc>
      </w:tr>
      <w:tr w:rsidR="00052478" w:rsidRPr="00052478" w:rsidTr="00CB03AB">
        <w:trPr>
          <w:trHeight w:val="329"/>
        </w:trPr>
        <w:tc>
          <w:tcPr>
            <w:tcW w:w="4910" w:type="dxa"/>
            <w:vMerge/>
            <w:tcBorders>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snapToGrid w:val="0"/>
              <w:spacing w:after="0" w:line="240" w:lineRule="auto"/>
              <w:jc w:val="both"/>
              <w:rPr>
                <w:rFonts w:ascii="Times New Roman" w:hAnsi="Times New Roman" w:cs="Times New Roman"/>
                <w:bCs/>
              </w:rPr>
            </w:pPr>
            <w:r w:rsidRPr="00052478">
              <w:rPr>
                <w:rFonts w:ascii="Times New Roman" w:hAnsi="Times New Roman" w:cs="Times New Roman"/>
                <w:bCs/>
              </w:rPr>
              <w:t>Вокальный ансамбль «Сказочки детства»</w:t>
            </w:r>
          </w:p>
        </w:tc>
      </w:tr>
      <w:tr w:rsidR="00052478" w:rsidRPr="00052478" w:rsidTr="00CB03AB">
        <w:trPr>
          <w:trHeight w:val="404"/>
        </w:trPr>
        <w:tc>
          <w:tcPr>
            <w:tcW w:w="4910" w:type="dxa"/>
            <w:vMerge/>
            <w:tcBorders>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Cs/>
              </w:rPr>
            </w:pPr>
          </w:p>
        </w:tc>
        <w:tc>
          <w:tcPr>
            <w:tcW w:w="4961" w:type="dxa"/>
            <w:tcBorders>
              <w:top w:val="single" w:sz="4" w:space="0" w:color="000000"/>
              <w:left w:val="single" w:sz="4" w:space="0" w:color="000000"/>
              <w:right w:val="single" w:sz="4" w:space="0" w:color="auto"/>
            </w:tcBorders>
            <w:vAlign w:val="center"/>
          </w:tcPr>
          <w:p w:rsidR="00052478" w:rsidRPr="00052478" w:rsidRDefault="00052478" w:rsidP="00CB03AB">
            <w:pPr>
              <w:snapToGrid w:val="0"/>
              <w:spacing w:after="0" w:line="240" w:lineRule="auto"/>
              <w:jc w:val="both"/>
              <w:rPr>
                <w:rFonts w:ascii="Times New Roman" w:hAnsi="Times New Roman" w:cs="Times New Roman"/>
                <w:bCs/>
              </w:rPr>
            </w:pPr>
            <w:r w:rsidRPr="00052478">
              <w:rPr>
                <w:rFonts w:ascii="Times New Roman" w:hAnsi="Times New Roman" w:cs="Times New Roman"/>
                <w:bCs/>
              </w:rPr>
              <w:t>Школа «Юный гитарист»</w:t>
            </w:r>
          </w:p>
        </w:tc>
      </w:tr>
      <w:tr w:rsidR="00052478" w:rsidRPr="00052478" w:rsidTr="00CB03AB">
        <w:trPr>
          <w:trHeight w:val="427"/>
        </w:trPr>
        <w:tc>
          <w:tcPr>
            <w:tcW w:w="4910" w:type="dxa"/>
            <w:vMerge w:val="restart"/>
            <w:tcBorders>
              <w:top w:val="single" w:sz="4" w:space="0" w:color="000000"/>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
                <w:bCs/>
              </w:rPr>
            </w:pPr>
          </w:p>
          <w:p w:rsidR="00052478" w:rsidRPr="00052478" w:rsidRDefault="00052478" w:rsidP="00CB03AB">
            <w:pPr>
              <w:tabs>
                <w:tab w:val="left" w:pos="4500"/>
                <w:tab w:val="left" w:pos="9180"/>
                <w:tab w:val="left" w:pos="9360"/>
              </w:tabs>
              <w:spacing w:after="0" w:line="240" w:lineRule="auto"/>
              <w:jc w:val="both"/>
              <w:rPr>
                <w:rFonts w:ascii="Times New Roman" w:hAnsi="Times New Roman" w:cs="Times New Roman"/>
                <w:bCs/>
              </w:rPr>
            </w:pPr>
          </w:p>
          <w:p w:rsidR="00052478" w:rsidRPr="00052478" w:rsidRDefault="00052478" w:rsidP="00CB03AB">
            <w:pPr>
              <w:tabs>
                <w:tab w:val="left" w:pos="4500"/>
                <w:tab w:val="left" w:pos="9180"/>
                <w:tab w:val="left" w:pos="9360"/>
              </w:tabs>
              <w:spacing w:after="0" w:line="240" w:lineRule="auto"/>
              <w:jc w:val="both"/>
              <w:rPr>
                <w:rFonts w:ascii="Times New Roman" w:hAnsi="Times New Roman" w:cs="Times New Roman"/>
                <w:bCs/>
              </w:rPr>
            </w:pPr>
            <w:r w:rsidRPr="00052478">
              <w:rPr>
                <w:rFonts w:ascii="Times New Roman" w:hAnsi="Times New Roman" w:cs="Times New Roman"/>
                <w:bCs/>
              </w:rPr>
              <w:t>ЦВР</w:t>
            </w: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snapToGrid w:val="0"/>
              <w:spacing w:after="0" w:line="240" w:lineRule="auto"/>
              <w:jc w:val="both"/>
              <w:rPr>
                <w:rFonts w:ascii="Times New Roman" w:hAnsi="Times New Roman" w:cs="Times New Roman"/>
                <w:bCs/>
              </w:rPr>
            </w:pPr>
            <w:r w:rsidRPr="00052478">
              <w:rPr>
                <w:rFonts w:ascii="Times New Roman" w:hAnsi="Times New Roman" w:cs="Times New Roman"/>
                <w:bCs/>
              </w:rPr>
              <w:t>Хор. ансамбль «Вираж»</w:t>
            </w:r>
          </w:p>
        </w:tc>
      </w:tr>
      <w:tr w:rsidR="00052478" w:rsidRPr="00052478" w:rsidTr="00CB03AB">
        <w:trPr>
          <w:trHeight w:val="427"/>
        </w:trPr>
        <w:tc>
          <w:tcPr>
            <w:tcW w:w="4910" w:type="dxa"/>
            <w:vMerge/>
            <w:tcBorders>
              <w:top w:val="single" w:sz="4" w:space="0" w:color="000000"/>
              <w:left w:val="single" w:sz="4" w:space="0" w:color="000000"/>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000000"/>
              <w:right w:val="single" w:sz="4" w:space="0" w:color="auto"/>
            </w:tcBorders>
            <w:vAlign w:val="center"/>
          </w:tcPr>
          <w:p w:rsidR="00052478" w:rsidRPr="00052478" w:rsidRDefault="00052478" w:rsidP="00CB03AB">
            <w:pPr>
              <w:snapToGrid w:val="0"/>
              <w:spacing w:after="0" w:line="240" w:lineRule="auto"/>
              <w:jc w:val="both"/>
              <w:rPr>
                <w:rFonts w:ascii="Times New Roman" w:hAnsi="Times New Roman" w:cs="Times New Roman"/>
                <w:bCs/>
              </w:rPr>
            </w:pPr>
            <w:r w:rsidRPr="00052478">
              <w:rPr>
                <w:rFonts w:ascii="Times New Roman" w:hAnsi="Times New Roman" w:cs="Times New Roman"/>
                <w:bCs/>
              </w:rPr>
              <w:t>Хор. ансамбль «Вернисаж»</w:t>
            </w:r>
          </w:p>
        </w:tc>
      </w:tr>
      <w:tr w:rsidR="00052478" w:rsidRPr="00052478" w:rsidTr="00CB03AB">
        <w:trPr>
          <w:trHeight w:val="427"/>
        </w:trPr>
        <w:tc>
          <w:tcPr>
            <w:tcW w:w="4910" w:type="dxa"/>
            <w:vMerge/>
            <w:tcBorders>
              <w:top w:val="single" w:sz="4" w:space="0" w:color="000000"/>
              <w:left w:val="single" w:sz="4" w:space="0" w:color="000000"/>
              <w:bottom w:val="single" w:sz="4" w:space="0" w:color="auto"/>
            </w:tcBorders>
            <w:vAlign w:val="center"/>
          </w:tcPr>
          <w:p w:rsidR="00052478" w:rsidRPr="00052478" w:rsidRDefault="00052478" w:rsidP="00CB03AB">
            <w:pPr>
              <w:tabs>
                <w:tab w:val="left" w:pos="4500"/>
                <w:tab w:val="left" w:pos="9180"/>
                <w:tab w:val="left" w:pos="9360"/>
              </w:tabs>
              <w:snapToGrid w:val="0"/>
              <w:spacing w:after="0" w:line="240" w:lineRule="auto"/>
              <w:jc w:val="both"/>
              <w:rPr>
                <w:rFonts w:ascii="Times New Roman" w:hAnsi="Times New Roman" w:cs="Times New Roman"/>
                <w:b/>
                <w:bCs/>
              </w:rPr>
            </w:pPr>
          </w:p>
        </w:tc>
        <w:tc>
          <w:tcPr>
            <w:tcW w:w="4961" w:type="dxa"/>
            <w:tcBorders>
              <w:top w:val="single" w:sz="4" w:space="0" w:color="000000"/>
              <w:left w:val="single" w:sz="4" w:space="0" w:color="000000"/>
              <w:bottom w:val="single" w:sz="4" w:space="0" w:color="auto"/>
              <w:right w:val="single" w:sz="4" w:space="0" w:color="auto"/>
            </w:tcBorders>
            <w:vAlign w:val="center"/>
          </w:tcPr>
          <w:p w:rsidR="00052478" w:rsidRPr="00052478" w:rsidRDefault="00052478" w:rsidP="00CB03AB">
            <w:pPr>
              <w:snapToGrid w:val="0"/>
              <w:spacing w:after="0" w:line="240" w:lineRule="auto"/>
              <w:jc w:val="both"/>
              <w:rPr>
                <w:rFonts w:ascii="Times New Roman" w:hAnsi="Times New Roman" w:cs="Times New Roman"/>
                <w:bCs/>
              </w:rPr>
            </w:pPr>
            <w:r w:rsidRPr="00052478">
              <w:rPr>
                <w:rFonts w:ascii="Times New Roman" w:hAnsi="Times New Roman" w:cs="Times New Roman"/>
                <w:bCs/>
              </w:rPr>
              <w:t>Тур – клуб «Форсаж»</w:t>
            </w:r>
          </w:p>
        </w:tc>
      </w:tr>
    </w:tbl>
    <w:p w:rsidR="00052478" w:rsidRPr="00052478" w:rsidRDefault="00052478" w:rsidP="00CB03AB">
      <w:pPr>
        <w:tabs>
          <w:tab w:val="left" w:pos="7380"/>
        </w:tabs>
        <w:spacing w:after="0" w:line="240" w:lineRule="auto"/>
        <w:jc w:val="both"/>
        <w:rPr>
          <w:rFonts w:ascii="Times New Roman" w:hAnsi="Times New Roman" w:cs="Times New Roman"/>
        </w:rPr>
      </w:pPr>
    </w:p>
    <w:p w:rsidR="00052478" w:rsidRPr="00052478" w:rsidRDefault="00CB03AB" w:rsidP="00052478">
      <w:pPr>
        <w:tabs>
          <w:tab w:val="left" w:pos="7380"/>
        </w:tabs>
        <w:spacing w:after="0" w:line="240" w:lineRule="auto"/>
        <w:jc w:val="both"/>
        <w:rPr>
          <w:rFonts w:ascii="Times New Roman" w:hAnsi="Times New Roman" w:cs="Times New Roman"/>
        </w:rPr>
      </w:pPr>
      <w:r>
        <w:rPr>
          <w:rFonts w:ascii="Times New Roman" w:hAnsi="Times New Roman" w:cs="Times New Roman"/>
        </w:rPr>
        <w:lastRenderedPageBreak/>
        <w:t>В течение</w:t>
      </w:r>
      <w:r w:rsidR="00052478" w:rsidRPr="00052478">
        <w:rPr>
          <w:rFonts w:ascii="Times New Roman" w:hAnsi="Times New Roman" w:cs="Times New Roman"/>
        </w:rPr>
        <w:t xml:space="preserve"> учебного года был проведен мониторинг уровня удовлетворенности организацией ВУД. </w:t>
      </w:r>
    </w:p>
    <w:p w:rsidR="00052478" w:rsidRPr="00052478" w:rsidRDefault="00052478" w:rsidP="00052478">
      <w:pPr>
        <w:tabs>
          <w:tab w:val="left" w:pos="7380"/>
        </w:tabs>
        <w:spacing w:after="0" w:line="240" w:lineRule="auto"/>
        <w:jc w:val="both"/>
        <w:rPr>
          <w:rFonts w:ascii="Times New Roman" w:hAnsi="Times New Roman" w:cs="Times New Roman"/>
          <w:b/>
        </w:rPr>
      </w:pPr>
      <w:r w:rsidRPr="00052478">
        <w:rPr>
          <w:rFonts w:ascii="Times New Roman" w:hAnsi="Times New Roman" w:cs="Times New Roman"/>
          <w:b/>
        </w:rPr>
        <w:t>Выводы:</w:t>
      </w:r>
    </w:p>
    <w:p w:rsidR="00052478" w:rsidRPr="00052478" w:rsidRDefault="00052478" w:rsidP="00052478">
      <w:pPr>
        <w:tabs>
          <w:tab w:val="left" w:pos="7380"/>
        </w:tabs>
        <w:spacing w:after="0" w:line="240" w:lineRule="auto"/>
        <w:jc w:val="both"/>
        <w:rPr>
          <w:rFonts w:ascii="Times New Roman" w:hAnsi="Times New Roman" w:cs="Times New Roman"/>
          <w:b/>
          <w:i/>
        </w:rPr>
      </w:pPr>
      <w:r w:rsidRPr="00052478">
        <w:rPr>
          <w:rFonts w:ascii="Times New Roman" w:hAnsi="Times New Roman" w:cs="Times New Roman"/>
          <w:b/>
          <w:i/>
        </w:rPr>
        <w:t>Результаты показали, что уровень удовлетворенности набором занятий в сравнении с прошлом годом повысился на 7 %.</w:t>
      </w:r>
    </w:p>
    <w:p w:rsidR="00052478" w:rsidRPr="00052478" w:rsidRDefault="00052478" w:rsidP="00052478">
      <w:pPr>
        <w:spacing w:after="0" w:line="240" w:lineRule="auto"/>
        <w:jc w:val="both"/>
        <w:rPr>
          <w:rFonts w:ascii="Times New Roman" w:hAnsi="Times New Roman" w:cs="Times New Roman"/>
          <w:b/>
          <w:i/>
        </w:rPr>
      </w:pPr>
      <w:r w:rsidRPr="00052478">
        <w:rPr>
          <w:rFonts w:ascii="Times New Roman" w:eastAsia="Calibri" w:hAnsi="Times New Roman" w:cs="Times New Roman"/>
          <w:b/>
        </w:rPr>
        <w:t>Творческие объединения, кружки, секции в и вне школы</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430"/>
        <w:gridCol w:w="2430"/>
      </w:tblGrid>
      <w:tr w:rsidR="00052478" w:rsidRPr="00052478" w:rsidTr="00CB03AB">
        <w:trPr>
          <w:trHeight w:val="291"/>
        </w:trPr>
        <w:tc>
          <w:tcPr>
            <w:tcW w:w="5148" w:type="dxa"/>
            <w:tcBorders>
              <w:top w:val="single" w:sz="4" w:space="0" w:color="auto"/>
              <w:left w:val="single" w:sz="4" w:space="0" w:color="auto"/>
              <w:bottom w:val="single" w:sz="4" w:space="0" w:color="auto"/>
              <w:right w:val="single" w:sz="4" w:space="0" w:color="auto"/>
            </w:tcBorders>
            <w:shd w:val="clear" w:color="auto" w:fill="92D050"/>
          </w:tcPr>
          <w:p w:rsidR="00052478" w:rsidRPr="00052478" w:rsidRDefault="00052478" w:rsidP="00052478">
            <w:pPr>
              <w:spacing w:after="0" w:line="240" w:lineRule="auto"/>
              <w:jc w:val="both"/>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shd w:val="clear" w:color="auto" w:fill="92D050"/>
            <w:hideMark/>
          </w:tcPr>
          <w:p w:rsidR="00052478" w:rsidRPr="00052478" w:rsidRDefault="00052478" w:rsidP="00052478">
            <w:pPr>
              <w:tabs>
                <w:tab w:val="left" w:pos="975"/>
              </w:tabs>
              <w:spacing w:after="0" w:line="240" w:lineRule="auto"/>
              <w:jc w:val="center"/>
              <w:rPr>
                <w:rFonts w:ascii="Times New Roman" w:eastAsia="Calibri" w:hAnsi="Times New Roman" w:cs="Times New Roman"/>
                <w:b/>
              </w:rPr>
            </w:pPr>
            <w:r w:rsidRPr="00052478">
              <w:rPr>
                <w:rFonts w:ascii="Times New Roman" w:eastAsia="Calibri" w:hAnsi="Times New Roman" w:cs="Times New Roman"/>
                <w:b/>
              </w:rPr>
              <w:t>Кол-во учащихся</w:t>
            </w:r>
          </w:p>
        </w:tc>
        <w:tc>
          <w:tcPr>
            <w:tcW w:w="2430" w:type="dxa"/>
            <w:tcBorders>
              <w:top w:val="single" w:sz="4" w:space="0" w:color="auto"/>
              <w:left w:val="single" w:sz="4" w:space="0" w:color="auto"/>
              <w:bottom w:val="single" w:sz="4" w:space="0" w:color="auto"/>
              <w:right w:val="single" w:sz="4" w:space="0" w:color="auto"/>
            </w:tcBorders>
            <w:shd w:val="clear" w:color="auto" w:fill="92D050"/>
            <w:hideMark/>
          </w:tcPr>
          <w:p w:rsidR="00052478" w:rsidRPr="00052478" w:rsidRDefault="00052478" w:rsidP="00052478">
            <w:pPr>
              <w:tabs>
                <w:tab w:val="left" w:pos="975"/>
              </w:tabs>
              <w:spacing w:after="0" w:line="240" w:lineRule="auto"/>
              <w:jc w:val="center"/>
              <w:rPr>
                <w:rFonts w:ascii="Times New Roman" w:eastAsia="Calibri" w:hAnsi="Times New Roman" w:cs="Times New Roman"/>
                <w:b/>
              </w:rPr>
            </w:pPr>
            <w:r w:rsidRPr="00052478">
              <w:rPr>
                <w:rFonts w:ascii="Times New Roman" w:eastAsia="Calibri" w:hAnsi="Times New Roman" w:cs="Times New Roman"/>
                <w:b/>
              </w:rPr>
              <w:t>% к общему числу</w:t>
            </w:r>
          </w:p>
        </w:tc>
      </w:tr>
      <w:tr w:rsidR="00052478" w:rsidRPr="00052478" w:rsidTr="00CB03AB">
        <w:trPr>
          <w:trHeight w:val="291"/>
        </w:trPr>
        <w:tc>
          <w:tcPr>
            <w:tcW w:w="5148" w:type="dxa"/>
            <w:vMerge w:val="restart"/>
            <w:tcBorders>
              <w:top w:val="single" w:sz="4" w:space="0" w:color="auto"/>
              <w:left w:val="single" w:sz="4" w:space="0" w:color="auto"/>
              <w:bottom w:val="single" w:sz="4" w:space="0" w:color="auto"/>
              <w:right w:val="single" w:sz="4" w:space="0" w:color="auto"/>
            </w:tcBorders>
            <w:hideMark/>
          </w:tcPr>
          <w:p w:rsidR="00052478" w:rsidRPr="00052478" w:rsidRDefault="00052478" w:rsidP="00052478">
            <w:pPr>
              <w:spacing w:after="0" w:line="240" w:lineRule="auto"/>
              <w:rPr>
                <w:rFonts w:ascii="Times New Roman" w:eastAsia="Calibri" w:hAnsi="Times New Roman" w:cs="Times New Roman"/>
              </w:rPr>
            </w:pPr>
            <w:r w:rsidRPr="00052478">
              <w:rPr>
                <w:rFonts w:ascii="Times New Roman" w:eastAsia="Calibri" w:hAnsi="Times New Roman" w:cs="Times New Roman"/>
              </w:rPr>
              <w:t>Учащиеся, занимающиеся по программам дополнительного образования вне школы</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2016                265</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78</w:t>
            </w:r>
          </w:p>
        </w:tc>
      </w:tr>
      <w:tr w:rsidR="00052478" w:rsidRPr="00052478" w:rsidTr="00CB03AB">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2017                220</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64</w:t>
            </w:r>
          </w:p>
        </w:tc>
      </w:tr>
      <w:tr w:rsidR="00052478" w:rsidRPr="00052478" w:rsidTr="00CB03AB">
        <w:trPr>
          <w:trHeight w:val="291"/>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2018                127</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36</w:t>
            </w:r>
          </w:p>
        </w:tc>
      </w:tr>
      <w:tr w:rsidR="00052478" w:rsidRPr="00052478" w:rsidTr="00CB03AB">
        <w:tc>
          <w:tcPr>
            <w:tcW w:w="10008" w:type="dxa"/>
            <w:gridSpan w:val="3"/>
            <w:tcBorders>
              <w:top w:val="single" w:sz="4" w:space="0" w:color="auto"/>
              <w:left w:val="single" w:sz="4" w:space="0" w:color="auto"/>
              <w:bottom w:val="single" w:sz="4" w:space="0" w:color="auto"/>
              <w:right w:val="single" w:sz="4" w:space="0" w:color="auto"/>
            </w:tcBorders>
            <w:hideMark/>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Учащиеся, занимающиеся в объединениях различной творческой направленности:</w:t>
            </w:r>
          </w:p>
        </w:tc>
      </w:tr>
      <w:tr w:rsidR="00052478" w:rsidRPr="00052478" w:rsidTr="00CB03AB">
        <w:trPr>
          <w:trHeight w:val="78"/>
        </w:trPr>
        <w:tc>
          <w:tcPr>
            <w:tcW w:w="5148" w:type="dxa"/>
            <w:vMerge w:val="restart"/>
            <w:tcBorders>
              <w:top w:val="single" w:sz="4" w:space="0" w:color="auto"/>
              <w:left w:val="single" w:sz="4" w:space="0" w:color="auto"/>
              <w:bottom w:val="single" w:sz="4" w:space="0" w:color="auto"/>
              <w:right w:val="single" w:sz="4" w:space="0" w:color="auto"/>
            </w:tcBorders>
            <w:hideMark/>
          </w:tcPr>
          <w:p w:rsidR="00052478" w:rsidRPr="00052478" w:rsidRDefault="00052478" w:rsidP="00052478">
            <w:pPr>
              <w:tabs>
                <w:tab w:val="left" w:pos="975"/>
              </w:tabs>
              <w:spacing w:after="0" w:line="240" w:lineRule="auto"/>
              <w:rPr>
                <w:rFonts w:ascii="Times New Roman" w:eastAsia="Calibri" w:hAnsi="Times New Roman" w:cs="Times New Roman"/>
              </w:rPr>
            </w:pPr>
            <w:r w:rsidRPr="00052478">
              <w:rPr>
                <w:rFonts w:ascii="Times New Roman" w:eastAsia="Calibri" w:hAnsi="Times New Roman" w:cs="Times New Roman"/>
              </w:rPr>
              <w:t>художественно-исполнительское творчество</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2016                 127</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37</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2017                  149</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43</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2018                  80</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23</w:t>
            </w:r>
          </w:p>
        </w:tc>
      </w:tr>
      <w:tr w:rsidR="00052478" w:rsidRPr="00052478" w:rsidTr="00CB03AB">
        <w:trPr>
          <w:trHeight w:val="78"/>
        </w:trPr>
        <w:tc>
          <w:tcPr>
            <w:tcW w:w="5148" w:type="dxa"/>
            <w:vMerge w:val="restart"/>
            <w:tcBorders>
              <w:top w:val="single" w:sz="4" w:space="0" w:color="auto"/>
              <w:left w:val="single" w:sz="4" w:space="0" w:color="auto"/>
              <w:bottom w:val="single" w:sz="4" w:space="0" w:color="auto"/>
              <w:right w:val="single" w:sz="4" w:space="0" w:color="auto"/>
            </w:tcBorders>
            <w:hideMark/>
          </w:tcPr>
          <w:p w:rsidR="00052478" w:rsidRPr="00052478" w:rsidRDefault="00052478" w:rsidP="00052478">
            <w:pPr>
              <w:tabs>
                <w:tab w:val="left" w:pos="975"/>
              </w:tabs>
              <w:spacing w:after="0" w:line="240" w:lineRule="auto"/>
              <w:rPr>
                <w:rFonts w:ascii="Times New Roman" w:eastAsia="Calibri" w:hAnsi="Times New Roman" w:cs="Times New Roman"/>
              </w:rPr>
            </w:pPr>
            <w:r w:rsidRPr="00052478">
              <w:rPr>
                <w:rFonts w:ascii="Times New Roman" w:eastAsia="Calibri" w:hAnsi="Times New Roman" w:cs="Times New Roman"/>
              </w:rPr>
              <w:t xml:space="preserve">художественно-прикладное творчество </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2016                 109</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32</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2017                 84</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24</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2018                 55</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16</w:t>
            </w:r>
          </w:p>
        </w:tc>
      </w:tr>
      <w:tr w:rsidR="00052478" w:rsidRPr="00052478" w:rsidTr="00CB03AB">
        <w:trPr>
          <w:trHeight w:val="78"/>
        </w:trPr>
        <w:tc>
          <w:tcPr>
            <w:tcW w:w="5148" w:type="dxa"/>
            <w:vMerge w:val="restart"/>
            <w:tcBorders>
              <w:top w:val="single" w:sz="4" w:space="0" w:color="auto"/>
              <w:left w:val="single" w:sz="4" w:space="0" w:color="auto"/>
              <w:bottom w:val="single" w:sz="4" w:space="0" w:color="auto"/>
              <w:right w:val="single" w:sz="4" w:space="0" w:color="auto"/>
            </w:tcBorders>
            <w:hideMark/>
          </w:tcPr>
          <w:p w:rsidR="00052478" w:rsidRPr="00052478" w:rsidRDefault="00052478" w:rsidP="00052478">
            <w:pPr>
              <w:tabs>
                <w:tab w:val="left" w:pos="975"/>
              </w:tabs>
              <w:spacing w:after="0" w:line="240" w:lineRule="auto"/>
              <w:rPr>
                <w:rFonts w:ascii="Times New Roman" w:eastAsia="Calibri" w:hAnsi="Times New Roman" w:cs="Times New Roman"/>
              </w:rPr>
            </w:pPr>
            <w:r w:rsidRPr="00052478">
              <w:rPr>
                <w:rFonts w:ascii="Times New Roman" w:eastAsia="Calibri" w:hAnsi="Times New Roman" w:cs="Times New Roman"/>
              </w:rPr>
              <w:t>техническое творчество</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2016                  -</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2017                   -</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2018                   -</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w:t>
            </w:r>
          </w:p>
        </w:tc>
      </w:tr>
      <w:tr w:rsidR="00052478" w:rsidRPr="00052478" w:rsidTr="00CB03AB">
        <w:trPr>
          <w:trHeight w:val="78"/>
        </w:trPr>
        <w:tc>
          <w:tcPr>
            <w:tcW w:w="5148" w:type="dxa"/>
            <w:vMerge w:val="restart"/>
            <w:tcBorders>
              <w:top w:val="single" w:sz="4" w:space="0" w:color="auto"/>
              <w:left w:val="single" w:sz="4" w:space="0" w:color="auto"/>
              <w:bottom w:val="single" w:sz="4" w:space="0" w:color="auto"/>
              <w:right w:val="single" w:sz="4" w:space="0" w:color="auto"/>
            </w:tcBorders>
            <w:hideMark/>
          </w:tcPr>
          <w:p w:rsidR="00052478" w:rsidRPr="00052478" w:rsidRDefault="00052478" w:rsidP="00052478">
            <w:pPr>
              <w:tabs>
                <w:tab w:val="left" w:pos="975"/>
              </w:tabs>
              <w:spacing w:after="0" w:line="240" w:lineRule="auto"/>
              <w:rPr>
                <w:rFonts w:ascii="Times New Roman" w:eastAsia="Calibri" w:hAnsi="Times New Roman" w:cs="Times New Roman"/>
              </w:rPr>
            </w:pPr>
            <w:r w:rsidRPr="00052478">
              <w:rPr>
                <w:rFonts w:ascii="Times New Roman" w:eastAsia="Calibri" w:hAnsi="Times New Roman" w:cs="Times New Roman"/>
              </w:rPr>
              <w:t>спортивные кружки и секции</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2016                  90</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27</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2017                  81</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23</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2018                   142</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40</w:t>
            </w:r>
          </w:p>
        </w:tc>
      </w:tr>
      <w:tr w:rsidR="00052478" w:rsidRPr="00052478" w:rsidTr="00CB03AB">
        <w:trPr>
          <w:trHeight w:val="78"/>
        </w:trPr>
        <w:tc>
          <w:tcPr>
            <w:tcW w:w="5148" w:type="dxa"/>
            <w:vMerge w:val="restart"/>
            <w:tcBorders>
              <w:top w:val="single" w:sz="4" w:space="0" w:color="auto"/>
              <w:left w:val="single" w:sz="4" w:space="0" w:color="auto"/>
              <w:bottom w:val="single" w:sz="4" w:space="0" w:color="auto"/>
              <w:right w:val="single" w:sz="4" w:space="0" w:color="auto"/>
            </w:tcBorders>
            <w:hideMark/>
          </w:tcPr>
          <w:p w:rsidR="00052478" w:rsidRPr="00052478" w:rsidRDefault="00052478" w:rsidP="00052478">
            <w:pPr>
              <w:tabs>
                <w:tab w:val="left" w:pos="975"/>
              </w:tabs>
              <w:spacing w:after="0" w:line="240" w:lineRule="auto"/>
              <w:rPr>
                <w:rFonts w:ascii="Times New Roman" w:eastAsia="Calibri" w:hAnsi="Times New Roman" w:cs="Times New Roman"/>
              </w:rPr>
            </w:pPr>
            <w:r w:rsidRPr="00052478">
              <w:rPr>
                <w:rFonts w:ascii="Times New Roman" w:eastAsia="Calibri" w:hAnsi="Times New Roman" w:cs="Times New Roman"/>
              </w:rPr>
              <w:t>другое (указать)</w:t>
            </w:r>
          </w:p>
          <w:p w:rsidR="00052478" w:rsidRPr="00052478" w:rsidRDefault="00052478" w:rsidP="00052478">
            <w:pPr>
              <w:tabs>
                <w:tab w:val="left" w:pos="975"/>
              </w:tabs>
              <w:spacing w:after="0" w:line="240" w:lineRule="auto"/>
              <w:rPr>
                <w:rFonts w:ascii="Times New Roman" w:eastAsia="Calibri" w:hAnsi="Times New Roman" w:cs="Times New Roman"/>
              </w:rPr>
            </w:pPr>
            <w:r w:rsidRPr="00052478">
              <w:rPr>
                <w:rFonts w:ascii="Times New Roman" w:eastAsia="Calibri" w:hAnsi="Times New Roman" w:cs="Times New Roman"/>
              </w:rPr>
              <w:t>«Занимательная экология»», «Финансовая грамотность», «В.М. Шукшин и литература Алтайского края», «От игры к ОГЭ», «Проектная деятельность»</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pStyle w:val="a3"/>
              <w:numPr>
                <w:ilvl w:val="0"/>
                <w:numId w:val="39"/>
              </w:numPr>
              <w:tabs>
                <w:tab w:val="left" w:pos="975"/>
              </w:tabs>
              <w:spacing w:after="0" w:line="240" w:lineRule="auto"/>
              <w:ind w:firstLine="0"/>
              <w:jc w:val="both"/>
              <w:rPr>
                <w:rFonts w:ascii="Times New Roman" w:eastAsia="Calibri" w:hAnsi="Times New Roman" w:cs="Times New Roman"/>
              </w:rPr>
            </w:pPr>
            <w:r w:rsidRPr="00052478">
              <w:rPr>
                <w:rFonts w:ascii="Times New Roman" w:eastAsia="Calibri" w:hAnsi="Times New Roman" w:cs="Times New Roman"/>
              </w:rPr>
              <w:t xml:space="preserve">          195</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58</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pStyle w:val="a3"/>
              <w:numPr>
                <w:ilvl w:val="0"/>
                <w:numId w:val="39"/>
              </w:numPr>
              <w:tabs>
                <w:tab w:val="left" w:pos="975"/>
              </w:tabs>
              <w:spacing w:after="0" w:line="240" w:lineRule="auto"/>
              <w:ind w:firstLine="0"/>
              <w:jc w:val="both"/>
              <w:rPr>
                <w:rFonts w:ascii="Times New Roman" w:eastAsia="Calibri" w:hAnsi="Times New Roman" w:cs="Times New Roman"/>
              </w:rPr>
            </w:pPr>
            <w:r w:rsidRPr="00052478">
              <w:rPr>
                <w:rFonts w:ascii="Times New Roman" w:eastAsia="Calibri" w:hAnsi="Times New Roman" w:cs="Times New Roman"/>
              </w:rPr>
              <w:t xml:space="preserve">          151</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44</w:t>
            </w:r>
          </w:p>
        </w:tc>
      </w:tr>
      <w:tr w:rsidR="00052478" w:rsidRPr="00052478" w:rsidTr="00CB03AB">
        <w:trPr>
          <w:trHeight w:val="78"/>
        </w:trPr>
        <w:tc>
          <w:tcPr>
            <w:tcW w:w="0" w:type="auto"/>
            <w:vMerge/>
            <w:tcBorders>
              <w:top w:val="single" w:sz="4" w:space="0" w:color="auto"/>
              <w:left w:val="single" w:sz="4" w:space="0" w:color="auto"/>
              <w:bottom w:val="single" w:sz="4" w:space="0" w:color="auto"/>
              <w:right w:val="single" w:sz="4" w:space="0" w:color="auto"/>
            </w:tcBorders>
            <w:vAlign w:val="center"/>
            <w:hideMark/>
          </w:tcPr>
          <w:p w:rsidR="00052478" w:rsidRPr="00052478" w:rsidRDefault="00052478" w:rsidP="00052478">
            <w:pPr>
              <w:spacing w:after="0" w:line="240" w:lineRule="auto"/>
              <w:rPr>
                <w:rFonts w:ascii="Times New Roman" w:eastAsia="Calibri" w:hAnsi="Times New Roman" w:cs="Times New Roman"/>
              </w:rPr>
            </w:pP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pStyle w:val="a3"/>
              <w:numPr>
                <w:ilvl w:val="0"/>
                <w:numId w:val="39"/>
              </w:numPr>
              <w:tabs>
                <w:tab w:val="left" w:pos="975"/>
              </w:tabs>
              <w:spacing w:after="0" w:line="240" w:lineRule="auto"/>
              <w:ind w:firstLine="0"/>
              <w:jc w:val="both"/>
              <w:rPr>
                <w:rFonts w:ascii="Times New Roman" w:eastAsia="Calibri" w:hAnsi="Times New Roman" w:cs="Times New Roman"/>
              </w:rPr>
            </w:pPr>
            <w:r w:rsidRPr="00052478">
              <w:rPr>
                <w:rFonts w:ascii="Times New Roman" w:eastAsia="Calibri" w:hAnsi="Times New Roman" w:cs="Times New Roman"/>
              </w:rPr>
              <w:t xml:space="preserve">          260</w:t>
            </w:r>
          </w:p>
        </w:tc>
        <w:tc>
          <w:tcPr>
            <w:tcW w:w="2430" w:type="dxa"/>
            <w:tcBorders>
              <w:top w:val="single" w:sz="4" w:space="0" w:color="auto"/>
              <w:left w:val="single" w:sz="4" w:space="0" w:color="auto"/>
              <w:bottom w:val="single" w:sz="4" w:space="0" w:color="auto"/>
              <w:right w:val="single" w:sz="4" w:space="0" w:color="auto"/>
            </w:tcBorders>
          </w:tcPr>
          <w:p w:rsidR="00052478" w:rsidRPr="00052478" w:rsidRDefault="00052478" w:rsidP="00052478">
            <w:pPr>
              <w:tabs>
                <w:tab w:val="left" w:pos="975"/>
              </w:tabs>
              <w:spacing w:after="0" w:line="240" w:lineRule="auto"/>
              <w:jc w:val="both"/>
              <w:rPr>
                <w:rFonts w:ascii="Times New Roman" w:eastAsia="Calibri" w:hAnsi="Times New Roman" w:cs="Times New Roman"/>
              </w:rPr>
            </w:pPr>
            <w:r w:rsidRPr="00052478">
              <w:rPr>
                <w:rFonts w:ascii="Times New Roman" w:eastAsia="Calibri" w:hAnsi="Times New Roman" w:cs="Times New Roman"/>
              </w:rPr>
              <w:t>74</w:t>
            </w:r>
          </w:p>
        </w:tc>
      </w:tr>
    </w:tbl>
    <w:p w:rsidR="00475988" w:rsidRPr="00052478" w:rsidRDefault="00475988" w:rsidP="00052478">
      <w:pPr>
        <w:keepNext/>
        <w:keepLines/>
        <w:tabs>
          <w:tab w:val="left" w:pos="540"/>
          <w:tab w:val="left" w:pos="900"/>
        </w:tabs>
        <w:spacing w:after="0" w:line="240" w:lineRule="auto"/>
        <w:outlineLvl w:val="4"/>
        <w:rPr>
          <w:rFonts w:ascii="Times New Roman" w:eastAsia="Times New Roman" w:hAnsi="Times New Roman" w:cs="Times New Roman"/>
          <w:b/>
          <w:bCs/>
          <w:color w:val="2E74B5"/>
          <w:sz w:val="24"/>
          <w:szCs w:val="24"/>
        </w:rPr>
      </w:pPr>
    </w:p>
    <w:p w:rsidR="00475988" w:rsidRDefault="00475988" w:rsidP="00475988">
      <w:pPr>
        <w:tabs>
          <w:tab w:val="left" w:pos="7380"/>
        </w:tabs>
        <w:spacing w:after="0" w:line="240" w:lineRule="auto"/>
        <w:jc w:val="both"/>
        <w:rPr>
          <w:rFonts w:ascii="Times New Roman" w:eastAsia="Calibri" w:hAnsi="Times New Roman" w:cs="Times New Roman"/>
          <w:b/>
          <w:sz w:val="27"/>
          <w:szCs w:val="27"/>
        </w:rPr>
      </w:pPr>
      <w:r w:rsidRPr="00475988">
        <w:rPr>
          <w:rFonts w:ascii="Times New Roman" w:eastAsia="Calibri" w:hAnsi="Times New Roman" w:cs="Times New Roman"/>
          <w:b/>
          <w:sz w:val="27"/>
          <w:szCs w:val="27"/>
        </w:rPr>
        <w:t>Выводы:</w:t>
      </w:r>
    </w:p>
    <w:p w:rsidR="00052478" w:rsidRPr="00052478" w:rsidRDefault="00052478" w:rsidP="00052478">
      <w:pPr>
        <w:tabs>
          <w:tab w:val="left" w:pos="7380"/>
        </w:tabs>
        <w:jc w:val="both"/>
        <w:rPr>
          <w:rFonts w:ascii="Times New Roman" w:hAnsi="Times New Roman" w:cs="Times New Roman"/>
          <w:b/>
          <w:i/>
          <w:sz w:val="24"/>
          <w:szCs w:val="24"/>
        </w:rPr>
      </w:pPr>
      <w:r w:rsidRPr="00052478">
        <w:rPr>
          <w:rFonts w:ascii="Times New Roman" w:hAnsi="Times New Roman" w:cs="Times New Roman"/>
          <w:b/>
          <w:i/>
          <w:sz w:val="24"/>
          <w:szCs w:val="24"/>
        </w:rPr>
        <w:t>Доля обучающихся занятых во ВУД составила для 1-4 классов – 67%, что выше на 4 %; для 5-9 классов – 60 %, что на 13% выше чем в прошлом учебном году.</w:t>
      </w:r>
    </w:p>
    <w:p w:rsidR="00052478" w:rsidRPr="00052478" w:rsidRDefault="00052478" w:rsidP="00052478">
      <w:pPr>
        <w:tabs>
          <w:tab w:val="left" w:pos="7380"/>
        </w:tabs>
        <w:jc w:val="both"/>
        <w:rPr>
          <w:rFonts w:ascii="Times New Roman" w:hAnsi="Times New Roman" w:cs="Times New Roman"/>
          <w:b/>
          <w:sz w:val="24"/>
          <w:szCs w:val="24"/>
        </w:rPr>
      </w:pPr>
      <w:r w:rsidRPr="00052478">
        <w:rPr>
          <w:rFonts w:ascii="Times New Roman" w:hAnsi="Times New Roman" w:cs="Times New Roman"/>
          <w:b/>
          <w:sz w:val="24"/>
          <w:szCs w:val="24"/>
        </w:rPr>
        <w:t>Общая занятость детей во ВУД по школе 58% (204 обучающихся), что на 11% выше чем в прошлом году</w:t>
      </w:r>
    </w:p>
    <w:p w:rsidR="00052478" w:rsidRDefault="00052478" w:rsidP="00052478">
      <w:pPr>
        <w:rPr>
          <w:rFonts w:ascii="Times New Roman" w:hAnsi="Times New Roman" w:cs="Times New Roman"/>
          <w:color w:val="000000"/>
          <w:sz w:val="24"/>
          <w:szCs w:val="24"/>
          <w:lang w:val="en-US"/>
        </w:rPr>
      </w:pPr>
      <w:r w:rsidRPr="00052478">
        <w:rPr>
          <w:rFonts w:ascii="Times New Roman" w:hAnsi="Times New Roman" w:cs="Times New Roman"/>
          <w:color w:val="000000"/>
          <w:sz w:val="24"/>
          <w:szCs w:val="24"/>
        </w:rPr>
        <w:t>В 2017-2018 учебном году проводился мониторинг «Удовлетворенность родителей организацией ВУД в школе». Результаты следующие:</w:t>
      </w:r>
    </w:p>
    <w:p w:rsidR="00406839" w:rsidRDefault="00406839" w:rsidP="00052478">
      <w:pPr>
        <w:rPr>
          <w:rFonts w:ascii="Times New Roman" w:hAnsi="Times New Roman" w:cs="Times New Roman"/>
          <w:color w:val="000000"/>
          <w:sz w:val="24"/>
          <w:szCs w:val="24"/>
          <w:lang w:val="en-US"/>
        </w:rPr>
      </w:pPr>
    </w:p>
    <w:p w:rsidR="00406839" w:rsidRDefault="00406839" w:rsidP="00052478">
      <w:pPr>
        <w:rPr>
          <w:rFonts w:ascii="Times New Roman" w:hAnsi="Times New Roman" w:cs="Times New Roman"/>
          <w:color w:val="000000"/>
          <w:sz w:val="24"/>
          <w:szCs w:val="24"/>
          <w:lang w:val="en-US"/>
        </w:rPr>
      </w:pPr>
    </w:p>
    <w:p w:rsidR="00406839" w:rsidRDefault="00406839" w:rsidP="00052478">
      <w:pPr>
        <w:rPr>
          <w:rFonts w:ascii="Times New Roman" w:hAnsi="Times New Roman" w:cs="Times New Roman"/>
          <w:color w:val="000000"/>
          <w:sz w:val="24"/>
          <w:szCs w:val="24"/>
          <w:lang w:val="en-US"/>
        </w:rPr>
      </w:pPr>
    </w:p>
    <w:p w:rsidR="00406839" w:rsidRDefault="00406839" w:rsidP="00052478">
      <w:pPr>
        <w:rPr>
          <w:rFonts w:ascii="Times New Roman" w:hAnsi="Times New Roman" w:cs="Times New Roman"/>
          <w:color w:val="000000"/>
          <w:sz w:val="24"/>
          <w:szCs w:val="24"/>
          <w:lang w:val="en-US"/>
        </w:rPr>
      </w:pPr>
    </w:p>
    <w:p w:rsidR="00406839" w:rsidRDefault="00406839" w:rsidP="00052478">
      <w:pPr>
        <w:rPr>
          <w:rFonts w:ascii="Times New Roman" w:hAnsi="Times New Roman" w:cs="Times New Roman"/>
          <w:color w:val="000000"/>
          <w:sz w:val="24"/>
          <w:szCs w:val="24"/>
          <w:lang w:val="en-US"/>
        </w:rPr>
      </w:pPr>
    </w:p>
    <w:p w:rsidR="00406839" w:rsidRPr="00406839" w:rsidRDefault="00406839" w:rsidP="00052478">
      <w:pPr>
        <w:rPr>
          <w:rFonts w:ascii="Times New Roman" w:hAnsi="Times New Roman" w:cs="Times New Roman"/>
          <w:color w:val="000000"/>
          <w:sz w:val="24"/>
          <w:szCs w:val="24"/>
          <w:lang w:val="en-US"/>
        </w:rPr>
      </w:pPr>
    </w:p>
    <w:p w:rsidR="00307E91" w:rsidRPr="00307E91" w:rsidRDefault="00052478" w:rsidP="00307E91">
      <w:pPr>
        <w:spacing w:after="0" w:line="240" w:lineRule="auto"/>
        <w:jc w:val="right"/>
        <w:rPr>
          <w:rFonts w:ascii="Times New Roman" w:hAnsi="Times New Roman" w:cs="Times New Roman"/>
          <w:b/>
          <w:i/>
          <w:sz w:val="24"/>
          <w:szCs w:val="24"/>
        </w:rPr>
      </w:pPr>
      <w:r w:rsidRPr="00307E91">
        <w:rPr>
          <w:rFonts w:ascii="Times New Roman" w:hAnsi="Times New Roman" w:cs="Times New Roman"/>
          <w:b/>
          <w:i/>
          <w:sz w:val="24"/>
          <w:szCs w:val="24"/>
        </w:rPr>
        <w:lastRenderedPageBreak/>
        <w:t xml:space="preserve">Диаграмма </w:t>
      </w:r>
      <w:r w:rsidR="00307E91">
        <w:rPr>
          <w:rFonts w:ascii="Times New Roman" w:hAnsi="Times New Roman" w:cs="Times New Roman"/>
          <w:b/>
          <w:i/>
          <w:sz w:val="24"/>
          <w:szCs w:val="24"/>
        </w:rPr>
        <w:t>2</w:t>
      </w:r>
      <w:r w:rsidRPr="00307E91">
        <w:rPr>
          <w:rFonts w:ascii="Times New Roman" w:hAnsi="Times New Roman" w:cs="Times New Roman"/>
          <w:b/>
          <w:i/>
          <w:sz w:val="24"/>
          <w:szCs w:val="24"/>
        </w:rPr>
        <w:t>.</w:t>
      </w:r>
    </w:p>
    <w:p w:rsidR="00052478" w:rsidRPr="00052478" w:rsidRDefault="00052478" w:rsidP="00307E91">
      <w:pPr>
        <w:spacing w:after="0" w:line="240" w:lineRule="auto"/>
        <w:rPr>
          <w:rFonts w:ascii="Times New Roman" w:hAnsi="Times New Roman" w:cs="Times New Roman"/>
          <w:color w:val="000000"/>
          <w:sz w:val="24"/>
          <w:szCs w:val="24"/>
        </w:rPr>
      </w:pPr>
      <w:r w:rsidRPr="00052478">
        <w:rPr>
          <w:rFonts w:ascii="Times New Roman" w:hAnsi="Times New Roman" w:cs="Times New Roman"/>
          <w:color w:val="000000"/>
          <w:sz w:val="24"/>
          <w:szCs w:val="24"/>
        </w:rPr>
        <w:t>Удовлетворенность набором занятий ВУД</w:t>
      </w:r>
    </w:p>
    <w:p w:rsidR="00052478" w:rsidRPr="00E4448B" w:rsidRDefault="00052478" w:rsidP="00052478">
      <w:pPr>
        <w:pStyle w:val="aa"/>
        <w:jc w:val="both"/>
        <w:rPr>
          <w:b/>
          <w:bCs/>
          <w:i/>
        </w:rPr>
      </w:pPr>
      <w:r w:rsidRPr="001B528F">
        <w:rPr>
          <w:b/>
          <w:bCs/>
          <w:i/>
          <w:noProof/>
        </w:rPr>
        <w:drawing>
          <wp:inline distT="0" distB="0" distL="0" distR="0">
            <wp:extent cx="6238875" cy="2438400"/>
            <wp:effectExtent l="19050" t="0" r="9525"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06839" w:rsidRDefault="00406839" w:rsidP="00307E91">
      <w:pPr>
        <w:pStyle w:val="aa"/>
        <w:spacing w:after="0"/>
        <w:jc w:val="right"/>
        <w:rPr>
          <w:b/>
          <w:i/>
          <w:sz w:val="22"/>
          <w:lang w:val="en-US"/>
        </w:rPr>
      </w:pPr>
    </w:p>
    <w:p w:rsidR="00406839" w:rsidRDefault="00406839" w:rsidP="00307E91">
      <w:pPr>
        <w:pStyle w:val="aa"/>
        <w:spacing w:after="0"/>
        <w:jc w:val="right"/>
        <w:rPr>
          <w:b/>
          <w:i/>
          <w:sz w:val="22"/>
          <w:lang w:val="en-US"/>
        </w:rPr>
      </w:pPr>
    </w:p>
    <w:p w:rsidR="00406839" w:rsidRDefault="00406839" w:rsidP="00307E91">
      <w:pPr>
        <w:pStyle w:val="aa"/>
        <w:spacing w:after="0"/>
        <w:jc w:val="right"/>
        <w:rPr>
          <w:b/>
          <w:i/>
          <w:sz w:val="22"/>
          <w:lang w:val="en-US"/>
        </w:rPr>
      </w:pPr>
    </w:p>
    <w:p w:rsidR="00406839" w:rsidRDefault="00406839" w:rsidP="00307E91">
      <w:pPr>
        <w:pStyle w:val="aa"/>
        <w:spacing w:after="0"/>
        <w:jc w:val="right"/>
        <w:rPr>
          <w:b/>
          <w:i/>
          <w:sz w:val="22"/>
          <w:lang w:val="en-US"/>
        </w:rPr>
      </w:pPr>
    </w:p>
    <w:p w:rsidR="00406839" w:rsidRDefault="00406839" w:rsidP="00307E91">
      <w:pPr>
        <w:pStyle w:val="aa"/>
        <w:spacing w:after="0"/>
        <w:jc w:val="right"/>
        <w:rPr>
          <w:b/>
          <w:i/>
          <w:sz w:val="22"/>
          <w:lang w:val="en-US"/>
        </w:rPr>
      </w:pPr>
    </w:p>
    <w:p w:rsidR="00307E91" w:rsidRPr="00427C55" w:rsidRDefault="00052478" w:rsidP="00307E91">
      <w:pPr>
        <w:pStyle w:val="aa"/>
        <w:spacing w:after="0"/>
        <w:jc w:val="right"/>
        <w:rPr>
          <w:b/>
          <w:i/>
          <w:sz w:val="22"/>
        </w:rPr>
      </w:pPr>
      <w:r w:rsidRPr="00307E91">
        <w:rPr>
          <w:b/>
          <w:i/>
          <w:sz w:val="22"/>
        </w:rPr>
        <w:t xml:space="preserve">Диаграмма </w:t>
      </w:r>
      <w:r w:rsidR="00307E91">
        <w:rPr>
          <w:b/>
          <w:i/>
          <w:sz w:val="22"/>
        </w:rPr>
        <w:t>3</w:t>
      </w:r>
      <w:r w:rsidRPr="00307E91">
        <w:rPr>
          <w:b/>
          <w:i/>
          <w:sz w:val="22"/>
        </w:rPr>
        <w:t>.</w:t>
      </w:r>
    </w:p>
    <w:p w:rsidR="00406839" w:rsidRPr="00427C55" w:rsidRDefault="00406839" w:rsidP="00307E91">
      <w:pPr>
        <w:pStyle w:val="aa"/>
        <w:spacing w:after="0"/>
        <w:jc w:val="right"/>
        <w:rPr>
          <w:b/>
          <w:i/>
          <w:sz w:val="22"/>
        </w:rPr>
      </w:pPr>
    </w:p>
    <w:p w:rsidR="00406839" w:rsidRPr="00427C55" w:rsidRDefault="00052478" w:rsidP="00406839">
      <w:pPr>
        <w:pStyle w:val="aa"/>
        <w:spacing w:after="0"/>
        <w:jc w:val="both"/>
        <w:rPr>
          <w:b/>
          <w:bCs/>
          <w:sz w:val="22"/>
        </w:rPr>
      </w:pPr>
      <w:r w:rsidRPr="00307E91">
        <w:rPr>
          <w:b/>
          <w:sz w:val="22"/>
        </w:rPr>
        <w:t>Качество организации ВУД. Профессионализм педагогов.</w:t>
      </w:r>
    </w:p>
    <w:p w:rsidR="00CB03AB" w:rsidRDefault="00052478" w:rsidP="00406839">
      <w:pPr>
        <w:pStyle w:val="aa"/>
        <w:spacing w:after="0"/>
        <w:jc w:val="both"/>
        <w:rPr>
          <w:b/>
        </w:rPr>
      </w:pPr>
      <w:r w:rsidRPr="001B528F">
        <w:rPr>
          <w:b/>
          <w:bCs/>
          <w:noProof/>
        </w:rPr>
        <w:drawing>
          <wp:inline distT="0" distB="0" distL="0" distR="0">
            <wp:extent cx="6848475" cy="2914650"/>
            <wp:effectExtent l="0" t="0" r="0" b="0"/>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B03AB" w:rsidRDefault="00CB03AB" w:rsidP="00052478">
      <w:pPr>
        <w:pStyle w:val="aa"/>
        <w:jc w:val="both"/>
        <w:rPr>
          <w:b/>
        </w:rPr>
      </w:pPr>
    </w:p>
    <w:p w:rsidR="00307E91" w:rsidRDefault="00307E91" w:rsidP="00052478">
      <w:pPr>
        <w:pStyle w:val="aa"/>
        <w:jc w:val="both"/>
        <w:rPr>
          <w:b/>
        </w:rPr>
      </w:pPr>
    </w:p>
    <w:p w:rsidR="00406839" w:rsidRDefault="00406839" w:rsidP="00307E91">
      <w:pPr>
        <w:pStyle w:val="aa"/>
        <w:spacing w:after="0"/>
        <w:jc w:val="right"/>
        <w:rPr>
          <w:b/>
          <w:i/>
          <w:lang w:val="en-US"/>
        </w:rPr>
      </w:pPr>
    </w:p>
    <w:p w:rsidR="00406839" w:rsidRDefault="00406839" w:rsidP="00307E91">
      <w:pPr>
        <w:pStyle w:val="aa"/>
        <w:spacing w:after="0"/>
        <w:jc w:val="right"/>
        <w:rPr>
          <w:b/>
          <w:i/>
          <w:lang w:val="en-US"/>
        </w:rPr>
      </w:pPr>
    </w:p>
    <w:p w:rsidR="00406839" w:rsidRDefault="00406839" w:rsidP="00307E91">
      <w:pPr>
        <w:pStyle w:val="aa"/>
        <w:spacing w:after="0"/>
        <w:jc w:val="right"/>
        <w:rPr>
          <w:b/>
          <w:i/>
          <w:lang w:val="en-US"/>
        </w:rPr>
      </w:pPr>
    </w:p>
    <w:p w:rsidR="00406839" w:rsidRDefault="00406839" w:rsidP="00307E91">
      <w:pPr>
        <w:pStyle w:val="aa"/>
        <w:spacing w:after="0"/>
        <w:jc w:val="right"/>
        <w:rPr>
          <w:b/>
          <w:i/>
          <w:lang w:val="en-US"/>
        </w:rPr>
      </w:pPr>
    </w:p>
    <w:p w:rsidR="00406839" w:rsidRDefault="00406839" w:rsidP="00307E91">
      <w:pPr>
        <w:pStyle w:val="aa"/>
        <w:spacing w:after="0"/>
        <w:jc w:val="right"/>
        <w:rPr>
          <w:b/>
          <w:i/>
          <w:lang w:val="en-US"/>
        </w:rPr>
      </w:pPr>
    </w:p>
    <w:p w:rsidR="00406839" w:rsidRDefault="00406839" w:rsidP="00307E91">
      <w:pPr>
        <w:pStyle w:val="aa"/>
        <w:spacing w:after="0"/>
        <w:jc w:val="right"/>
        <w:rPr>
          <w:b/>
          <w:i/>
          <w:lang w:val="en-US"/>
        </w:rPr>
      </w:pPr>
    </w:p>
    <w:p w:rsidR="00307E91" w:rsidRPr="00307E91" w:rsidRDefault="00052478" w:rsidP="00307E91">
      <w:pPr>
        <w:pStyle w:val="aa"/>
        <w:spacing w:after="0"/>
        <w:jc w:val="right"/>
        <w:rPr>
          <w:b/>
          <w:i/>
        </w:rPr>
      </w:pPr>
      <w:r w:rsidRPr="00307E91">
        <w:rPr>
          <w:b/>
          <w:i/>
        </w:rPr>
        <w:lastRenderedPageBreak/>
        <w:t xml:space="preserve">Диаграмма </w:t>
      </w:r>
      <w:r w:rsidR="00307E91">
        <w:rPr>
          <w:b/>
          <w:i/>
        </w:rPr>
        <w:t>4</w:t>
      </w:r>
      <w:r w:rsidRPr="00307E91">
        <w:rPr>
          <w:b/>
          <w:i/>
        </w:rPr>
        <w:t xml:space="preserve">. </w:t>
      </w:r>
    </w:p>
    <w:p w:rsidR="00052478" w:rsidRPr="00E4448B" w:rsidRDefault="00052478" w:rsidP="00307E91">
      <w:pPr>
        <w:pStyle w:val="aa"/>
        <w:spacing w:after="0"/>
        <w:jc w:val="both"/>
        <w:rPr>
          <w:b/>
          <w:bCs/>
        </w:rPr>
      </w:pPr>
      <w:r w:rsidRPr="001B528F">
        <w:rPr>
          <w:b/>
        </w:rPr>
        <w:t>Удобство расписания</w:t>
      </w:r>
    </w:p>
    <w:p w:rsidR="00052478" w:rsidRPr="001B528F" w:rsidRDefault="00052478" w:rsidP="00052478">
      <w:pPr>
        <w:pStyle w:val="aa"/>
        <w:jc w:val="both"/>
        <w:rPr>
          <w:b/>
          <w:bCs/>
        </w:rPr>
      </w:pPr>
      <w:r w:rsidRPr="001B528F">
        <w:rPr>
          <w:b/>
          <w:bCs/>
          <w:noProof/>
        </w:rPr>
        <w:drawing>
          <wp:inline distT="0" distB="0" distL="0" distR="0">
            <wp:extent cx="6838950" cy="2895600"/>
            <wp:effectExtent l="0" t="0" r="0" b="0"/>
            <wp:docPr id="16"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07E91" w:rsidRPr="00307E91" w:rsidRDefault="00052478" w:rsidP="00307E91">
      <w:pPr>
        <w:pStyle w:val="aa"/>
        <w:spacing w:after="0"/>
        <w:jc w:val="right"/>
        <w:rPr>
          <w:b/>
          <w:i/>
        </w:rPr>
      </w:pPr>
      <w:r w:rsidRPr="00307E91">
        <w:rPr>
          <w:b/>
          <w:i/>
        </w:rPr>
        <w:t xml:space="preserve">Диаграмма </w:t>
      </w:r>
      <w:r w:rsidR="00307E91">
        <w:rPr>
          <w:b/>
          <w:i/>
        </w:rPr>
        <w:t>5</w:t>
      </w:r>
      <w:r w:rsidRPr="00307E91">
        <w:rPr>
          <w:b/>
          <w:i/>
        </w:rPr>
        <w:t xml:space="preserve">. </w:t>
      </w:r>
    </w:p>
    <w:p w:rsidR="00052478" w:rsidRPr="001B528F" w:rsidRDefault="00052478" w:rsidP="00307E91">
      <w:pPr>
        <w:pStyle w:val="aa"/>
        <w:spacing w:after="0"/>
        <w:jc w:val="both"/>
        <w:rPr>
          <w:b/>
        </w:rPr>
      </w:pPr>
      <w:r w:rsidRPr="001B528F">
        <w:rPr>
          <w:b/>
        </w:rPr>
        <w:t>Материально-техническое обеспечение ВУД</w:t>
      </w:r>
    </w:p>
    <w:p w:rsidR="00052478" w:rsidRPr="001B528F" w:rsidRDefault="00052478" w:rsidP="00052478">
      <w:pPr>
        <w:pStyle w:val="aa"/>
        <w:jc w:val="both"/>
        <w:rPr>
          <w:b/>
          <w:bCs/>
        </w:rPr>
      </w:pPr>
      <w:r w:rsidRPr="001B528F">
        <w:rPr>
          <w:b/>
          <w:bCs/>
          <w:noProof/>
        </w:rPr>
        <w:drawing>
          <wp:inline distT="0" distB="0" distL="0" distR="0">
            <wp:extent cx="6334125" cy="2295525"/>
            <wp:effectExtent l="19050" t="0" r="9525" b="0"/>
            <wp:docPr id="15"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52478" w:rsidRPr="00052478" w:rsidRDefault="00052478" w:rsidP="00052478">
      <w:pPr>
        <w:tabs>
          <w:tab w:val="left" w:pos="7380"/>
        </w:tabs>
        <w:jc w:val="both"/>
        <w:rPr>
          <w:rFonts w:ascii="Times New Roman" w:hAnsi="Times New Roman" w:cs="Times New Roman"/>
          <w:b/>
          <w:sz w:val="24"/>
          <w:szCs w:val="24"/>
        </w:rPr>
      </w:pPr>
      <w:r w:rsidRPr="00052478">
        <w:rPr>
          <w:rFonts w:ascii="Times New Roman" w:hAnsi="Times New Roman" w:cs="Times New Roman"/>
          <w:b/>
          <w:sz w:val="24"/>
          <w:szCs w:val="24"/>
        </w:rPr>
        <w:t>Выводы:</w:t>
      </w:r>
    </w:p>
    <w:p w:rsidR="00052478" w:rsidRPr="00052478" w:rsidRDefault="00052478" w:rsidP="00052478">
      <w:pPr>
        <w:tabs>
          <w:tab w:val="left" w:pos="7380"/>
        </w:tabs>
        <w:jc w:val="both"/>
        <w:rPr>
          <w:rFonts w:ascii="Times New Roman" w:hAnsi="Times New Roman" w:cs="Times New Roman"/>
          <w:b/>
          <w:i/>
          <w:sz w:val="24"/>
          <w:szCs w:val="24"/>
        </w:rPr>
      </w:pPr>
      <w:r w:rsidRPr="00052478">
        <w:rPr>
          <w:rFonts w:ascii="Times New Roman" w:hAnsi="Times New Roman" w:cs="Times New Roman"/>
          <w:b/>
          <w:i/>
          <w:sz w:val="24"/>
          <w:szCs w:val="24"/>
        </w:rPr>
        <w:t xml:space="preserve">Результаты показали, что уровень удовлетворенности организации ВУД в сравнении с прошлом годом повысился на 7 %. </w:t>
      </w:r>
    </w:p>
    <w:p w:rsidR="00052478" w:rsidRPr="00052478" w:rsidRDefault="00052478" w:rsidP="00052478">
      <w:pPr>
        <w:tabs>
          <w:tab w:val="left" w:pos="7380"/>
        </w:tabs>
        <w:jc w:val="both"/>
        <w:rPr>
          <w:rFonts w:ascii="Times New Roman" w:hAnsi="Times New Roman" w:cs="Times New Roman"/>
          <w:b/>
          <w:i/>
          <w:sz w:val="24"/>
          <w:szCs w:val="24"/>
        </w:rPr>
      </w:pPr>
      <w:r w:rsidRPr="00052478">
        <w:rPr>
          <w:rFonts w:ascii="Times New Roman" w:hAnsi="Times New Roman" w:cs="Times New Roman"/>
          <w:b/>
          <w:i/>
          <w:sz w:val="24"/>
          <w:szCs w:val="24"/>
        </w:rPr>
        <w:t xml:space="preserve">Родительской общественностью были выявлены следующие проблемы в организации ВУД: отсутствие подвоза иносельцев и вторая смена для 2-4 классов, а также поступили предложения: </w:t>
      </w:r>
      <w:r w:rsidRPr="00052478">
        <w:rPr>
          <w:rFonts w:ascii="Times New Roman" w:hAnsi="Times New Roman" w:cs="Times New Roman"/>
          <w:b/>
          <w:bCs/>
          <w:i/>
          <w:sz w:val="24"/>
          <w:szCs w:val="24"/>
        </w:rPr>
        <w:t>изменить расписание ВУД для обучающихся 2-ой смены</w:t>
      </w:r>
      <w:r w:rsidRPr="00052478">
        <w:rPr>
          <w:rFonts w:ascii="Times New Roman" w:hAnsi="Times New Roman" w:cs="Times New Roman"/>
          <w:b/>
          <w:i/>
          <w:sz w:val="24"/>
          <w:szCs w:val="24"/>
        </w:rPr>
        <w:t xml:space="preserve">, </w:t>
      </w:r>
      <w:r w:rsidRPr="00052478">
        <w:rPr>
          <w:rFonts w:ascii="Times New Roman" w:hAnsi="Times New Roman" w:cs="Times New Roman"/>
          <w:b/>
          <w:bCs/>
          <w:i/>
          <w:sz w:val="24"/>
          <w:szCs w:val="24"/>
        </w:rPr>
        <w:t>разнообразить кружки, добавить: астрономию, информатику, работа с деревом, кулинарию, самбо, футбол, ЛЕГО.</w:t>
      </w:r>
    </w:p>
    <w:p w:rsidR="00475988" w:rsidRPr="00762343" w:rsidRDefault="00475988" w:rsidP="00853DFB">
      <w:pPr>
        <w:spacing w:after="0" w:line="240" w:lineRule="auto"/>
        <w:ind w:right="78"/>
        <w:jc w:val="both"/>
        <w:rPr>
          <w:rFonts w:ascii="Calibri" w:eastAsia="Calibri" w:hAnsi="Calibri" w:cs="Times New Roman"/>
          <w:b/>
          <w:bCs/>
          <w:sz w:val="24"/>
          <w:szCs w:val="24"/>
          <w:u w:val="single"/>
        </w:rPr>
      </w:pPr>
      <w:r w:rsidRPr="00762343">
        <w:rPr>
          <w:rFonts w:ascii="Times New Roman" w:eastAsia="Calibri" w:hAnsi="Times New Roman" w:cs="Times New Roman"/>
          <w:b/>
          <w:bCs/>
          <w:sz w:val="24"/>
          <w:szCs w:val="24"/>
        </w:rPr>
        <w:t>Развитие системы государственно-общественного управления в школе.</w:t>
      </w:r>
    </w:p>
    <w:p w:rsidR="00853DFB" w:rsidRPr="00762343" w:rsidRDefault="00853DFB" w:rsidP="00853DFB">
      <w:pPr>
        <w:spacing w:after="0" w:line="240" w:lineRule="auto"/>
        <w:ind w:right="78"/>
        <w:jc w:val="both"/>
        <w:rPr>
          <w:rFonts w:ascii="Calibri" w:eastAsia="Calibri" w:hAnsi="Calibri" w:cs="Times New Roman"/>
          <w:b/>
          <w:bCs/>
          <w:sz w:val="24"/>
          <w:szCs w:val="24"/>
          <w:u w:val="single"/>
        </w:rPr>
      </w:pPr>
    </w:p>
    <w:p w:rsidR="00853DFB" w:rsidRPr="00762343" w:rsidRDefault="00853DFB" w:rsidP="00CB03AB">
      <w:pPr>
        <w:spacing w:after="0" w:line="240" w:lineRule="auto"/>
        <w:ind w:left="38"/>
        <w:jc w:val="both"/>
        <w:rPr>
          <w:rFonts w:ascii="Times New Roman" w:hAnsi="Times New Roman" w:cs="Times New Roman"/>
          <w:sz w:val="24"/>
          <w:szCs w:val="24"/>
        </w:rPr>
      </w:pPr>
      <w:r w:rsidRPr="00762343">
        <w:rPr>
          <w:rFonts w:ascii="Times New Roman" w:hAnsi="Times New Roman" w:cs="Times New Roman"/>
          <w:sz w:val="24"/>
          <w:szCs w:val="24"/>
        </w:rPr>
        <w:lastRenderedPageBreak/>
        <w:t xml:space="preserve">Для целенаправленной работы по управлению ОУ, повышению его уровня развития в МБОУ «Сростинская СОШ им. В.М. Шукшина» разработана модель ГОУ </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xml:space="preserve">Основная </w:t>
      </w:r>
      <w:proofErr w:type="gramStart"/>
      <w:r w:rsidRPr="00762343">
        <w:rPr>
          <w:rFonts w:ascii="Times New Roman" w:hAnsi="Times New Roman" w:cs="Times New Roman"/>
          <w:sz w:val="24"/>
          <w:szCs w:val="24"/>
        </w:rPr>
        <w:t>идея</w:t>
      </w:r>
      <w:proofErr w:type="gramEnd"/>
      <w:r w:rsidRPr="00762343">
        <w:rPr>
          <w:rFonts w:ascii="Times New Roman" w:hAnsi="Times New Roman" w:cs="Times New Roman"/>
          <w:sz w:val="24"/>
          <w:szCs w:val="24"/>
        </w:rPr>
        <w:t xml:space="preserve"> которой состоит в</w:t>
      </w:r>
      <w:r w:rsidRPr="00762343">
        <w:rPr>
          <w:rFonts w:ascii="Times New Roman" w:hAnsi="Times New Roman" w:cs="Times New Roman"/>
          <w:b/>
          <w:sz w:val="24"/>
          <w:szCs w:val="24"/>
        </w:rPr>
        <w:t xml:space="preserve"> </w:t>
      </w:r>
      <w:r w:rsidRPr="00762343">
        <w:rPr>
          <w:rFonts w:ascii="Times New Roman" w:hAnsi="Times New Roman" w:cs="Times New Roman"/>
          <w:sz w:val="24"/>
          <w:szCs w:val="24"/>
        </w:rPr>
        <w:t>следующем:</w:t>
      </w:r>
      <w:r w:rsidRPr="00762343">
        <w:rPr>
          <w:rFonts w:ascii="Times New Roman" w:hAnsi="Times New Roman" w:cs="Times New Roman"/>
          <w:b/>
          <w:sz w:val="24"/>
          <w:szCs w:val="24"/>
        </w:rPr>
        <w:t xml:space="preserve"> </w:t>
      </w:r>
      <w:r w:rsidRPr="00762343">
        <w:rPr>
          <w:rFonts w:ascii="Times New Roman" w:hAnsi="Times New Roman" w:cs="Times New Roman"/>
          <w:sz w:val="24"/>
          <w:szCs w:val="24"/>
        </w:rPr>
        <w:t>включение наиболее инициативных представителей родительской общественности в оценку качества школьного образования на основе децентрализации полномочий органов ГОУ через делегирование части полномочий официальных органов ГОУ инициативным группам родителей и распределения полномочий между всеми участниками оценочных процедур.</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Представляемая модель ГОУ нашей школы характеризуется следующими особенностями:</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практикоориентированность – данная модель определяет конкретную структуру, состав, функции органов ГОУ, что позволяет моделировать систему организации самоуправления школы.</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функциональность – определены функции каждого органа самоуправления школы.</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xml:space="preserve">ГОУ в нашей школе стало возможным в первую очередь благодаря внешним и внутренним условиям. </w:t>
      </w:r>
      <w:proofErr w:type="gramStart"/>
      <w:r w:rsidRPr="00762343">
        <w:rPr>
          <w:rFonts w:ascii="Times New Roman" w:hAnsi="Times New Roman" w:cs="Times New Roman"/>
          <w:sz w:val="24"/>
          <w:szCs w:val="24"/>
        </w:rPr>
        <w:t>Одним из главным внутренним условием является то, что у школы есть уже определенный опыт взаимодействия и сотрудничества с родителями, который можно развивать и переносить на более высокий уровень.</w:t>
      </w:r>
      <w:proofErr w:type="gramEnd"/>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Модель школы построена на трех уровнях (стратегического, тактического и оперативного управления). На данный период у школы есть опыт эффективного сотрудничества с родителями по теме «Проведение анкетирования родителей и использование его результатов». По данному направлению активно работает общешкольный родительский комитет. Полномочия, которого расширены и создан при комитете «Совет родителей «Инициатива»», из числа родителей (законных представителей) обучающихся с 1-11 класс по 3 родителя от ступени.</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В совет родителей входит 3 экспертные группы по 3 эксперта- родителя. Работают экспертные группы по 5 направлениям.</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Общественная экспертиза проходит следующим образом. Заказчик экспертизы, а таковым может являться Совет школы, педагогический совет, общешкольный родительский комитет обращается в Совет родителей «Инициатива» с заявкой на проведение экспертизы.</w:t>
      </w:r>
    </w:p>
    <w:p w:rsidR="00853DFB" w:rsidRPr="00762343" w:rsidRDefault="00853DFB" w:rsidP="00CB03AB">
      <w:pPr>
        <w:spacing w:after="0" w:line="240" w:lineRule="auto"/>
        <w:jc w:val="both"/>
        <w:rPr>
          <w:rFonts w:ascii="Times New Roman" w:hAnsi="Times New Roman" w:cs="Times New Roman"/>
          <w:sz w:val="24"/>
          <w:szCs w:val="24"/>
        </w:rPr>
      </w:pPr>
      <w:r w:rsidRPr="00762343">
        <w:rPr>
          <w:rFonts w:ascii="Times New Roman" w:hAnsi="Times New Roman" w:cs="Times New Roman"/>
          <w:sz w:val="24"/>
          <w:szCs w:val="24"/>
        </w:rPr>
        <w:t xml:space="preserve">Совет родителей определяет экспертную группу и разрабатывает техническое задание для проведения экспертизы. </w:t>
      </w:r>
    </w:p>
    <w:p w:rsidR="00853DFB" w:rsidRPr="00762343" w:rsidRDefault="00853DFB" w:rsidP="00CB03AB">
      <w:pPr>
        <w:pStyle w:val="af6"/>
        <w:jc w:val="both"/>
        <w:rPr>
          <w:rFonts w:ascii="Times New Roman" w:hAnsi="Times New Roman" w:cs="Times New Roman"/>
          <w:sz w:val="24"/>
          <w:szCs w:val="24"/>
        </w:rPr>
      </w:pPr>
      <w:r w:rsidRPr="00762343">
        <w:rPr>
          <w:rFonts w:ascii="Times New Roman" w:hAnsi="Times New Roman" w:cs="Times New Roman"/>
          <w:sz w:val="24"/>
          <w:szCs w:val="24"/>
        </w:rPr>
        <w:t xml:space="preserve">Работа в данном направлении </w:t>
      </w:r>
      <w:r w:rsidRPr="00762343">
        <w:rPr>
          <w:rFonts w:ascii="Times New Roman" w:hAnsi="Times New Roman" w:cs="Times New Roman"/>
          <w:sz w:val="24"/>
          <w:szCs w:val="24"/>
          <w:shd w:val="clear" w:color="auto" w:fill="FFFFFF"/>
        </w:rPr>
        <w:t>предполагает о</w:t>
      </w:r>
      <w:r w:rsidRPr="00762343">
        <w:rPr>
          <w:rFonts w:ascii="Times New Roman" w:hAnsi="Times New Roman" w:cs="Times New Roman"/>
          <w:sz w:val="24"/>
          <w:szCs w:val="24"/>
        </w:rPr>
        <w:t>рганизацию систематического изучения удовлетворенности обучающихся, родителей и законных представителей, обучающихся качеством школьного образования; системную экспертную оценку качества школьного образования и принятие управленческих решений по формированию системы повышения качества образования.</w:t>
      </w:r>
    </w:p>
    <w:p w:rsidR="00853DFB" w:rsidRPr="00762343" w:rsidRDefault="00853DFB" w:rsidP="00CB03AB">
      <w:pPr>
        <w:pStyle w:val="af6"/>
        <w:jc w:val="both"/>
        <w:rPr>
          <w:rFonts w:ascii="Times New Roman" w:hAnsi="Times New Roman" w:cs="Times New Roman"/>
          <w:sz w:val="24"/>
          <w:szCs w:val="24"/>
        </w:rPr>
      </w:pPr>
      <w:r w:rsidRPr="00762343">
        <w:rPr>
          <w:rFonts w:ascii="Times New Roman" w:hAnsi="Times New Roman" w:cs="Times New Roman"/>
          <w:sz w:val="24"/>
          <w:szCs w:val="24"/>
        </w:rPr>
        <w:t xml:space="preserve">Система изучения удовлетворенности потребителей образовательных услуг качеством школьного образования проходит один или два раза в год и реализуется </w:t>
      </w:r>
      <w:proofErr w:type="gramStart"/>
      <w:r w:rsidRPr="00762343">
        <w:rPr>
          <w:rFonts w:ascii="Times New Roman" w:hAnsi="Times New Roman" w:cs="Times New Roman"/>
          <w:sz w:val="24"/>
          <w:szCs w:val="24"/>
        </w:rPr>
        <w:t>через</w:t>
      </w:r>
      <w:proofErr w:type="gramEnd"/>
      <w:r w:rsidRPr="00762343">
        <w:rPr>
          <w:rFonts w:ascii="Times New Roman" w:hAnsi="Times New Roman" w:cs="Times New Roman"/>
          <w:sz w:val="24"/>
          <w:szCs w:val="24"/>
        </w:rPr>
        <w:t xml:space="preserve">: </w:t>
      </w:r>
    </w:p>
    <w:p w:rsidR="00853DFB" w:rsidRPr="00762343" w:rsidRDefault="00853DFB" w:rsidP="00CB03AB">
      <w:pPr>
        <w:pStyle w:val="af6"/>
        <w:numPr>
          <w:ilvl w:val="0"/>
          <w:numId w:val="19"/>
        </w:numPr>
        <w:ind w:left="0" w:firstLine="0"/>
        <w:jc w:val="both"/>
        <w:rPr>
          <w:rFonts w:ascii="Times New Roman" w:hAnsi="Times New Roman" w:cs="Times New Roman"/>
          <w:sz w:val="24"/>
          <w:szCs w:val="24"/>
        </w:rPr>
      </w:pPr>
      <w:r w:rsidRPr="00762343">
        <w:rPr>
          <w:rFonts w:ascii="Times New Roman" w:hAnsi="Times New Roman" w:cs="Times New Roman"/>
          <w:sz w:val="24"/>
          <w:szCs w:val="24"/>
        </w:rPr>
        <w:t>общественную экспертизу:</w:t>
      </w:r>
    </w:p>
    <w:p w:rsidR="00853DFB" w:rsidRPr="00762343" w:rsidRDefault="00853DFB" w:rsidP="00CB03AB">
      <w:pPr>
        <w:pStyle w:val="af6"/>
        <w:jc w:val="both"/>
        <w:rPr>
          <w:rFonts w:ascii="Times New Roman" w:hAnsi="Times New Roman" w:cs="Times New Roman"/>
          <w:sz w:val="24"/>
          <w:szCs w:val="24"/>
        </w:rPr>
      </w:pPr>
      <w:r w:rsidRPr="00762343">
        <w:rPr>
          <w:rFonts w:ascii="Times New Roman" w:hAnsi="Times New Roman" w:cs="Times New Roman"/>
          <w:sz w:val="24"/>
          <w:szCs w:val="24"/>
        </w:rPr>
        <w:t>экспертиза проводится экспертной группой, в состав которой входят представители общественности;</w:t>
      </w:r>
    </w:p>
    <w:p w:rsidR="00853DFB" w:rsidRPr="00762343" w:rsidRDefault="00853DFB" w:rsidP="00CB03AB">
      <w:pPr>
        <w:pStyle w:val="af6"/>
        <w:jc w:val="both"/>
        <w:rPr>
          <w:rFonts w:ascii="Times New Roman" w:hAnsi="Times New Roman" w:cs="Times New Roman"/>
          <w:sz w:val="24"/>
          <w:szCs w:val="24"/>
        </w:rPr>
      </w:pPr>
      <w:r w:rsidRPr="00762343">
        <w:rPr>
          <w:rFonts w:ascii="Times New Roman" w:hAnsi="Times New Roman" w:cs="Times New Roman"/>
          <w:sz w:val="24"/>
          <w:szCs w:val="24"/>
        </w:rPr>
        <w:t>2) анкетирование:</w:t>
      </w:r>
    </w:p>
    <w:p w:rsidR="00853DFB" w:rsidRPr="00762343" w:rsidRDefault="00853DFB" w:rsidP="00CB03AB">
      <w:pPr>
        <w:pStyle w:val="af6"/>
        <w:jc w:val="both"/>
        <w:rPr>
          <w:rFonts w:ascii="Times New Roman" w:hAnsi="Times New Roman" w:cs="Times New Roman"/>
          <w:sz w:val="24"/>
          <w:szCs w:val="24"/>
        </w:rPr>
      </w:pPr>
      <w:r w:rsidRPr="00762343">
        <w:rPr>
          <w:rFonts w:ascii="Times New Roman" w:hAnsi="Times New Roman" w:cs="Times New Roman"/>
          <w:sz w:val="24"/>
          <w:szCs w:val="24"/>
        </w:rPr>
        <w:t>-  родителей и законных представителей, обучающихся качеством школьного образования при посещении родителями «Предметные недели открытых уроков для родителей», проведения расширенных заседаний Совета школы (с приглашением председателей родительских комитетов классов), заседания общешкольного родительского комитета, родительских собраний, ежегодной итоговой общешкольной конференции – ярмарки, публичного отчета о результатах деятельности школы;</w:t>
      </w:r>
    </w:p>
    <w:p w:rsidR="00853DFB" w:rsidRPr="00762343" w:rsidRDefault="00853DFB" w:rsidP="00853DFB">
      <w:pPr>
        <w:pStyle w:val="af6"/>
        <w:jc w:val="both"/>
        <w:rPr>
          <w:rFonts w:ascii="Times New Roman" w:hAnsi="Times New Roman" w:cs="Times New Roman"/>
          <w:sz w:val="24"/>
          <w:szCs w:val="24"/>
        </w:rPr>
      </w:pPr>
      <w:r w:rsidRPr="00762343">
        <w:rPr>
          <w:rFonts w:ascii="Times New Roman" w:hAnsi="Times New Roman" w:cs="Times New Roman"/>
          <w:sz w:val="24"/>
          <w:szCs w:val="24"/>
        </w:rPr>
        <w:t>- обучающихся об уровне организации образовательного процесса, взаимоотношениях с педагогами;</w:t>
      </w:r>
    </w:p>
    <w:p w:rsidR="00853DFB" w:rsidRPr="00762343" w:rsidRDefault="00853DFB" w:rsidP="00853DFB">
      <w:pPr>
        <w:pStyle w:val="af6"/>
        <w:jc w:val="both"/>
        <w:rPr>
          <w:rFonts w:ascii="Times New Roman" w:hAnsi="Times New Roman" w:cs="Times New Roman"/>
          <w:sz w:val="24"/>
          <w:szCs w:val="24"/>
        </w:rPr>
      </w:pPr>
      <w:r w:rsidRPr="00762343">
        <w:rPr>
          <w:rFonts w:ascii="Times New Roman" w:hAnsi="Times New Roman" w:cs="Times New Roman"/>
          <w:sz w:val="24"/>
          <w:szCs w:val="24"/>
        </w:rPr>
        <w:lastRenderedPageBreak/>
        <w:t>3) индивидуальные беседы родителей с администрацией школы.</w:t>
      </w:r>
    </w:p>
    <w:p w:rsidR="00853DFB" w:rsidRPr="00762343" w:rsidRDefault="00853DFB" w:rsidP="00853DFB">
      <w:pPr>
        <w:pStyle w:val="af6"/>
        <w:jc w:val="both"/>
        <w:rPr>
          <w:rFonts w:ascii="Times New Roman" w:hAnsi="Times New Roman" w:cs="Times New Roman"/>
          <w:sz w:val="24"/>
          <w:szCs w:val="24"/>
        </w:rPr>
      </w:pPr>
      <w:r w:rsidRPr="00762343">
        <w:rPr>
          <w:rFonts w:ascii="Times New Roman" w:hAnsi="Times New Roman" w:cs="Times New Roman"/>
          <w:sz w:val="24"/>
          <w:szCs w:val="24"/>
        </w:rPr>
        <w:t xml:space="preserve">В 2018 году проведена общественная экспертиза, результаты которой отражены в диаграмме. </w:t>
      </w:r>
    </w:p>
    <w:p w:rsidR="00307E91" w:rsidRPr="00307E91" w:rsidRDefault="00853DFB" w:rsidP="00307E91">
      <w:pPr>
        <w:pStyle w:val="af6"/>
        <w:jc w:val="right"/>
        <w:rPr>
          <w:rFonts w:ascii="Times New Roman" w:hAnsi="Times New Roman" w:cs="Times New Roman"/>
          <w:b/>
          <w:i/>
          <w:sz w:val="24"/>
          <w:szCs w:val="24"/>
        </w:rPr>
      </w:pPr>
      <w:r w:rsidRPr="00307E91">
        <w:rPr>
          <w:rFonts w:ascii="Times New Roman" w:hAnsi="Times New Roman" w:cs="Times New Roman"/>
          <w:b/>
          <w:i/>
          <w:sz w:val="24"/>
          <w:szCs w:val="24"/>
        </w:rPr>
        <w:t xml:space="preserve">Диаграмма </w:t>
      </w:r>
      <w:r w:rsidR="00307E91">
        <w:rPr>
          <w:rFonts w:ascii="Times New Roman" w:hAnsi="Times New Roman" w:cs="Times New Roman"/>
          <w:b/>
          <w:i/>
          <w:sz w:val="24"/>
          <w:szCs w:val="24"/>
        </w:rPr>
        <w:t>6.</w:t>
      </w:r>
      <w:r w:rsidRPr="00307E91">
        <w:rPr>
          <w:rFonts w:ascii="Times New Roman" w:hAnsi="Times New Roman" w:cs="Times New Roman"/>
          <w:b/>
          <w:i/>
          <w:sz w:val="24"/>
          <w:szCs w:val="24"/>
        </w:rPr>
        <w:t xml:space="preserve"> </w:t>
      </w:r>
    </w:p>
    <w:p w:rsidR="00853DFB" w:rsidRPr="00762343" w:rsidRDefault="00853DFB" w:rsidP="00307E91">
      <w:pPr>
        <w:pStyle w:val="af6"/>
        <w:jc w:val="center"/>
        <w:rPr>
          <w:rFonts w:ascii="Times New Roman" w:hAnsi="Times New Roman" w:cs="Times New Roman"/>
          <w:sz w:val="24"/>
          <w:szCs w:val="24"/>
        </w:rPr>
      </w:pPr>
      <w:r w:rsidRPr="00762343">
        <w:rPr>
          <w:rFonts w:ascii="Times New Roman" w:hAnsi="Times New Roman" w:cs="Times New Roman"/>
          <w:b/>
          <w:sz w:val="24"/>
          <w:szCs w:val="24"/>
        </w:rPr>
        <w:t>Уровень эффективности деятельности ОУ</w:t>
      </w:r>
    </w:p>
    <w:p w:rsidR="00853DFB" w:rsidRPr="00853DFB" w:rsidRDefault="00853DFB" w:rsidP="00853DFB">
      <w:pPr>
        <w:pStyle w:val="af6"/>
        <w:jc w:val="both"/>
        <w:rPr>
          <w:rFonts w:ascii="Times New Roman" w:hAnsi="Times New Roman" w:cs="Times New Roman"/>
          <w:sz w:val="24"/>
          <w:szCs w:val="24"/>
        </w:rPr>
      </w:pPr>
      <w:r w:rsidRPr="00853DFB">
        <w:rPr>
          <w:rFonts w:ascii="Times New Roman" w:hAnsi="Times New Roman" w:cs="Times New Roman"/>
          <w:noProof/>
          <w:sz w:val="24"/>
          <w:szCs w:val="24"/>
          <w:lang w:eastAsia="ru-RU"/>
        </w:rPr>
        <w:drawing>
          <wp:inline distT="0" distB="0" distL="0" distR="0">
            <wp:extent cx="4048125" cy="2771775"/>
            <wp:effectExtent l="0" t="0" r="0" b="0"/>
            <wp:docPr id="19" name="Диаграмма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53DFB" w:rsidRPr="00853DFB" w:rsidRDefault="00853DFB" w:rsidP="00853DFB">
      <w:pPr>
        <w:pStyle w:val="af6"/>
        <w:jc w:val="both"/>
        <w:rPr>
          <w:rFonts w:ascii="Times New Roman" w:hAnsi="Times New Roman" w:cs="Times New Roman"/>
          <w:b/>
          <w:i/>
          <w:sz w:val="24"/>
          <w:szCs w:val="24"/>
        </w:rPr>
      </w:pPr>
      <w:r w:rsidRPr="00853DFB">
        <w:rPr>
          <w:rFonts w:ascii="Times New Roman" w:hAnsi="Times New Roman" w:cs="Times New Roman"/>
          <w:sz w:val="24"/>
          <w:szCs w:val="24"/>
        </w:rPr>
        <w:t xml:space="preserve">В результате можно сделать </w:t>
      </w:r>
      <w:r w:rsidRPr="00853DFB">
        <w:rPr>
          <w:rFonts w:ascii="Times New Roman" w:hAnsi="Times New Roman" w:cs="Times New Roman"/>
          <w:b/>
          <w:sz w:val="24"/>
          <w:szCs w:val="24"/>
        </w:rPr>
        <w:t>вывод,</w:t>
      </w:r>
      <w:r w:rsidRPr="00853DFB">
        <w:rPr>
          <w:rFonts w:ascii="Times New Roman" w:hAnsi="Times New Roman" w:cs="Times New Roman"/>
          <w:sz w:val="24"/>
          <w:szCs w:val="24"/>
        </w:rPr>
        <w:t xml:space="preserve"> </w:t>
      </w:r>
      <w:r w:rsidRPr="00853DFB">
        <w:rPr>
          <w:rFonts w:ascii="Times New Roman" w:hAnsi="Times New Roman" w:cs="Times New Roman"/>
          <w:b/>
          <w:i/>
          <w:sz w:val="24"/>
          <w:szCs w:val="24"/>
        </w:rPr>
        <w:t>уровень эффективности деятельности ОУ и качества образования в 2018 году составляет высокий уровень - 56 баллов, что на 14 баллов выше чем в 2017 году.</w:t>
      </w:r>
    </w:p>
    <w:p w:rsidR="00853DFB" w:rsidRPr="00853DFB" w:rsidRDefault="00853DFB" w:rsidP="00853DFB">
      <w:pPr>
        <w:pStyle w:val="af6"/>
        <w:jc w:val="both"/>
        <w:rPr>
          <w:rFonts w:ascii="Times New Roman" w:hAnsi="Times New Roman" w:cs="Times New Roman"/>
          <w:b/>
          <w:i/>
          <w:sz w:val="24"/>
          <w:szCs w:val="24"/>
        </w:rPr>
      </w:pPr>
      <w:r w:rsidRPr="00853DFB">
        <w:rPr>
          <w:rFonts w:ascii="Times New Roman" w:hAnsi="Times New Roman" w:cs="Times New Roman"/>
          <w:b/>
          <w:i/>
          <w:sz w:val="24"/>
          <w:szCs w:val="24"/>
        </w:rPr>
        <w:t>Результаты анкетирования родителей и обучающихся ставят перед администрацией следующие задачи:</w:t>
      </w:r>
    </w:p>
    <w:p w:rsidR="00853DFB" w:rsidRPr="00853DFB" w:rsidRDefault="00853DFB" w:rsidP="00853DFB">
      <w:pPr>
        <w:pStyle w:val="af6"/>
        <w:jc w:val="both"/>
        <w:rPr>
          <w:rFonts w:ascii="Times New Roman" w:hAnsi="Times New Roman" w:cs="Times New Roman"/>
          <w:b/>
          <w:i/>
          <w:sz w:val="24"/>
          <w:szCs w:val="24"/>
        </w:rPr>
      </w:pPr>
      <w:r w:rsidRPr="00853DFB">
        <w:rPr>
          <w:rFonts w:ascii="Times New Roman" w:hAnsi="Times New Roman" w:cs="Times New Roman"/>
          <w:b/>
          <w:i/>
          <w:sz w:val="24"/>
          <w:szCs w:val="24"/>
        </w:rPr>
        <w:t>- Определить оценку качества школьного образования с позиции родителей и обучающихся;</w:t>
      </w:r>
    </w:p>
    <w:p w:rsidR="00853DFB" w:rsidRPr="00853DFB" w:rsidRDefault="00853DFB" w:rsidP="00853DFB">
      <w:pPr>
        <w:pStyle w:val="af6"/>
        <w:jc w:val="both"/>
        <w:rPr>
          <w:rFonts w:ascii="Times New Roman" w:hAnsi="Times New Roman" w:cs="Times New Roman"/>
          <w:b/>
          <w:i/>
          <w:sz w:val="24"/>
          <w:szCs w:val="24"/>
        </w:rPr>
      </w:pPr>
      <w:r w:rsidRPr="00853DFB">
        <w:rPr>
          <w:rFonts w:ascii="Times New Roman" w:hAnsi="Times New Roman" w:cs="Times New Roman"/>
          <w:b/>
          <w:i/>
          <w:sz w:val="24"/>
          <w:szCs w:val="24"/>
        </w:rPr>
        <w:t>- Соотнести полученную оценку родительской общественности с нормативными требованиями современного образования;</w:t>
      </w:r>
    </w:p>
    <w:p w:rsidR="00853DFB" w:rsidRPr="00853DFB" w:rsidRDefault="00853DFB" w:rsidP="00853DFB">
      <w:pPr>
        <w:pStyle w:val="af6"/>
        <w:jc w:val="both"/>
        <w:rPr>
          <w:rFonts w:ascii="Times New Roman" w:hAnsi="Times New Roman" w:cs="Times New Roman"/>
          <w:b/>
          <w:i/>
          <w:sz w:val="24"/>
          <w:szCs w:val="24"/>
        </w:rPr>
      </w:pPr>
      <w:r w:rsidRPr="00853DFB">
        <w:rPr>
          <w:rFonts w:ascii="Times New Roman" w:hAnsi="Times New Roman" w:cs="Times New Roman"/>
          <w:b/>
          <w:i/>
          <w:sz w:val="24"/>
          <w:szCs w:val="24"/>
        </w:rPr>
        <w:t xml:space="preserve">- Определить «точки» принятия управленческих решений в случае несовпадения оценки уровня качества школьного образования, определить наиболее низшую оценку и разработать механизм управленческого решения. </w:t>
      </w:r>
    </w:p>
    <w:p w:rsidR="00853DFB" w:rsidRPr="00853DFB" w:rsidRDefault="00853DFB" w:rsidP="00853DFB">
      <w:pPr>
        <w:pStyle w:val="af6"/>
        <w:jc w:val="both"/>
        <w:rPr>
          <w:rFonts w:ascii="Times New Roman" w:hAnsi="Times New Roman" w:cs="Times New Roman"/>
          <w:sz w:val="24"/>
          <w:szCs w:val="24"/>
        </w:rPr>
      </w:pPr>
    </w:p>
    <w:p w:rsidR="00853DFB" w:rsidRPr="00853DFB" w:rsidRDefault="00853DFB" w:rsidP="00CB03AB">
      <w:pPr>
        <w:spacing w:after="0" w:line="240" w:lineRule="auto"/>
        <w:jc w:val="both"/>
        <w:rPr>
          <w:rFonts w:ascii="Times New Roman" w:hAnsi="Times New Roman" w:cs="Times New Roman"/>
          <w:sz w:val="24"/>
          <w:szCs w:val="24"/>
        </w:rPr>
      </w:pPr>
      <w:r w:rsidRPr="00853DFB">
        <w:rPr>
          <w:rFonts w:ascii="Times New Roman" w:hAnsi="Times New Roman" w:cs="Times New Roman"/>
          <w:bCs/>
          <w:sz w:val="24"/>
          <w:szCs w:val="24"/>
        </w:rPr>
        <w:t>В результате реализации данного проекта созданы не только образцы общественной экспертизы с разработанными на уровне учреждения критериями, показателями качества образования, направлениями жизнедеятельности образовательного учреждения, оценка которых проводится с участием родителей как общественных экспертов, но и практика подготовки родительской общественности, подкреплённая программой обучения в Школе Инициативного родителя. В течении пяти лет проводится смотр-конкурс на самый лучший родительский комитет, в котором учувствуют родительские комитетов 1-11 классов. Данный опыт позволил войти в 2018 году МБОУ «</w:t>
      </w:r>
      <w:r w:rsidRPr="00853DFB">
        <w:rPr>
          <w:rFonts w:ascii="Times New Roman" w:hAnsi="Times New Roman" w:cs="Times New Roman"/>
          <w:sz w:val="24"/>
          <w:szCs w:val="24"/>
        </w:rPr>
        <w:t>Сростинская СОШ им. В.М. Шукшина» в краевой банк лучших управленческих и педагогических практик.</w:t>
      </w:r>
    </w:p>
    <w:p w:rsidR="00853DFB" w:rsidRPr="00853DFB" w:rsidRDefault="00853DFB" w:rsidP="00CB03AB">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t xml:space="preserve">На протяжении трех лет школа активно транслирует опыт не только на площадках Бийского района, Бийского образовательного округа, Алтайского края и Республики Алтай, но и на Всероссийском конкурсе лучших практик в сфере государственно-общественного управления образованием по заказу Министерства образования и науки Российской Федерации в номинации «Лучшая практика работы Совета родителей образовательной организации» г. Москва, где школа удостоена Дипломом </w:t>
      </w:r>
      <w:r w:rsidRPr="00853DFB">
        <w:rPr>
          <w:rFonts w:ascii="Times New Roman" w:hAnsi="Times New Roman" w:cs="Times New Roman"/>
          <w:sz w:val="24"/>
          <w:szCs w:val="24"/>
          <w:lang w:val="en-US"/>
        </w:rPr>
        <w:t>II</w:t>
      </w:r>
      <w:r w:rsidRPr="00853DFB">
        <w:rPr>
          <w:rFonts w:ascii="Times New Roman" w:hAnsi="Times New Roman" w:cs="Times New Roman"/>
          <w:sz w:val="24"/>
          <w:szCs w:val="24"/>
        </w:rPr>
        <w:t xml:space="preserve"> степени. </w:t>
      </w:r>
    </w:p>
    <w:p w:rsidR="00853DFB" w:rsidRPr="00853DFB" w:rsidRDefault="00853DFB" w:rsidP="00CB03AB">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lastRenderedPageBreak/>
        <w:t>В 2017 году данный проект стал победителем во Всероссийском конкурсе общеобразовательных организаций на лучшую организацию работы с родителями в номинации «Родители в управлении»</w:t>
      </w:r>
      <w:r w:rsidRPr="00853DFB">
        <w:rPr>
          <w:rFonts w:ascii="Times New Roman" w:hAnsi="Times New Roman" w:cs="Times New Roman"/>
          <w:sz w:val="24"/>
          <w:szCs w:val="24"/>
          <w:shd w:val="clear" w:color="auto" w:fill="FFFFFF"/>
        </w:rPr>
        <w:t>.</w:t>
      </w:r>
    </w:p>
    <w:p w:rsidR="00853DFB" w:rsidRPr="00853DFB" w:rsidRDefault="00853DFB" w:rsidP="00CB03AB">
      <w:pPr>
        <w:pStyle w:val="af8"/>
        <w:shd w:val="clear" w:color="auto" w:fill="FDFEFA"/>
        <w:spacing w:before="0" w:beforeAutospacing="0" w:after="0" w:afterAutospacing="0"/>
        <w:jc w:val="both"/>
        <w:rPr>
          <w:bCs/>
        </w:rPr>
      </w:pPr>
      <w:r w:rsidRPr="00853DFB">
        <w:t xml:space="preserve">В течении 2017-2018 годов школа активно </w:t>
      </w:r>
      <w:r w:rsidRPr="00853DFB">
        <w:rPr>
          <w:bCs/>
        </w:rPr>
        <w:t>участвует в мероприятиях, направленных на обеспечение качества и результативности распространения лучших практик реализации инновационных проектов:</w:t>
      </w:r>
    </w:p>
    <w:p w:rsidR="00853DFB" w:rsidRPr="00853DFB" w:rsidRDefault="00853DFB" w:rsidP="00CB03AB">
      <w:pPr>
        <w:pStyle w:val="af8"/>
        <w:shd w:val="clear" w:color="auto" w:fill="FDFEFA"/>
        <w:spacing w:before="0" w:beforeAutospacing="0" w:after="0" w:afterAutospacing="0"/>
        <w:jc w:val="both"/>
        <w:rPr>
          <w:kern w:val="36"/>
        </w:rPr>
      </w:pPr>
      <w:r w:rsidRPr="00853DFB">
        <w:rPr>
          <w:kern w:val="36"/>
        </w:rPr>
        <w:t>Х краевой фестиваль школ – лидеров системы образования края «Новая школа Алтая – новое качество образования – 2016»;</w:t>
      </w:r>
    </w:p>
    <w:p w:rsidR="00853DFB" w:rsidRPr="00853DFB" w:rsidRDefault="00853DFB" w:rsidP="00CB03AB">
      <w:pPr>
        <w:pStyle w:val="af8"/>
        <w:shd w:val="clear" w:color="auto" w:fill="FDFEFA"/>
        <w:spacing w:before="0" w:beforeAutospacing="0" w:after="0" w:afterAutospacing="0"/>
        <w:jc w:val="both"/>
        <w:rPr>
          <w:color w:val="000000"/>
          <w:shd w:val="clear" w:color="auto" w:fill="FDFEFA"/>
        </w:rPr>
      </w:pPr>
      <w:r w:rsidRPr="00853DFB">
        <w:rPr>
          <w:color w:val="000000"/>
          <w:shd w:val="clear" w:color="auto" w:fill="FDFEFA"/>
        </w:rPr>
        <w:t>I</w:t>
      </w:r>
      <w:r w:rsidR="00CB03AB">
        <w:rPr>
          <w:color w:val="000000"/>
          <w:shd w:val="clear" w:color="auto" w:fill="FDFEFA"/>
          <w:lang w:val="en-US"/>
        </w:rPr>
        <w:t>X</w:t>
      </w:r>
      <w:r w:rsidRPr="00853DFB">
        <w:rPr>
          <w:color w:val="000000"/>
          <w:shd w:val="clear" w:color="auto" w:fill="FDFEFA"/>
        </w:rPr>
        <w:t xml:space="preserve"> региональный этап Ярмарки социально-педагогических инноваций- 201</w:t>
      </w:r>
      <w:r w:rsidR="00CB03AB">
        <w:rPr>
          <w:color w:val="000000"/>
          <w:shd w:val="clear" w:color="auto" w:fill="FDFEFA"/>
        </w:rPr>
        <w:t>8</w:t>
      </w:r>
      <w:r w:rsidRPr="00853DFB">
        <w:rPr>
          <w:color w:val="000000"/>
          <w:shd w:val="clear" w:color="auto" w:fill="FDFEFA"/>
        </w:rPr>
        <w:t>, с</w:t>
      </w:r>
      <w:proofErr w:type="gramStart"/>
      <w:r w:rsidRPr="00853DFB">
        <w:rPr>
          <w:color w:val="000000"/>
          <w:shd w:val="clear" w:color="auto" w:fill="FDFEFA"/>
        </w:rPr>
        <w:t>.Ч</w:t>
      </w:r>
      <w:proofErr w:type="gramEnd"/>
      <w:r w:rsidRPr="00853DFB">
        <w:rPr>
          <w:color w:val="000000"/>
          <w:shd w:val="clear" w:color="auto" w:fill="FDFEFA"/>
        </w:rPr>
        <w:t>еремное Павловского района;</w:t>
      </w:r>
    </w:p>
    <w:p w:rsidR="00853DFB" w:rsidRPr="00853DFB" w:rsidRDefault="00853DFB" w:rsidP="00853DFB">
      <w:pPr>
        <w:pStyle w:val="af8"/>
        <w:shd w:val="clear" w:color="auto" w:fill="FDFEFA"/>
        <w:spacing w:before="0" w:beforeAutospacing="0" w:after="0" w:afterAutospacing="0"/>
        <w:jc w:val="both"/>
        <w:rPr>
          <w:color w:val="000000"/>
          <w:shd w:val="clear" w:color="auto" w:fill="FDFEFA"/>
        </w:rPr>
      </w:pPr>
      <w:r w:rsidRPr="00853DFB">
        <w:rPr>
          <w:color w:val="000000"/>
          <w:shd w:val="clear" w:color="auto" w:fill="FDFEFA"/>
        </w:rPr>
        <w:t>Межрегиональная научно-практическая конференция «Государственно-общественное управление как механизм достижения качеством образования» г. Горно-Алтайск;</w:t>
      </w:r>
    </w:p>
    <w:p w:rsidR="00853DFB" w:rsidRPr="00853DFB" w:rsidRDefault="00853DFB" w:rsidP="00853DFB">
      <w:pPr>
        <w:pStyle w:val="af8"/>
        <w:shd w:val="clear" w:color="auto" w:fill="FDFEFA"/>
        <w:spacing w:before="0" w:beforeAutospacing="0" w:after="0" w:afterAutospacing="0"/>
        <w:jc w:val="both"/>
      </w:pPr>
      <w:r w:rsidRPr="00853DFB">
        <w:t xml:space="preserve">Заседание Районного методического объединения классных руководителей и заместителей директоров по ВР Бийского района. Мастер – класс «Общественная экспертиза и общественное участие в системе оценки качества образования в МБОУ «Сростинская СОШ им. В.М. Шукшина»; </w:t>
      </w:r>
      <w:r w:rsidRPr="00853DFB">
        <w:rPr>
          <w:color w:val="000000"/>
          <w:shd w:val="clear" w:color="auto" w:fill="FDFEFA"/>
        </w:rPr>
        <w:t>Научно-практическая конференция руководящих и педагогических работников Бийского района по теме «Формирование образовательной политики Бийского района в условиях реализации ФГОС».</w:t>
      </w:r>
    </w:p>
    <w:p w:rsidR="00853DFB" w:rsidRPr="00853DFB" w:rsidRDefault="00853DFB" w:rsidP="00853DFB">
      <w:pPr>
        <w:pStyle w:val="af8"/>
        <w:shd w:val="clear" w:color="auto" w:fill="FDFEFA"/>
        <w:spacing w:before="0" w:beforeAutospacing="0" w:after="0" w:afterAutospacing="0"/>
        <w:jc w:val="both"/>
      </w:pPr>
      <w:r w:rsidRPr="00853DFB">
        <w:t>Наиболее востребованы такие формы распространения опыта как стажерские площадки для педагогических работников и для инициативной родительской общественности. В рамках стажерских практик было обучено 126 стажеров из городов и районов Алтайского края и Республики Алтай. Особую заинтересованность опытом нашей школы проявили представители школ Красногорского района, Смоленского района и родители Сростинского образовательного округа Бийского района.</w:t>
      </w:r>
    </w:p>
    <w:p w:rsidR="00853DFB" w:rsidRPr="00853DFB" w:rsidRDefault="00853DFB" w:rsidP="00CB03AB">
      <w:pPr>
        <w:spacing w:after="0" w:line="240" w:lineRule="auto"/>
        <w:ind w:left="38"/>
        <w:jc w:val="both"/>
        <w:rPr>
          <w:rFonts w:ascii="Times New Roman" w:hAnsi="Times New Roman" w:cs="Times New Roman"/>
          <w:sz w:val="24"/>
          <w:szCs w:val="24"/>
        </w:rPr>
      </w:pPr>
      <w:r w:rsidRPr="00853DFB">
        <w:rPr>
          <w:rFonts w:ascii="Times New Roman" w:hAnsi="Times New Roman" w:cs="Times New Roman"/>
          <w:sz w:val="24"/>
          <w:szCs w:val="24"/>
        </w:rPr>
        <w:t>В результате работы по данному направлению обеспечивается:</w:t>
      </w:r>
    </w:p>
    <w:p w:rsidR="00853DFB" w:rsidRPr="00853DFB" w:rsidRDefault="00853DFB" w:rsidP="00CB03AB">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t>- реализация прав родительской общественности по включению в общественный процесс оценки качества образования МБОУ «Сростинская СОШ им. В.М. Шукшина»;</w:t>
      </w:r>
    </w:p>
    <w:p w:rsidR="00853DFB" w:rsidRPr="00853DFB" w:rsidRDefault="00853DFB" w:rsidP="00CB03AB">
      <w:pPr>
        <w:spacing w:after="0" w:line="240" w:lineRule="auto"/>
        <w:ind w:left="38"/>
        <w:jc w:val="both"/>
        <w:rPr>
          <w:rFonts w:ascii="Times New Roman" w:hAnsi="Times New Roman" w:cs="Times New Roman"/>
          <w:sz w:val="24"/>
          <w:szCs w:val="24"/>
        </w:rPr>
      </w:pPr>
      <w:r w:rsidRPr="00853DFB">
        <w:rPr>
          <w:rFonts w:ascii="Times New Roman" w:hAnsi="Times New Roman" w:cs="Times New Roman"/>
          <w:sz w:val="24"/>
          <w:szCs w:val="24"/>
        </w:rPr>
        <w:t>- открытость, прозрачность и объективность оценивания качества школьного образования;</w:t>
      </w:r>
    </w:p>
    <w:p w:rsidR="00853DFB" w:rsidRPr="00853DFB" w:rsidRDefault="00853DFB" w:rsidP="00CB03AB">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t>- увеличение доли до 70 % обучающихся, родителей и законных представителей обучающихся, удовлетворенных качеством школьного образования.</w:t>
      </w:r>
    </w:p>
    <w:p w:rsidR="00853DFB" w:rsidRPr="00853DFB" w:rsidRDefault="00853DFB" w:rsidP="00CB03AB">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t>- увеличение доли родителей до 18%, принимающих участие в оценке качества школьного образования.</w:t>
      </w:r>
    </w:p>
    <w:p w:rsidR="00853DFB" w:rsidRPr="00853DFB" w:rsidRDefault="00853DFB" w:rsidP="00CB03AB">
      <w:pPr>
        <w:spacing w:after="0" w:line="240" w:lineRule="auto"/>
        <w:jc w:val="both"/>
        <w:rPr>
          <w:rFonts w:ascii="Times New Roman" w:hAnsi="Times New Roman" w:cs="Times New Roman"/>
          <w:sz w:val="24"/>
          <w:szCs w:val="24"/>
        </w:rPr>
      </w:pPr>
      <w:r w:rsidRPr="00853DFB">
        <w:rPr>
          <w:rFonts w:ascii="Times New Roman" w:hAnsi="Times New Roman" w:cs="Times New Roman"/>
          <w:sz w:val="24"/>
          <w:szCs w:val="24"/>
        </w:rPr>
        <w:t>Активно участвует в государственно-общественном управлении ОО и представители ученической общественности.</w:t>
      </w:r>
    </w:p>
    <w:p w:rsidR="00853DFB" w:rsidRDefault="00853DFB" w:rsidP="00CB03AB">
      <w:pPr>
        <w:spacing w:after="0" w:line="240" w:lineRule="auto"/>
        <w:jc w:val="both"/>
        <w:rPr>
          <w:rFonts w:ascii="Times New Roman" w:hAnsi="Times New Roman" w:cs="Times New Roman"/>
          <w:bCs/>
          <w:sz w:val="24"/>
          <w:szCs w:val="24"/>
        </w:rPr>
      </w:pPr>
      <w:r w:rsidRPr="00853DFB">
        <w:rPr>
          <w:rFonts w:ascii="Times New Roman" w:hAnsi="Times New Roman" w:cs="Times New Roman"/>
          <w:sz w:val="24"/>
          <w:szCs w:val="24"/>
        </w:rPr>
        <w:t xml:space="preserve">Представители ученической общественности входят в состав Совета школы на стратегическом уровне и в состав актива РДШ на тактическом уровне. В результате участия обучающихся в управлении деятельностью образовательной организации на всех уровнях управления обучающимися были проработаны следующие вопросы: изменения положения о школьной форме (предложенные обучающимися изменения были утверждены на общешкольной конференции), разработано положение конкурса на лучшую команду РДШ, систематически проводят контроль выполнения положения о школьной форме, сохранения учебников, ведут учет опоздавших на уроки. В 2017 году активом РДШ организована и проведена акция сбора макулатуры «Сохрани дерево». Еженедельно по понедельникам актив РДШ </w:t>
      </w:r>
      <w:proofErr w:type="gramStart"/>
      <w:r w:rsidRPr="00853DFB">
        <w:rPr>
          <w:rFonts w:ascii="Times New Roman" w:hAnsi="Times New Roman" w:cs="Times New Roman"/>
          <w:sz w:val="24"/>
          <w:szCs w:val="24"/>
        </w:rPr>
        <w:t>собирается</w:t>
      </w:r>
      <w:proofErr w:type="gramEnd"/>
      <w:r w:rsidRPr="00853DFB">
        <w:rPr>
          <w:rFonts w:ascii="Times New Roman" w:hAnsi="Times New Roman" w:cs="Times New Roman"/>
          <w:sz w:val="24"/>
          <w:szCs w:val="24"/>
        </w:rPr>
        <w:t xml:space="preserve"> разрабатывает мероприятия РДШ на неделю и освещает их проведение </w:t>
      </w:r>
      <w:r w:rsidRPr="00853DFB">
        <w:rPr>
          <w:rFonts w:ascii="Times New Roman" w:hAnsi="Times New Roman" w:cs="Times New Roman"/>
          <w:bCs/>
          <w:sz w:val="24"/>
          <w:szCs w:val="24"/>
        </w:rPr>
        <w:t xml:space="preserve">на сайте школы, СМИ и </w:t>
      </w:r>
      <w:r w:rsidRPr="00853DFB">
        <w:rPr>
          <w:rFonts w:ascii="Times New Roman" w:hAnsi="Times New Roman" w:cs="Times New Roman"/>
          <w:bCs/>
          <w:sz w:val="24"/>
          <w:szCs w:val="24"/>
          <w:lang w:val="en-US"/>
        </w:rPr>
        <w:t>vk</w:t>
      </w:r>
      <w:r w:rsidRPr="00853DFB">
        <w:rPr>
          <w:rFonts w:ascii="Times New Roman" w:hAnsi="Times New Roman" w:cs="Times New Roman"/>
          <w:bCs/>
          <w:sz w:val="24"/>
          <w:szCs w:val="24"/>
        </w:rPr>
        <w:t>.</w:t>
      </w:r>
    </w:p>
    <w:p w:rsidR="00396B05" w:rsidRDefault="00396B05" w:rsidP="00CB03AB">
      <w:pPr>
        <w:spacing w:after="0" w:line="240" w:lineRule="auto"/>
        <w:jc w:val="both"/>
        <w:rPr>
          <w:rFonts w:ascii="Times New Roman" w:hAnsi="Times New Roman" w:cs="Times New Roman"/>
          <w:bCs/>
          <w:sz w:val="24"/>
          <w:szCs w:val="24"/>
        </w:rPr>
      </w:pPr>
    </w:p>
    <w:p w:rsidR="00396B05" w:rsidRPr="00853DFB" w:rsidRDefault="00396B05" w:rsidP="00CB03AB">
      <w:pPr>
        <w:spacing w:after="0" w:line="240" w:lineRule="auto"/>
        <w:jc w:val="both"/>
        <w:rPr>
          <w:rFonts w:ascii="Times New Roman" w:hAnsi="Times New Roman" w:cs="Times New Roman"/>
          <w:sz w:val="24"/>
          <w:szCs w:val="24"/>
        </w:rPr>
      </w:pPr>
    </w:p>
    <w:p w:rsidR="00853DFB" w:rsidRPr="00475988" w:rsidRDefault="00853DFB" w:rsidP="00853DFB">
      <w:pPr>
        <w:spacing w:after="0" w:line="240" w:lineRule="auto"/>
        <w:ind w:right="78"/>
        <w:jc w:val="both"/>
        <w:rPr>
          <w:rFonts w:ascii="Times New Roman" w:eastAsia="Calibri" w:hAnsi="Times New Roman" w:cs="Times New Roman"/>
          <w:bCs/>
          <w:iCs/>
          <w:sz w:val="27"/>
          <w:szCs w:val="27"/>
        </w:rPr>
      </w:pPr>
    </w:p>
    <w:p w:rsidR="00475988" w:rsidRPr="00396B05" w:rsidRDefault="00475988" w:rsidP="00475988">
      <w:pPr>
        <w:autoSpaceDE w:val="0"/>
        <w:autoSpaceDN w:val="0"/>
        <w:adjustRightInd w:val="0"/>
        <w:spacing w:after="0" w:line="240" w:lineRule="auto"/>
        <w:jc w:val="center"/>
        <w:rPr>
          <w:rFonts w:ascii="Times New Roman" w:eastAsia="Calibri" w:hAnsi="Times New Roman" w:cs="Times New Roman"/>
          <w:b/>
          <w:color w:val="1F4E79"/>
          <w:sz w:val="24"/>
          <w:szCs w:val="24"/>
        </w:rPr>
      </w:pPr>
      <w:r w:rsidRPr="00396B05">
        <w:rPr>
          <w:rFonts w:ascii="Times New Roman" w:eastAsia="Calibri" w:hAnsi="Times New Roman" w:cs="Times New Roman"/>
          <w:color w:val="1F4E79"/>
          <w:sz w:val="24"/>
          <w:szCs w:val="24"/>
        </w:rPr>
        <w:lastRenderedPageBreak/>
        <w:t xml:space="preserve"> </w:t>
      </w:r>
      <w:r w:rsidRPr="00396B05">
        <w:rPr>
          <w:rFonts w:ascii="Times New Roman" w:eastAsia="Calibri" w:hAnsi="Times New Roman" w:cs="Times New Roman"/>
          <w:b/>
          <w:color w:val="000000"/>
          <w:sz w:val="24"/>
          <w:szCs w:val="24"/>
        </w:rPr>
        <w:t>Сведения о наличии постоянного обновления профессиональных знаний в управленческой деятельности коллектива.</w:t>
      </w:r>
    </w:p>
    <w:p w:rsidR="00475988" w:rsidRPr="00396B05" w:rsidRDefault="00475988" w:rsidP="00475988">
      <w:pPr>
        <w:spacing w:after="160" w:line="259" w:lineRule="auto"/>
        <w:jc w:val="right"/>
        <w:rPr>
          <w:rFonts w:ascii="Times New Roman" w:eastAsia="Calibri" w:hAnsi="Times New Roman" w:cs="Times New Roman"/>
          <w:b/>
          <w:i/>
          <w:color w:val="000000"/>
          <w:sz w:val="24"/>
          <w:szCs w:val="24"/>
        </w:rPr>
      </w:pPr>
      <w:r w:rsidRPr="00396B05">
        <w:rPr>
          <w:rFonts w:ascii="Times New Roman" w:eastAsia="Calibri" w:hAnsi="Times New Roman" w:cs="Times New Roman"/>
          <w:i/>
          <w:color w:val="000000"/>
          <w:sz w:val="24"/>
          <w:szCs w:val="24"/>
        </w:rPr>
        <w:t xml:space="preserve"> </w:t>
      </w:r>
      <w:r w:rsidRPr="00396B05">
        <w:rPr>
          <w:rFonts w:ascii="Times New Roman" w:eastAsia="Calibri" w:hAnsi="Times New Roman" w:cs="Times New Roman"/>
          <w:b/>
          <w:i/>
          <w:color w:val="000000"/>
          <w:sz w:val="24"/>
          <w:szCs w:val="24"/>
        </w:rPr>
        <w:t>Таблица 7</w:t>
      </w:r>
    </w:p>
    <w:tbl>
      <w:tblPr>
        <w:tblStyle w:val="a5"/>
        <w:tblW w:w="10265" w:type="dxa"/>
        <w:tblInd w:w="-34" w:type="dxa"/>
        <w:tblLayout w:type="fixed"/>
        <w:tblLook w:val="04A0" w:firstRow="1" w:lastRow="0" w:firstColumn="1" w:lastColumn="0" w:noHBand="0" w:noVBand="1"/>
      </w:tblPr>
      <w:tblGrid>
        <w:gridCol w:w="568"/>
        <w:gridCol w:w="1701"/>
        <w:gridCol w:w="1559"/>
        <w:gridCol w:w="1843"/>
        <w:gridCol w:w="2297"/>
        <w:gridCol w:w="2297"/>
      </w:tblGrid>
      <w:tr w:rsidR="00AC1041" w:rsidRPr="00475988" w:rsidTr="00406839">
        <w:trPr>
          <w:trHeight w:val="495"/>
        </w:trPr>
        <w:tc>
          <w:tcPr>
            <w:tcW w:w="568" w:type="dxa"/>
          </w:tcPr>
          <w:p w:rsidR="00AC1041" w:rsidRPr="00475988" w:rsidRDefault="00AC1041" w:rsidP="00475988">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w:t>
            </w:r>
            <w:proofErr w:type="gramStart"/>
            <w:r w:rsidRPr="00475988">
              <w:rPr>
                <w:rFonts w:ascii="Times New Roman" w:eastAsia="Calibri" w:hAnsi="Times New Roman" w:cs="Times New Roman"/>
                <w:b/>
                <w:color w:val="000000"/>
                <w:sz w:val="24"/>
                <w:szCs w:val="24"/>
              </w:rPr>
              <w:t>п</w:t>
            </w:r>
            <w:proofErr w:type="gramEnd"/>
            <w:r w:rsidRPr="00475988">
              <w:rPr>
                <w:rFonts w:ascii="Times New Roman" w:eastAsia="Calibri" w:hAnsi="Times New Roman" w:cs="Times New Roman"/>
                <w:b/>
                <w:color w:val="000000"/>
                <w:sz w:val="24"/>
                <w:szCs w:val="24"/>
              </w:rPr>
              <w:t>/п</w:t>
            </w:r>
          </w:p>
        </w:tc>
        <w:tc>
          <w:tcPr>
            <w:tcW w:w="1701" w:type="dxa"/>
          </w:tcPr>
          <w:p w:rsidR="00AC1041" w:rsidRPr="00475988" w:rsidRDefault="00AC1041" w:rsidP="00475988">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Ф.И.О.</w:t>
            </w:r>
          </w:p>
        </w:tc>
        <w:tc>
          <w:tcPr>
            <w:tcW w:w="1559" w:type="dxa"/>
          </w:tcPr>
          <w:p w:rsidR="00AC1041" w:rsidRPr="00475988" w:rsidRDefault="00AC1041" w:rsidP="00475988">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Должность</w:t>
            </w:r>
          </w:p>
        </w:tc>
        <w:tc>
          <w:tcPr>
            <w:tcW w:w="1843" w:type="dxa"/>
          </w:tcPr>
          <w:p w:rsidR="00AC1041" w:rsidRPr="00475988" w:rsidRDefault="00AC1041" w:rsidP="00475988">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2016</w:t>
            </w:r>
          </w:p>
        </w:tc>
        <w:tc>
          <w:tcPr>
            <w:tcW w:w="2297" w:type="dxa"/>
          </w:tcPr>
          <w:p w:rsidR="00AC1041" w:rsidRPr="00475988" w:rsidRDefault="00AC1041" w:rsidP="00475988">
            <w:pPr>
              <w:jc w:val="center"/>
              <w:rPr>
                <w:rFonts w:ascii="Times New Roman" w:eastAsia="Calibri" w:hAnsi="Times New Roman" w:cs="Times New Roman"/>
                <w:b/>
                <w:color w:val="000000"/>
                <w:sz w:val="24"/>
                <w:szCs w:val="24"/>
              </w:rPr>
            </w:pPr>
            <w:r w:rsidRPr="00475988">
              <w:rPr>
                <w:rFonts w:ascii="Times New Roman" w:eastAsia="Calibri" w:hAnsi="Times New Roman" w:cs="Times New Roman"/>
                <w:b/>
                <w:color w:val="000000"/>
                <w:sz w:val="24"/>
                <w:szCs w:val="24"/>
              </w:rPr>
              <w:t>2017</w:t>
            </w:r>
          </w:p>
          <w:p w:rsidR="00AC1041" w:rsidRPr="00475988" w:rsidRDefault="00AC1041" w:rsidP="00475988">
            <w:pPr>
              <w:jc w:val="center"/>
              <w:rPr>
                <w:rFonts w:ascii="Times New Roman" w:eastAsia="Calibri" w:hAnsi="Times New Roman" w:cs="Times New Roman"/>
                <w:b/>
                <w:color w:val="000000"/>
                <w:sz w:val="24"/>
                <w:szCs w:val="24"/>
              </w:rPr>
            </w:pPr>
          </w:p>
        </w:tc>
        <w:tc>
          <w:tcPr>
            <w:tcW w:w="2297" w:type="dxa"/>
          </w:tcPr>
          <w:p w:rsidR="00AC1041" w:rsidRPr="00475988" w:rsidRDefault="00AC1041" w:rsidP="00475988">
            <w:pPr>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2018</w:t>
            </w:r>
          </w:p>
        </w:tc>
      </w:tr>
      <w:tr w:rsidR="00FB7676" w:rsidRPr="00475988" w:rsidTr="00406839">
        <w:trPr>
          <w:trHeight w:val="741"/>
        </w:trPr>
        <w:tc>
          <w:tcPr>
            <w:tcW w:w="568" w:type="dxa"/>
          </w:tcPr>
          <w:p w:rsidR="00FB7676" w:rsidRPr="00475988" w:rsidRDefault="00FB7676" w:rsidP="00475988">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p>
        </w:tc>
        <w:tc>
          <w:tcPr>
            <w:tcW w:w="1701" w:type="dxa"/>
          </w:tcPr>
          <w:p w:rsidR="00FB7676" w:rsidRPr="00475988" w:rsidRDefault="00FB7676" w:rsidP="00475988">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Казанина Е.А.</w:t>
            </w:r>
          </w:p>
        </w:tc>
        <w:tc>
          <w:tcPr>
            <w:tcW w:w="1559" w:type="dxa"/>
          </w:tcPr>
          <w:p w:rsidR="00FB7676" w:rsidRPr="00475988" w:rsidRDefault="00FB7676" w:rsidP="00475988">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директор</w:t>
            </w:r>
          </w:p>
        </w:tc>
        <w:tc>
          <w:tcPr>
            <w:tcW w:w="1843" w:type="dxa"/>
          </w:tcPr>
          <w:p w:rsidR="00FB7676" w:rsidRPr="00475988" w:rsidRDefault="00FB7676" w:rsidP="00475988">
            <w:pPr>
              <w:jc w:val="both"/>
              <w:rPr>
                <w:rFonts w:ascii="Times New Roman" w:eastAsia="Calibri" w:hAnsi="Times New Roman" w:cs="Times New Roman"/>
                <w:color w:val="000000"/>
                <w:sz w:val="24"/>
                <w:szCs w:val="24"/>
              </w:rPr>
            </w:pPr>
          </w:p>
        </w:tc>
        <w:tc>
          <w:tcPr>
            <w:tcW w:w="2297" w:type="dxa"/>
          </w:tcPr>
          <w:p w:rsidR="00FB7676" w:rsidRPr="00475988" w:rsidRDefault="00FB7676" w:rsidP="00FB7676">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«Организация проектирования адаптированной основной общеобразовательной программы для обучающихся с ОВЗ»; «Подготовка общеобразовательных организаций к введению ФГОС среднего общего </w:t>
            </w:r>
            <w:r w:rsidR="002B2673">
              <w:rPr>
                <w:rFonts w:ascii="Times New Roman" w:eastAsia="Calibri" w:hAnsi="Times New Roman" w:cs="Times New Roman"/>
                <w:sz w:val="24"/>
                <w:szCs w:val="24"/>
              </w:rPr>
              <w:t>образования»</w:t>
            </w:r>
          </w:p>
        </w:tc>
        <w:tc>
          <w:tcPr>
            <w:tcW w:w="2297" w:type="dxa"/>
          </w:tcPr>
          <w:p w:rsidR="00FB7676" w:rsidRPr="007A48A1" w:rsidRDefault="00FB7676" w:rsidP="00FB7676">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AC1041" w:rsidRPr="00475988" w:rsidTr="00406839">
        <w:trPr>
          <w:trHeight w:val="549"/>
        </w:trPr>
        <w:tc>
          <w:tcPr>
            <w:tcW w:w="568" w:type="dxa"/>
          </w:tcPr>
          <w:p w:rsidR="00AC1041" w:rsidRPr="00475988" w:rsidRDefault="00AC1041" w:rsidP="00475988">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w:t>
            </w:r>
          </w:p>
        </w:tc>
        <w:tc>
          <w:tcPr>
            <w:tcW w:w="1701" w:type="dxa"/>
          </w:tcPr>
          <w:p w:rsidR="00AC1041" w:rsidRPr="00475988" w:rsidRDefault="00AC104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Торопчина М.А.</w:t>
            </w:r>
          </w:p>
        </w:tc>
        <w:tc>
          <w:tcPr>
            <w:tcW w:w="1559" w:type="dxa"/>
          </w:tcPr>
          <w:p w:rsidR="00AC1041" w:rsidRPr="00475988" w:rsidRDefault="00AC1041" w:rsidP="00475988">
            <w:pPr>
              <w:jc w:val="cente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зам.директора по УВР</w:t>
            </w:r>
          </w:p>
        </w:tc>
        <w:tc>
          <w:tcPr>
            <w:tcW w:w="1843" w:type="dxa"/>
          </w:tcPr>
          <w:p w:rsidR="00AC1041" w:rsidRPr="00475988" w:rsidRDefault="00AC1041" w:rsidP="00475988">
            <w:pPr>
              <w:jc w:val="both"/>
              <w:rPr>
                <w:rFonts w:ascii="Times New Roman" w:eastAsia="Calibri" w:hAnsi="Times New Roman" w:cs="Times New Roman"/>
                <w:color w:val="000000"/>
                <w:sz w:val="24"/>
                <w:szCs w:val="24"/>
              </w:rPr>
            </w:pPr>
          </w:p>
        </w:tc>
        <w:tc>
          <w:tcPr>
            <w:tcW w:w="2297" w:type="dxa"/>
          </w:tcPr>
          <w:p w:rsidR="00AC1041" w:rsidRPr="00475988" w:rsidRDefault="00AC104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«Проектирование адаптивной образовательной среды для воспитанников, обучающихся с ОВЗ в условиях сетевого взаимодействия»</w:t>
            </w:r>
          </w:p>
        </w:tc>
        <w:tc>
          <w:tcPr>
            <w:tcW w:w="2297" w:type="dxa"/>
          </w:tcPr>
          <w:p w:rsidR="00AC1041" w:rsidRPr="00475988" w:rsidRDefault="00AC1041" w:rsidP="00475988">
            <w:pPr>
              <w:jc w:val="both"/>
              <w:rPr>
                <w:rFonts w:ascii="Times New Roman" w:eastAsia="Calibri" w:hAnsi="Times New Roman" w:cs="Times New Roman"/>
                <w:color w:val="000000"/>
                <w:sz w:val="24"/>
                <w:szCs w:val="24"/>
              </w:rPr>
            </w:pPr>
          </w:p>
        </w:tc>
      </w:tr>
    </w:tbl>
    <w:p w:rsidR="00586DB4" w:rsidRDefault="00586DB4" w:rsidP="00475988">
      <w:pPr>
        <w:spacing w:after="160" w:line="259" w:lineRule="auto"/>
        <w:jc w:val="center"/>
        <w:rPr>
          <w:rFonts w:ascii="Times New Roman" w:eastAsia="Calibri" w:hAnsi="Times New Roman" w:cs="Times New Roman"/>
          <w:b/>
          <w:color w:val="000000"/>
          <w:sz w:val="28"/>
          <w:szCs w:val="28"/>
        </w:rPr>
      </w:pPr>
    </w:p>
    <w:p w:rsidR="00586DB4" w:rsidRPr="00396B05" w:rsidRDefault="00475988" w:rsidP="00586DB4">
      <w:pPr>
        <w:spacing w:after="0" w:line="240" w:lineRule="auto"/>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Сведения о наличии постоянного обновления профессиональных знаний педагогических  работников.</w:t>
      </w:r>
    </w:p>
    <w:p w:rsidR="00475988" w:rsidRPr="00396B05" w:rsidRDefault="00475988" w:rsidP="00586DB4">
      <w:pPr>
        <w:spacing w:after="0" w:line="240" w:lineRule="auto"/>
        <w:jc w:val="right"/>
        <w:rPr>
          <w:rFonts w:ascii="Times New Roman" w:eastAsia="Calibri" w:hAnsi="Times New Roman" w:cs="Times New Roman"/>
          <w:b/>
          <w:i/>
          <w:color w:val="000000"/>
          <w:sz w:val="24"/>
          <w:szCs w:val="24"/>
        </w:rPr>
      </w:pPr>
      <w:r w:rsidRPr="00396B05">
        <w:rPr>
          <w:rFonts w:ascii="Times New Roman" w:eastAsia="Calibri" w:hAnsi="Times New Roman" w:cs="Times New Roman"/>
          <w:b/>
          <w:i/>
          <w:color w:val="000000"/>
          <w:sz w:val="24"/>
          <w:szCs w:val="24"/>
        </w:rPr>
        <w:t>Таблица 8</w:t>
      </w:r>
    </w:p>
    <w:p w:rsidR="00586DB4" w:rsidRPr="00396B05" w:rsidRDefault="00586DB4" w:rsidP="00586DB4">
      <w:pPr>
        <w:spacing w:after="0" w:line="240" w:lineRule="auto"/>
        <w:jc w:val="right"/>
        <w:rPr>
          <w:rFonts w:ascii="Times New Roman" w:eastAsia="Calibri" w:hAnsi="Times New Roman" w:cs="Times New Roman"/>
          <w:b/>
          <w:i/>
          <w:color w:val="4472C4"/>
          <w:sz w:val="24"/>
          <w:szCs w:val="24"/>
        </w:rPr>
      </w:pPr>
    </w:p>
    <w:tbl>
      <w:tblPr>
        <w:tblStyle w:val="a5"/>
        <w:tblW w:w="10065" w:type="dxa"/>
        <w:tblInd w:w="-34" w:type="dxa"/>
        <w:tblLayout w:type="fixed"/>
        <w:tblLook w:val="04A0" w:firstRow="1" w:lastRow="0" w:firstColumn="1" w:lastColumn="0" w:noHBand="0" w:noVBand="1"/>
      </w:tblPr>
      <w:tblGrid>
        <w:gridCol w:w="696"/>
        <w:gridCol w:w="1503"/>
        <w:gridCol w:w="1488"/>
        <w:gridCol w:w="2126"/>
        <w:gridCol w:w="2126"/>
        <w:gridCol w:w="2126"/>
      </w:tblGrid>
      <w:tr w:rsidR="007A48A1" w:rsidRPr="00396B05" w:rsidTr="007A48A1">
        <w:tc>
          <w:tcPr>
            <w:tcW w:w="696" w:type="dxa"/>
          </w:tcPr>
          <w:p w:rsidR="007A48A1" w:rsidRPr="00396B05" w:rsidRDefault="007A48A1" w:rsidP="00475988">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w:t>
            </w:r>
          </w:p>
          <w:p w:rsidR="007A48A1" w:rsidRPr="00396B05" w:rsidRDefault="007A48A1" w:rsidP="00475988">
            <w:pPr>
              <w:jc w:val="center"/>
              <w:rPr>
                <w:rFonts w:ascii="Times New Roman" w:eastAsia="Calibri" w:hAnsi="Times New Roman" w:cs="Times New Roman"/>
                <w:b/>
                <w:color w:val="000000"/>
                <w:sz w:val="24"/>
                <w:szCs w:val="24"/>
              </w:rPr>
            </w:pPr>
            <w:proofErr w:type="gramStart"/>
            <w:r w:rsidRPr="00396B05">
              <w:rPr>
                <w:rFonts w:ascii="Times New Roman" w:eastAsia="Calibri" w:hAnsi="Times New Roman" w:cs="Times New Roman"/>
                <w:b/>
                <w:color w:val="000000"/>
                <w:sz w:val="24"/>
                <w:szCs w:val="24"/>
              </w:rPr>
              <w:t>п</w:t>
            </w:r>
            <w:proofErr w:type="gramEnd"/>
            <w:r w:rsidRPr="00396B05">
              <w:rPr>
                <w:rFonts w:ascii="Times New Roman" w:eastAsia="Calibri" w:hAnsi="Times New Roman" w:cs="Times New Roman"/>
                <w:b/>
                <w:color w:val="000000"/>
                <w:sz w:val="24"/>
                <w:szCs w:val="24"/>
              </w:rPr>
              <w:t>/п</w:t>
            </w:r>
          </w:p>
        </w:tc>
        <w:tc>
          <w:tcPr>
            <w:tcW w:w="1503" w:type="dxa"/>
          </w:tcPr>
          <w:p w:rsidR="007A48A1" w:rsidRPr="00396B05" w:rsidRDefault="007A48A1" w:rsidP="00475988">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Ф.И.О.</w:t>
            </w:r>
          </w:p>
        </w:tc>
        <w:tc>
          <w:tcPr>
            <w:tcW w:w="1488" w:type="dxa"/>
          </w:tcPr>
          <w:p w:rsidR="007A48A1" w:rsidRPr="00396B05" w:rsidRDefault="007A48A1" w:rsidP="00475988">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Должность</w:t>
            </w:r>
          </w:p>
        </w:tc>
        <w:tc>
          <w:tcPr>
            <w:tcW w:w="2126" w:type="dxa"/>
          </w:tcPr>
          <w:p w:rsidR="007A48A1" w:rsidRPr="00396B05" w:rsidRDefault="007A48A1" w:rsidP="00475988">
            <w:pPr>
              <w:jc w:val="center"/>
              <w:rPr>
                <w:rFonts w:ascii="Times New Roman" w:eastAsia="Calibri" w:hAnsi="Times New Roman" w:cs="Times New Roman"/>
                <w:b/>
                <w:color w:val="000000"/>
                <w:sz w:val="24"/>
                <w:szCs w:val="24"/>
              </w:rPr>
            </w:pPr>
            <w:r w:rsidRPr="00396B05">
              <w:rPr>
                <w:rFonts w:ascii="Times New Roman" w:eastAsia="Calibri" w:hAnsi="Times New Roman" w:cs="Times New Roman"/>
                <w:b/>
                <w:color w:val="000000"/>
                <w:sz w:val="24"/>
                <w:szCs w:val="24"/>
              </w:rPr>
              <w:t>2016</w:t>
            </w:r>
          </w:p>
        </w:tc>
        <w:tc>
          <w:tcPr>
            <w:tcW w:w="2126" w:type="dxa"/>
          </w:tcPr>
          <w:p w:rsidR="007A48A1" w:rsidRPr="00396B05" w:rsidRDefault="007A48A1" w:rsidP="00475988">
            <w:pPr>
              <w:jc w:val="center"/>
              <w:rPr>
                <w:rFonts w:ascii="Times New Roman" w:eastAsia="Calibri" w:hAnsi="Times New Roman" w:cs="Times New Roman"/>
                <w:b/>
                <w:color w:val="4472C4"/>
                <w:sz w:val="24"/>
                <w:szCs w:val="24"/>
              </w:rPr>
            </w:pPr>
            <w:r w:rsidRPr="00396B05">
              <w:rPr>
                <w:rFonts w:ascii="Times New Roman" w:eastAsia="Calibri" w:hAnsi="Times New Roman" w:cs="Times New Roman"/>
                <w:b/>
                <w:sz w:val="24"/>
                <w:szCs w:val="24"/>
              </w:rPr>
              <w:t>2017</w:t>
            </w:r>
          </w:p>
        </w:tc>
        <w:tc>
          <w:tcPr>
            <w:tcW w:w="2126" w:type="dxa"/>
          </w:tcPr>
          <w:p w:rsidR="007A48A1" w:rsidRPr="00396B05" w:rsidRDefault="007A48A1" w:rsidP="00475988">
            <w:pPr>
              <w:jc w:val="center"/>
              <w:rPr>
                <w:rFonts w:ascii="Times New Roman" w:eastAsia="Calibri" w:hAnsi="Times New Roman" w:cs="Times New Roman"/>
                <w:b/>
                <w:sz w:val="24"/>
                <w:szCs w:val="24"/>
              </w:rPr>
            </w:pPr>
            <w:r w:rsidRPr="00396B05">
              <w:rPr>
                <w:rFonts w:ascii="Times New Roman" w:eastAsia="Calibri" w:hAnsi="Times New Roman" w:cs="Times New Roman"/>
                <w:b/>
                <w:sz w:val="24"/>
                <w:szCs w:val="24"/>
              </w:rPr>
              <w:t>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Бедарёва Наталья Ильинична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химии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color w:val="4472C4"/>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rPr>
          <w:trHeight w:val="2760"/>
        </w:trPr>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2</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Бурова Елена Сергеевна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физической культуры</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Times New Roman" w:hAnsi="Times New Roman" w:cs="Times New Roman"/>
                <w:color w:val="000000"/>
                <w:sz w:val="24"/>
                <w:szCs w:val="24"/>
              </w:rPr>
              <w:t>«Эффективное руководство методическим объединением</w:t>
            </w:r>
            <w:r w:rsidRPr="00475988">
              <w:rPr>
                <w:rFonts w:ascii="Times New Roman" w:eastAsia="Times New Roman" w:hAnsi="Times New Roman" w:cs="Times New Roman"/>
                <w:bCs/>
                <w:iCs/>
                <w:color w:val="000000"/>
                <w:sz w:val="24"/>
                <w:szCs w:val="24"/>
              </w:rPr>
              <w:t>», 24 ч.</w:t>
            </w:r>
          </w:p>
        </w:tc>
        <w:tc>
          <w:tcPr>
            <w:tcW w:w="2126" w:type="dxa"/>
          </w:tcPr>
          <w:p w:rsidR="007A48A1" w:rsidRPr="00475988" w:rsidRDefault="007A48A1" w:rsidP="00406839">
            <w:pPr>
              <w:jc w:val="both"/>
              <w:rPr>
                <w:rFonts w:ascii="Times New Roman" w:eastAsia="Calibri" w:hAnsi="Times New Roman" w:cs="Times New Roman"/>
                <w:sz w:val="24"/>
                <w:szCs w:val="24"/>
              </w:rPr>
            </w:pPr>
            <w:r w:rsidRPr="00475988">
              <w:rPr>
                <w:rFonts w:ascii="Times New Roman" w:eastAsia="Times New Roman" w:hAnsi="Times New Roman" w:cs="Times New Roman"/>
                <w:sz w:val="24"/>
                <w:szCs w:val="24"/>
                <w:lang w:eastAsia="ru-RU"/>
              </w:rPr>
              <w:t>"Проектирование и реализация спортивно-массовой и физкультурно-оздоровительной работы в школе с учётом ФГОС", 72 ч; «Подготовка общеобразовательных организаций к введению ФГОС среднего общего образования»</w:t>
            </w: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3</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Борисова Ирина Геннадьевна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математики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«Избранные вопросы подготовки учащихся 10-11 классов к ЕГЭ и вузовским олимпиадам по математике», 72 ч.</w:t>
            </w: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4</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Вальтер Олеся Владимировна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английского языка</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«Методические аспекты преподавания иностранного языка (в русле системно-деятельностного подхода)», 72 ч.</w:t>
            </w: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5</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Васильева Наталья Владимировна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126" w:type="dxa"/>
          </w:tcPr>
          <w:p w:rsidR="007A48A1" w:rsidRPr="00475988" w:rsidRDefault="007A48A1" w:rsidP="00586DB4">
            <w:pPr>
              <w:rPr>
                <w:rFonts w:ascii="Times New Roman" w:eastAsia="Calibri" w:hAnsi="Times New Roman" w:cs="Times New Roman"/>
                <w:color w:val="000000"/>
                <w:sz w:val="24"/>
                <w:szCs w:val="24"/>
              </w:rPr>
            </w:pPr>
            <w:r w:rsidRPr="00475988">
              <w:rPr>
                <w:rFonts w:ascii="Times New Roman" w:eastAsia="Times New Roman" w:hAnsi="Times New Roman" w:cs="Times New Roman"/>
                <w:color w:val="000000"/>
                <w:sz w:val="24"/>
                <w:szCs w:val="24"/>
                <w:lang w:eastAsia="ru-RU"/>
              </w:rPr>
              <w:t>«Математика в начальной школе: программы ФГОС, нестандартные задачи, геометрия и история науки», 72 ч.</w:t>
            </w:r>
          </w:p>
        </w:tc>
        <w:tc>
          <w:tcPr>
            <w:tcW w:w="2126" w:type="dxa"/>
          </w:tcPr>
          <w:p w:rsidR="007A48A1" w:rsidRPr="00475988" w:rsidRDefault="007A48A1" w:rsidP="00475988">
            <w:pPr>
              <w:jc w:val="both"/>
              <w:rPr>
                <w:rFonts w:ascii="Times New Roman" w:eastAsia="Calibri" w:hAnsi="Times New Roman" w:cs="Times New Roman"/>
                <w:sz w:val="24"/>
                <w:szCs w:val="24"/>
              </w:rPr>
            </w:pPr>
            <w:r w:rsidRPr="00475988">
              <w:rPr>
                <w:rFonts w:ascii="Times New Roman" w:eastAsia="Times New Roman" w:hAnsi="Times New Roman" w:cs="Times New Roman"/>
                <w:sz w:val="24"/>
                <w:szCs w:val="24"/>
              </w:rPr>
              <w:t>«Особенности работы педагога в условиях инклюзивного образования», 36 ч.</w:t>
            </w:r>
          </w:p>
        </w:tc>
        <w:tc>
          <w:tcPr>
            <w:tcW w:w="2126" w:type="dxa"/>
          </w:tcPr>
          <w:p w:rsidR="007A48A1" w:rsidRPr="007A48A1" w:rsidRDefault="007A48A1">
            <w:r w:rsidRPr="007A48A1">
              <w:rPr>
                <w:rFonts w:ascii="Times New Roman" w:hAnsi="Times New Roman" w:cs="Times New Roman"/>
                <w:sz w:val="24"/>
                <w:szCs w:val="24"/>
              </w:rPr>
              <w:t xml:space="preserve">«Проектирование адаптивной образовательной среды для воспитанников, обучающихся с ОВЗ в условиях сетевого взаимодействия», </w:t>
            </w:r>
            <w:r w:rsidRPr="007A48A1">
              <w:rPr>
                <w:rFonts w:ascii="Times New Roman" w:hAnsi="Times New Roman" w:cs="Times New Roman"/>
                <w:sz w:val="24"/>
                <w:szCs w:val="24"/>
              </w:rPr>
              <w:lastRenderedPageBreak/>
              <w:t>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6</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Гагин Вера Игоревна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русского языка и литературы</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7</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Галич Нина Ивановна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русского языка и литературы</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9</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Зяблова Валентина Валентиновна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Times New Roman" w:hAnsi="Times New Roman" w:cs="Times New Roman"/>
                <w:sz w:val="24"/>
                <w:szCs w:val="24"/>
              </w:rPr>
            </w:pPr>
            <w:r w:rsidRPr="00475988">
              <w:rPr>
                <w:rFonts w:ascii="Times New Roman" w:eastAsia="Times New Roman" w:hAnsi="Times New Roman" w:cs="Times New Roman"/>
                <w:sz w:val="24"/>
                <w:szCs w:val="24"/>
              </w:rPr>
              <w:t>«Математика в начальной школе: программы ФГОС, нестандартные задачи, геометрия и история науки», 72 ч.</w:t>
            </w:r>
          </w:p>
          <w:p w:rsidR="007A48A1" w:rsidRPr="00475988" w:rsidRDefault="007A48A1" w:rsidP="00475988">
            <w:pPr>
              <w:jc w:val="both"/>
              <w:rPr>
                <w:rFonts w:ascii="Times New Roman" w:eastAsia="Calibri" w:hAnsi="Times New Roman" w:cs="Times New Roman"/>
                <w:sz w:val="24"/>
                <w:szCs w:val="24"/>
              </w:rPr>
            </w:pPr>
            <w:r w:rsidRPr="00475988">
              <w:rPr>
                <w:rFonts w:ascii="Times New Roman" w:eastAsia="Times New Roman" w:hAnsi="Times New Roman" w:cs="Times New Roman"/>
                <w:b/>
                <w:sz w:val="24"/>
                <w:szCs w:val="24"/>
              </w:rPr>
              <w:t>«</w:t>
            </w:r>
            <w:hyperlink r:id="rId17" w:tgtFrame="_blank" w:history="1">
              <w:r w:rsidRPr="00475988">
                <w:rPr>
                  <w:rFonts w:ascii="Times New Roman" w:eastAsia="Times New Roman" w:hAnsi="Times New Roman" w:cs="Times New Roman"/>
                  <w:sz w:val="24"/>
                  <w:szCs w:val="24"/>
                </w:rPr>
                <w:t>Подготовка к введению ФГОС НОО обучающихся с ОВЗ»,  72 ч. </w:t>
              </w:r>
            </w:hyperlink>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10</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Иванова Вероника Анатольевна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музыки, соц. педагог</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 xml:space="preserve">Музыка в общеобразовательных организациях и организациях профессионального образования» </w:t>
            </w:r>
            <w:r w:rsidRPr="00475988">
              <w:rPr>
                <w:rFonts w:ascii="Times New Roman" w:eastAsia="Calibri" w:hAnsi="Times New Roman" w:cs="Times New Roman"/>
                <w:color w:val="000000"/>
                <w:sz w:val="24"/>
                <w:szCs w:val="24"/>
              </w:rPr>
              <w:lastRenderedPageBreak/>
              <w:t>576 ч.</w:t>
            </w: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 xml:space="preserve">«Проектирование адаптивной образовательной среды для воспитанников, обучающихся с </w:t>
            </w:r>
            <w:r w:rsidRPr="007A48A1">
              <w:rPr>
                <w:rFonts w:ascii="Times New Roman" w:hAnsi="Times New Roman" w:cs="Times New Roman"/>
                <w:sz w:val="24"/>
                <w:szCs w:val="24"/>
              </w:rPr>
              <w:lastRenderedPageBreak/>
              <w:t>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11</w:t>
            </w:r>
          </w:p>
        </w:tc>
        <w:tc>
          <w:tcPr>
            <w:tcW w:w="1503" w:type="dxa"/>
          </w:tcPr>
          <w:p w:rsidR="007A48A1" w:rsidRPr="00475988" w:rsidRDefault="00FB7676" w:rsidP="00475988">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Саврикова Дарья Андреевна</w:t>
            </w:r>
          </w:p>
        </w:tc>
        <w:tc>
          <w:tcPr>
            <w:tcW w:w="1488" w:type="dxa"/>
          </w:tcPr>
          <w:p w:rsidR="007A48A1" w:rsidRPr="00475988" w:rsidRDefault="00FB7676" w:rsidP="00FB7676">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учитель истории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12</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Лобашева Людмила Михайловна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математики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«Организация учебной деятельности в условиях реализации Концепции развития математического образования по овладению школьниками умения-</w:t>
            </w:r>
          </w:p>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ми решать геометрические задачи», 36 ч.</w:t>
            </w: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13</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Лыкасова Ольга Николаевна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«Математика в начальной школе: программы ФГОС, нестандартные задачи, геометрия и история науки», 72 ч.</w:t>
            </w: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14</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Минаева Анна Юрьевна</w:t>
            </w:r>
          </w:p>
          <w:p w:rsidR="007A48A1" w:rsidRPr="00475988" w:rsidRDefault="007A48A1" w:rsidP="00475988">
            <w:pPr>
              <w:rPr>
                <w:rFonts w:ascii="Times New Roman" w:eastAsia="Calibri" w:hAnsi="Times New Roman" w:cs="Times New Roman"/>
                <w:color w:val="000000"/>
                <w:sz w:val="24"/>
                <w:szCs w:val="24"/>
              </w:rPr>
            </w:pP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географии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 xml:space="preserve">«Проектирование адаптивной образовательной среды для воспитанников, обучающихся с ОВЗ в условиях сетевого взаимодействия», КГБУ ДПО АКИПКРО, </w:t>
            </w:r>
            <w:r w:rsidRPr="007A48A1">
              <w:rPr>
                <w:rFonts w:ascii="Times New Roman" w:hAnsi="Times New Roman" w:cs="Times New Roman"/>
                <w:sz w:val="24"/>
                <w:szCs w:val="24"/>
              </w:rPr>
              <w:lastRenderedPageBreak/>
              <w:t>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15</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Покрышкин Алексей Владимирович</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информатики, обж</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«Модернизация системы общего образования: ФГОС ООО как механизм управления качеством образования», 108 ч.</w:t>
            </w:r>
          </w:p>
        </w:tc>
        <w:tc>
          <w:tcPr>
            <w:tcW w:w="2126" w:type="dxa"/>
          </w:tcPr>
          <w:p w:rsidR="007A48A1" w:rsidRPr="00475988" w:rsidRDefault="007A48A1" w:rsidP="0047598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 </w:t>
            </w: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16</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Покрышкина  Наталья Витальевна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Times New Roman" w:hAnsi="Times New Roman" w:cs="Times New Roman"/>
                <w:sz w:val="24"/>
                <w:szCs w:val="24"/>
              </w:rPr>
            </w:pPr>
            <w:r w:rsidRPr="00475988">
              <w:rPr>
                <w:rFonts w:ascii="Times New Roman" w:eastAsia="Times New Roman" w:hAnsi="Times New Roman" w:cs="Times New Roman"/>
                <w:sz w:val="24"/>
                <w:szCs w:val="24"/>
              </w:rPr>
              <w:t>«Математика в начальной школе: программы ФГОС, нестандартные задачи, геометрия и история науки», 72 ч.</w:t>
            </w:r>
          </w:p>
          <w:p w:rsidR="007A48A1" w:rsidRPr="00475988" w:rsidRDefault="007A48A1" w:rsidP="0047598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«Организация образовательного процесса и психолого-педагогического сопровождения детей инвалидов в рамках реализации государственной целевой программы «Доступная среда. Опыт работы. Перспективы развития», 24 ч.</w:t>
            </w: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17</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Савина Наталья Владимировна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w:t>
            </w:r>
            <w:r w:rsidRPr="00475988">
              <w:rPr>
                <w:rFonts w:ascii="Times New Roman" w:eastAsia="Times New Roman" w:hAnsi="Times New Roman" w:cs="Times New Roman"/>
                <w:color w:val="000000"/>
                <w:sz w:val="24"/>
                <w:szCs w:val="24"/>
              </w:rPr>
              <w:t xml:space="preserve"> биологии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Times New Roman" w:hAnsi="Times New Roman" w:cs="Times New Roman"/>
                <w:bCs/>
                <w:iCs/>
                <w:color w:val="000000"/>
                <w:sz w:val="24"/>
                <w:szCs w:val="24"/>
              </w:rPr>
              <w:t>«</w:t>
            </w:r>
            <w:r w:rsidRPr="00475988">
              <w:rPr>
                <w:rFonts w:ascii="Times New Roman" w:eastAsia="TimesNewRomanPSMT" w:hAnsi="Times New Roman" w:cs="Times New Roman"/>
                <w:color w:val="000000"/>
                <w:sz w:val="24"/>
                <w:szCs w:val="24"/>
              </w:rPr>
              <w:t>Разработка и реализация рабочей программы учебного предмета «Биология» в условиях ФГОС основного общего образования</w:t>
            </w:r>
            <w:r w:rsidRPr="00475988">
              <w:rPr>
                <w:rFonts w:ascii="Times New Roman" w:eastAsia="Times New Roman" w:hAnsi="Times New Roman" w:cs="Times New Roman"/>
                <w:bCs/>
                <w:iCs/>
                <w:color w:val="000000"/>
                <w:sz w:val="24"/>
                <w:szCs w:val="24"/>
              </w:rPr>
              <w:t xml:space="preserve"> », 32 </w:t>
            </w:r>
            <w:r w:rsidRPr="00475988">
              <w:rPr>
                <w:rFonts w:ascii="Times New Roman" w:eastAsia="Times New Roman" w:hAnsi="Times New Roman" w:cs="Times New Roman"/>
                <w:bCs/>
                <w:iCs/>
                <w:color w:val="000000"/>
                <w:sz w:val="24"/>
                <w:szCs w:val="24"/>
              </w:rPr>
              <w:lastRenderedPageBreak/>
              <w:t>ч.</w:t>
            </w: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 xml:space="preserve">«Проектирование адаптивной образовательной среды для воспитанников, обучающихся с ОВЗ в условиях сетевого взаимодействия», КГБУ ДПО </w:t>
            </w:r>
            <w:r w:rsidRPr="007A48A1">
              <w:rPr>
                <w:rFonts w:ascii="Times New Roman" w:hAnsi="Times New Roman" w:cs="Times New Roman"/>
                <w:sz w:val="24"/>
                <w:szCs w:val="24"/>
              </w:rPr>
              <w:lastRenderedPageBreak/>
              <w:t>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18</w:t>
            </w:r>
          </w:p>
        </w:tc>
        <w:tc>
          <w:tcPr>
            <w:tcW w:w="1503" w:type="dxa"/>
          </w:tcPr>
          <w:p w:rsidR="007A48A1" w:rsidRPr="00475988" w:rsidRDefault="007A48A1" w:rsidP="00475988">
            <w:pP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Платова Любовь Владимировна</w:t>
            </w: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tc>
        <w:tc>
          <w:tcPr>
            <w:tcW w:w="1488" w:type="dxa"/>
          </w:tcPr>
          <w:p w:rsidR="007A48A1" w:rsidRPr="00475988" w:rsidRDefault="007A48A1" w:rsidP="007A48A1">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 xml:space="preserve">учитель </w:t>
            </w:r>
            <w:r>
              <w:rPr>
                <w:rFonts w:ascii="Times New Roman" w:eastAsia="Calibri" w:hAnsi="Times New Roman" w:cs="Times New Roman"/>
                <w:color w:val="000000"/>
                <w:sz w:val="24"/>
                <w:szCs w:val="24"/>
              </w:rPr>
              <w:t>физической культуры</w:t>
            </w:r>
          </w:p>
        </w:tc>
        <w:tc>
          <w:tcPr>
            <w:tcW w:w="2126" w:type="dxa"/>
          </w:tcPr>
          <w:p w:rsidR="007A48A1" w:rsidRPr="00475988" w:rsidRDefault="007A48A1" w:rsidP="00475988">
            <w:pPr>
              <w:jc w:val="both"/>
              <w:rPr>
                <w:rFonts w:ascii="Times New Roman" w:eastAsia="Times New Roman" w:hAnsi="Times New Roman" w:cs="Times New Roman"/>
                <w:bCs/>
                <w:iCs/>
                <w:color w:val="000000"/>
                <w:sz w:val="24"/>
                <w:szCs w:val="24"/>
                <w:lang w:eastAsia="ru-RU"/>
              </w:rPr>
            </w:pP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19</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Сизинцева Татьяна Владимировна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русского языка и литературы</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Times New Roman" w:hAnsi="Times New Roman" w:cs="Times New Roman"/>
                <w:color w:val="000000"/>
                <w:sz w:val="24"/>
                <w:szCs w:val="24"/>
              </w:rPr>
              <w:t>«Эффективное руководство методическим объединением</w:t>
            </w:r>
            <w:r w:rsidRPr="00475988">
              <w:rPr>
                <w:rFonts w:ascii="Times New Roman" w:eastAsia="Times New Roman" w:hAnsi="Times New Roman" w:cs="Times New Roman"/>
                <w:bCs/>
                <w:iCs/>
                <w:color w:val="000000"/>
                <w:sz w:val="24"/>
                <w:szCs w:val="24"/>
              </w:rPr>
              <w:t>», 24 ч.</w:t>
            </w: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20</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Сухоничева Татьяна Александровна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rPr>
                <w:rFonts w:ascii="Times New Roman" w:eastAsia="Times New Roman" w:hAnsi="Times New Roman" w:cs="Times New Roman"/>
                <w:sz w:val="24"/>
                <w:szCs w:val="24"/>
                <w:lang w:eastAsia="ru-RU"/>
              </w:rPr>
            </w:pPr>
            <w:r w:rsidRPr="00475988">
              <w:rPr>
                <w:rFonts w:ascii="Times New Roman" w:eastAsia="Times New Roman" w:hAnsi="Times New Roman" w:cs="Times New Roman"/>
                <w:sz w:val="24"/>
                <w:szCs w:val="24"/>
                <w:lang w:eastAsia="ru-RU"/>
              </w:rPr>
              <w:t>«Содержание и методика преподавания курса финансовой грамотности различным категориям обучающихся», 72 ч.</w:t>
            </w: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21</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Трофимова Олеся Сергеевна</w:t>
            </w: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 учитель истории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rPr>
                <w:rFonts w:ascii="Times New Roman" w:eastAsia="Times New Roman" w:hAnsi="Times New Roman" w:cs="Times New Roman"/>
                <w:sz w:val="24"/>
                <w:szCs w:val="24"/>
                <w:lang w:eastAsia="ru-RU"/>
              </w:rPr>
            </w:pPr>
            <w:r w:rsidRPr="00475988">
              <w:rPr>
                <w:rFonts w:ascii="Times New Roman" w:eastAsia="Times New Roman" w:hAnsi="Times New Roman" w:cs="Times New Roman"/>
                <w:sz w:val="24"/>
                <w:szCs w:val="24"/>
                <w:lang w:eastAsia="ru-RU"/>
              </w:rPr>
              <w:t xml:space="preserve">«Содержание и методика преподавания курса финансовой грамотности различным категориям </w:t>
            </w:r>
            <w:r w:rsidRPr="00475988">
              <w:rPr>
                <w:rFonts w:ascii="Times New Roman" w:eastAsia="Times New Roman" w:hAnsi="Times New Roman" w:cs="Times New Roman"/>
                <w:sz w:val="24"/>
                <w:szCs w:val="24"/>
                <w:lang w:eastAsia="ru-RU"/>
              </w:rPr>
              <w:lastRenderedPageBreak/>
              <w:t>обучающихся», 72 ч.</w:t>
            </w:r>
          </w:p>
        </w:tc>
        <w:tc>
          <w:tcPr>
            <w:tcW w:w="2126" w:type="dxa"/>
          </w:tcPr>
          <w:p w:rsidR="007A48A1" w:rsidRPr="007A48A1" w:rsidRDefault="007A48A1">
            <w:r w:rsidRPr="007A48A1">
              <w:rPr>
                <w:rFonts w:ascii="Times New Roman" w:hAnsi="Times New Roman" w:cs="Times New Roman"/>
                <w:sz w:val="24"/>
                <w:szCs w:val="24"/>
              </w:rPr>
              <w:lastRenderedPageBreak/>
              <w:t xml:space="preserve">«Проектирование адаптивной образовательной среды для воспитанников, обучающихся с ОВЗ в условиях </w:t>
            </w:r>
            <w:r w:rsidRPr="007A48A1">
              <w:rPr>
                <w:rFonts w:ascii="Times New Roman" w:hAnsi="Times New Roman" w:cs="Times New Roman"/>
                <w:sz w:val="24"/>
                <w:szCs w:val="24"/>
              </w:rPr>
              <w:lastRenderedPageBreak/>
              <w:t>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22</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Фомина Ольга Васильевна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начальных классов</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Times New Roman" w:hAnsi="Times New Roman" w:cs="Times New Roman"/>
                <w:sz w:val="24"/>
                <w:szCs w:val="24"/>
              </w:rPr>
            </w:pPr>
            <w:r w:rsidRPr="00475988">
              <w:rPr>
                <w:rFonts w:ascii="Times New Roman" w:eastAsia="Times New Roman" w:hAnsi="Times New Roman" w:cs="Times New Roman"/>
                <w:sz w:val="24"/>
                <w:szCs w:val="24"/>
              </w:rPr>
              <w:t>«Математика в начальной школе: программы ФГОС, нестандартные задачи, геометрия и история науки», 72 ч.</w:t>
            </w:r>
          </w:p>
          <w:p w:rsidR="007A48A1" w:rsidRPr="00475988" w:rsidRDefault="007A48A1" w:rsidP="00475988">
            <w:pPr>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«Проектирование деятельности учителя начальных классов по включению в образовательный процесс обучающихся с особыми образовательными потребностями» (одаренные дети и дети с ОВЗ), 72 ч.</w:t>
            </w: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23</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Шулакова Оксана Александровна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математики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«Проектирование адаптивной образовательной среды для воспитанников, обучающихся с ОВЗ в условиях сетевого взаимодействия», КГБУ ДПО АКИПКРО, 29.01.2018-05.02.2018</w:t>
            </w:r>
          </w:p>
        </w:tc>
      </w:tr>
      <w:tr w:rsidR="007A48A1" w:rsidRPr="00475988" w:rsidTr="007A48A1">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24</w:t>
            </w: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Шулаков Юрий Владимирович</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физики</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«Урок физики по ФГОС основного общего образования», 108 ч.</w:t>
            </w: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r w:rsidRPr="007A48A1">
              <w:rPr>
                <w:rFonts w:ascii="Times New Roman" w:hAnsi="Times New Roman" w:cs="Times New Roman"/>
                <w:sz w:val="24"/>
                <w:szCs w:val="24"/>
              </w:rPr>
              <w:t xml:space="preserve">«Проектирование адаптивной образовательной среды для воспитанников, обучающихся с ОВЗ в условиях сетевого </w:t>
            </w:r>
            <w:r w:rsidRPr="007A48A1">
              <w:rPr>
                <w:rFonts w:ascii="Times New Roman" w:hAnsi="Times New Roman" w:cs="Times New Roman"/>
                <w:sz w:val="24"/>
                <w:szCs w:val="24"/>
              </w:rPr>
              <w:lastRenderedPageBreak/>
              <w:t>взаимодействия», КГБУ ДПО АКИПКРО, 29.01.2018-05.02.2018</w:t>
            </w:r>
          </w:p>
        </w:tc>
      </w:tr>
      <w:tr w:rsidR="007A48A1" w:rsidRPr="00475988" w:rsidTr="007A48A1">
        <w:trPr>
          <w:trHeight w:val="2458"/>
        </w:trPr>
        <w:tc>
          <w:tcPr>
            <w:tcW w:w="696"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25</w:t>
            </w: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p w:rsidR="007A48A1" w:rsidRPr="00475988" w:rsidRDefault="007A48A1" w:rsidP="00475988">
            <w:pPr>
              <w:rPr>
                <w:rFonts w:ascii="Times New Roman" w:eastAsia="Calibri" w:hAnsi="Times New Roman" w:cs="Times New Roman"/>
                <w:color w:val="000000"/>
                <w:sz w:val="24"/>
                <w:szCs w:val="24"/>
              </w:rPr>
            </w:pPr>
          </w:p>
        </w:tc>
        <w:tc>
          <w:tcPr>
            <w:tcW w:w="1503" w:type="dxa"/>
          </w:tcPr>
          <w:p w:rsidR="007A48A1" w:rsidRPr="00475988" w:rsidRDefault="007A48A1" w:rsidP="00475988">
            <w:pPr>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Юшкина Анастасия Сергеевна</w:t>
            </w:r>
          </w:p>
        </w:tc>
        <w:tc>
          <w:tcPr>
            <w:tcW w:w="1488"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учитель английского языка</w:t>
            </w:r>
          </w:p>
        </w:tc>
        <w:tc>
          <w:tcPr>
            <w:tcW w:w="2126" w:type="dxa"/>
          </w:tcPr>
          <w:p w:rsidR="007A48A1" w:rsidRPr="00475988" w:rsidRDefault="007A48A1" w:rsidP="00475988">
            <w:pPr>
              <w:jc w:val="both"/>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«Разработка урока иностранного языка по технологии активных методов обучения в условиях внедрения ФГОС», 108 ч.</w:t>
            </w:r>
          </w:p>
        </w:tc>
        <w:tc>
          <w:tcPr>
            <w:tcW w:w="2126" w:type="dxa"/>
          </w:tcPr>
          <w:p w:rsidR="007A48A1" w:rsidRPr="00475988" w:rsidRDefault="007A48A1" w:rsidP="00475988">
            <w:pPr>
              <w:jc w:val="both"/>
              <w:rPr>
                <w:rFonts w:ascii="Times New Roman" w:eastAsia="Calibri" w:hAnsi="Times New Roman" w:cs="Times New Roman"/>
                <w:sz w:val="24"/>
                <w:szCs w:val="24"/>
              </w:rPr>
            </w:pPr>
          </w:p>
        </w:tc>
        <w:tc>
          <w:tcPr>
            <w:tcW w:w="2126" w:type="dxa"/>
          </w:tcPr>
          <w:p w:rsidR="007A48A1" w:rsidRPr="007A48A1" w:rsidRDefault="007A48A1"/>
        </w:tc>
      </w:tr>
    </w:tbl>
    <w:p w:rsidR="00396B05" w:rsidRPr="00853DFB" w:rsidRDefault="00396B05" w:rsidP="00853DFB">
      <w:pPr>
        <w:jc w:val="both"/>
        <w:rPr>
          <w:rFonts w:ascii="Times New Roman" w:hAnsi="Times New Roman" w:cs="Times New Roman"/>
          <w:b/>
          <w:sz w:val="24"/>
          <w:szCs w:val="24"/>
        </w:rPr>
      </w:pPr>
    </w:p>
    <w:p w:rsidR="00307E91" w:rsidRPr="00307E91" w:rsidRDefault="00853DFB" w:rsidP="00307E91">
      <w:pPr>
        <w:jc w:val="right"/>
        <w:rPr>
          <w:rFonts w:ascii="Times New Roman" w:hAnsi="Times New Roman" w:cs="Times New Roman"/>
          <w:b/>
          <w:i/>
          <w:sz w:val="24"/>
          <w:szCs w:val="24"/>
        </w:rPr>
      </w:pPr>
      <w:r w:rsidRPr="00307E91">
        <w:rPr>
          <w:rFonts w:ascii="Times New Roman" w:hAnsi="Times New Roman" w:cs="Times New Roman"/>
          <w:b/>
          <w:i/>
          <w:sz w:val="24"/>
          <w:szCs w:val="24"/>
        </w:rPr>
        <w:t>Диаграмма</w:t>
      </w:r>
      <w:r w:rsidR="00307E91">
        <w:rPr>
          <w:rFonts w:ascii="Times New Roman" w:hAnsi="Times New Roman" w:cs="Times New Roman"/>
          <w:b/>
          <w:i/>
          <w:sz w:val="24"/>
          <w:szCs w:val="24"/>
        </w:rPr>
        <w:t xml:space="preserve"> 7</w:t>
      </w:r>
      <w:r w:rsidRPr="00307E91">
        <w:rPr>
          <w:rFonts w:ascii="Times New Roman" w:hAnsi="Times New Roman" w:cs="Times New Roman"/>
          <w:b/>
          <w:i/>
          <w:sz w:val="24"/>
          <w:szCs w:val="24"/>
        </w:rPr>
        <w:t xml:space="preserve">. </w:t>
      </w:r>
    </w:p>
    <w:p w:rsidR="00853DFB" w:rsidRPr="00853DFB" w:rsidRDefault="00853DFB" w:rsidP="00307E91">
      <w:pPr>
        <w:jc w:val="center"/>
        <w:rPr>
          <w:rFonts w:ascii="Times New Roman" w:hAnsi="Times New Roman" w:cs="Times New Roman"/>
          <w:b/>
          <w:sz w:val="24"/>
          <w:szCs w:val="24"/>
        </w:rPr>
      </w:pPr>
      <w:r w:rsidRPr="00853DFB">
        <w:rPr>
          <w:rFonts w:ascii="Times New Roman" w:hAnsi="Times New Roman" w:cs="Times New Roman"/>
          <w:b/>
          <w:sz w:val="24"/>
          <w:szCs w:val="24"/>
        </w:rPr>
        <w:t>Посещение родительских собраний</w:t>
      </w:r>
    </w:p>
    <w:p w:rsidR="00853DFB" w:rsidRPr="00853DFB" w:rsidRDefault="00853DFB" w:rsidP="00853DFB">
      <w:pPr>
        <w:jc w:val="both"/>
        <w:rPr>
          <w:rFonts w:ascii="Times New Roman" w:hAnsi="Times New Roman" w:cs="Times New Roman"/>
          <w:b/>
          <w:bCs/>
          <w:sz w:val="24"/>
          <w:szCs w:val="24"/>
        </w:rPr>
      </w:pPr>
      <w:r w:rsidRPr="00853DFB">
        <w:rPr>
          <w:rFonts w:ascii="Times New Roman" w:hAnsi="Times New Roman" w:cs="Times New Roman"/>
          <w:b/>
          <w:bCs/>
          <w:sz w:val="24"/>
          <w:szCs w:val="24"/>
        </w:rPr>
        <w:t>75% и выше – высокий уровень, 50-75% - средний уровень, 50% и ниже – низкий уровень</w:t>
      </w:r>
    </w:p>
    <w:p w:rsidR="00853DFB" w:rsidRPr="001B528F" w:rsidRDefault="00853DFB" w:rsidP="00853DFB">
      <w:pPr>
        <w:jc w:val="both"/>
        <w:rPr>
          <w:b/>
        </w:rPr>
      </w:pPr>
      <w:r w:rsidRPr="001B528F">
        <w:rPr>
          <w:noProof/>
          <w:lang w:eastAsia="ru-RU"/>
        </w:rPr>
        <w:drawing>
          <wp:inline distT="0" distB="0" distL="0" distR="0">
            <wp:extent cx="5981700" cy="2333625"/>
            <wp:effectExtent l="19050" t="0" r="1905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53DFB" w:rsidRPr="00853DFB" w:rsidRDefault="00853DFB" w:rsidP="00853DFB">
      <w:pPr>
        <w:jc w:val="both"/>
        <w:rPr>
          <w:rFonts w:ascii="Times New Roman" w:hAnsi="Times New Roman" w:cs="Times New Roman"/>
          <w:b/>
          <w:sz w:val="24"/>
          <w:szCs w:val="24"/>
        </w:rPr>
      </w:pPr>
      <w:r w:rsidRPr="00853DFB">
        <w:rPr>
          <w:rFonts w:ascii="Times New Roman" w:hAnsi="Times New Roman" w:cs="Times New Roman"/>
          <w:b/>
          <w:sz w:val="24"/>
          <w:szCs w:val="24"/>
        </w:rPr>
        <w:t>Выводы и рекомендации:</w:t>
      </w:r>
    </w:p>
    <w:p w:rsidR="00853DFB" w:rsidRPr="00853DFB" w:rsidRDefault="00853DFB" w:rsidP="00853DFB">
      <w:pPr>
        <w:jc w:val="both"/>
        <w:rPr>
          <w:rFonts w:ascii="Times New Roman" w:hAnsi="Times New Roman" w:cs="Times New Roman"/>
          <w:b/>
          <w:i/>
          <w:sz w:val="24"/>
          <w:szCs w:val="24"/>
        </w:rPr>
      </w:pPr>
      <w:r w:rsidRPr="00853DFB">
        <w:rPr>
          <w:rFonts w:ascii="Times New Roman" w:hAnsi="Times New Roman" w:cs="Times New Roman"/>
          <w:b/>
          <w:i/>
          <w:sz w:val="24"/>
          <w:szCs w:val="24"/>
        </w:rPr>
        <w:t>Общий процент посещений родителями родительских собраний по школе составил 75%, что на 14% выше чем в прошлом учебном году. Необходимо заметить, что в 5б, 6а, 8,9б классах процент посещаемости родительских собраний очень низкий, что не соответствует положению о родительских собраниях. В связи с этим классным руководителям и родительским комитетам данных классов необходимо усилить индивидуальную работу с родителями обучающихся, разнообразить формы проведения классных родительских собраний.</w:t>
      </w:r>
    </w:p>
    <w:p w:rsidR="00853DFB" w:rsidRPr="00853DFB" w:rsidRDefault="00853DFB" w:rsidP="00853DFB">
      <w:pPr>
        <w:jc w:val="both"/>
        <w:rPr>
          <w:rFonts w:ascii="Times New Roman" w:hAnsi="Times New Roman" w:cs="Times New Roman"/>
          <w:b/>
          <w:i/>
          <w:sz w:val="24"/>
          <w:szCs w:val="24"/>
        </w:rPr>
      </w:pPr>
      <w:r w:rsidRPr="00853DFB">
        <w:rPr>
          <w:rFonts w:ascii="Times New Roman" w:hAnsi="Times New Roman" w:cs="Times New Roman"/>
          <w:b/>
          <w:i/>
          <w:sz w:val="24"/>
          <w:szCs w:val="24"/>
        </w:rPr>
        <w:t xml:space="preserve">В этом году проведен конкурс «Самый активный родительский комитет». К сожалению, активность родительских комитетов низкая, что сказалось на участие в </w:t>
      </w:r>
      <w:r w:rsidRPr="00853DFB">
        <w:rPr>
          <w:rFonts w:ascii="Times New Roman" w:hAnsi="Times New Roman" w:cs="Times New Roman"/>
          <w:b/>
          <w:i/>
          <w:sz w:val="24"/>
          <w:szCs w:val="24"/>
        </w:rPr>
        <w:lastRenderedPageBreak/>
        <w:t xml:space="preserve">конкурсе «Самый активный родительский комитет» (участвовало из 18 классов 5 родительских комитетов). В результате победителями и призерами являются родительские комитеты – 3а класса, 2 место – 1а класс и 2а класс, 3 место – 2б класс.  </w:t>
      </w:r>
    </w:p>
    <w:p w:rsidR="00853DFB" w:rsidRPr="00853DFB" w:rsidRDefault="00853DFB" w:rsidP="00853DFB">
      <w:pPr>
        <w:pStyle w:val="af6"/>
        <w:jc w:val="both"/>
        <w:rPr>
          <w:rFonts w:ascii="Times New Roman" w:hAnsi="Times New Roman" w:cs="Times New Roman"/>
          <w:b/>
          <w:i/>
          <w:sz w:val="24"/>
          <w:szCs w:val="24"/>
        </w:rPr>
      </w:pPr>
      <w:r w:rsidRPr="00853DFB">
        <w:rPr>
          <w:rFonts w:ascii="Times New Roman" w:hAnsi="Times New Roman" w:cs="Times New Roman"/>
          <w:b/>
          <w:i/>
          <w:sz w:val="24"/>
          <w:szCs w:val="24"/>
        </w:rPr>
        <w:t xml:space="preserve">Анализируя взаимодействие с родительской общественностью, можно отметить, что только в начальной школе успешно действуют классные родительские комитеты. Здесь родители являются помощниками классных руководителей в организации праздников, оказывают посильную помощь классу. Активизируется родительская общественность выпускных классов накануне прощания со школой.  Основная часть родительской общественности, к сожалению, не особенно влияет на классный коллектив. </w:t>
      </w:r>
    </w:p>
    <w:p w:rsidR="00853DFB" w:rsidRPr="00853DFB" w:rsidRDefault="00853DFB" w:rsidP="00853DFB">
      <w:pPr>
        <w:pStyle w:val="Default"/>
        <w:jc w:val="both"/>
        <w:rPr>
          <w:rFonts w:ascii="Times New Roman" w:hAnsi="Times New Roman" w:cs="Times New Roman"/>
          <w:color w:val="auto"/>
        </w:rPr>
      </w:pPr>
      <w:r w:rsidRPr="00853DFB">
        <w:rPr>
          <w:rFonts w:ascii="Times New Roman" w:hAnsi="Times New Roman" w:cs="Times New Roman"/>
          <w:color w:val="auto"/>
        </w:rPr>
        <w:t xml:space="preserve">С целью организации оперативного взаимодействия семьи и школы для информирования родителей (законных представителей) обучающихся о правах и обязанностях обучающихся, о правах, обязанностях и ответственности родителей (законных представителей) в сфере образования в школе используются официальный сайт http://srostki.edu22.info, а также сервисы АИС «Сетевой край. Образование»: личные сообщения и доска объявлений. </w:t>
      </w:r>
    </w:p>
    <w:p w:rsidR="00853DFB" w:rsidRPr="00396B05" w:rsidRDefault="00853DFB" w:rsidP="00475988">
      <w:pPr>
        <w:spacing w:after="0" w:line="240" w:lineRule="auto"/>
        <w:jc w:val="both"/>
        <w:rPr>
          <w:rFonts w:ascii="Times New Roman" w:eastAsia="Calibri" w:hAnsi="Times New Roman" w:cs="Times New Roman"/>
          <w:sz w:val="24"/>
          <w:szCs w:val="24"/>
        </w:rPr>
      </w:pPr>
    </w:p>
    <w:p w:rsidR="00475988" w:rsidRPr="00396B05" w:rsidRDefault="00475988" w:rsidP="002420DD">
      <w:pPr>
        <w:autoSpaceDE w:val="0"/>
        <w:autoSpaceDN w:val="0"/>
        <w:adjustRightInd w:val="0"/>
        <w:spacing w:after="0" w:line="240" w:lineRule="auto"/>
        <w:ind w:firstLine="567"/>
        <w:jc w:val="both"/>
        <w:rPr>
          <w:rFonts w:ascii="Times New Roman" w:eastAsia="Calibri" w:hAnsi="Times New Roman" w:cs="Times New Roman"/>
          <w:color w:val="000000"/>
          <w:sz w:val="24"/>
          <w:szCs w:val="24"/>
        </w:rPr>
      </w:pPr>
      <w:r w:rsidRPr="00396B05">
        <w:rPr>
          <w:rFonts w:ascii="Times New Roman" w:eastAsia="Calibri" w:hAnsi="Times New Roman" w:cs="Times New Roman"/>
          <w:sz w:val="24"/>
          <w:szCs w:val="24"/>
        </w:rPr>
        <w:t xml:space="preserve">Работа с неблагополучными семьями - </w:t>
      </w:r>
      <w:r w:rsidRPr="00396B05">
        <w:rPr>
          <w:rFonts w:ascii="Times New Roman" w:eastAsia="Calibri" w:hAnsi="Times New Roman" w:cs="Times New Roman"/>
          <w:color w:val="000000"/>
          <w:sz w:val="24"/>
          <w:szCs w:val="24"/>
        </w:rPr>
        <w:t xml:space="preserve">одно из главных направлений воспитательной работы школы. Данная работа в школе ведется с целью обеспечения </w:t>
      </w:r>
      <w:proofErr w:type="gramStart"/>
      <w:r w:rsidRPr="00396B05">
        <w:rPr>
          <w:rFonts w:ascii="Times New Roman" w:eastAsia="Calibri" w:hAnsi="Times New Roman" w:cs="Times New Roman"/>
          <w:color w:val="000000"/>
          <w:sz w:val="24"/>
          <w:szCs w:val="24"/>
        </w:rPr>
        <w:t>обучающихся</w:t>
      </w:r>
      <w:proofErr w:type="gramEnd"/>
      <w:r w:rsidRPr="00396B05">
        <w:rPr>
          <w:rFonts w:ascii="Times New Roman" w:eastAsia="Calibri" w:hAnsi="Times New Roman" w:cs="Times New Roman"/>
          <w:color w:val="000000"/>
          <w:sz w:val="24"/>
          <w:szCs w:val="24"/>
        </w:rPr>
        <w:t xml:space="preserve"> социально-психологической поддержки, способствование развития активной социализации в обществе, и повышению уровня жизнестойкости.</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Данное направление работы – это</w:t>
      </w:r>
      <w:r w:rsidR="002420DD" w:rsidRPr="00396B05">
        <w:rPr>
          <w:rFonts w:ascii="Times New Roman" w:eastAsia="Calibri" w:hAnsi="Times New Roman" w:cs="Times New Roman"/>
          <w:sz w:val="24"/>
          <w:szCs w:val="24"/>
        </w:rPr>
        <w:t>,</w:t>
      </w:r>
      <w:r w:rsidRPr="00396B05">
        <w:rPr>
          <w:rFonts w:ascii="Times New Roman" w:eastAsia="Calibri" w:hAnsi="Times New Roman" w:cs="Times New Roman"/>
          <w:sz w:val="24"/>
          <w:szCs w:val="24"/>
        </w:rPr>
        <w:t xml:space="preserve"> прежде всего</w:t>
      </w:r>
      <w:r w:rsidR="002420DD" w:rsidRPr="00396B05">
        <w:rPr>
          <w:rFonts w:ascii="Times New Roman" w:eastAsia="Calibri" w:hAnsi="Times New Roman" w:cs="Times New Roman"/>
          <w:sz w:val="24"/>
          <w:szCs w:val="24"/>
        </w:rPr>
        <w:t>,</w:t>
      </w:r>
      <w:r w:rsidRPr="00396B05">
        <w:rPr>
          <w:rFonts w:ascii="Times New Roman" w:eastAsia="Calibri" w:hAnsi="Times New Roman" w:cs="Times New Roman"/>
          <w:sz w:val="24"/>
          <w:szCs w:val="24"/>
        </w:rPr>
        <w:t xml:space="preserve"> организованный лекторий в рамках единых родительских собраний. Осуществляют эту работу социальный педагог, психолог, педагог организатор ОБЖ и педагоги школы. Тематика проведенных собраний и совместных мероприятий следующая: Акция «Мир без наркотиков»; Фестиваль «Возьмёмся за руки друзья»; Калейдоскоп акций «День позитива»: </w:t>
      </w:r>
      <w:r w:rsidRPr="00396B05">
        <w:rPr>
          <w:rFonts w:ascii="Times New Roman" w:eastAsia="Calibri" w:hAnsi="Times New Roman" w:cs="Times New Roman"/>
          <w:bCs/>
          <w:sz w:val="24"/>
          <w:szCs w:val="24"/>
        </w:rPr>
        <w:t xml:space="preserve">Мой статус, Позитив через объектив, </w:t>
      </w:r>
      <w:r w:rsidRPr="00396B05">
        <w:rPr>
          <w:rFonts w:ascii="Times New Roman" w:eastAsia="Calibri" w:hAnsi="Times New Roman" w:cs="Times New Roman"/>
          <w:sz w:val="24"/>
          <w:szCs w:val="24"/>
        </w:rPr>
        <w:t xml:space="preserve">Тренинг «Все дороги впереди», Круглый стол «Наркомания – это наше общее дело»  </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Недостатки в организации данной работы:</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недостаточная активность родителей в организации просвещения (повышение количества идет за счет увеличения количества собраний)</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 отсутствие специалиста психолога для качественного психолого-просветительного просвещения.  </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Положительное:</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увеличилось количество родителей, охваченных лекторием (за счет проведения единых родительских собраний)</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Огромный положительный эффект имеет сотрудничество с Территориальным центром помощи семьи и детям, администрацией Сростинского сельского совета.</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Была проведена следующая работа:</w:t>
      </w:r>
    </w:p>
    <w:p w:rsidR="00475988" w:rsidRPr="00396B05" w:rsidRDefault="00475988" w:rsidP="002420DD">
      <w:pPr>
        <w:numPr>
          <w:ilvl w:val="0"/>
          <w:numId w:val="21"/>
        </w:numPr>
        <w:spacing w:after="0" w:line="240" w:lineRule="auto"/>
        <w:ind w:left="0"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Обследова</w:t>
      </w:r>
      <w:r w:rsidR="00EC437F" w:rsidRPr="00396B05">
        <w:rPr>
          <w:rFonts w:ascii="Times New Roman" w:eastAsia="Calibri" w:hAnsi="Times New Roman" w:cs="Times New Roman"/>
          <w:sz w:val="24"/>
          <w:szCs w:val="24"/>
        </w:rPr>
        <w:t>ние жилищно-бытовых условий – 60</w:t>
      </w:r>
      <w:r w:rsidRPr="00396B05">
        <w:rPr>
          <w:rFonts w:ascii="Times New Roman" w:eastAsia="Calibri" w:hAnsi="Times New Roman" w:cs="Times New Roman"/>
          <w:sz w:val="24"/>
          <w:szCs w:val="24"/>
        </w:rPr>
        <w:t xml:space="preserve"> семей</w:t>
      </w:r>
    </w:p>
    <w:p w:rsidR="00475988" w:rsidRPr="00396B05" w:rsidRDefault="00475988" w:rsidP="002420DD">
      <w:pPr>
        <w:numPr>
          <w:ilvl w:val="0"/>
          <w:numId w:val="21"/>
        </w:numPr>
        <w:spacing w:after="0" w:line="240" w:lineRule="auto"/>
        <w:ind w:left="0"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Проведение </w:t>
      </w:r>
      <w:r w:rsidR="00EC437F" w:rsidRPr="00396B05">
        <w:rPr>
          <w:rFonts w:ascii="Times New Roman" w:eastAsia="Calibri" w:hAnsi="Times New Roman" w:cs="Times New Roman"/>
          <w:sz w:val="24"/>
          <w:szCs w:val="24"/>
        </w:rPr>
        <w:t>рейдов в семьи – 25</w:t>
      </w:r>
      <w:r w:rsidRPr="00396B05">
        <w:rPr>
          <w:rFonts w:ascii="Times New Roman" w:eastAsia="Calibri" w:hAnsi="Times New Roman" w:cs="Times New Roman"/>
          <w:sz w:val="24"/>
          <w:szCs w:val="24"/>
        </w:rPr>
        <w:t xml:space="preserve"> рейд</w:t>
      </w:r>
    </w:p>
    <w:p w:rsidR="00475988" w:rsidRPr="00396B05" w:rsidRDefault="00475988" w:rsidP="002420DD">
      <w:pPr>
        <w:numPr>
          <w:ilvl w:val="0"/>
          <w:numId w:val="21"/>
        </w:numPr>
        <w:spacing w:after="0" w:line="240" w:lineRule="auto"/>
        <w:ind w:left="0"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Составление </w:t>
      </w:r>
      <w:r w:rsidR="00EC437F" w:rsidRPr="00396B05">
        <w:rPr>
          <w:rFonts w:ascii="Times New Roman" w:eastAsia="Calibri" w:hAnsi="Times New Roman" w:cs="Times New Roman"/>
          <w:sz w:val="24"/>
          <w:szCs w:val="24"/>
        </w:rPr>
        <w:t>планов индивидуальной работы – 5</w:t>
      </w:r>
      <w:r w:rsidRPr="00396B05">
        <w:rPr>
          <w:rFonts w:ascii="Times New Roman" w:eastAsia="Calibri" w:hAnsi="Times New Roman" w:cs="Times New Roman"/>
          <w:sz w:val="24"/>
          <w:szCs w:val="24"/>
        </w:rPr>
        <w:t xml:space="preserve"> МИПР</w:t>
      </w:r>
    </w:p>
    <w:p w:rsidR="00475988" w:rsidRPr="00396B05" w:rsidRDefault="00475988" w:rsidP="002420DD">
      <w:pPr>
        <w:numPr>
          <w:ilvl w:val="0"/>
          <w:numId w:val="21"/>
        </w:numPr>
        <w:spacing w:after="0" w:line="240" w:lineRule="auto"/>
        <w:ind w:left="0"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Оказание индивидуальной педагогической, материальной, психологической помощи через индивидуальн</w:t>
      </w:r>
      <w:r w:rsidR="00EC437F" w:rsidRPr="00396B05">
        <w:rPr>
          <w:rFonts w:ascii="Times New Roman" w:eastAsia="Calibri" w:hAnsi="Times New Roman" w:cs="Times New Roman"/>
          <w:sz w:val="24"/>
          <w:szCs w:val="24"/>
        </w:rPr>
        <w:t>ые и групповые консультации – 9</w:t>
      </w:r>
      <w:r w:rsidRPr="00396B05">
        <w:rPr>
          <w:rFonts w:ascii="Times New Roman" w:eastAsia="Calibri" w:hAnsi="Times New Roman" w:cs="Times New Roman"/>
          <w:sz w:val="24"/>
          <w:szCs w:val="24"/>
        </w:rPr>
        <w:t xml:space="preserve"> семей.</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ab/>
        <w:t>В этом году выявляются проблемы детско-родительских отношений, когда родители уже с 11-12 лет не имеют влияния на ребенка, не являются для них авторитетом. Отсюда в достаточном количестве проблемы с внешним видом, проблемы неаккуратного отношения к своим и чужим вещам. Многие проблемы с физическим и психическим здоровьем (утомляемость, агрессивность, отверженность, смена настроения) также корни свои имеют в семейных отношениях.</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lastRenderedPageBreak/>
        <w:t>По результатам анализа семей класса классными руководителями составляется характеристика семей класса и социальный паспорт.</w:t>
      </w:r>
    </w:p>
    <w:p w:rsidR="002B2673" w:rsidRPr="00396B05" w:rsidRDefault="00475988" w:rsidP="00D74694">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Социальный паспорт семей МБОУ «Сростинская СОШ им. В.М. Шукшина» на </w:t>
      </w:r>
      <w:r w:rsidR="002420DD" w:rsidRPr="00396B05">
        <w:rPr>
          <w:rFonts w:ascii="Times New Roman" w:eastAsia="Calibri" w:hAnsi="Times New Roman" w:cs="Times New Roman"/>
          <w:sz w:val="24"/>
          <w:szCs w:val="24"/>
        </w:rPr>
        <w:t>окончание</w:t>
      </w:r>
      <w:r w:rsidRPr="00396B05">
        <w:rPr>
          <w:rFonts w:ascii="Times New Roman" w:eastAsia="Calibri" w:hAnsi="Times New Roman" w:cs="Times New Roman"/>
          <w:sz w:val="24"/>
          <w:szCs w:val="24"/>
        </w:rPr>
        <w:t xml:space="preserve"> 201</w:t>
      </w:r>
      <w:r w:rsidR="00EC437F" w:rsidRPr="00396B05">
        <w:rPr>
          <w:rFonts w:ascii="Times New Roman" w:eastAsia="Calibri" w:hAnsi="Times New Roman" w:cs="Times New Roman"/>
          <w:sz w:val="24"/>
          <w:szCs w:val="24"/>
        </w:rPr>
        <w:t>9</w:t>
      </w:r>
      <w:r w:rsidR="00D74694" w:rsidRPr="00396B05">
        <w:rPr>
          <w:rFonts w:ascii="Times New Roman" w:eastAsia="Calibri" w:hAnsi="Times New Roman" w:cs="Times New Roman"/>
          <w:sz w:val="24"/>
          <w:szCs w:val="24"/>
        </w:rPr>
        <w:t xml:space="preserve"> года</w:t>
      </w:r>
    </w:p>
    <w:p w:rsidR="002B2673" w:rsidRPr="00396B05" w:rsidRDefault="002B2673" w:rsidP="00475988">
      <w:pPr>
        <w:spacing w:after="0" w:line="240" w:lineRule="auto"/>
        <w:ind w:firstLine="12"/>
        <w:jc w:val="right"/>
        <w:rPr>
          <w:rFonts w:ascii="Times New Roman" w:eastAsia="Calibri" w:hAnsi="Times New Roman" w:cs="Times New Roman"/>
          <w:b/>
          <w:i/>
          <w:sz w:val="24"/>
          <w:szCs w:val="24"/>
        </w:rPr>
      </w:pPr>
    </w:p>
    <w:p w:rsidR="00475988" w:rsidRPr="00396B05" w:rsidRDefault="00475988" w:rsidP="00475988">
      <w:pPr>
        <w:spacing w:after="0" w:line="240" w:lineRule="auto"/>
        <w:ind w:firstLine="12"/>
        <w:jc w:val="right"/>
        <w:rPr>
          <w:rFonts w:ascii="Times New Roman" w:eastAsia="Calibri" w:hAnsi="Times New Roman" w:cs="Times New Roman"/>
          <w:b/>
          <w:i/>
          <w:sz w:val="24"/>
          <w:szCs w:val="24"/>
        </w:rPr>
      </w:pPr>
      <w:r w:rsidRPr="00396B05">
        <w:rPr>
          <w:rFonts w:ascii="Times New Roman" w:eastAsia="Calibri" w:hAnsi="Times New Roman" w:cs="Times New Roman"/>
          <w:b/>
          <w:i/>
          <w:sz w:val="24"/>
          <w:szCs w:val="24"/>
        </w:rPr>
        <w:t xml:space="preserve">Диаграмма </w:t>
      </w:r>
      <w:r w:rsidR="00307E91">
        <w:rPr>
          <w:rFonts w:ascii="Times New Roman" w:eastAsia="Calibri" w:hAnsi="Times New Roman" w:cs="Times New Roman"/>
          <w:b/>
          <w:i/>
          <w:sz w:val="24"/>
          <w:szCs w:val="24"/>
        </w:rPr>
        <w:t>8</w:t>
      </w:r>
      <w:r w:rsidRPr="00396B05">
        <w:rPr>
          <w:rFonts w:ascii="Times New Roman" w:eastAsia="Calibri" w:hAnsi="Times New Roman" w:cs="Times New Roman"/>
          <w:b/>
          <w:i/>
          <w:sz w:val="24"/>
          <w:szCs w:val="24"/>
        </w:rPr>
        <w:t xml:space="preserve">  </w:t>
      </w:r>
    </w:p>
    <w:p w:rsidR="00475988" w:rsidRPr="00396B05" w:rsidRDefault="00475988" w:rsidP="00475988">
      <w:pPr>
        <w:spacing w:after="0" w:line="240" w:lineRule="auto"/>
        <w:ind w:firstLine="12"/>
        <w:jc w:val="both"/>
        <w:rPr>
          <w:rFonts w:ascii="Times New Roman" w:eastAsia="Calibri" w:hAnsi="Times New Roman" w:cs="Times New Roman"/>
          <w:b/>
          <w:sz w:val="24"/>
          <w:szCs w:val="24"/>
        </w:rPr>
      </w:pPr>
      <w:r w:rsidRPr="00396B05">
        <w:rPr>
          <w:rFonts w:ascii="Times New Roman" w:eastAsia="Calibri" w:hAnsi="Times New Roman" w:cs="Times New Roman"/>
          <w:b/>
          <w:noProof/>
          <w:sz w:val="24"/>
          <w:szCs w:val="24"/>
          <w:lang w:eastAsia="ru-RU"/>
        </w:rPr>
        <w:drawing>
          <wp:inline distT="0" distB="0" distL="0" distR="0">
            <wp:extent cx="5919818" cy="3105150"/>
            <wp:effectExtent l="0" t="0" r="0" b="0"/>
            <wp:docPr id="5"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475988" w:rsidRPr="00396B05" w:rsidRDefault="00475988" w:rsidP="00475988">
      <w:pPr>
        <w:spacing w:after="0" w:line="240" w:lineRule="auto"/>
        <w:ind w:right="-5" w:firstLine="12"/>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В этом году уменьшилось количество всех категорий семей. В 201</w:t>
      </w:r>
      <w:r w:rsidR="002420DD" w:rsidRPr="00396B05">
        <w:rPr>
          <w:rFonts w:ascii="Times New Roman" w:eastAsia="Calibri" w:hAnsi="Times New Roman" w:cs="Times New Roman"/>
          <w:sz w:val="24"/>
          <w:szCs w:val="24"/>
        </w:rPr>
        <w:t>9</w:t>
      </w:r>
      <w:r w:rsidRPr="00396B05">
        <w:rPr>
          <w:rFonts w:ascii="Times New Roman" w:eastAsia="Calibri" w:hAnsi="Times New Roman" w:cs="Times New Roman"/>
          <w:sz w:val="24"/>
          <w:szCs w:val="24"/>
        </w:rPr>
        <w:t xml:space="preserve"> году необходимо будет спланировать работу в соответствии с итогами года.</w:t>
      </w:r>
    </w:p>
    <w:p w:rsidR="00475988" w:rsidRPr="00396B05" w:rsidRDefault="00475988" w:rsidP="00475988">
      <w:pPr>
        <w:spacing w:after="0" w:line="240" w:lineRule="auto"/>
        <w:ind w:firstLine="12"/>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Профилактическая работа – важное направление воспитательной работы школы. Планируется работа в соответствии с Положением и планом работы. Основные задачи:</w:t>
      </w:r>
    </w:p>
    <w:p w:rsidR="00475988" w:rsidRPr="00396B05" w:rsidRDefault="00475988" w:rsidP="00475988">
      <w:pPr>
        <w:spacing w:after="0" w:line="240" w:lineRule="auto"/>
        <w:ind w:firstLine="12"/>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предупреждение правонарушений и антиобщественных действий</w:t>
      </w:r>
      <w:r w:rsidR="002420DD" w:rsidRPr="00396B05">
        <w:rPr>
          <w:rFonts w:ascii="Times New Roman" w:eastAsia="Calibri" w:hAnsi="Times New Roman" w:cs="Times New Roman"/>
          <w:sz w:val="24"/>
          <w:szCs w:val="24"/>
        </w:rPr>
        <w:t>;</w:t>
      </w:r>
    </w:p>
    <w:p w:rsidR="00475988" w:rsidRPr="00396B05" w:rsidRDefault="00475988" w:rsidP="00475988">
      <w:pPr>
        <w:spacing w:after="0" w:line="240" w:lineRule="auto"/>
        <w:ind w:firstLine="12"/>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организация досуга обучающихся, и пропаганда идей ЗОЖ</w:t>
      </w:r>
      <w:r w:rsidR="002420DD" w:rsidRPr="00396B05">
        <w:rPr>
          <w:rFonts w:ascii="Times New Roman" w:eastAsia="Calibri" w:hAnsi="Times New Roman" w:cs="Times New Roman"/>
          <w:sz w:val="24"/>
          <w:szCs w:val="24"/>
        </w:rPr>
        <w:t>;</w:t>
      </w:r>
    </w:p>
    <w:p w:rsidR="00475988" w:rsidRPr="00396B05" w:rsidRDefault="00475988" w:rsidP="00475988">
      <w:pPr>
        <w:spacing w:after="0" w:line="240" w:lineRule="auto"/>
        <w:ind w:firstLine="12"/>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регулирование отношений между органами и учреждениями системы профилактики, обеспечение координации их деятельности.</w:t>
      </w:r>
    </w:p>
    <w:p w:rsidR="00475988" w:rsidRPr="00396B05" w:rsidRDefault="00475988" w:rsidP="00475988">
      <w:pPr>
        <w:spacing w:after="0" w:line="240" w:lineRule="auto"/>
        <w:ind w:firstLine="12"/>
        <w:jc w:val="both"/>
        <w:rPr>
          <w:rFonts w:ascii="Times New Roman" w:eastAsia="Calibri" w:hAnsi="Times New Roman" w:cs="Times New Roman"/>
          <w:sz w:val="24"/>
          <w:szCs w:val="24"/>
        </w:rPr>
      </w:pPr>
    </w:p>
    <w:p w:rsidR="00475988" w:rsidRPr="00396B05" w:rsidRDefault="00475988" w:rsidP="00475988">
      <w:pPr>
        <w:spacing w:after="0" w:line="240" w:lineRule="auto"/>
        <w:rPr>
          <w:rFonts w:ascii="Times New Roman" w:eastAsia="Calibri" w:hAnsi="Times New Roman" w:cs="Times New Roman"/>
          <w:b/>
          <w:sz w:val="24"/>
          <w:szCs w:val="24"/>
        </w:rPr>
      </w:pPr>
      <w:r w:rsidRPr="00396B05">
        <w:rPr>
          <w:rFonts w:ascii="Times New Roman" w:eastAsia="Calibri" w:hAnsi="Times New Roman" w:cs="Times New Roman"/>
          <w:b/>
          <w:sz w:val="24"/>
          <w:szCs w:val="24"/>
        </w:rPr>
        <w:t>Анализ проведенных мероприятий по данному направлению.</w:t>
      </w:r>
    </w:p>
    <w:p w:rsidR="00475988" w:rsidRPr="00396B05" w:rsidRDefault="00475988" w:rsidP="00475988">
      <w:pPr>
        <w:spacing w:after="0" w:line="240" w:lineRule="auto"/>
        <w:jc w:val="right"/>
        <w:rPr>
          <w:rFonts w:ascii="Times New Roman" w:eastAsia="Calibri" w:hAnsi="Times New Roman" w:cs="Times New Roman"/>
          <w:b/>
          <w:i/>
          <w:sz w:val="24"/>
          <w:szCs w:val="24"/>
        </w:rPr>
      </w:pPr>
      <w:r w:rsidRPr="00396B05">
        <w:rPr>
          <w:rFonts w:ascii="Times New Roman" w:eastAsia="Calibri" w:hAnsi="Times New Roman" w:cs="Times New Roman"/>
          <w:b/>
          <w:i/>
          <w:sz w:val="24"/>
          <w:szCs w:val="24"/>
        </w:rPr>
        <w:t>Таблица  9</w:t>
      </w:r>
      <w:r w:rsidR="002420DD" w:rsidRPr="00396B05">
        <w:rPr>
          <w:rFonts w:ascii="Times New Roman" w:eastAsia="Calibri" w:hAnsi="Times New Roman" w:cs="Times New Roman"/>
          <w:b/>
          <w:i/>
          <w:sz w:val="24"/>
          <w:szCs w:val="24"/>
        </w:rPr>
        <w:t>.</w:t>
      </w:r>
    </w:p>
    <w:tbl>
      <w:tblPr>
        <w:tblpPr w:leftFromText="180" w:rightFromText="180" w:vertAnchor="text" w:horzAnchor="margin" w:tblpXSpec="center" w:tblpY="122"/>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2520"/>
      </w:tblGrid>
      <w:tr w:rsidR="00475988" w:rsidRPr="00EC437F" w:rsidTr="00E009D1">
        <w:tc>
          <w:tcPr>
            <w:tcW w:w="3240" w:type="dxa"/>
            <w:tcBorders>
              <w:top w:val="single" w:sz="4" w:space="0" w:color="auto"/>
              <w:left w:val="single" w:sz="4" w:space="0" w:color="auto"/>
              <w:bottom w:val="single" w:sz="4" w:space="0" w:color="auto"/>
              <w:right w:val="single" w:sz="4" w:space="0" w:color="auto"/>
            </w:tcBorders>
            <w:shd w:val="clear" w:color="auto" w:fill="92D050"/>
          </w:tcPr>
          <w:p w:rsidR="00475988" w:rsidRPr="00EC437F" w:rsidRDefault="00475988" w:rsidP="00475988">
            <w:pPr>
              <w:spacing w:after="0" w:line="240" w:lineRule="auto"/>
              <w:jc w:val="both"/>
              <w:rPr>
                <w:rFonts w:ascii="Times New Roman" w:eastAsia="Calibri" w:hAnsi="Times New Roman" w:cs="Times New Roman"/>
                <w:sz w:val="28"/>
                <w:szCs w:val="28"/>
              </w:rPr>
            </w:pPr>
          </w:p>
        </w:tc>
        <w:tc>
          <w:tcPr>
            <w:tcW w:w="2520" w:type="dxa"/>
            <w:tcBorders>
              <w:top w:val="single" w:sz="4" w:space="0" w:color="auto"/>
              <w:left w:val="single" w:sz="4" w:space="0" w:color="auto"/>
              <w:bottom w:val="single" w:sz="4" w:space="0" w:color="auto"/>
              <w:right w:val="single" w:sz="4" w:space="0" w:color="auto"/>
            </w:tcBorders>
            <w:shd w:val="clear" w:color="auto" w:fill="92D050"/>
            <w:hideMark/>
          </w:tcPr>
          <w:p w:rsidR="00475988" w:rsidRPr="00EC437F" w:rsidRDefault="00EC437F" w:rsidP="00DD4A22">
            <w:pPr>
              <w:spacing w:after="0" w:line="240" w:lineRule="auto"/>
              <w:jc w:val="center"/>
              <w:rPr>
                <w:rFonts w:ascii="Times New Roman" w:eastAsia="Calibri" w:hAnsi="Times New Roman" w:cs="Times New Roman"/>
                <w:b/>
                <w:sz w:val="28"/>
                <w:szCs w:val="28"/>
              </w:rPr>
            </w:pPr>
            <w:r w:rsidRPr="00EC437F">
              <w:rPr>
                <w:rFonts w:ascii="Times New Roman" w:eastAsia="Calibri" w:hAnsi="Times New Roman" w:cs="Times New Roman"/>
                <w:b/>
                <w:sz w:val="28"/>
                <w:szCs w:val="28"/>
              </w:rPr>
              <w:t>201</w:t>
            </w:r>
            <w:r w:rsidR="00DD4A22">
              <w:rPr>
                <w:rFonts w:ascii="Times New Roman" w:eastAsia="Calibri" w:hAnsi="Times New Roman" w:cs="Times New Roman"/>
                <w:b/>
                <w:sz w:val="28"/>
                <w:szCs w:val="28"/>
              </w:rPr>
              <w:t>8</w:t>
            </w:r>
            <w:r w:rsidR="00475988" w:rsidRPr="00EC437F">
              <w:rPr>
                <w:rFonts w:ascii="Times New Roman" w:eastAsia="Calibri" w:hAnsi="Times New Roman" w:cs="Times New Roman"/>
                <w:b/>
                <w:sz w:val="28"/>
                <w:szCs w:val="28"/>
              </w:rPr>
              <w:t xml:space="preserve"> год</w:t>
            </w:r>
          </w:p>
        </w:tc>
      </w:tr>
      <w:tr w:rsidR="00475988" w:rsidRPr="00EC437F" w:rsidTr="00E009D1">
        <w:tc>
          <w:tcPr>
            <w:tcW w:w="3240" w:type="dxa"/>
            <w:tcBorders>
              <w:top w:val="single" w:sz="4" w:space="0" w:color="auto"/>
              <w:left w:val="single" w:sz="4" w:space="0" w:color="auto"/>
              <w:bottom w:val="single" w:sz="4" w:space="0" w:color="auto"/>
              <w:right w:val="single" w:sz="4" w:space="0" w:color="auto"/>
            </w:tcBorders>
            <w:hideMark/>
          </w:tcPr>
          <w:p w:rsidR="00475988" w:rsidRPr="00EC437F" w:rsidRDefault="00475988"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Мероприятия</w:t>
            </w:r>
          </w:p>
        </w:tc>
        <w:tc>
          <w:tcPr>
            <w:tcW w:w="2520" w:type="dxa"/>
            <w:tcBorders>
              <w:top w:val="single" w:sz="4" w:space="0" w:color="auto"/>
              <w:left w:val="single" w:sz="4" w:space="0" w:color="auto"/>
              <w:bottom w:val="single" w:sz="4" w:space="0" w:color="auto"/>
              <w:right w:val="single" w:sz="4" w:space="0" w:color="auto"/>
            </w:tcBorders>
            <w:hideMark/>
          </w:tcPr>
          <w:p w:rsidR="00475988" w:rsidRPr="00EC437F" w:rsidRDefault="00475988"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1</w:t>
            </w:r>
            <w:r w:rsidR="00EC437F" w:rsidRPr="00EC437F">
              <w:rPr>
                <w:rFonts w:ascii="Times New Roman" w:eastAsia="Calibri" w:hAnsi="Times New Roman" w:cs="Times New Roman"/>
                <w:sz w:val="28"/>
                <w:szCs w:val="28"/>
              </w:rPr>
              <w:t>5</w:t>
            </w:r>
          </w:p>
        </w:tc>
      </w:tr>
      <w:tr w:rsidR="00475988" w:rsidRPr="00EC437F" w:rsidTr="00E009D1">
        <w:tc>
          <w:tcPr>
            <w:tcW w:w="3240" w:type="dxa"/>
            <w:tcBorders>
              <w:top w:val="single" w:sz="4" w:space="0" w:color="auto"/>
              <w:left w:val="single" w:sz="4" w:space="0" w:color="auto"/>
              <w:bottom w:val="single" w:sz="4" w:space="0" w:color="auto"/>
              <w:right w:val="single" w:sz="4" w:space="0" w:color="auto"/>
            </w:tcBorders>
            <w:hideMark/>
          </w:tcPr>
          <w:p w:rsidR="00475988" w:rsidRPr="00EC437F" w:rsidRDefault="00475988"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Работа инспектора ПДН</w:t>
            </w:r>
          </w:p>
        </w:tc>
        <w:tc>
          <w:tcPr>
            <w:tcW w:w="2520" w:type="dxa"/>
            <w:tcBorders>
              <w:top w:val="single" w:sz="4" w:space="0" w:color="auto"/>
              <w:left w:val="single" w:sz="4" w:space="0" w:color="auto"/>
              <w:bottom w:val="single" w:sz="4" w:space="0" w:color="auto"/>
              <w:right w:val="single" w:sz="4" w:space="0" w:color="auto"/>
            </w:tcBorders>
            <w:hideMark/>
          </w:tcPr>
          <w:p w:rsidR="00475988" w:rsidRPr="00EC437F" w:rsidRDefault="00EC437F"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5</w:t>
            </w:r>
          </w:p>
        </w:tc>
      </w:tr>
      <w:tr w:rsidR="00475988" w:rsidRPr="00EC437F" w:rsidTr="00E009D1">
        <w:tc>
          <w:tcPr>
            <w:tcW w:w="3240" w:type="dxa"/>
            <w:tcBorders>
              <w:top w:val="single" w:sz="4" w:space="0" w:color="auto"/>
              <w:left w:val="single" w:sz="4" w:space="0" w:color="auto"/>
              <w:bottom w:val="single" w:sz="4" w:space="0" w:color="auto"/>
              <w:right w:val="single" w:sz="4" w:space="0" w:color="auto"/>
            </w:tcBorders>
            <w:hideMark/>
          </w:tcPr>
          <w:p w:rsidR="00475988" w:rsidRPr="00EC437F" w:rsidRDefault="00475988"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Социальный патронаж</w:t>
            </w:r>
          </w:p>
        </w:tc>
        <w:tc>
          <w:tcPr>
            <w:tcW w:w="2520" w:type="dxa"/>
            <w:tcBorders>
              <w:top w:val="single" w:sz="4" w:space="0" w:color="auto"/>
              <w:left w:val="single" w:sz="4" w:space="0" w:color="auto"/>
              <w:bottom w:val="single" w:sz="4" w:space="0" w:color="auto"/>
              <w:right w:val="single" w:sz="4" w:space="0" w:color="auto"/>
            </w:tcBorders>
            <w:hideMark/>
          </w:tcPr>
          <w:p w:rsidR="00475988" w:rsidRPr="00EC437F" w:rsidRDefault="00475988"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21</w:t>
            </w:r>
          </w:p>
        </w:tc>
      </w:tr>
      <w:tr w:rsidR="00475988" w:rsidRPr="00EC437F" w:rsidTr="00E009D1">
        <w:tc>
          <w:tcPr>
            <w:tcW w:w="3240" w:type="dxa"/>
            <w:tcBorders>
              <w:top w:val="single" w:sz="4" w:space="0" w:color="auto"/>
              <w:left w:val="single" w:sz="4" w:space="0" w:color="auto"/>
              <w:bottom w:val="single" w:sz="4" w:space="0" w:color="auto"/>
              <w:right w:val="single" w:sz="4" w:space="0" w:color="auto"/>
            </w:tcBorders>
            <w:hideMark/>
          </w:tcPr>
          <w:p w:rsidR="00475988" w:rsidRPr="00EC437F" w:rsidRDefault="00475988"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Индивидуальные беседы</w:t>
            </w:r>
          </w:p>
        </w:tc>
        <w:tc>
          <w:tcPr>
            <w:tcW w:w="2520" w:type="dxa"/>
            <w:tcBorders>
              <w:top w:val="single" w:sz="4" w:space="0" w:color="auto"/>
              <w:left w:val="single" w:sz="4" w:space="0" w:color="auto"/>
              <w:bottom w:val="single" w:sz="4" w:space="0" w:color="auto"/>
              <w:right w:val="single" w:sz="4" w:space="0" w:color="auto"/>
            </w:tcBorders>
            <w:hideMark/>
          </w:tcPr>
          <w:p w:rsidR="00475988" w:rsidRPr="00EC437F" w:rsidRDefault="00EC437F" w:rsidP="002420DD">
            <w:pPr>
              <w:spacing w:after="0" w:line="240" w:lineRule="auto"/>
              <w:jc w:val="center"/>
              <w:rPr>
                <w:rFonts w:ascii="Times New Roman" w:eastAsia="Calibri" w:hAnsi="Times New Roman" w:cs="Times New Roman"/>
                <w:sz w:val="28"/>
                <w:szCs w:val="28"/>
              </w:rPr>
            </w:pPr>
            <w:r w:rsidRPr="00EC437F">
              <w:rPr>
                <w:rFonts w:ascii="Times New Roman" w:eastAsia="Calibri" w:hAnsi="Times New Roman" w:cs="Times New Roman"/>
                <w:sz w:val="28"/>
                <w:szCs w:val="28"/>
              </w:rPr>
              <w:t>30</w:t>
            </w:r>
          </w:p>
        </w:tc>
      </w:tr>
    </w:tbl>
    <w:p w:rsidR="00475988" w:rsidRPr="00EC437F" w:rsidRDefault="00475988" w:rsidP="00475988">
      <w:pPr>
        <w:spacing w:after="0" w:line="240" w:lineRule="auto"/>
        <w:jc w:val="both"/>
        <w:rPr>
          <w:rFonts w:ascii="Times New Roman" w:eastAsia="Calibri" w:hAnsi="Times New Roman" w:cs="Times New Roman"/>
          <w:b/>
          <w:sz w:val="28"/>
          <w:szCs w:val="28"/>
        </w:rPr>
      </w:pPr>
    </w:p>
    <w:p w:rsidR="00475988" w:rsidRPr="00EC437F" w:rsidRDefault="00475988" w:rsidP="00475988">
      <w:pPr>
        <w:tabs>
          <w:tab w:val="left" w:pos="1040"/>
        </w:tabs>
        <w:spacing w:after="0" w:line="240" w:lineRule="auto"/>
        <w:ind w:left="-1260" w:firstLine="12"/>
        <w:jc w:val="both"/>
        <w:rPr>
          <w:rFonts w:ascii="Times New Roman" w:eastAsia="Calibri" w:hAnsi="Times New Roman" w:cs="Times New Roman"/>
          <w:sz w:val="28"/>
          <w:szCs w:val="28"/>
        </w:rPr>
      </w:pPr>
    </w:p>
    <w:p w:rsidR="00475988" w:rsidRPr="00EC437F" w:rsidRDefault="00475988" w:rsidP="00475988">
      <w:pPr>
        <w:spacing w:after="0" w:line="240" w:lineRule="auto"/>
        <w:ind w:firstLine="12"/>
        <w:jc w:val="both"/>
        <w:rPr>
          <w:rFonts w:ascii="Times New Roman" w:eastAsia="Calibri" w:hAnsi="Times New Roman" w:cs="Times New Roman"/>
          <w:sz w:val="28"/>
          <w:szCs w:val="28"/>
        </w:rPr>
      </w:pPr>
    </w:p>
    <w:p w:rsidR="00475988" w:rsidRPr="00EC437F" w:rsidRDefault="00475988" w:rsidP="00475988">
      <w:pPr>
        <w:spacing w:after="0" w:line="240" w:lineRule="auto"/>
        <w:ind w:firstLine="12"/>
        <w:jc w:val="both"/>
        <w:rPr>
          <w:rFonts w:ascii="Times New Roman" w:eastAsia="Calibri" w:hAnsi="Times New Roman" w:cs="Times New Roman"/>
          <w:sz w:val="28"/>
          <w:szCs w:val="28"/>
        </w:rPr>
      </w:pPr>
    </w:p>
    <w:p w:rsidR="00475988" w:rsidRPr="00EC437F" w:rsidRDefault="00475988" w:rsidP="00475988">
      <w:pPr>
        <w:spacing w:after="0" w:line="240" w:lineRule="auto"/>
        <w:ind w:firstLine="12"/>
        <w:jc w:val="both"/>
        <w:rPr>
          <w:rFonts w:ascii="Times New Roman" w:eastAsia="Calibri" w:hAnsi="Times New Roman" w:cs="Times New Roman"/>
          <w:sz w:val="28"/>
          <w:szCs w:val="28"/>
        </w:rPr>
      </w:pPr>
    </w:p>
    <w:p w:rsidR="00475988" w:rsidRPr="00EC437F" w:rsidRDefault="00475988" w:rsidP="00475988">
      <w:pPr>
        <w:spacing w:after="0" w:line="240" w:lineRule="auto"/>
        <w:ind w:firstLine="12"/>
        <w:jc w:val="both"/>
        <w:rPr>
          <w:rFonts w:ascii="Times New Roman" w:eastAsia="Calibri" w:hAnsi="Times New Roman" w:cs="Times New Roman"/>
          <w:sz w:val="28"/>
          <w:szCs w:val="28"/>
        </w:rPr>
      </w:pP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Недостатки работы по данному направлению:</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  необходимо обратить внимание на организацию работы инспектора по делам несовершеннолетних. </w:t>
      </w:r>
    </w:p>
    <w:p w:rsidR="00475988" w:rsidRPr="00396B05" w:rsidRDefault="002420DD"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К</w:t>
      </w:r>
      <w:r w:rsidR="00475988" w:rsidRPr="00396B05">
        <w:rPr>
          <w:rFonts w:ascii="Times New Roman" w:eastAsia="Calibri" w:hAnsi="Times New Roman" w:cs="Times New Roman"/>
          <w:sz w:val="24"/>
          <w:szCs w:val="24"/>
        </w:rPr>
        <w:t>лассными руководителями, чтобы это не превращалось только в обследование жилищно-бытовых условий</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необходимо организовывать и проводить Дни профилактики</w:t>
      </w:r>
      <w:r w:rsidR="002420DD" w:rsidRPr="00396B05">
        <w:rPr>
          <w:rFonts w:ascii="Times New Roman" w:eastAsia="Calibri" w:hAnsi="Times New Roman" w:cs="Times New Roman"/>
          <w:sz w:val="24"/>
          <w:szCs w:val="24"/>
        </w:rPr>
        <w:t>.</w:t>
      </w:r>
    </w:p>
    <w:p w:rsidR="00475988" w:rsidRPr="00396B05" w:rsidRDefault="00475988" w:rsidP="002420DD">
      <w:pPr>
        <w:spacing w:after="0" w:line="240" w:lineRule="auto"/>
        <w:ind w:firstLine="567"/>
        <w:jc w:val="both"/>
        <w:rPr>
          <w:rFonts w:ascii="Times New Roman" w:eastAsia="Calibri" w:hAnsi="Times New Roman" w:cs="Times New Roman"/>
          <w:b/>
          <w:i/>
          <w:sz w:val="24"/>
          <w:szCs w:val="24"/>
        </w:rPr>
      </w:pPr>
      <w:r w:rsidRPr="00396B05">
        <w:rPr>
          <w:rFonts w:ascii="Times New Roman" w:eastAsia="Calibri" w:hAnsi="Times New Roman" w:cs="Times New Roman"/>
          <w:b/>
          <w:i/>
          <w:sz w:val="24"/>
          <w:szCs w:val="24"/>
        </w:rPr>
        <w:t>Положительное:</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lastRenderedPageBreak/>
        <w:t>- Активное участие в социальном патронаже и оказание помощи принимает общественность, депутаты села, района.</w:t>
      </w:r>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Для качественной работы в данном направлении необходимо правильно организовывать профилактическую работу и активно использовать социум.</w:t>
      </w:r>
    </w:p>
    <w:p w:rsidR="00475988" w:rsidRPr="00396B05" w:rsidRDefault="00475988" w:rsidP="002420DD">
      <w:pPr>
        <w:spacing w:after="0" w:line="240" w:lineRule="auto"/>
        <w:ind w:firstLine="567"/>
        <w:jc w:val="both"/>
        <w:rPr>
          <w:rFonts w:ascii="Times New Roman" w:eastAsia="Times New Roman" w:hAnsi="Times New Roman" w:cs="Times New Roman"/>
          <w:sz w:val="24"/>
          <w:szCs w:val="24"/>
          <w:lang w:eastAsia="ru-RU"/>
        </w:rPr>
      </w:pPr>
      <w:r w:rsidRPr="00396B05">
        <w:rPr>
          <w:rFonts w:ascii="Times New Roman" w:eastAsia="Times New Roman" w:hAnsi="Times New Roman" w:cs="Times New Roman"/>
          <w:sz w:val="24"/>
          <w:szCs w:val="24"/>
          <w:lang w:eastAsia="ru-RU"/>
        </w:rPr>
        <w:t>Работа с семьями учащихся, с социумом (указаны формы работы)</w:t>
      </w:r>
    </w:p>
    <w:p w:rsidR="002420DD" w:rsidRPr="00396B05" w:rsidRDefault="002420DD" w:rsidP="002420DD">
      <w:pPr>
        <w:spacing w:after="0" w:line="240" w:lineRule="auto"/>
        <w:ind w:firstLine="567"/>
        <w:jc w:val="both"/>
        <w:rPr>
          <w:rFonts w:ascii="Times New Roman" w:eastAsia="Times New Roman" w:hAnsi="Times New Roman" w:cs="Times New Roman"/>
          <w:sz w:val="24"/>
          <w:szCs w:val="24"/>
          <w:lang w:eastAsia="ru-RU"/>
        </w:rPr>
      </w:pPr>
    </w:p>
    <w:p w:rsidR="00475988" w:rsidRPr="00396B05" w:rsidRDefault="00475988" w:rsidP="00475988">
      <w:pPr>
        <w:spacing w:after="0" w:line="240" w:lineRule="auto"/>
        <w:jc w:val="right"/>
        <w:rPr>
          <w:rFonts w:ascii="Times New Roman" w:eastAsia="Times New Roman" w:hAnsi="Times New Roman" w:cs="Times New Roman"/>
          <w:b/>
          <w:i/>
          <w:sz w:val="24"/>
          <w:szCs w:val="24"/>
          <w:lang w:eastAsia="ru-RU"/>
        </w:rPr>
      </w:pPr>
      <w:r w:rsidRPr="00396B05">
        <w:rPr>
          <w:rFonts w:ascii="Times New Roman" w:eastAsia="Times New Roman" w:hAnsi="Times New Roman" w:cs="Times New Roman"/>
          <w:b/>
          <w:i/>
          <w:sz w:val="24"/>
          <w:szCs w:val="24"/>
          <w:lang w:eastAsia="ru-RU"/>
        </w:rPr>
        <w:t>Таблица 10</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7908"/>
      </w:tblGrid>
      <w:tr w:rsidR="00475988" w:rsidRPr="00396B05" w:rsidTr="00E009D1">
        <w:tc>
          <w:tcPr>
            <w:tcW w:w="1573" w:type="dxa"/>
            <w:tcBorders>
              <w:top w:val="single" w:sz="4" w:space="0" w:color="auto"/>
              <w:left w:val="single" w:sz="4" w:space="0" w:color="auto"/>
              <w:bottom w:val="single" w:sz="4" w:space="0" w:color="auto"/>
              <w:right w:val="single" w:sz="4" w:space="0" w:color="auto"/>
            </w:tcBorders>
            <w:shd w:val="clear" w:color="auto" w:fill="92D050"/>
            <w:hideMark/>
          </w:tcPr>
          <w:p w:rsidR="00475988" w:rsidRPr="00396B05" w:rsidRDefault="00475988" w:rsidP="00475988">
            <w:pPr>
              <w:spacing w:after="0" w:line="240" w:lineRule="auto"/>
              <w:jc w:val="both"/>
              <w:rPr>
                <w:rFonts w:ascii="Times New Roman" w:eastAsia="Calibri" w:hAnsi="Times New Roman" w:cs="Times New Roman"/>
                <w:b/>
                <w:sz w:val="24"/>
                <w:szCs w:val="24"/>
              </w:rPr>
            </w:pPr>
            <w:r w:rsidRPr="00396B05">
              <w:rPr>
                <w:rFonts w:ascii="Times New Roman" w:eastAsia="Calibri" w:hAnsi="Times New Roman" w:cs="Times New Roman"/>
                <w:b/>
                <w:sz w:val="24"/>
                <w:szCs w:val="24"/>
              </w:rPr>
              <w:t>Взаимодействие с социальными институтами окружающего социума</w:t>
            </w:r>
          </w:p>
        </w:tc>
        <w:tc>
          <w:tcPr>
            <w:tcW w:w="8563" w:type="dxa"/>
            <w:tcBorders>
              <w:top w:val="single" w:sz="4" w:space="0" w:color="auto"/>
              <w:left w:val="single" w:sz="4" w:space="0" w:color="auto"/>
              <w:bottom w:val="single" w:sz="4" w:space="0" w:color="auto"/>
              <w:right w:val="single" w:sz="4" w:space="0" w:color="auto"/>
            </w:tcBorders>
            <w:hideMark/>
          </w:tcPr>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Предприятия и учреждения:</w:t>
            </w:r>
            <w:r w:rsidRPr="00396B05">
              <w:rPr>
                <w:rFonts w:ascii="Times New Roman" w:eastAsia="Calibri" w:hAnsi="Times New Roman" w:cs="Times New Roman"/>
                <w:sz w:val="24"/>
                <w:szCs w:val="24"/>
              </w:rPr>
              <w:t xml:space="preserve"> экскурсии по профориентации</w:t>
            </w:r>
          </w:p>
          <w:p w:rsidR="00475988" w:rsidRPr="00396B05" w:rsidRDefault="00475988" w:rsidP="00475988">
            <w:pPr>
              <w:spacing w:after="0" w:line="240" w:lineRule="auto"/>
              <w:jc w:val="both"/>
              <w:rPr>
                <w:rFonts w:ascii="Times New Roman" w:eastAsia="Calibri" w:hAnsi="Times New Roman" w:cs="Times New Roman"/>
                <w:b/>
                <w:sz w:val="24"/>
                <w:szCs w:val="24"/>
              </w:rPr>
            </w:pPr>
            <w:r w:rsidRPr="00396B05">
              <w:rPr>
                <w:rFonts w:ascii="Times New Roman" w:eastAsia="Calibri" w:hAnsi="Times New Roman" w:cs="Times New Roman"/>
                <w:b/>
                <w:sz w:val="24"/>
                <w:szCs w:val="24"/>
              </w:rPr>
              <w:t>Общество «Трезвый Бийск»: участие в круглом столе</w:t>
            </w:r>
            <w:r w:rsidRPr="00396B05">
              <w:rPr>
                <w:rFonts w:ascii="Times New Roman" w:eastAsia="Calibri" w:hAnsi="Times New Roman" w:cs="Times New Roman"/>
                <w:sz w:val="24"/>
                <w:szCs w:val="24"/>
              </w:rPr>
              <w:t>, распространение брошюр, дисков.</w:t>
            </w:r>
          </w:p>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ВММЗ В.М. Шукшина:</w:t>
            </w:r>
            <w:r w:rsidRPr="00396B05">
              <w:rPr>
                <w:rFonts w:ascii="Times New Roman" w:eastAsia="Calibri" w:hAnsi="Times New Roman" w:cs="Times New Roman"/>
                <w:sz w:val="24"/>
                <w:szCs w:val="24"/>
              </w:rPr>
              <w:t xml:space="preserve"> Тематические экскурсии, классные часы, встречи с интересными людьми города, выставки.</w:t>
            </w:r>
          </w:p>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 xml:space="preserve">Библиотеки (межпоселенческая и </w:t>
            </w:r>
            <w:proofErr w:type="gramStart"/>
            <w:r w:rsidRPr="00396B05">
              <w:rPr>
                <w:rFonts w:ascii="Times New Roman" w:eastAsia="Calibri" w:hAnsi="Times New Roman" w:cs="Times New Roman"/>
                <w:b/>
                <w:sz w:val="24"/>
                <w:szCs w:val="24"/>
              </w:rPr>
              <w:t>школьная</w:t>
            </w:r>
            <w:proofErr w:type="gramEnd"/>
            <w:r w:rsidRPr="00396B05">
              <w:rPr>
                <w:rFonts w:ascii="Times New Roman" w:eastAsia="Calibri" w:hAnsi="Times New Roman" w:cs="Times New Roman"/>
                <w:b/>
                <w:sz w:val="24"/>
                <w:szCs w:val="24"/>
              </w:rPr>
              <w:t>):</w:t>
            </w:r>
            <w:r w:rsidRPr="00396B05">
              <w:rPr>
                <w:rFonts w:ascii="Times New Roman" w:eastAsia="Calibri" w:hAnsi="Times New Roman" w:cs="Times New Roman"/>
                <w:sz w:val="24"/>
                <w:szCs w:val="24"/>
              </w:rPr>
              <w:t xml:space="preserve"> тематические классные часы,</w:t>
            </w:r>
          </w:p>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литературно-музыкальные гостиные, консультации по выбору литературы</w:t>
            </w:r>
          </w:p>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Церковь Великомученицы СВ. Екатерины:</w:t>
            </w:r>
            <w:r w:rsidRPr="00396B05">
              <w:rPr>
                <w:rFonts w:ascii="Times New Roman" w:eastAsia="Calibri" w:hAnsi="Times New Roman" w:cs="Times New Roman"/>
                <w:sz w:val="24"/>
                <w:szCs w:val="24"/>
              </w:rPr>
              <w:t xml:space="preserve"> Пасхальные песнопения, День памяти репрессированных</w:t>
            </w:r>
          </w:p>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Профессиональные учебные заведения:</w:t>
            </w:r>
            <w:r w:rsidRPr="00396B05">
              <w:rPr>
                <w:rFonts w:ascii="Times New Roman" w:eastAsia="Calibri" w:hAnsi="Times New Roman" w:cs="Times New Roman"/>
                <w:sz w:val="24"/>
                <w:szCs w:val="24"/>
              </w:rPr>
              <w:t xml:space="preserve"> Экскурсии, беседы, встречи по профориентации, предоставление различных форм профессионального обучения учащихся</w:t>
            </w:r>
          </w:p>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ДШИ, ДЮСШ, ЦВР:</w:t>
            </w:r>
            <w:r w:rsidRPr="00396B05">
              <w:rPr>
                <w:rFonts w:ascii="Times New Roman" w:eastAsia="Calibri" w:hAnsi="Times New Roman" w:cs="Times New Roman"/>
                <w:sz w:val="24"/>
                <w:szCs w:val="24"/>
              </w:rPr>
              <w:t xml:space="preserve"> дополнительное образование учащихся, организация внеурочной деятельности, классные часы, концертная деятельность</w:t>
            </w:r>
          </w:p>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Историко-культурные памятники села:</w:t>
            </w:r>
            <w:r w:rsidRPr="00396B05">
              <w:rPr>
                <w:rFonts w:ascii="Times New Roman" w:eastAsia="Calibri" w:hAnsi="Times New Roman" w:cs="Times New Roman"/>
                <w:sz w:val="24"/>
                <w:szCs w:val="24"/>
              </w:rPr>
              <w:t xml:space="preserve"> Трудовые десанты, экскурсии </w:t>
            </w:r>
          </w:p>
        </w:tc>
      </w:tr>
    </w:tbl>
    <w:p w:rsidR="002420DD" w:rsidRPr="00396B05" w:rsidRDefault="002420DD" w:rsidP="00475988">
      <w:pPr>
        <w:spacing w:after="0" w:line="240" w:lineRule="auto"/>
        <w:ind w:right="141"/>
        <w:jc w:val="both"/>
        <w:rPr>
          <w:rFonts w:ascii="Times New Roman" w:eastAsia="Times New Roman" w:hAnsi="Times New Roman" w:cs="Times New Roman"/>
          <w:bCs/>
          <w:sz w:val="24"/>
          <w:szCs w:val="24"/>
          <w:lang w:eastAsia="ru-RU"/>
        </w:rPr>
      </w:pPr>
    </w:p>
    <w:p w:rsidR="00475988" w:rsidRPr="00396B05" w:rsidRDefault="00475988" w:rsidP="002420DD">
      <w:pPr>
        <w:spacing w:after="0" w:line="240" w:lineRule="auto"/>
        <w:ind w:right="141" w:firstLine="567"/>
        <w:jc w:val="both"/>
        <w:rPr>
          <w:rFonts w:ascii="Times New Roman" w:eastAsia="Times New Roman" w:hAnsi="Times New Roman" w:cs="Times New Roman"/>
          <w:bCs/>
          <w:sz w:val="24"/>
          <w:szCs w:val="24"/>
          <w:lang w:eastAsia="ru-RU"/>
        </w:rPr>
      </w:pPr>
      <w:r w:rsidRPr="00396B05">
        <w:rPr>
          <w:rFonts w:ascii="Times New Roman" w:eastAsia="Times New Roman" w:hAnsi="Times New Roman" w:cs="Times New Roman"/>
          <w:bCs/>
          <w:sz w:val="24"/>
          <w:szCs w:val="24"/>
          <w:lang w:eastAsia="ru-RU"/>
        </w:rPr>
        <w:t>Активное сотрудничество с различными учреждениями помогает организации системной профилактической работы, решает проблемы самоопределения старшеклассников, помогает организовать консультационную помощь родителям обучающихся.  На следующий год эта работа будет продолжена.</w:t>
      </w:r>
    </w:p>
    <w:p w:rsidR="00853DFB" w:rsidRPr="00396B05" w:rsidRDefault="00853DFB" w:rsidP="00853DFB">
      <w:pPr>
        <w:jc w:val="both"/>
        <w:rPr>
          <w:rFonts w:ascii="Times New Roman" w:hAnsi="Times New Roman" w:cs="Times New Roman"/>
          <w:b/>
          <w:sz w:val="24"/>
          <w:szCs w:val="24"/>
        </w:rPr>
      </w:pPr>
      <w:r w:rsidRPr="00396B05">
        <w:rPr>
          <w:rFonts w:ascii="Times New Roman" w:hAnsi="Times New Roman" w:cs="Times New Roman"/>
          <w:b/>
          <w:sz w:val="24"/>
          <w:szCs w:val="24"/>
        </w:rPr>
        <w:t>ОРГАНИЗАЦИЯ ГОРЯЧЕГО ПИТАНИЯ ШКОЛЬНИКОВ</w:t>
      </w:r>
    </w:p>
    <w:p w:rsidR="00853DFB" w:rsidRPr="00396B05" w:rsidRDefault="00853DFB" w:rsidP="00853DFB">
      <w:pPr>
        <w:jc w:val="both"/>
        <w:rPr>
          <w:rFonts w:ascii="Times New Roman" w:hAnsi="Times New Roman" w:cs="Times New Roman"/>
          <w:sz w:val="24"/>
          <w:szCs w:val="24"/>
        </w:rPr>
      </w:pPr>
      <w:r w:rsidRPr="00396B05">
        <w:rPr>
          <w:rFonts w:ascii="Times New Roman" w:hAnsi="Times New Roman" w:cs="Times New Roman"/>
          <w:sz w:val="24"/>
          <w:szCs w:val="24"/>
        </w:rPr>
        <w:t>Здоровье ребенка подразумевает не только профилактическую и спортивно-оздоровительную работу, но и организацию правильного питания.</w:t>
      </w:r>
    </w:p>
    <w:p w:rsidR="00853DFB" w:rsidRPr="00396B05" w:rsidRDefault="00853DFB" w:rsidP="00853DFB">
      <w:pPr>
        <w:autoSpaceDE w:val="0"/>
        <w:autoSpaceDN w:val="0"/>
        <w:adjustRightInd w:val="0"/>
        <w:jc w:val="both"/>
        <w:rPr>
          <w:rFonts w:ascii="Times New Roman" w:hAnsi="Times New Roman" w:cs="Times New Roman"/>
          <w:sz w:val="24"/>
          <w:szCs w:val="24"/>
        </w:rPr>
      </w:pPr>
      <w:r w:rsidRPr="00396B05">
        <w:rPr>
          <w:rFonts w:ascii="Times New Roman" w:hAnsi="Times New Roman" w:cs="Times New Roman"/>
          <w:sz w:val="24"/>
          <w:szCs w:val="24"/>
        </w:rPr>
        <w:t xml:space="preserve">Охват горячим питанием </w:t>
      </w:r>
      <w:proofErr w:type="gramStart"/>
      <w:r w:rsidRPr="00396B05">
        <w:rPr>
          <w:rFonts w:ascii="Times New Roman" w:hAnsi="Times New Roman" w:cs="Times New Roman"/>
          <w:sz w:val="24"/>
          <w:szCs w:val="24"/>
        </w:rPr>
        <w:t>обучающихся</w:t>
      </w:r>
      <w:proofErr w:type="gramEnd"/>
      <w:r w:rsidRPr="00396B05">
        <w:rPr>
          <w:rFonts w:ascii="Times New Roman" w:hAnsi="Times New Roman" w:cs="Times New Roman"/>
          <w:sz w:val="24"/>
          <w:szCs w:val="24"/>
        </w:rPr>
        <w:t xml:space="preserve"> ОУ наглядно показывает следующая таблица:</w:t>
      </w:r>
    </w:p>
    <w:p w:rsidR="00853DFB" w:rsidRPr="00396B05" w:rsidRDefault="00853DFB" w:rsidP="002420DD">
      <w:pPr>
        <w:spacing w:after="0" w:line="240" w:lineRule="auto"/>
        <w:ind w:right="141" w:firstLine="567"/>
        <w:jc w:val="both"/>
        <w:rPr>
          <w:rFonts w:ascii="Times New Roman" w:eastAsia="Times New Roman" w:hAnsi="Times New Roman" w:cs="Times New Roman"/>
          <w:bCs/>
          <w:color w:val="FF0000"/>
          <w:sz w:val="24"/>
          <w:szCs w:val="24"/>
          <w:lang w:eastAsia="ru-RU"/>
        </w:rPr>
      </w:pPr>
    </w:p>
    <w:p w:rsidR="00853DFB" w:rsidRPr="00396B05" w:rsidRDefault="00853DFB" w:rsidP="002420DD">
      <w:pPr>
        <w:spacing w:after="0" w:line="240" w:lineRule="auto"/>
        <w:ind w:right="-5" w:firstLine="567"/>
        <w:jc w:val="both"/>
        <w:rPr>
          <w:rFonts w:ascii="Times New Roman" w:eastAsia="Calibri" w:hAnsi="Times New Roman" w:cs="Times New Roman"/>
          <w:color w:val="FF0000"/>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1"/>
        <w:gridCol w:w="5578"/>
        <w:gridCol w:w="3205"/>
      </w:tblGrid>
      <w:tr w:rsidR="00853DFB" w:rsidRPr="00853DFB" w:rsidTr="00CB03AB">
        <w:tc>
          <w:tcPr>
            <w:tcW w:w="741" w:type="dxa"/>
            <w:shd w:val="clear" w:color="auto" w:fill="70AD47"/>
          </w:tcPr>
          <w:p w:rsidR="00853DFB" w:rsidRPr="00853DFB" w:rsidRDefault="00853DFB" w:rsidP="00CB03AB">
            <w:pPr>
              <w:autoSpaceDE w:val="0"/>
              <w:autoSpaceDN w:val="0"/>
              <w:adjustRightInd w:val="0"/>
              <w:jc w:val="both"/>
              <w:rPr>
                <w:rFonts w:ascii="Times New Roman" w:hAnsi="Times New Roman" w:cs="Times New Roman"/>
                <w:b/>
                <w:sz w:val="24"/>
                <w:szCs w:val="24"/>
              </w:rPr>
            </w:pPr>
            <w:r w:rsidRPr="00853DFB">
              <w:rPr>
                <w:rFonts w:ascii="Times New Roman" w:hAnsi="Times New Roman" w:cs="Times New Roman"/>
                <w:b/>
                <w:sz w:val="24"/>
                <w:szCs w:val="24"/>
              </w:rPr>
              <w:t xml:space="preserve">№ </w:t>
            </w:r>
            <w:proofErr w:type="gramStart"/>
            <w:r w:rsidRPr="00853DFB">
              <w:rPr>
                <w:rFonts w:ascii="Times New Roman" w:hAnsi="Times New Roman" w:cs="Times New Roman"/>
                <w:b/>
                <w:sz w:val="24"/>
                <w:szCs w:val="24"/>
              </w:rPr>
              <w:t>п</w:t>
            </w:r>
            <w:proofErr w:type="gramEnd"/>
            <w:r w:rsidRPr="00853DFB">
              <w:rPr>
                <w:rFonts w:ascii="Times New Roman" w:hAnsi="Times New Roman" w:cs="Times New Roman"/>
                <w:b/>
                <w:sz w:val="24"/>
                <w:szCs w:val="24"/>
              </w:rPr>
              <w:t>/п</w:t>
            </w:r>
          </w:p>
        </w:tc>
        <w:tc>
          <w:tcPr>
            <w:tcW w:w="6345" w:type="dxa"/>
            <w:shd w:val="clear" w:color="auto" w:fill="70AD47"/>
          </w:tcPr>
          <w:p w:rsidR="00853DFB" w:rsidRPr="00853DFB" w:rsidRDefault="00853DFB" w:rsidP="00CB03AB">
            <w:pPr>
              <w:autoSpaceDE w:val="0"/>
              <w:autoSpaceDN w:val="0"/>
              <w:adjustRightInd w:val="0"/>
              <w:jc w:val="both"/>
              <w:rPr>
                <w:rFonts w:ascii="Times New Roman" w:hAnsi="Times New Roman" w:cs="Times New Roman"/>
                <w:b/>
                <w:sz w:val="24"/>
                <w:szCs w:val="24"/>
              </w:rPr>
            </w:pPr>
            <w:r w:rsidRPr="00853DFB">
              <w:rPr>
                <w:rFonts w:ascii="Times New Roman" w:hAnsi="Times New Roman" w:cs="Times New Roman"/>
                <w:b/>
                <w:sz w:val="24"/>
                <w:szCs w:val="24"/>
              </w:rPr>
              <w:t>Основные критерии</w:t>
            </w:r>
          </w:p>
        </w:tc>
        <w:tc>
          <w:tcPr>
            <w:tcW w:w="3543" w:type="dxa"/>
            <w:shd w:val="clear" w:color="auto" w:fill="70AD47"/>
          </w:tcPr>
          <w:p w:rsidR="00853DFB" w:rsidRPr="00853DFB" w:rsidRDefault="00853DFB" w:rsidP="00CB03AB">
            <w:pPr>
              <w:autoSpaceDE w:val="0"/>
              <w:autoSpaceDN w:val="0"/>
              <w:adjustRightInd w:val="0"/>
              <w:jc w:val="both"/>
              <w:rPr>
                <w:rFonts w:ascii="Times New Roman" w:hAnsi="Times New Roman" w:cs="Times New Roman"/>
                <w:b/>
                <w:sz w:val="24"/>
                <w:szCs w:val="24"/>
              </w:rPr>
            </w:pPr>
            <w:r w:rsidRPr="00853DFB">
              <w:rPr>
                <w:rFonts w:ascii="Times New Roman" w:hAnsi="Times New Roman" w:cs="Times New Roman"/>
                <w:b/>
                <w:sz w:val="24"/>
                <w:szCs w:val="24"/>
              </w:rPr>
              <w:t>Показатели</w:t>
            </w:r>
          </w:p>
        </w:tc>
      </w:tr>
      <w:tr w:rsidR="00853DFB" w:rsidRPr="00853DFB" w:rsidTr="00CB03AB">
        <w:tc>
          <w:tcPr>
            <w:tcW w:w="741"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1</w:t>
            </w:r>
          </w:p>
        </w:tc>
        <w:tc>
          <w:tcPr>
            <w:tcW w:w="6345"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Кол-во школьников</w:t>
            </w:r>
          </w:p>
        </w:tc>
        <w:tc>
          <w:tcPr>
            <w:tcW w:w="3543"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353</w:t>
            </w:r>
          </w:p>
        </w:tc>
      </w:tr>
      <w:tr w:rsidR="00853DFB" w:rsidRPr="00853DFB" w:rsidTr="00CB03AB">
        <w:tc>
          <w:tcPr>
            <w:tcW w:w="741"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2</w:t>
            </w:r>
          </w:p>
        </w:tc>
        <w:tc>
          <w:tcPr>
            <w:tcW w:w="6345"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Кол-во школьников, получающих горячее питание</w:t>
            </w:r>
          </w:p>
        </w:tc>
        <w:tc>
          <w:tcPr>
            <w:tcW w:w="3543"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334</w:t>
            </w:r>
          </w:p>
        </w:tc>
      </w:tr>
      <w:tr w:rsidR="00853DFB" w:rsidRPr="00853DFB" w:rsidTr="00CB03AB">
        <w:tc>
          <w:tcPr>
            <w:tcW w:w="741"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3</w:t>
            </w:r>
          </w:p>
        </w:tc>
        <w:tc>
          <w:tcPr>
            <w:tcW w:w="6345"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 охвата обучающихся, получающих горячее питание</w:t>
            </w:r>
          </w:p>
        </w:tc>
        <w:tc>
          <w:tcPr>
            <w:tcW w:w="3543"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94</w:t>
            </w:r>
          </w:p>
        </w:tc>
      </w:tr>
      <w:tr w:rsidR="00853DFB" w:rsidRPr="00853DFB" w:rsidTr="00CB03AB">
        <w:tc>
          <w:tcPr>
            <w:tcW w:w="741"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4</w:t>
            </w:r>
          </w:p>
        </w:tc>
        <w:tc>
          <w:tcPr>
            <w:tcW w:w="6345"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 xml:space="preserve">Кол-во школьников, не охваченных горячим </w:t>
            </w:r>
            <w:r w:rsidRPr="00853DFB">
              <w:rPr>
                <w:rFonts w:ascii="Times New Roman" w:hAnsi="Times New Roman" w:cs="Times New Roman"/>
                <w:sz w:val="24"/>
                <w:szCs w:val="24"/>
              </w:rPr>
              <w:lastRenderedPageBreak/>
              <w:t>питанием</w:t>
            </w:r>
          </w:p>
        </w:tc>
        <w:tc>
          <w:tcPr>
            <w:tcW w:w="3543"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lastRenderedPageBreak/>
              <w:t>17</w:t>
            </w:r>
          </w:p>
        </w:tc>
      </w:tr>
      <w:tr w:rsidR="00853DFB" w:rsidRPr="00853DFB" w:rsidTr="00CB03AB">
        <w:tc>
          <w:tcPr>
            <w:tcW w:w="741"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lastRenderedPageBreak/>
              <w:t>5</w:t>
            </w:r>
          </w:p>
        </w:tc>
        <w:tc>
          <w:tcPr>
            <w:tcW w:w="6345"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Кол-во детей, получающих дотацию</w:t>
            </w:r>
          </w:p>
        </w:tc>
        <w:tc>
          <w:tcPr>
            <w:tcW w:w="3543"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156</w:t>
            </w:r>
          </w:p>
        </w:tc>
      </w:tr>
      <w:tr w:rsidR="00853DFB" w:rsidRPr="00853DFB" w:rsidTr="00CB03AB">
        <w:tc>
          <w:tcPr>
            <w:tcW w:w="741"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6</w:t>
            </w:r>
          </w:p>
        </w:tc>
        <w:tc>
          <w:tcPr>
            <w:tcW w:w="6345"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Средняя фактическая стоимость школьного питания в день</w:t>
            </w:r>
          </w:p>
          <w:p w:rsidR="00853DFB" w:rsidRPr="00853DFB" w:rsidRDefault="00853DFB" w:rsidP="00CB03AB">
            <w:pPr>
              <w:autoSpaceDE w:val="0"/>
              <w:autoSpaceDN w:val="0"/>
              <w:adjustRightInd w:val="0"/>
              <w:jc w:val="both"/>
              <w:rPr>
                <w:rFonts w:ascii="Times New Roman" w:hAnsi="Times New Roman" w:cs="Times New Roman"/>
                <w:sz w:val="24"/>
                <w:szCs w:val="24"/>
              </w:rPr>
            </w:pPr>
          </w:p>
        </w:tc>
        <w:tc>
          <w:tcPr>
            <w:tcW w:w="3543" w:type="dxa"/>
            <w:shd w:val="clear" w:color="auto" w:fill="auto"/>
          </w:tcPr>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 xml:space="preserve">Средняя цена обеда: 26р 00 </w:t>
            </w:r>
          </w:p>
          <w:p w:rsidR="00853DFB" w:rsidRPr="00853DFB" w:rsidRDefault="00853DFB" w:rsidP="00CB03AB">
            <w:pPr>
              <w:autoSpaceDE w:val="0"/>
              <w:autoSpaceDN w:val="0"/>
              <w:adjustRightInd w:val="0"/>
              <w:jc w:val="both"/>
              <w:rPr>
                <w:rFonts w:ascii="Times New Roman" w:hAnsi="Times New Roman" w:cs="Times New Roman"/>
                <w:sz w:val="24"/>
                <w:szCs w:val="24"/>
              </w:rPr>
            </w:pPr>
            <w:r w:rsidRPr="00853DFB">
              <w:rPr>
                <w:rFonts w:ascii="Times New Roman" w:hAnsi="Times New Roman" w:cs="Times New Roman"/>
                <w:sz w:val="24"/>
                <w:szCs w:val="24"/>
              </w:rPr>
              <w:t xml:space="preserve">Средняя цена завтрака: 20р 00 </w:t>
            </w:r>
          </w:p>
          <w:p w:rsidR="00853DFB" w:rsidRPr="00853DFB" w:rsidRDefault="00853DFB" w:rsidP="00CB03AB">
            <w:pPr>
              <w:autoSpaceDE w:val="0"/>
              <w:autoSpaceDN w:val="0"/>
              <w:adjustRightInd w:val="0"/>
              <w:jc w:val="both"/>
              <w:rPr>
                <w:rFonts w:ascii="Times New Roman" w:hAnsi="Times New Roman" w:cs="Times New Roman"/>
                <w:sz w:val="24"/>
                <w:szCs w:val="24"/>
              </w:rPr>
            </w:pPr>
          </w:p>
        </w:tc>
      </w:tr>
    </w:tbl>
    <w:p w:rsidR="00853DFB" w:rsidRPr="00853DFB" w:rsidRDefault="00853DFB" w:rsidP="00853DFB">
      <w:pPr>
        <w:shd w:val="clear" w:color="auto" w:fill="FFFFFF"/>
        <w:autoSpaceDE w:val="0"/>
        <w:autoSpaceDN w:val="0"/>
        <w:adjustRightInd w:val="0"/>
        <w:jc w:val="both"/>
        <w:rPr>
          <w:rFonts w:ascii="Times New Roman" w:hAnsi="Times New Roman" w:cs="Times New Roman"/>
          <w:sz w:val="24"/>
          <w:szCs w:val="24"/>
        </w:rPr>
      </w:pPr>
    </w:p>
    <w:p w:rsidR="00853DFB" w:rsidRPr="00853DFB" w:rsidRDefault="00853DFB" w:rsidP="00853DFB">
      <w:pPr>
        <w:jc w:val="both"/>
        <w:rPr>
          <w:rFonts w:ascii="Times New Roman" w:hAnsi="Times New Roman" w:cs="Times New Roman"/>
          <w:sz w:val="24"/>
          <w:szCs w:val="24"/>
        </w:rPr>
      </w:pPr>
      <w:r w:rsidRPr="00853DFB">
        <w:rPr>
          <w:rFonts w:ascii="Times New Roman" w:hAnsi="Times New Roman" w:cs="Times New Roman"/>
          <w:sz w:val="24"/>
          <w:szCs w:val="24"/>
        </w:rPr>
        <w:t xml:space="preserve">Питание обучающихся осуществляется 6 дней в неделю по 10-дневному предварительному меню, включающему 5 вариантов питания. Питание по количеству калорий и микронутриентами сбалансированно и соответствует всем нормам Роспотребнадзора. Средняя цена завтрака в 2017-2018 учебном году составила 20 руб. 00 коп, что на 4 рубля выше, чем в прошлом году, а средняя цена горячего обеда в сравнении с прошлом годом подорожал на 4 руб.  составила 26 рублей. В школе происходит значительное удешевление горячих обедов за счет пришкольного участка (морковь, капуста, свекла, фасоль) и добровольной помощи родителей (картофель). </w:t>
      </w:r>
    </w:p>
    <w:p w:rsidR="00853DFB" w:rsidRPr="00853DFB" w:rsidRDefault="00853DFB" w:rsidP="00853DFB">
      <w:pPr>
        <w:jc w:val="both"/>
        <w:rPr>
          <w:rFonts w:ascii="Times New Roman" w:hAnsi="Times New Roman" w:cs="Times New Roman"/>
          <w:sz w:val="24"/>
          <w:szCs w:val="24"/>
        </w:rPr>
      </w:pPr>
      <w:r w:rsidRPr="00853DFB">
        <w:rPr>
          <w:rFonts w:ascii="Times New Roman" w:hAnsi="Times New Roman" w:cs="Times New Roman"/>
          <w:sz w:val="24"/>
          <w:szCs w:val="24"/>
        </w:rPr>
        <w:t>Контроль качества предлагаемой пищи ведется как со стороны ответственных за питание, так и со стороны дежурного администратора, представителей школьного родительского комитета школы.</w:t>
      </w:r>
    </w:p>
    <w:p w:rsidR="00853DFB" w:rsidRPr="00853DFB" w:rsidRDefault="00853DFB" w:rsidP="00853DFB">
      <w:pPr>
        <w:jc w:val="both"/>
        <w:rPr>
          <w:rFonts w:ascii="Times New Roman" w:hAnsi="Times New Roman" w:cs="Times New Roman"/>
          <w:b/>
          <w:sz w:val="24"/>
          <w:szCs w:val="24"/>
        </w:rPr>
      </w:pPr>
      <w:r w:rsidRPr="00853DFB">
        <w:rPr>
          <w:rFonts w:ascii="Times New Roman" w:hAnsi="Times New Roman" w:cs="Times New Roman"/>
          <w:b/>
          <w:sz w:val="24"/>
          <w:szCs w:val="24"/>
        </w:rPr>
        <w:t>Выводы и рекомендации:</w:t>
      </w:r>
    </w:p>
    <w:p w:rsidR="00853DFB" w:rsidRPr="00853DFB" w:rsidRDefault="00853DFB" w:rsidP="00853DFB">
      <w:pPr>
        <w:jc w:val="both"/>
        <w:rPr>
          <w:rFonts w:ascii="Times New Roman" w:hAnsi="Times New Roman" w:cs="Times New Roman"/>
          <w:b/>
          <w:i/>
          <w:sz w:val="24"/>
          <w:szCs w:val="24"/>
        </w:rPr>
      </w:pPr>
      <w:r w:rsidRPr="00853DFB">
        <w:rPr>
          <w:rFonts w:ascii="Times New Roman" w:hAnsi="Times New Roman" w:cs="Times New Roman"/>
          <w:b/>
          <w:i/>
          <w:sz w:val="24"/>
          <w:szCs w:val="24"/>
        </w:rPr>
        <w:t>Проводя мониторинг данного направления работы, можно сделать вывод, что в школе на должном уровне организовано питание школьников. Дети получают качественное сбалансированное питание. Большинство детей с удовольствием посещают школьную столовую.</w:t>
      </w:r>
    </w:p>
    <w:p w:rsidR="00853DFB" w:rsidRPr="00853DFB" w:rsidRDefault="00853DFB" w:rsidP="00853DFB">
      <w:pPr>
        <w:jc w:val="both"/>
        <w:rPr>
          <w:rFonts w:ascii="Times New Roman" w:hAnsi="Times New Roman" w:cs="Times New Roman"/>
          <w:b/>
          <w:i/>
          <w:sz w:val="24"/>
          <w:szCs w:val="24"/>
        </w:rPr>
      </w:pPr>
      <w:r w:rsidRPr="00853DFB">
        <w:rPr>
          <w:rFonts w:ascii="Times New Roman" w:hAnsi="Times New Roman" w:cs="Times New Roman"/>
          <w:b/>
          <w:i/>
          <w:sz w:val="24"/>
          <w:szCs w:val="24"/>
        </w:rPr>
        <w:t>В следующем учебном году необходимо:</w:t>
      </w:r>
    </w:p>
    <w:p w:rsidR="00853DFB" w:rsidRPr="00853DFB" w:rsidRDefault="00853DFB" w:rsidP="00853DFB">
      <w:pPr>
        <w:numPr>
          <w:ilvl w:val="0"/>
          <w:numId w:val="40"/>
        </w:numPr>
        <w:spacing w:after="0" w:line="240" w:lineRule="auto"/>
        <w:ind w:firstLine="0"/>
        <w:jc w:val="both"/>
        <w:rPr>
          <w:rFonts w:ascii="Times New Roman" w:hAnsi="Times New Roman" w:cs="Times New Roman"/>
          <w:b/>
          <w:i/>
          <w:sz w:val="24"/>
          <w:szCs w:val="24"/>
        </w:rPr>
      </w:pPr>
      <w:r w:rsidRPr="00853DFB">
        <w:rPr>
          <w:rFonts w:ascii="Times New Roman" w:hAnsi="Times New Roman" w:cs="Times New Roman"/>
          <w:b/>
          <w:i/>
          <w:sz w:val="24"/>
          <w:szCs w:val="24"/>
        </w:rPr>
        <w:t>продолжить работу по сохранению и укреплению здоровья учащихся путем проведения профилактической и спортивно-оздоровительной работы, путем реализации программы «Школа - территория Здоровья».</w:t>
      </w:r>
    </w:p>
    <w:p w:rsidR="00853DFB" w:rsidRPr="00853DFB" w:rsidRDefault="00853DFB" w:rsidP="00853DFB">
      <w:pPr>
        <w:numPr>
          <w:ilvl w:val="0"/>
          <w:numId w:val="40"/>
        </w:numPr>
        <w:spacing w:after="0" w:line="240" w:lineRule="auto"/>
        <w:ind w:firstLine="0"/>
        <w:jc w:val="both"/>
        <w:rPr>
          <w:rFonts w:ascii="Times New Roman" w:hAnsi="Times New Roman" w:cs="Times New Roman"/>
          <w:b/>
          <w:i/>
          <w:sz w:val="24"/>
          <w:szCs w:val="24"/>
        </w:rPr>
      </w:pPr>
      <w:r w:rsidRPr="00853DFB">
        <w:rPr>
          <w:rFonts w:ascii="Times New Roman" w:hAnsi="Times New Roman" w:cs="Times New Roman"/>
          <w:b/>
          <w:i/>
          <w:sz w:val="24"/>
          <w:szCs w:val="24"/>
        </w:rPr>
        <w:t>Организовать горячее питание, обеспечивающее 100% охват качественным сбалансированным питанием, через реализацию программы по организации здорового и правильного питания школьников.</w:t>
      </w:r>
    </w:p>
    <w:p w:rsidR="00475988" w:rsidRPr="00475988" w:rsidRDefault="00475988" w:rsidP="00475988">
      <w:pPr>
        <w:spacing w:after="160" w:line="259" w:lineRule="auto"/>
        <w:jc w:val="both"/>
        <w:rPr>
          <w:rFonts w:ascii="Calibri" w:eastAsia="Calibri" w:hAnsi="Calibri" w:cs="Times New Roman"/>
          <w:b/>
        </w:rPr>
      </w:pPr>
    </w:p>
    <w:p w:rsidR="00475988" w:rsidRPr="00396B05" w:rsidRDefault="00475988" w:rsidP="002420DD">
      <w:pPr>
        <w:autoSpaceDE w:val="0"/>
        <w:autoSpaceDN w:val="0"/>
        <w:adjustRightInd w:val="0"/>
        <w:spacing w:after="0" w:line="240" w:lineRule="auto"/>
        <w:ind w:firstLine="567"/>
        <w:jc w:val="both"/>
        <w:rPr>
          <w:rFonts w:ascii="Times New Roman" w:eastAsia="Calibri" w:hAnsi="Times New Roman" w:cs="Times New Roman"/>
          <w:b/>
          <w:sz w:val="24"/>
          <w:szCs w:val="24"/>
        </w:rPr>
      </w:pPr>
      <w:r w:rsidRPr="00396B05">
        <w:rPr>
          <w:rFonts w:ascii="Times New Roman" w:eastAsia="Calibri" w:hAnsi="Times New Roman" w:cs="Times New Roman"/>
          <w:b/>
          <w:sz w:val="24"/>
          <w:szCs w:val="24"/>
        </w:rPr>
        <w:t xml:space="preserve">Выводы по разделу. </w:t>
      </w:r>
    </w:p>
    <w:p w:rsidR="00475988" w:rsidRPr="00396B05" w:rsidRDefault="00475988" w:rsidP="002420DD">
      <w:pPr>
        <w:autoSpaceDE w:val="0"/>
        <w:autoSpaceDN w:val="0"/>
        <w:adjustRightInd w:val="0"/>
        <w:spacing w:after="0" w:line="240" w:lineRule="auto"/>
        <w:ind w:firstLine="567"/>
        <w:jc w:val="both"/>
        <w:rPr>
          <w:rFonts w:ascii="Times New Roman" w:eastAsia="Calibri" w:hAnsi="Times New Roman" w:cs="Times New Roman"/>
          <w:sz w:val="24"/>
          <w:szCs w:val="24"/>
        </w:rPr>
      </w:pPr>
      <w:proofErr w:type="gramStart"/>
      <w:r w:rsidRPr="00396B05">
        <w:rPr>
          <w:rFonts w:ascii="Times New Roman" w:eastAsia="Calibri" w:hAnsi="Times New Roman" w:cs="Times New Roman"/>
          <w:sz w:val="24"/>
          <w:szCs w:val="24"/>
        </w:rPr>
        <w:t xml:space="preserve">Существующая система общественно-государственного управления в школе и органов ученического самоуправления позволяет педагогическому и ученическому коллективам, общественности и родителям обучающихся принимать активное участие в управлении школой и успешно решать задачи стратегического планирования, определения приоритетов развития школы и материально-технического обеспечения учебно-воспитательного процесса </w:t>
      </w:r>
      <w:r w:rsidRPr="00396B05">
        <w:rPr>
          <w:rFonts w:ascii="Times New Roman" w:eastAsia="Calibri" w:hAnsi="Times New Roman" w:cs="Times New Roman"/>
          <w:sz w:val="24"/>
          <w:szCs w:val="24"/>
        </w:rPr>
        <w:lastRenderedPageBreak/>
        <w:t>(разработка программы развития, обеспечение безопасности, ежегодное проведение текущего ремонта, пополнение библиотечного фонда, укрепление материальной базы, поощрение учащихся).</w:t>
      </w:r>
      <w:proofErr w:type="gramEnd"/>
    </w:p>
    <w:p w:rsidR="00475988" w:rsidRPr="00396B05" w:rsidRDefault="00475988" w:rsidP="002420DD">
      <w:pPr>
        <w:autoSpaceDE w:val="0"/>
        <w:autoSpaceDN w:val="0"/>
        <w:adjustRightInd w:val="0"/>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Система управления школой способствует достижению поставленных целей и задач, запросам участников образовательного процесса, реализации компетенций образовательной организации, закрепленных в ст. 26  и ст. 28  Федерального закона   № 273-ФЗ от 27.12.2012 «Об образовании в Российской Федерации».</w:t>
      </w:r>
    </w:p>
    <w:p w:rsidR="00475988" w:rsidRPr="00396B05" w:rsidRDefault="00475988" w:rsidP="002420DD">
      <w:pPr>
        <w:autoSpaceDE w:val="0"/>
        <w:autoSpaceDN w:val="0"/>
        <w:adjustRightInd w:val="0"/>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Поиск путей оптимального взаимодействия родительской общественности  и педагогического коллектива видится  в широком использовании инновационных  форм работы.</w:t>
      </w:r>
    </w:p>
    <w:p w:rsidR="00475988" w:rsidRPr="00396B05" w:rsidRDefault="00475988" w:rsidP="00475988">
      <w:pPr>
        <w:autoSpaceDE w:val="0"/>
        <w:autoSpaceDN w:val="0"/>
        <w:adjustRightInd w:val="0"/>
        <w:spacing w:after="0" w:line="240" w:lineRule="auto"/>
        <w:jc w:val="both"/>
        <w:rPr>
          <w:rFonts w:ascii="Times New Roman" w:eastAsia="Calibri" w:hAnsi="Times New Roman" w:cs="Times New Roman"/>
          <w:sz w:val="24"/>
          <w:szCs w:val="24"/>
        </w:rPr>
      </w:pPr>
    </w:p>
    <w:p w:rsidR="00475988" w:rsidRPr="00396B05" w:rsidRDefault="00475988" w:rsidP="00475988">
      <w:pPr>
        <w:spacing w:after="160" w:line="259" w:lineRule="auto"/>
        <w:rPr>
          <w:rFonts w:ascii="Times New Roman" w:eastAsia="Calibri" w:hAnsi="Times New Roman" w:cs="Times New Roman"/>
          <w:sz w:val="24"/>
          <w:szCs w:val="24"/>
        </w:rPr>
      </w:pPr>
      <w:r w:rsidRPr="00396B05">
        <w:rPr>
          <w:rFonts w:ascii="Times New Roman" w:eastAsia="Calibri" w:hAnsi="Times New Roman" w:cs="Times New Roman"/>
          <w:b/>
          <w:bCs/>
          <w:sz w:val="24"/>
          <w:szCs w:val="24"/>
        </w:rPr>
        <w:t xml:space="preserve">Раздел 3. Содержание и качество подготовки </w:t>
      </w:r>
      <w:proofErr w:type="gramStart"/>
      <w:r w:rsidRPr="00396B05">
        <w:rPr>
          <w:rFonts w:ascii="Times New Roman" w:eastAsia="Calibri" w:hAnsi="Times New Roman" w:cs="Times New Roman"/>
          <w:b/>
          <w:bCs/>
          <w:sz w:val="24"/>
          <w:szCs w:val="24"/>
        </w:rPr>
        <w:t>обучающихся</w:t>
      </w:r>
      <w:proofErr w:type="gramEnd"/>
      <w:r w:rsidRPr="00396B05">
        <w:rPr>
          <w:rFonts w:ascii="Times New Roman" w:eastAsia="Calibri" w:hAnsi="Times New Roman" w:cs="Times New Roman"/>
          <w:b/>
          <w:bCs/>
          <w:sz w:val="24"/>
          <w:szCs w:val="24"/>
        </w:rPr>
        <w:t>.</w:t>
      </w:r>
    </w:p>
    <w:p w:rsidR="00475988" w:rsidRPr="00396B05" w:rsidRDefault="00475988" w:rsidP="00475988">
      <w:pPr>
        <w:autoSpaceDE w:val="0"/>
        <w:autoSpaceDN w:val="0"/>
        <w:adjustRightInd w:val="0"/>
        <w:spacing w:after="0" w:line="240" w:lineRule="auto"/>
        <w:rPr>
          <w:rFonts w:ascii="Times New Roman" w:eastAsia="Calibri" w:hAnsi="Times New Roman" w:cs="Times New Roman"/>
          <w:b/>
          <w:bCs/>
          <w:i/>
          <w:iCs/>
          <w:color w:val="000000"/>
          <w:sz w:val="24"/>
          <w:szCs w:val="24"/>
        </w:rPr>
      </w:pPr>
      <w:r w:rsidRPr="00396B05">
        <w:rPr>
          <w:rFonts w:ascii="Times New Roman" w:eastAsia="Calibri" w:hAnsi="Times New Roman" w:cs="Times New Roman"/>
          <w:b/>
          <w:bCs/>
          <w:i/>
          <w:iCs/>
          <w:color w:val="000000"/>
          <w:sz w:val="24"/>
          <w:szCs w:val="24"/>
        </w:rPr>
        <w:t xml:space="preserve">3.1. Контингент учащихся </w:t>
      </w:r>
    </w:p>
    <w:p w:rsidR="00475988" w:rsidRPr="00396B05" w:rsidRDefault="00475988" w:rsidP="00475988">
      <w:pPr>
        <w:autoSpaceDE w:val="0"/>
        <w:autoSpaceDN w:val="0"/>
        <w:adjustRightInd w:val="0"/>
        <w:spacing w:after="0" w:line="240" w:lineRule="auto"/>
        <w:jc w:val="both"/>
        <w:rPr>
          <w:rFonts w:ascii="Times New Roman" w:eastAsia="Calibri" w:hAnsi="Times New Roman" w:cs="Times New Roman"/>
          <w:b/>
          <w:bCs/>
          <w:i/>
          <w:iCs/>
          <w:color w:val="000000"/>
          <w:sz w:val="24"/>
          <w:szCs w:val="24"/>
        </w:rPr>
      </w:pPr>
      <w:r w:rsidRPr="00396B05">
        <w:rPr>
          <w:rFonts w:ascii="Times New Roman" w:eastAsia="Calibri" w:hAnsi="Times New Roman" w:cs="Times New Roman"/>
          <w:color w:val="000000"/>
          <w:sz w:val="24"/>
          <w:szCs w:val="24"/>
        </w:rPr>
        <w:t>В МБОУ «Сростинская СОШ им. В. М. Шукшина» на конец 201</w:t>
      </w:r>
      <w:r w:rsidR="002420DD" w:rsidRPr="00396B05">
        <w:rPr>
          <w:rFonts w:ascii="Times New Roman" w:eastAsia="Calibri" w:hAnsi="Times New Roman" w:cs="Times New Roman"/>
          <w:color w:val="000000"/>
          <w:sz w:val="24"/>
          <w:szCs w:val="24"/>
        </w:rPr>
        <w:t>8</w:t>
      </w:r>
      <w:r w:rsidRPr="00396B05">
        <w:rPr>
          <w:rFonts w:ascii="Times New Roman" w:eastAsia="Calibri" w:hAnsi="Times New Roman" w:cs="Times New Roman"/>
          <w:color w:val="000000"/>
          <w:sz w:val="24"/>
          <w:szCs w:val="24"/>
        </w:rPr>
        <w:t xml:space="preserve"> года обучалось 3</w:t>
      </w:r>
      <w:r w:rsidR="00DD4A22">
        <w:rPr>
          <w:rFonts w:ascii="Times New Roman" w:eastAsia="Calibri" w:hAnsi="Times New Roman" w:cs="Times New Roman"/>
          <w:color w:val="000000"/>
          <w:sz w:val="24"/>
          <w:szCs w:val="24"/>
        </w:rPr>
        <w:t xml:space="preserve">54 </w:t>
      </w:r>
      <w:proofErr w:type="gramStart"/>
      <w:r w:rsidRPr="00396B05">
        <w:rPr>
          <w:rFonts w:ascii="Times New Roman" w:eastAsia="Calibri" w:hAnsi="Times New Roman" w:cs="Times New Roman"/>
          <w:color w:val="000000"/>
          <w:sz w:val="24"/>
          <w:szCs w:val="24"/>
        </w:rPr>
        <w:t>обучающихся</w:t>
      </w:r>
      <w:proofErr w:type="gramEnd"/>
      <w:r w:rsidRPr="00396B05">
        <w:rPr>
          <w:rFonts w:ascii="Times New Roman" w:eastAsia="Calibri" w:hAnsi="Times New Roman" w:cs="Times New Roman"/>
          <w:color w:val="000000"/>
          <w:sz w:val="24"/>
          <w:szCs w:val="24"/>
        </w:rPr>
        <w:t xml:space="preserve">. Численность детей на  уровне основного общего образования и среднего  общего образования </w:t>
      </w:r>
      <w:proofErr w:type="gramStart"/>
      <w:r w:rsidRPr="00396B05">
        <w:rPr>
          <w:rFonts w:ascii="Times New Roman" w:eastAsia="Calibri" w:hAnsi="Times New Roman" w:cs="Times New Roman"/>
          <w:color w:val="000000"/>
          <w:sz w:val="24"/>
          <w:szCs w:val="24"/>
        </w:rPr>
        <w:t>за</w:t>
      </w:r>
      <w:proofErr w:type="gramEnd"/>
      <w:r w:rsidRPr="00396B05">
        <w:rPr>
          <w:rFonts w:ascii="Times New Roman" w:eastAsia="Calibri" w:hAnsi="Times New Roman" w:cs="Times New Roman"/>
          <w:color w:val="000000"/>
          <w:sz w:val="24"/>
          <w:szCs w:val="24"/>
        </w:rPr>
        <w:t xml:space="preserve"> последние 3 года</w:t>
      </w:r>
      <w:r w:rsidR="002420DD" w:rsidRPr="00396B05">
        <w:rPr>
          <w:rFonts w:ascii="Times New Roman" w:eastAsia="Calibri" w:hAnsi="Times New Roman" w:cs="Times New Roman"/>
          <w:color w:val="000000"/>
          <w:sz w:val="24"/>
          <w:szCs w:val="24"/>
        </w:rPr>
        <w:t>,</w:t>
      </w:r>
      <w:r w:rsidRPr="00396B05">
        <w:rPr>
          <w:rFonts w:ascii="Times New Roman" w:eastAsia="Calibri" w:hAnsi="Times New Roman" w:cs="Times New Roman"/>
          <w:color w:val="000000"/>
          <w:sz w:val="24"/>
          <w:szCs w:val="24"/>
        </w:rPr>
        <w:t xml:space="preserve"> возросла. По сравнению с 201</w:t>
      </w:r>
      <w:r w:rsidR="002420DD" w:rsidRPr="00396B05">
        <w:rPr>
          <w:rFonts w:ascii="Times New Roman" w:eastAsia="Calibri" w:hAnsi="Times New Roman" w:cs="Times New Roman"/>
          <w:color w:val="000000"/>
          <w:sz w:val="24"/>
          <w:szCs w:val="24"/>
        </w:rPr>
        <w:t>6-</w:t>
      </w:r>
      <w:r w:rsidRPr="00396B05">
        <w:rPr>
          <w:rFonts w:ascii="Times New Roman" w:eastAsia="Calibri" w:hAnsi="Times New Roman" w:cs="Times New Roman"/>
          <w:color w:val="000000"/>
          <w:sz w:val="24"/>
          <w:szCs w:val="24"/>
        </w:rPr>
        <w:t>201</w:t>
      </w:r>
      <w:r w:rsidR="002420DD" w:rsidRPr="00396B05">
        <w:rPr>
          <w:rFonts w:ascii="Times New Roman" w:eastAsia="Calibri" w:hAnsi="Times New Roman" w:cs="Times New Roman"/>
          <w:color w:val="000000"/>
          <w:sz w:val="24"/>
          <w:szCs w:val="24"/>
        </w:rPr>
        <w:t>7</w:t>
      </w:r>
      <w:r w:rsidRPr="00396B05">
        <w:rPr>
          <w:rFonts w:ascii="Times New Roman" w:eastAsia="Calibri" w:hAnsi="Times New Roman" w:cs="Times New Roman"/>
          <w:color w:val="000000"/>
          <w:sz w:val="24"/>
          <w:szCs w:val="24"/>
        </w:rPr>
        <w:t xml:space="preserve"> учебным годом численность учащихся уменьшилась на уровне начального общего образования на 5 человек, на уровне основного общего образования увеличилось  на 5 человек, на уровне среднего общего образования на 5 человек.</w:t>
      </w:r>
    </w:p>
    <w:p w:rsidR="00475988" w:rsidRPr="00396B05" w:rsidRDefault="00475988" w:rsidP="00475988">
      <w:pPr>
        <w:autoSpaceDE w:val="0"/>
        <w:autoSpaceDN w:val="0"/>
        <w:adjustRightInd w:val="0"/>
        <w:spacing w:after="0" w:line="240" w:lineRule="auto"/>
        <w:rPr>
          <w:rFonts w:ascii="Cambria" w:eastAsia="Calibri" w:hAnsi="Cambria" w:cs="Cambria"/>
          <w:b/>
          <w:bCs/>
          <w:i/>
          <w:iCs/>
          <w:color w:val="000000"/>
          <w:sz w:val="24"/>
          <w:szCs w:val="24"/>
        </w:rPr>
      </w:pPr>
    </w:p>
    <w:p w:rsidR="00475988" w:rsidRPr="00396B05" w:rsidRDefault="00475988" w:rsidP="00475988">
      <w:pPr>
        <w:autoSpaceDE w:val="0"/>
        <w:autoSpaceDN w:val="0"/>
        <w:adjustRightInd w:val="0"/>
        <w:spacing w:after="0" w:line="240" w:lineRule="auto"/>
        <w:rPr>
          <w:rFonts w:ascii="Times New Roman" w:eastAsia="Calibri" w:hAnsi="Times New Roman" w:cs="Times New Roman"/>
          <w:color w:val="000000"/>
          <w:sz w:val="24"/>
          <w:szCs w:val="24"/>
        </w:rPr>
      </w:pPr>
      <w:r w:rsidRPr="00396B05">
        <w:rPr>
          <w:rFonts w:ascii="Times New Roman" w:eastAsia="Calibri" w:hAnsi="Times New Roman" w:cs="Times New Roman"/>
          <w:b/>
          <w:bCs/>
          <w:i/>
          <w:iCs/>
          <w:color w:val="000000"/>
          <w:sz w:val="24"/>
          <w:szCs w:val="24"/>
        </w:rPr>
        <w:t xml:space="preserve">3.2. Содержание подготовки </w:t>
      </w:r>
      <w:proofErr w:type="gramStart"/>
      <w:r w:rsidRPr="00396B05">
        <w:rPr>
          <w:rFonts w:ascii="Times New Roman" w:eastAsia="Calibri" w:hAnsi="Times New Roman" w:cs="Times New Roman"/>
          <w:b/>
          <w:bCs/>
          <w:i/>
          <w:iCs/>
          <w:color w:val="000000"/>
          <w:sz w:val="24"/>
          <w:szCs w:val="24"/>
        </w:rPr>
        <w:t>обучающихся</w:t>
      </w:r>
      <w:proofErr w:type="gramEnd"/>
      <w:r w:rsidRPr="00396B05">
        <w:rPr>
          <w:rFonts w:ascii="Times New Roman" w:eastAsia="Calibri" w:hAnsi="Times New Roman" w:cs="Times New Roman"/>
          <w:b/>
          <w:bCs/>
          <w:i/>
          <w:iCs/>
          <w:color w:val="000000"/>
          <w:sz w:val="24"/>
          <w:szCs w:val="24"/>
        </w:rPr>
        <w:t xml:space="preserve"> </w:t>
      </w:r>
    </w:p>
    <w:p w:rsidR="00475988" w:rsidRPr="00396B05" w:rsidRDefault="00475988" w:rsidP="00475988">
      <w:pPr>
        <w:autoSpaceDE w:val="0"/>
        <w:autoSpaceDN w:val="0"/>
        <w:adjustRightInd w:val="0"/>
        <w:spacing w:after="0" w:line="240" w:lineRule="auto"/>
        <w:rPr>
          <w:rFonts w:ascii="Times New Roman" w:eastAsia="Calibri" w:hAnsi="Times New Roman" w:cs="Times New Roman"/>
          <w:i/>
          <w:iCs/>
          <w:color w:val="000000"/>
          <w:sz w:val="24"/>
          <w:szCs w:val="24"/>
        </w:rPr>
      </w:pPr>
      <w:r w:rsidRPr="00396B05">
        <w:rPr>
          <w:rFonts w:ascii="Times New Roman" w:eastAsia="Calibri" w:hAnsi="Times New Roman" w:cs="Times New Roman"/>
          <w:color w:val="000000"/>
          <w:sz w:val="24"/>
          <w:szCs w:val="24"/>
        </w:rPr>
        <w:t>3.2.1</w:t>
      </w:r>
      <w:r w:rsidRPr="00396B05">
        <w:rPr>
          <w:rFonts w:ascii="Times New Roman" w:eastAsia="Calibri" w:hAnsi="Times New Roman" w:cs="Times New Roman"/>
          <w:i/>
          <w:iCs/>
          <w:color w:val="000000"/>
          <w:sz w:val="24"/>
          <w:szCs w:val="24"/>
        </w:rPr>
        <w:t xml:space="preserve">. Образовательная программа школы </w:t>
      </w:r>
    </w:p>
    <w:p w:rsidR="002420DD" w:rsidRPr="00396B05" w:rsidRDefault="00475988" w:rsidP="002420DD">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r w:rsidRPr="00396B05">
        <w:rPr>
          <w:rFonts w:ascii="Times New Roman" w:eastAsia="Calibri" w:hAnsi="Times New Roman" w:cs="Times New Roman"/>
          <w:color w:val="000000"/>
          <w:sz w:val="24"/>
          <w:szCs w:val="24"/>
        </w:rPr>
        <w:t>Образовательная деятельность МБОУ «Сростинская СОШ им. В.М. Шукшина» осуществляется в рамках реализуемой многоуровневой и вариативной Образовательной программы, включающей образовательные программы: - начального образования; - основного общего образования; - среднего общего образования. В рамках образовательной программы каждого уровня решаются цели и задачи, определенные государственными стандартами общего образования (далее – Стандарты): начального общего образования –</w:t>
      </w:r>
      <w:r w:rsidR="002420DD" w:rsidRPr="00396B05">
        <w:rPr>
          <w:rFonts w:ascii="Times New Roman" w:eastAsia="Calibri" w:hAnsi="Times New Roman" w:cs="Times New Roman"/>
          <w:color w:val="000000"/>
          <w:sz w:val="24"/>
          <w:szCs w:val="24"/>
        </w:rPr>
        <w:t xml:space="preserve"> </w:t>
      </w:r>
      <w:r w:rsidRPr="00396B05">
        <w:rPr>
          <w:rFonts w:ascii="Times New Roman" w:eastAsia="Calibri" w:hAnsi="Times New Roman" w:cs="Times New Roman"/>
          <w:color w:val="000000"/>
          <w:sz w:val="24"/>
          <w:szCs w:val="24"/>
        </w:rPr>
        <w:t>ФГОС НОО; основного общего образования – ФГОС ООО; среднего общего образования – Ф</w:t>
      </w:r>
      <w:r w:rsidR="002420DD" w:rsidRPr="00396B05">
        <w:rPr>
          <w:rFonts w:ascii="Times New Roman" w:eastAsia="Calibri" w:hAnsi="Times New Roman" w:cs="Times New Roman"/>
          <w:color w:val="000000"/>
          <w:sz w:val="24"/>
          <w:szCs w:val="24"/>
        </w:rPr>
        <w:t xml:space="preserve">к ГОС среднего общего образования, среднего общего образования – ФГОС СОО среднего общего образования, </w:t>
      </w:r>
    </w:p>
    <w:p w:rsidR="00475988" w:rsidRPr="00396B05" w:rsidRDefault="00475988" w:rsidP="002420DD">
      <w:pPr>
        <w:autoSpaceDE w:val="0"/>
        <w:autoSpaceDN w:val="0"/>
        <w:adjustRightInd w:val="0"/>
        <w:spacing w:after="0" w:line="240" w:lineRule="auto"/>
        <w:ind w:firstLine="567"/>
        <w:jc w:val="both"/>
        <w:rPr>
          <w:rFonts w:ascii="Times New Roman" w:eastAsia="Calibri" w:hAnsi="Times New Roman" w:cs="Times New Roman"/>
          <w:i/>
          <w:iCs/>
          <w:color w:val="000000"/>
          <w:sz w:val="24"/>
          <w:szCs w:val="24"/>
        </w:rPr>
      </w:pPr>
    </w:p>
    <w:p w:rsidR="00475988" w:rsidRPr="00396B05" w:rsidRDefault="00475988" w:rsidP="002420DD">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b/>
          <w:color w:val="000000"/>
          <w:sz w:val="24"/>
          <w:szCs w:val="24"/>
        </w:rPr>
        <w:t>Целью реализации</w:t>
      </w:r>
      <w:r w:rsidRPr="00396B05">
        <w:rPr>
          <w:rFonts w:ascii="Times New Roman" w:eastAsia="@Arial Unicode MS" w:hAnsi="Times New Roman" w:cs="Times New Roman"/>
          <w:color w:val="000000"/>
          <w:sz w:val="24"/>
          <w:szCs w:val="24"/>
        </w:rPr>
        <w:t xml:space="preserve"> основной образовательной программы начального общего образования является обеспечение планируемых результатов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p w:rsidR="00475988" w:rsidRPr="00396B05" w:rsidRDefault="00475988" w:rsidP="002420DD">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color w:val="000000"/>
          <w:sz w:val="24"/>
          <w:szCs w:val="24"/>
        </w:rPr>
        <w:t>Образовательная программа предусматривает достижение следующих результатов образования:</w:t>
      </w:r>
    </w:p>
    <w:p w:rsidR="00475988" w:rsidRPr="00396B05" w:rsidRDefault="00475988" w:rsidP="002420DD">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color w:val="000000"/>
          <w:sz w:val="24"/>
          <w:szCs w:val="24"/>
          <w:u w:val="single"/>
        </w:rPr>
        <w:t>личностные результаты</w:t>
      </w:r>
      <w:r w:rsidRPr="00396B05">
        <w:rPr>
          <w:rFonts w:ascii="Times New Roman" w:eastAsia="@Arial Unicode MS" w:hAnsi="Times New Roman" w:cs="Times New Roman"/>
          <w:color w:val="000000"/>
          <w:sz w:val="24"/>
          <w:szCs w:val="24"/>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475988" w:rsidRPr="00396B05" w:rsidRDefault="00475988" w:rsidP="002420DD">
      <w:pPr>
        <w:spacing w:after="0" w:line="240" w:lineRule="auto"/>
        <w:ind w:firstLine="567"/>
        <w:jc w:val="both"/>
        <w:rPr>
          <w:rFonts w:ascii="Times New Roman" w:eastAsia="@Arial Unicode MS" w:hAnsi="Times New Roman" w:cs="Times New Roman"/>
          <w:color w:val="000000"/>
          <w:sz w:val="24"/>
          <w:szCs w:val="24"/>
        </w:rPr>
      </w:pPr>
      <w:r w:rsidRPr="00396B05">
        <w:rPr>
          <w:rFonts w:ascii="Times New Roman" w:eastAsia="@Arial Unicode MS" w:hAnsi="Times New Roman" w:cs="Times New Roman"/>
          <w:color w:val="000000"/>
          <w:sz w:val="24"/>
          <w:szCs w:val="24"/>
          <w:u w:val="single"/>
        </w:rPr>
        <w:t>метапредметные результаты</w:t>
      </w:r>
      <w:r w:rsidRPr="00396B05">
        <w:rPr>
          <w:rFonts w:ascii="Times New Roman" w:eastAsia="@Arial Unicode MS" w:hAnsi="Times New Roman" w:cs="Times New Roman"/>
          <w:color w:val="000000"/>
          <w:sz w:val="24"/>
          <w:szCs w:val="24"/>
        </w:rPr>
        <w:t xml:space="preserve"> — освоенные обучающимися универсальные учебные действия (</w:t>
      </w:r>
      <w:proofErr w:type="gramStart"/>
      <w:r w:rsidRPr="00396B05">
        <w:rPr>
          <w:rFonts w:ascii="Times New Roman" w:eastAsia="@Arial Unicode MS" w:hAnsi="Times New Roman" w:cs="Times New Roman"/>
          <w:color w:val="000000"/>
          <w:sz w:val="24"/>
          <w:szCs w:val="24"/>
        </w:rPr>
        <w:t>познавательных</w:t>
      </w:r>
      <w:proofErr w:type="gramEnd"/>
      <w:r w:rsidRPr="00396B05">
        <w:rPr>
          <w:rFonts w:ascii="Times New Roman" w:eastAsia="@Arial Unicode MS" w:hAnsi="Times New Roman" w:cs="Times New Roman"/>
          <w:color w:val="000000"/>
          <w:sz w:val="24"/>
          <w:szCs w:val="24"/>
        </w:rPr>
        <w:t>, регулятивных и коммуникативных), обеспечивающих овладение ключевыми компетентностями, которые составляют основу умения учиться, и межпредметными понятиями;</w:t>
      </w:r>
    </w:p>
    <w:p w:rsidR="00475988" w:rsidRPr="00396B05" w:rsidRDefault="00475988" w:rsidP="002420DD">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proofErr w:type="gramStart"/>
      <w:r w:rsidRPr="00396B05">
        <w:rPr>
          <w:rFonts w:ascii="Times New Roman" w:eastAsia="@Arial Unicode MS" w:hAnsi="Times New Roman" w:cs="Times New Roman"/>
          <w:color w:val="000000"/>
          <w:sz w:val="24"/>
          <w:szCs w:val="24"/>
          <w:u w:val="single"/>
          <w:lang w:eastAsia="ru-RU"/>
        </w:rPr>
        <w:lastRenderedPageBreak/>
        <w:t>предметные результаты</w:t>
      </w:r>
      <w:r w:rsidRPr="00396B05">
        <w:rPr>
          <w:rFonts w:ascii="Times New Roman" w:eastAsia="@Arial Unicode MS" w:hAnsi="Times New Roman" w:cs="Times New Roman"/>
          <w:color w:val="000000"/>
          <w:sz w:val="24"/>
          <w:szCs w:val="24"/>
          <w:lang w:eastAsia="ru-RU"/>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roofErr w:type="gramEnd"/>
    </w:p>
    <w:p w:rsidR="00475988" w:rsidRPr="00396B05" w:rsidRDefault="00475988" w:rsidP="002420DD">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b/>
          <w:sz w:val="24"/>
          <w:szCs w:val="24"/>
        </w:rPr>
        <w:t xml:space="preserve">Цель начального общего образования: </w:t>
      </w:r>
      <w:r w:rsidRPr="00396B05">
        <w:rPr>
          <w:rFonts w:ascii="Times New Roman" w:eastAsia="Calibri" w:hAnsi="Times New Roman" w:cs="Times New Roman"/>
          <w:sz w:val="24"/>
          <w:szCs w:val="24"/>
        </w:rPr>
        <w:t>создание условий для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учебной деятельности.</w:t>
      </w:r>
    </w:p>
    <w:p w:rsidR="00475988" w:rsidRPr="00396B05" w:rsidRDefault="00475988" w:rsidP="002420DD">
      <w:pPr>
        <w:spacing w:after="0" w:line="240" w:lineRule="auto"/>
        <w:ind w:firstLine="567"/>
        <w:rPr>
          <w:rFonts w:ascii="Times New Roman" w:eastAsia="Calibri" w:hAnsi="Times New Roman" w:cs="Times New Roman"/>
          <w:b/>
          <w:sz w:val="24"/>
          <w:szCs w:val="24"/>
        </w:rPr>
      </w:pPr>
      <w:r w:rsidRPr="00396B05">
        <w:rPr>
          <w:rFonts w:ascii="Times New Roman" w:eastAsia="Calibri" w:hAnsi="Times New Roman" w:cs="Times New Roman"/>
          <w:b/>
          <w:sz w:val="24"/>
          <w:szCs w:val="24"/>
        </w:rPr>
        <w:t>Задачи:</w:t>
      </w:r>
    </w:p>
    <w:p w:rsidR="00475988" w:rsidRPr="00396B05" w:rsidRDefault="00475988" w:rsidP="002420DD">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Создать педагогические условия формирования целостной структуры учебной деятельности младшего школьника.</w:t>
      </w:r>
    </w:p>
    <w:p w:rsidR="00475988" w:rsidRPr="00396B05" w:rsidRDefault="00475988" w:rsidP="002420DD">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Организовать целостный педагогический процесс как процесс интериоризации нравственных ценностей.</w:t>
      </w:r>
    </w:p>
    <w:p w:rsidR="00475988" w:rsidRPr="00396B05" w:rsidRDefault="00475988" w:rsidP="002420DD">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Оказывать педагогическую поддержку, коррекцию и стимулирование опыта саморазвития личности младшего школьника.</w:t>
      </w:r>
    </w:p>
    <w:p w:rsidR="00475988" w:rsidRPr="00396B05" w:rsidRDefault="00475988" w:rsidP="002420DD">
      <w:pPr>
        <w:numPr>
          <w:ilvl w:val="0"/>
          <w:numId w:val="8"/>
        </w:numPr>
        <w:spacing w:after="0" w:line="240" w:lineRule="auto"/>
        <w:ind w:left="0" w:firstLine="567"/>
        <w:contextualSpacing/>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Систематизировать работу по организации взаимодействия педагогов и родителей учащихся.</w:t>
      </w:r>
    </w:p>
    <w:p w:rsidR="00475988" w:rsidRPr="00396B05" w:rsidRDefault="00475988" w:rsidP="002420DD">
      <w:pPr>
        <w:spacing w:after="160" w:line="240" w:lineRule="auto"/>
        <w:ind w:firstLine="567"/>
        <w:contextualSpacing/>
        <w:jc w:val="both"/>
        <w:rPr>
          <w:rFonts w:ascii="Times New Roman" w:eastAsia="Calibri" w:hAnsi="Times New Roman" w:cs="Times New Roman"/>
          <w:b/>
          <w:sz w:val="24"/>
          <w:szCs w:val="24"/>
        </w:rPr>
      </w:pPr>
      <w:r w:rsidRPr="00396B05">
        <w:rPr>
          <w:rFonts w:ascii="Times New Roman" w:eastAsia="Calibri" w:hAnsi="Times New Roman" w:cs="Times New Roman"/>
          <w:b/>
          <w:sz w:val="24"/>
          <w:szCs w:val="24"/>
        </w:rPr>
        <w:t>Цель реализации основной образовательной программы основного общего образования:</w:t>
      </w:r>
    </w:p>
    <w:p w:rsidR="00475988" w:rsidRPr="00396B05" w:rsidRDefault="00475988" w:rsidP="002420DD">
      <w:pPr>
        <w:spacing w:after="0" w:line="240" w:lineRule="auto"/>
        <w:ind w:firstLine="567"/>
        <w:jc w:val="both"/>
        <w:rPr>
          <w:rFonts w:ascii="Times New Roman" w:eastAsia="Times New Roman" w:hAnsi="Times New Roman" w:cs="Times New Roman"/>
          <w:sz w:val="24"/>
          <w:szCs w:val="24"/>
          <w:lang w:eastAsia="ru-RU"/>
        </w:rPr>
      </w:pPr>
      <w:r w:rsidRPr="00396B05">
        <w:rPr>
          <w:rFonts w:ascii="Times New Roman" w:eastAsia="Times New Roman" w:hAnsi="Times New Roman" w:cs="Times New Roman"/>
          <w:sz w:val="24"/>
          <w:szCs w:val="24"/>
          <w:lang w:eastAsia="ru-RU"/>
        </w:rPr>
        <w:t xml:space="preserve">обеспечение планируемых результатов по достижению выпускниками основной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обучающихся, индивидуальными особенностями их развития и состояния </w:t>
      </w:r>
      <w:r w:rsidRPr="00396B05">
        <w:rPr>
          <w:rFonts w:ascii="Times New Roman" w:eastAsia="Times New Roman" w:hAnsi="Times New Roman" w:cs="Times New Roman"/>
          <w:b/>
          <w:bCs/>
          <w:sz w:val="24"/>
          <w:szCs w:val="24"/>
          <w:lang w:eastAsia="ru-RU"/>
        </w:rPr>
        <w:t>Цель реализации</w:t>
      </w:r>
      <w:r w:rsidRPr="00396B05">
        <w:rPr>
          <w:rFonts w:ascii="Times New Roman" w:eastAsia="Times New Roman" w:hAnsi="Times New Roman" w:cs="Times New Roman"/>
          <w:sz w:val="24"/>
          <w:szCs w:val="24"/>
          <w:lang w:eastAsia="ru-RU"/>
        </w:rPr>
        <w:t xml:space="preserve"> основной образовательной программы основного общего образования — обеспечение выполнения требований Стандарта.</w:t>
      </w:r>
    </w:p>
    <w:p w:rsidR="00475988" w:rsidRPr="00396B05" w:rsidRDefault="00475988" w:rsidP="002420DD">
      <w:pPr>
        <w:spacing w:after="160" w:line="259" w:lineRule="auto"/>
        <w:ind w:firstLine="567"/>
        <w:jc w:val="both"/>
        <w:rPr>
          <w:rFonts w:ascii="Times New Roman" w:eastAsia="Calibri" w:hAnsi="Times New Roman" w:cs="Times New Roman"/>
          <w:sz w:val="24"/>
          <w:szCs w:val="24"/>
          <w:lang w:eastAsia="ru-RU"/>
        </w:rPr>
      </w:pPr>
      <w:r w:rsidRPr="00396B05">
        <w:rPr>
          <w:rFonts w:ascii="Times New Roman" w:eastAsia="Calibri" w:hAnsi="Times New Roman" w:cs="Times New Roman"/>
          <w:b/>
          <w:bCs/>
          <w:sz w:val="24"/>
          <w:szCs w:val="24"/>
          <w:lang w:eastAsia="ru-RU"/>
        </w:rPr>
        <w:t>Достижение поставленной цели</w:t>
      </w:r>
      <w:r w:rsidRPr="00396B05">
        <w:rPr>
          <w:rFonts w:ascii="Times New Roman" w:eastAsia="Calibri" w:hAnsi="Times New Roman" w:cs="Times New Roman"/>
          <w:sz w:val="24"/>
          <w:szCs w:val="24"/>
          <w:lang w:eastAsia="ru-RU"/>
        </w:rPr>
        <w:t xml:space="preserve"> при разработке и реализации образовательным учреждением основной образовательной программы основного общего образования</w:t>
      </w:r>
      <w:r w:rsidRPr="00396B05">
        <w:rPr>
          <w:rFonts w:ascii="Times New Roman" w:eastAsia="Calibri" w:hAnsi="Times New Roman" w:cs="Times New Roman"/>
          <w:b/>
          <w:bCs/>
          <w:sz w:val="24"/>
          <w:szCs w:val="24"/>
          <w:lang w:eastAsia="ru-RU"/>
        </w:rPr>
        <w:t xml:space="preserve"> предусматривает решение следующих основных задач:</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формирование общей культуры, духовно-нравственное, гражданское, социальное, личностное и интеллектуальное развитие,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становление и развитие личности в её индивидуальности, самобытности, уникальности и неповторимости;</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преемственности начального общего, основного общего, среднего (полного) общего образования;</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 xml:space="preserve">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w:t>
      </w:r>
      <w:r w:rsidRPr="00396B05">
        <w:rPr>
          <w:rFonts w:ascii="Times New Roman" w:eastAsia="Calibri" w:hAnsi="Times New Roman" w:cs="Times New Roman"/>
          <w:sz w:val="24"/>
          <w:szCs w:val="24"/>
          <w:lang w:eastAsia="ru-RU"/>
        </w:rPr>
        <w:lastRenderedPageBreak/>
        <w:t xml:space="preserve">сопровождения каждого обучающегося, </w:t>
      </w:r>
      <w:proofErr w:type="gramStart"/>
      <w:r w:rsidRPr="00396B05">
        <w:rPr>
          <w:rFonts w:ascii="Times New Roman" w:eastAsia="Calibri" w:hAnsi="Times New Roman" w:cs="Times New Roman"/>
          <w:sz w:val="24"/>
          <w:szCs w:val="24"/>
          <w:lang w:eastAsia="ru-RU"/>
        </w:rPr>
        <w:t>форми-рованию</w:t>
      </w:r>
      <w:proofErr w:type="gramEnd"/>
      <w:r w:rsidRPr="00396B05">
        <w:rPr>
          <w:rFonts w:ascii="Times New Roman" w:eastAsia="Calibri" w:hAnsi="Times New Roman" w:cs="Times New Roman"/>
          <w:sz w:val="24"/>
          <w:szCs w:val="24"/>
          <w:lang w:eastAsia="ru-RU"/>
        </w:rPr>
        <w:t xml:space="preserve">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взаимодействие образовательного учреждения при реализации основной образовательной программы с социальными партнёрами;</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 xml:space="preserve">включение </w:t>
      </w:r>
      <w:proofErr w:type="gramStart"/>
      <w:r w:rsidRPr="00396B05">
        <w:rPr>
          <w:rFonts w:ascii="Times New Roman" w:eastAsia="Calibri" w:hAnsi="Times New Roman" w:cs="Times New Roman"/>
          <w:sz w:val="24"/>
          <w:szCs w:val="24"/>
          <w:lang w:eastAsia="ru-RU"/>
        </w:rPr>
        <w:t>обучающихся</w:t>
      </w:r>
      <w:proofErr w:type="gramEnd"/>
      <w:r w:rsidRPr="00396B05">
        <w:rPr>
          <w:rFonts w:ascii="Times New Roman" w:eastAsia="Calibri" w:hAnsi="Times New Roman" w:cs="Times New Roman"/>
          <w:sz w:val="24"/>
          <w:szCs w:val="24"/>
          <w:lang w:eastAsia="ru-RU"/>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базовыми предприятиями, учреждениями профессионального образования, центрами профессиональной работы;</w:t>
      </w:r>
    </w:p>
    <w:p w:rsidR="00475988" w:rsidRPr="00396B05" w:rsidRDefault="00475988" w:rsidP="001A1D87">
      <w:pPr>
        <w:numPr>
          <w:ilvl w:val="0"/>
          <w:numId w:val="7"/>
        </w:numPr>
        <w:spacing w:after="0" w:line="240" w:lineRule="auto"/>
        <w:ind w:left="607"/>
        <w:jc w:val="both"/>
        <w:rPr>
          <w:rFonts w:ascii="Times New Roman" w:eastAsia="Calibri" w:hAnsi="Times New Roman" w:cs="Times New Roman"/>
          <w:sz w:val="24"/>
          <w:szCs w:val="24"/>
          <w:lang w:eastAsia="ru-RU"/>
        </w:rPr>
      </w:pPr>
      <w:r w:rsidRPr="00396B05">
        <w:rPr>
          <w:rFonts w:ascii="Times New Roman" w:eastAsia="Calibri" w:hAnsi="Times New Roman" w:cs="Times New Roman"/>
          <w:sz w:val="24"/>
          <w:szCs w:val="24"/>
          <w:lang w:eastAsia="ru-RU"/>
        </w:rPr>
        <w:t>сохранение и укрепление физического, психологического и социального здоровья обучающихся, обеспечение их безопасности.</w:t>
      </w:r>
    </w:p>
    <w:p w:rsidR="00475988" w:rsidRPr="00396B05" w:rsidRDefault="00475988" w:rsidP="00475988">
      <w:pPr>
        <w:spacing w:after="0" w:line="240" w:lineRule="auto"/>
        <w:jc w:val="both"/>
        <w:rPr>
          <w:rFonts w:ascii="Times New Roman" w:eastAsia="Times New Roman" w:hAnsi="Times New Roman" w:cs="Times New Roman"/>
          <w:sz w:val="24"/>
          <w:szCs w:val="24"/>
          <w:lang w:eastAsia="ru-RU"/>
        </w:rPr>
      </w:pPr>
      <w:r w:rsidRPr="00396B05">
        <w:rPr>
          <w:rFonts w:ascii="Times New Roman" w:eastAsia="Times New Roman" w:hAnsi="Times New Roman" w:cs="Times New Roman"/>
          <w:b/>
          <w:sz w:val="24"/>
          <w:szCs w:val="24"/>
          <w:lang w:eastAsia="ru-RU"/>
        </w:rPr>
        <w:t>Целями реализации</w:t>
      </w:r>
      <w:r w:rsidRPr="00396B05">
        <w:rPr>
          <w:rFonts w:ascii="Times New Roman" w:eastAsia="Times New Roman" w:hAnsi="Times New Roman" w:cs="Times New Roman"/>
          <w:sz w:val="24"/>
          <w:szCs w:val="24"/>
          <w:lang w:eastAsia="ru-RU"/>
        </w:rPr>
        <w:t xml:space="preserve"> </w:t>
      </w:r>
      <w:r w:rsidRPr="00396B05">
        <w:rPr>
          <w:rFonts w:ascii="Times New Roman" w:eastAsia="Times New Roman" w:hAnsi="Times New Roman" w:cs="Times New Roman"/>
          <w:b/>
          <w:sz w:val="24"/>
          <w:szCs w:val="24"/>
          <w:lang w:eastAsia="ru-RU"/>
        </w:rPr>
        <w:t>основной образовательной программы среднего общего образования являются:</w:t>
      </w:r>
    </w:p>
    <w:p w:rsidR="00475988" w:rsidRPr="00396B05" w:rsidRDefault="00475988" w:rsidP="00F42233">
      <w:pPr>
        <w:numPr>
          <w:ilvl w:val="0"/>
          <w:numId w:val="33"/>
        </w:numPr>
        <w:spacing w:after="0" w:line="240" w:lineRule="auto"/>
        <w:contextualSpacing/>
        <w:jc w:val="both"/>
        <w:rPr>
          <w:rFonts w:ascii="Times New Roman" w:eastAsia="Times New Roman" w:hAnsi="Times New Roman" w:cs="Times New Roman"/>
          <w:sz w:val="24"/>
          <w:szCs w:val="24"/>
          <w:lang w:eastAsia="ru-RU"/>
        </w:rPr>
      </w:pPr>
      <w:r w:rsidRPr="00396B05">
        <w:rPr>
          <w:rFonts w:ascii="Times New Roman" w:eastAsia="Times New Roman" w:hAnsi="Times New Roman" w:cs="Times New Roman"/>
          <w:sz w:val="24"/>
          <w:szCs w:val="24"/>
          <w:lang w:eastAsia="ru-RU"/>
        </w:rPr>
        <w:t xml:space="preserve">становление и развитие личности </w:t>
      </w:r>
      <w:proofErr w:type="gramStart"/>
      <w:r w:rsidRPr="00396B05">
        <w:rPr>
          <w:rFonts w:ascii="Times New Roman" w:eastAsia="Times New Roman" w:hAnsi="Times New Roman" w:cs="Times New Roman"/>
          <w:sz w:val="24"/>
          <w:szCs w:val="24"/>
          <w:lang w:eastAsia="ru-RU"/>
        </w:rPr>
        <w:t>обучающегося</w:t>
      </w:r>
      <w:proofErr w:type="gramEnd"/>
      <w:r w:rsidRPr="00396B05">
        <w:rPr>
          <w:rFonts w:ascii="Times New Roman" w:eastAsia="Times New Roman" w:hAnsi="Times New Roman" w:cs="Times New Roman"/>
          <w:sz w:val="24"/>
          <w:szCs w:val="24"/>
          <w:lang w:eastAsia="ru-RU"/>
        </w:rPr>
        <w:t xml:space="preserve"> в ее самобытности и уникальности, осознание собственной индивидуальности, появление жизненных планов, готовность к самоопределению;</w:t>
      </w:r>
    </w:p>
    <w:p w:rsidR="00475988" w:rsidRPr="00396B05" w:rsidRDefault="00475988" w:rsidP="00F42233">
      <w:pPr>
        <w:pStyle w:val="a3"/>
        <w:numPr>
          <w:ilvl w:val="0"/>
          <w:numId w:val="33"/>
        </w:num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396B05">
        <w:rPr>
          <w:rFonts w:ascii="Times New Roman" w:eastAsia="Times New Roman" w:hAnsi="Times New Roman" w:cs="Times New Roman"/>
          <w:color w:val="000000"/>
          <w:sz w:val="24"/>
          <w:szCs w:val="24"/>
          <w:lang w:eastAsia="ru-RU"/>
        </w:rPr>
        <w:t>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его развития и состоянием здоровья.</w:t>
      </w:r>
    </w:p>
    <w:p w:rsidR="00475988" w:rsidRPr="00396B05" w:rsidRDefault="00475988" w:rsidP="00F4223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r w:rsidRPr="00396B05">
        <w:rPr>
          <w:rFonts w:ascii="Times New Roman" w:eastAsia="Calibri" w:hAnsi="Times New Roman" w:cs="Times New Roman"/>
          <w:color w:val="000000"/>
          <w:sz w:val="24"/>
          <w:szCs w:val="24"/>
          <w:shd w:val="clear" w:color="auto" w:fill="FFFFFF"/>
        </w:rPr>
        <w:t>Общеобразовательная школа должна формировать целостную систему универсальных знаний, умений и навыков, а также самостоятельной деятельности и личной ответственности обучающихся, т.е. ключевые компетентности, определяющие современное качество образования". В Концепции определены также важнейшие задачи воспитания: "формирование у школьников гражданской ответственности и правового самосознания, духовности и культуры, инициативности, самостоятельности, толерантности, способности к успешной социализации в обществе и активной адаптации на рынке труда". </w:t>
      </w:r>
    </w:p>
    <w:p w:rsidR="00475988" w:rsidRPr="00396B05" w:rsidRDefault="00475988" w:rsidP="00F42233">
      <w:pPr>
        <w:autoSpaceDE w:val="0"/>
        <w:autoSpaceDN w:val="0"/>
        <w:adjustRightInd w:val="0"/>
        <w:spacing w:after="0" w:line="240" w:lineRule="auto"/>
        <w:ind w:firstLine="567"/>
        <w:jc w:val="both"/>
        <w:rPr>
          <w:rFonts w:ascii="Times New Roman" w:eastAsia="Calibri" w:hAnsi="Times New Roman" w:cs="Times New Roman"/>
          <w:color w:val="000000"/>
          <w:sz w:val="24"/>
          <w:szCs w:val="24"/>
          <w:shd w:val="clear" w:color="auto" w:fill="FFFFFF"/>
        </w:rPr>
      </w:pPr>
      <w:proofErr w:type="gramStart"/>
      <w:r w:rsidRPr="00396B05">
        <w:rPr>
          <w:rFonts w:ascii="Times New Roman" w:eastAsia="Calibri" w:hAnsi="Times New Roman" w:cs="Times New Roman"/>
          <w:color w:val="000000"/>
          <w:sz w:val="24"/>
          <w:szCs w:val="24"/>
          <w:shd w:val="clear" w:color="auto" w:fill="FFFFFF"/>
        </w:rPr>
        <w:t>В федеральном компоненте цели общею образования конкретизируются на каждой его ступени (цели начального общег</w:t>
      </w:r>
      <w:r w:rsidR="00F42233" w:rsidRPr="00396B05">
        <w:rPr>
          <w:rFonts w:ascii="Times New Roman" w:eastAsia="Calibri" w:hAnsi="Times New Roman" w:cs="Times New Roman"/>
          <w:color w:val="000000"/>
          <w:sz w:val="24"/>
          <w:szCs w:val="24"/>
          <w:shd w:val="clear" w:color="auto" w:fill="FFFFFF"/>
        </w:rPr>
        <w:t xml:space="preserve">о, основного общего и среднего </w:t>
      </w:r>
      <w:r w:rsidRPr="00396B05">
        <w:rPr>
          <w:rFonts w:ascii="Times New Roman" w:eastAsia="Calibri" w:hAnsi="Times New Roman" w:cs="Times New Roman"/>
          <w:color w:val="000000"/>
          <w:sz w:val="24"/>
          <w:szCs w:val="24"/>
          <w:shd w:val="clear" w:color="auto" w:fill="FFFFFF"/>
        </w:rPr>
        <w:t>общего образования) и по отдельным учебным предметам.</w:t>
      </w:r>
      <w:proofErr w:type="gramEnd"/>
      <w:r w:rsidRPr="00396B05">
        <w:rPr>
          <w:rFonts w:ascii="Times New Roman" w:eastAsia="Calibri" w:hAnsi="Times New Roman" w:cs="Times New Roman"/>
          <w:color w:val="000000"/>
          <w:sz w:val="24"/>
          <w:szCs w:val="24"/>
          <w:shd w:val="clear" w:color="auto" w:fill="FFFFFF"/>
        </w:rPr>
        <w:t> </w:t>
      </w:r>
      <w:r w:rsidRPr="00396B05">
        <w:rPr>
          <w:rFonts w:ascii="Times New Roman" w:eastAsia="Calibri" w:hAnsi="Times New Roman" w:cs="Times New Roman"/>
          <w:color w:val="000000"/>
          <w:sz w:val="24"/>
          <w:szCs w:val="24"/>
        </w:rPr>
        <w:br/>
      </w:r>
      <w:r w:rsidRPr="00396B05">
        <w:rPr>
          <w:rFonts w:ascii="Times New Roman" w:eastAsia="Calibri" w:hAnsi="Times New Roman" w:cs="Times New Roman"/>
          <w:color w:val="000000"/>
          <w:sz w:val="24"/>
          <w:szCs w:val="24"/>
          <w:shd w:val="clear" w:color="auto" w:fill="FFFFFF"/>
        </w:rPr>
        <w:t xml:space="preserve">Структура целей изучения отдельных учебных предметов построена с учетом необходимости всестороннего развития личности обучающегося и включает освоение знаний, овладение </w:t>
      </w:r>
      <w:r w:rsidRPr="00396B05">
        <w:rPr>
          <w:rFonts w:ascii="Times New Roman" w:eastAsia="Calibri" w:hAnsi="Times New Roman" w:cs="Times New Roman"/>
          <w:color w:val="000000"/>
          <w:sz w:val="24"/>
          <w:szCs w:val="24"/>
          <w:shd w:val="clear" w:color="auto" w:fill="FFFFFF"/>
        </w:rPr>
        <w:lastRenderedPageBreak/>
        <w:t>умениями, воспитание, развитие и практическое применение приобретенных знаний и умений (ключевые компетенции). Все представленные цели равноценны. </w:t>
      </w:r>
    </w:p>
    <w:p w:rsidR="00475988" w:rsidRPr="00396B05" w:rsidRDefault="00475988" w:rsidP="00F42233">
      <w:pPr>
        <w:tabs>
          <w:tab w:val="left" w:pos="14742"/>
        </w:tabs>
        <w:spacing w:after="0" w:line="240" w:lineRule="auto"/>
        <w:ind w:firstLine="567"/>
        <w:jc w:val="both"/>
        <w:rPr>
          <w:rFonts w:ascii="Times New Roman" w:eastAsia="Calibri" w:hAnsi="Times New Roman" w:cs="Times New Roman"/>
          <w:b/>
          <w:sz w:val="24"/>
          <w:szCs w:val="24"/>
          <w:lang w:eastAsia="ru-RU"/>
        </w:rPr>
      </w:pPr>
      <w:r w:rsidRPr="00396B05">
        <w:rPr>
          <w:rFonts w:ascii="Times New Roman" w:eastAsia="Calibri" w:hAnsi="Times New Roman" w:cs="Times New Roman"/>
          <w:bCs/>
          <w:sz w:val="24"/>
          <w:szCs w:val="24"/>
          <w:lang w:eastAsia="ru-RU"/>
        </w:rPr>
        <w:t>В качестве</w:t>
      </w:r>
      <w:r w:rsidRPr="00396B05">
        <w:rPr>
          <w:rFonts w:ascii="Times New Roman" w:eastAsia="Calibri" w:hAnsi="Times New Roman" w:cs="Times New Roman"/>
          <w:sz w:val="24"/>
          <w:szCs w:val="24"/>
          <w:lang w:eastAsia="ru-RU"/>
        </w:rPr>
        <w:t xml:space="preserve"> </w:t>
      </w:r>
      <w:r w:rsidRPr="00396B05">
        <w:rPr>
          <w:rFonts w:ascii="Times New Roman" w:eastAsia="Calibri" w:hAnsi="Times New Roman" w:cs="Times New Roman"/>
          <w:bCs/>
          <w:sz w:val="24"/>
          <w:szCs w:val="24"/>
          <w:lang w:eastAsia="ru-RU"/>
        </w:rPr>
        <w:t>главного результата</w:t>
      </w:r>
      <w:r w:rsidRPr="00396B05">
        <w:rPr>
          <w:rFonts w:ascii="Times New Roman" w:eastAsia="Calibri" w:hAnsi="Times New Roman" w:cs="Times New Roman"/>
          <w:sz w:val="24"/>
          <w:szCs w:val="24"/>
          <w:lang w:eastAsia="ru-RU"/>
        </w:rPr>
        <w:t xml:space="preserve"> мы рассматриваем возможность получения молодыми людьми, заканчивающими школу, качественного образования, а также способность нести личную ответственность за выбор жизненного пути и дальнейшего образовательного маршрута. </w:t>
      </w:r>
      <w:proofErr w:type="gramStart"/>
      <w:r w:rsidRPr="00396B05">
        <w:rPr>
          <w:rFonts w:ascii="Times New Roman" w:eastAsia="Calibri" w:hAnsi="Times New Roman" w:cs="Times New Roman"/>
          <w:sz w:val="24"/>
          <w:szCs w:val="24"/>
          <w:lang w:eastAsia="ru-RU"/>
        </w:rPr>
        <w:t xml:space="preserve">Для этого в школе </w:t>
      </w:r>
      <w:r w:rsidRPr="00396B05">
        <w:rPr>
          <w:rFonts w:ascii="Times New Roman" w:eastAsia="Calibri" w:hAnsi="Times New Roman" w:cs="Times New Roman"/>
          <w:bCs/>
          <w:sz w:val="24"/>
          <w:szCs w:val="24"/>
          <w:lang w:eastAsia="ru-RU"/>
        </w:rPr>
        <w:t>были предоставлены условия для функционирования электронной информационно-образовательной среды, включающей в себя учебную и методическую литературу, пособия, материалы в соответствии с утвержденными федеральными перечнями, рекомендованных или допущенных к использованию в образовательном процессе,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w:t>
      </w:r>
      <w:proofErr w:type="gramEnd"/>
      <w:r w:rsidRPr="00396B05">
        <w:rPr>
          <w:rFonts w:ascii="Times New Roman" w:eastAsia="Calibri" w:hAnsi="Times New Roman" w:cs="Times New Roman"/>
          <w:bCs/>
          <w:sz w:val="24"/>
          <w:szCs w:val="24"/>
          <w:lang w:eastAsia="ru-RU"/>
        </w:rPr>
        <w:t xml:space="preserve"> места нахождения </w:t>
      </w:r>
      <w:proofErr w:type="gramStart"/>
      <w:r w:rsidRPr="00396B05">
        <w:rPr>
          <w:rFonts w:ascii="Times New Roman" w:eastAsia="Calibri" w:hAnsi="Times New Roman" w:cs="Times New Roman"/>
          <w:bCs/>
          <w:sz w:val="24"/>
          <w:szCs w:val="24"/>
          <w:lang w:eastAsia="ru-RU"/>
        </w:rPr>
        <w:t>обучающихся</w:t>
      </w:r>
      <w:proofErr w:type="gramEnd"/>
      <w:r w:rsidRPr="00396B05">
        <w:rPr>
          <w:rFonts w:ascii="Times New Roman" w:eastAsia="Calibri" w:hAnsi="Times New Roman" w:cs="Times New Roman"/>
          <w:bCs/>
          <w:sz w:val="24"/>
          <w:szCs w:val="24"/>
          <w:lang w:eastAsia="ru-RU"/>
        </w:rPr>
        <w:t xml:space="preserve">. Таким образом, педагоги и учащиеся школы имели </w:t>
      </w:r>
      <w:r w:rsidRPr="00396B05">
        <w:rPr>
          <w:rFonts w:ascii="Times New Roman" w:eastAsia="Calibri" w:hAnsi="Times New Roman" w:cs="Times New Roman"/>
          <w:sz w:val="24"/>
          <w:szCs w:val="24"/>
          <w:lang w:eastAsia="ru-RU"/>
        </w:rPr>
        <w:t>возможность пользоваться ресурсами сети Интернет,</w:t>
      </w:r>
      <w:r w:rsidRPr="00396B05">
        <w:rPr>
          <w:rFonts w:ascii="Times New Roman" w:eastAsia="Calibri" w:hAnsi="Times New Roman" w:cs="Times New Roman"/>
          <w:b/>
          <w:sz w:val="24"/>
          <w:szCs w:val="24"/>
          <w:lang w:eastAsia="ru-RU"/>
        </w:rPr>
        <w:t xml:space="preserve"> </w:t>
      </w:r>
      <w:r w:rsidRPr="00396B05">
        <w:rPr>
          <w:rFonts w:ascii="Times New Roman" w:eastAsia="Calibri" w:hAnsi="Times New Roman" w:cs="Times New Roman"/>
          <w:bCs/>
          <w:sz w:val="24"/>
          <w:szCs w:val="24"/>
          <w:lang w:eastAsia="ru-RU"/>
        </w:rPr>
        <w:t>применять электронное обучение, дистанционные образовательные технологии при реализации образовательных программ</w:t>
      </w:r>
      <w:r w:rsidRPr="00396B05">
        <w:rPr>
          <w:rFonts w:ascii="Times New Roman" w:eastAsia="Calibri" w:hAnsi="Times New Roman" w:cs="Times New Roman"/>
          <w:b/>
          <w:sz w:val="24"/>
          <w:szCs w:val="24"/>
          <w:lang w:eastAsia="ru-RU"/>
        </w:rPr>
        <w:t xml:space="preserve">. </w:t>
      </w:r>
    </w:p>
    <w:p w:rsidR="00475988" w:rsidRPr="00396B05" w:rsidRDefault="00475988" w:rsidP="00475988">
      <w:pPr>
        <w:autoSpaceDE w:val="0"/>
        <w:autoSpaceDN w:val="0"/>
        <w:adjustRightInd w:val="0"/>
        <w:spacing w:after="0" w:line="240" w:lineRule="auto"/>
        <w:jc w:val="both"/>
        <w:rPr>
          <w:rFonts w:ascii="Cambria" w:eastAsia="Calibri" w:hAnsi="Cambria" w:cs="Cambria"/>
          <w:b/>
          <w:bCs/>
          <w:color w:val="000000"/>
          <w:sz w:val="24"/>
          <w:szCs w:val="24"/>
          <w:u w:val="single"/>
        </w:rPr>
      </w:pPr>
    </w:p>
    <w:p w:rsidR="00475988" w:rsidRPr="00396B05" w:rsidRDefault="00475988" w:rsidP="00475988">
      <w:pPr>
        <w:autoSpaceDE w:val="0"/>
        <w:autoSpaceDN w:val="0"/>
        <w:adjustRightInd w:val="0"/>
        <w:spacing w:after="0" w:line="240" w:lineRule="auto"/>
        <w:rPr>
          <w:rFonts w:ascii="Times New Roman" w:eastAsia="Calibri" w:hAnsi="Times New Roman" w:cs="Times New Roman"/>
          <w:b/>
          <w:sz w:val="24"/>
          <w:szCs w:val="24"/>
        </w:rPr>
      </w:pPr>
      <w:r w:rsidRPr="00396B05">
        <w:rPr>
          <w:rFonts w:ascii="Times New Roman" w:eastAsia="Calibri" w:hAnsi="Times New Roman" w:cs="Times New Roman"/>
          <w:b/>
          <w:sz w:val="24"/>
          <w:szCs w:val="24"/>
        </w:rPr>
        <w:t xml:space="preserve">3.2.2. </w:t>
      </w:r>
      <w:r w:rsidRPr="00396B05">
        <w:rPr>
          <w:rFonts w:ascii="Times New Roman" w:eastAsia="Calibri" w:hAnsi="Times New Roman" w:cs="Times New Roman"/>
          <w:b/>
          <w:i/>
          <w:iCs/>
          <w:sz w:val="24"/>
          <w:szCs w:val="24"/>
        </w:rPr>
        <w:t>Воспитательная работа.</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bCs/>
          <w:sz w:val="24"/>
          <w:szCs w:val="24"/>
        </w:rPr>
        <w:t>Воспитательная работа в 20</w:t>
      </w:r>
      <w:r w:rsidR="008A0160" w:rsidRPr="00396B05">
        <w:rPr>
          <w:rFonts w:ascii="Times New Roman" w:eastAsia="Calibri" w:hAnsi="Times New Roman" w:cs="Times New Roman"/>
          <w:bCs/>
          <w:sz w:val="24"/>
          <w:szCs w:val="24"/>
        </w:rPr>
        <w:t>18</w:t>
      </w:r>
      <w:r w:rsidRPr="00396B05">
        <w:rPr>
          <w:rFonts w:ascii="Times New Roman" w:eastAsia="Calibri" w:hAnsi="Times New Roman" w:cs="Times New Roman"/>
          <w:bCs/>
          <w:sz w:val="24"/>
          <w:szCs w:val="24"/>
        </w:rPr>
        <w:t xml:space="preserve"> учебном году планировалась и осуществлялась на основе </w:t>
      </w:r>
      <w:r w:rsidRPr="00396B05">
        <w:rPr>
          <w:rFonts w:ascii="Times New Roman" w:eastAsia="Calibri" w:hAnsi="Times New Roman" w:cs="Times New Roman"/>
          <w:sz w:val="24"/>
          <w:szCs w:val="24"/>
        </w:rPr>
        <w:t xml:space="preserve">программ: «Развитие воспитательной компоненты в МБОУ «Сростинская СОШ им. В.М. Шукшина» на 2013-2020 годы», «Духовно-нравственного развития, воспитания, обучающихся на ступени начального общего образования», Духовно-нравственного развития, воспитания и социализации, обучающихся на ступени основного общего образования </w:t>
      </w:r>
      <w:r w:rsidRPr="00396B05">
        <w:rPr>
          <w:rFonts w:ascii="Times New Roman" w:eastAsia="Calibri" w:hAnsi="Times New Roman" w:cs="Times New Roman"/>
          <w:caps/>
          <w:sz w:val="24"/>
          <w:szCs w:val="24"/>
        </w:rPr>
        <w:t>«Я – человек! Я – гражданин!»</w:t>
      </w:r>
      <w:r w:rsidRPr="00396B05">
        <w:rPr>
          <w:rFonts w:ascii="Times New Roman" w:eastAsia="Calibri" w:hAnsi="Times New Roman" w:cs="Times New Roman"/>
          <w:sz w:val="24"/>
          <w:szCs w:val="24"/>
        </w:rPr>
        <w:t xml:space="preserve"> и программы «Становление личности школьника на основе социально-нравственной проблематики творчества В.М. Шукшина». </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bCs/>
          <w:sz w:val="24"/>
          <w:szCs w:val="24"/>
        </w:rPr>
        <w:t xml:space="preserve">Основной целью воспитательной работы является </w:t>
      </w:r>
      <w:r w:rsidRPr="00396B05">
        <w:rPr>
          <w:rFonts w:ascii="Times New Roman" w:eastAsia="Calibri" w:hAnsi="Times New Roman" w:cs="Times New Roman"/>
          <w:sz w:val="24"/>
          <w:szCs w:val="24"/>
        </w:rPr>
        <w:t xml:space="preserve">создание новой воспитательной среды </w:t>
      </w:r>
      <w:proofErr w:type="gramStart"/>
      <w:r w:rsidRPr="00396B05">
        <w:rPr>
          <w:rFonts w:ascii="Times New Roman" w:eastAsia="Calibri" w:hAnsi="Times New Roman" w:cs="Times New Roman"/>
          <w:sz w:val="24"/>
          <w:szCs w:val="24"/>
        </w:rPr>
        <w:t>для</w:t>
      </w:r>
      <w:proofErr w:type="gramEnd"/>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развития интеллектуально-творческого потенциала личности посредством и принятия обучающимся базовых национальных ценностей в рамках российского движения школьников.</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bCs/>
          <w:sz w:val="24"/>
          <w:szCs w:val="24"/>
        </w:rPr>
        <w:t xml:space="preserve">Осуществление данной воспитательной цели предусматривает реализацию </w:t>
      </w:r>
      <w:r w:rsidRPr="00396B05">
        <w:rPr>
          <w:rFonts w:ascii="Times New Roman" w:eastAsia="Calibri" w:hAnsi="Times New Roman" w:cs="Times New Roman"/>
          <w:sz w:val="24"/>
          <w:szCs w:val="24"/>
        </w:rPr>
        <w:t>следующих направлений:</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 направление «Информационно-медийное» </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направление «Гражданская активность»</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направление «Личностное развитие»</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 направление «Военно-патриотическое»</w:t>
      </w:r>
    </w:p>
    <w:p w:rsidR="00475988" w:rsidRPr="00396B05" w:rsidRDefault="00475988" w:rsidP="00542F39">
      <w:pPr>
        <w:spacing w:after="0" w:line="240" w:lineRule="auto"/>
        <w:ind w:firstLine="567"/>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t>В связи организацией воспитательной работы в рамках Российского движения школьников структурирована модель первичной организации школы.</w:t>
      </w:r>
    </w:p>
    <w:p w:rsidR="00475988" w:rsidRPr="00396B05" w:rsidRDefault="00475988" w:rsidP="00542F39">
      <w:pPr>
        <w:spacing w:after="0" w:line="240" w:lineRule="auto"/>
        <w:ind w:right="-365" w:firstLine="567"/>
        <w:jc w:val="both"/>
        <w:rPr>
          <w:rFonts w:ascii="Times New Roman" w:eastAsia="Times New Roman" w:hAnsi="Times New Roman" w:cs="Times New Roman"/>
          <w:bCs/>
          <w:sz w:val="24"/>
          <w:szCs w:val="24"/>
          <w:lang w:eastAsia="ru-RU"/>
        </w:rPr>
      </w:pPr>
      <w:r w:rsidRPr="00396B05">
        <w:rPr>
          <w:rFonts w:ascii="Times New Roman" w:eastAsia="Times New Roman" w:hAnsi="Times New Roman" w:cs="Times New Roman"/>
          <w:bCs/>
          <w:sz w:val="24"/>
          <w:szCs w:val="24"/>
          <w:lang w:eastAsia="ru-RU"/>
        </w:rPr>
        <w:t>При организации воспитательной работы в первую очередь учитываются возрастные особенности учащихся, поэтому каждая детская организация имеет свои задачи, программы и подпрограммы, свои формы работы.</w:t>
      </w:r>
    </w:p>
    <w:p w:rsidR="00475988" w:rsidRPr="00396B05" w:rsidRDefault="00475988" w:rsidP="00475988">
      <w:pPr>
        <w:spacing w:after="0" w:line="240" w:lineRule="auto"/>
        <w:ind w:right="-365"/>
        <w:jc w:val="right"/>
        <w:rPr>
          <w:rFonts w:ascii="Times New Roman" w:eastAsia="Times New Roman" w:hAnsi="Times New Roman" w:cs="Times New Roman"/>
          <w:b/>
          <w:bCs/>
          <w:i/>
          <w:sz w:val="24"/>
          <w:szCs w:val="24"/>
          <w:lang w:eastAsia="ru-RU"/>
        </w:rPr>
      </w:pPr>
      <w:r w:rsidRPr="00396B05">
        <w:rPr>
          <w:rFonts w:ascii="Times New Roman" w:eastAsia="Times New Roman" w:hAnsi="Times New Roman" w:cs="Times New Roman"/>
          <w:b/>
          <w:bCs/>
          <w:i/>
          <w:sz w:val="24"/>
          <w:szCs w:val="24"/>
          <w:lang w:eastAsia="ru-RU"/>
        </w:rPr>
        <w:t>Таблица</w:t>
      </w:r>
      <w:r w:rsidR="00542F39" w:rsidRPr="00396B05">
        <w:rPr>
          <w:rFonts w:ascii="Times New Roman" w:eastAsia="Times New Roman" w:hAnsi="Times New Roman" w:cs="Times New Roman"/>
          <w:b/>
          <w:bCs/>
          <w:i/>
          <w:sz w:val="24"/>
          <w:szCs w:val="24"/>
          <w:lang w:eastAsia="ru-RU"/>
        </w:rPr>
        <w:t xml:space="preserve"> </w:t>
      </w:r>
      <w:r w:rsidRPr="00396B05">
        <w:rPr>
          <w:rFonts w:ascii="Times New Roman" w:eastAsia="Times New Roman" w:hAnsi="Times New Roman" w:cs="Times New Roman"/>
          <w:b/>
          <w:bCs/>
          <w:i/>
          <w:sz w:val="24"/>
          <w:szCs w:val="24"/>
          <w:lang w:eastAsia="ru-RU"/>
        </w:rPr>
        <w:t>11</w:t>
      </w:r>
      <w:r w:rsidR="00542F39" w:rsidRPr="00396B05">
        <w:rPr>
          <w:rFonts w:ascii="Times New Roman" w:eastAsia="Times New Roman" w:hAnsi="Times New Roman" w:cs="Times New Roman"/>
          <w:b/>
          <w:bCs/>
          <w:i/>
          <w:sz w:val="24"/>
          <w:szCs w:val="24"/>
          <w:lang w:eastAsia="ru-RU"/>
        </w:rPr>
        <w:t>.</w:t>
      </w:r>
    </w:p>
    <w:p w:rsidR="00475988" w:rsidRPr="00396B05" w:rsidRDefault="00475988" w:rsidP="00475988">
      <w:pPr>
        <w:spacing w:after="0" w:line="240" w:lineRule="auto"/>
        <w:ind w:right="-365"/>
        <w:jc w:val="both"/>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51"/>
        <w:gridCol w:w="3803"/>
      </w:tblGrid>
      <w:tr w:rsidR="00475988" w:rsidRPr="00396B05" w:rsidTr="00853DFB">
        <w:tc>
          <w:tcPr>
            <w:tcW w:w="6051" w:type="dxa"/>
            <w:shd w:val="clear" w:color="auto" w:fill="92D050"/>
          </w:tcPr>
          <w:p w:rsidR="00475988" w:rsidRPr="00396B05" w:rsidRDefault="00475988" w:rsidP="00542F39">
            <w:pPr>
              <w:spacing w:after="0" w:line="240" w:lineRule="auto"/>
              <w:ind w:right="-365"/>
              <w:jc w:val="center"/>
              <w:rPr>
                <w:rFonts w:ascii="Times New Roman" w:eastAsia="Times New Roman" w:hAnsi="Times New Roman" w:cs="Times New Roman"/>
                <w:b/>
                <w:bCs/>
                <w:sz w:val="24"/>
                <w:szCs w:val="24"/>
                <w:lang w:eastAsia="ru-RU"/>
              </w:rPr>
            </w:pPr>
            <w:r w:rsidRPr="00396B05">
              <w:rPr>
                <w:rFonts w:ascii="Times New Roman" w:eastAsia="Times New Roman" w:hAnsi="Times New Roman" w:cs="Times New Roman"/>
                <w:b/>
                <w:sz w:val="24"/>
                <w:szCs w:val="24"/>
                <w:lang w:eastAsia="ru-RU"/>
              </w:rPr>
              <w:t>Возрастные ступени, основные задачи</w:t>
            </w:r>
          </w:p>
        </w:tc>
        <w:tc>
          <w:tcPr>
            <w:tcW w:w="3803" w:type="dxa"/>
            <w:shd w:val="clear" w:color="auto" w:fill="92D050"/>
          </w:tcPr>
          <w:p w:rsidR="00475988" w:rsidRPr="00396B05" w:rsidRDefault="00475988" w:rsidP="00542F39">
            <w:pPr>
              <w:spacing w:after="0" w:line="240" w:lineRule="auto"/>
              <w:jc w:val="center"/>
              <w:rPr>
                <w:rFonts w:ascii="Times New Roman" w:eastAsia="Calibri" w:hAnsi="Times New Roman" w:cs="Times New Roman"/>
                <w:b/>
                <w:sz w:val="24"/>
                <w:szCs w:val="24"/>
              </w:rPr>
            </w:pPr>
            <w:r w:rsidRPr="00396B05">
              <w:rPr>
                <w:rFonts w:ascii="Times New Roman" w:eastAsia="Calibri" w:hAnsi="Times New Roman" w:cs="Times New Roman"/>
                <w:b/>
                <w:sz w:val="24"/>
                <w:szCs w:val="24"/>
              </w:rPr>
              <w:t>Основные формы работы</w:t>
            </w:r>
          </w:p>
        </w:tc>
      </w:tr>
      <w:tr w:rsidR="00475988" w:rsidRPr="00396B05" w:rsidTr="00853DFB">
        <w:tc>
          <w:tcPr>
            <w:tcW w:w="9854" w:type="dxa"/>
            <w:gridSpan w:val="2"/>
            <w:shd w:val="clear" w:color="auto" w:fill="92D050"/>
          </w:tcPr>
          <w:p w:rsidR="00475988" w:rsidRPr="00396B05" w:rsidRDefault="00475988" w:rsidP="00542F39">
            <w:pPr>
              <w:spacing w:after="0" w:line="240" w:lineRule="auto"/>
              <w:jc w:val="center"/>
              <w:rPr>
                <w:rFonts w:ascii="Times New Roman" w:eastAsia="Calibri" w:hAnsi="Times New Roman" w:cs="Times New Roman"/>
                <w:b/>
                <w:sz w:val="24"/>
                <w:szCs w:val="24"/>
              </w:rPr>
            </w:pPr>
            <w:r w:rsidRPr="00396B05">
              <w:rPr>
                <w:rFonts w:ascii="Times New Roman" w:eastAsia="Calibri" w:hAnsi="Times New Roman" w:cs="Times New Roman"/>
                <w:b/>
                <w:sz w:val="24"/>
                <w:szCs w:val="24"/>
              </w:rPr>
              <w:t>1-4 классы (7-11 лет)</w:t>
            </w:r>
          </w:p>
          <w:p w:rsidR="00475988" w:rsidRPr="00396B05" w:rsidRDefault="00475988" w:rsidP="00542F39">
            <w:pPr>
              <w:spacing w:after="0" w:line="240" w:lineRule="auto"/>
              <w:jc w:val="center"/>
              <w:rPr>
                <w:rFonts w:ascii="Times New Roman" w:eastAsia="Calibri" w:hAnsi="Times New Roman" w:cs="Times New Roman"/>
                <w:b/>
                <w:sz w:val="24"/>
                <w:szCs w:val="24"/>
              </w:rPr>
            </w:pPr>
            <w:r w:rsidRPr="00396B05">
              <w:rPr>
                <w:rFonts w:ascii="Times New Roman" w:eastAsia="Calibri" w:hAnsi="Times New Roman" w:cs="Times New Roman"/>
                <w:b/>
                <w:sz w:val="24"/>
                <w:szCs w:val="24"/>
              </w:rPr>
              <w:t>Союз младших школьников «Цветик – семицветик»</w:t>
            </w:r>
          </w:p>
        </w:tc>
      </w:tr>
      <w:tr w:rsidR="00475988" w:rsidRPr="00396B05" w:rsidTr="00853DFB">
        <w:tc>
          <w:tcPr>
            <w:tcW w:w="6051" w:type="dxa"/>
          </w:tcPr>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Формирование понятия «Я – Сростинец».</w:t>
            </w:r>
          </w:p>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Основной вид деятельности: игра-путешествие.</w:t>
            </w:r>
          </w:p>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lastRenderedPageBreak/>
              <w:t>Ребята выполняют вариативные задания, которые помогают им изучать свое село, район. В течение года заполняют маршрутный лист и готовятся представить в конце года свои достижения.</w:t>
            </w:r>
          </w:p>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Ежегодно разрабатываются маршруты, посвященные тематике года в России, а также связанные со знаменательными датами года. </w:t>
            </w:r>
          </w:p>
        </w:tc>
        <w:tc>
          <w:tcPr>
            <w:tcW w:w="3803" w:type="dxa"/>
          </w:tcPr>
          <w:p w:rsidR="00475988" w:rsidRPr="00396B05" w:rsidRDefault="00475988" w:rsidP="00475988">
            <w:pPr>
              <w:spacing w:after="0" w:line="240" w:lineRule="auto"/>
              <w:jc w:val="both"/>
              <w:rPr>
                <w:rFonts w:ascii="Times New Roman" w:eastAsia="Calibri" w:hAnsi="Times New Roman" w:cs="Times New Roman"/>
                <w:sz w:val="24"/>
                <w:szCs w:val="24"/>
              </w:rPr>
            </w:pPr>
            <w:r w:rsidRPr="00396B05">
              <w:rPr>
                <w:rFonts w:ascii="Times New Roman" w:eastAsia="Calibri" w:hAnsi="Times New Roman" w:cs="Times New Roman"/>
                <w:sz w:val="24"/>
                <w:szCs w:val="24"/>
              </w:rPr>
              <w:lastRenderedPageBreak/>
              <w:t xml:space="preserve">Акции, смотры, спортивные игры, игровые программы, викторины, </w:t>
            </w:r>
            <w:r w:rsidRPr="00396B05">
              <w:rPr>
                <w:rFonts w:ascii="Times New Roman" w:eastAsia="Calibri" w:hAnsi="Times New Roman" w:cs="Times New Roman"/>
                <w:sz w:val="24"/>
                <w:szCs w:val="24"/>
              </w:rPr>
              <w:lastRenderedPageBreak/>
              <w:t>праздники, Дни Здоровья флешмобы.</w:t>
            </w:r>
          </w:p>
          <w:p w:rsidR="00475988" w:rsidRPr="00396B05" w:rsidRDefault="00475988" w:rsidP="00475988">
            <w:pPr>
              <w:spacing w:after="0" w:line="240" w:lineRule="auto"/>
              <w:rPr>
                <w:rFonts w:ascii="Times New Roman" w:eastAsia="Calibri" w:hAnsi="Times New Roman" w:cs="Times New Roman"/>
                <w:sz w:val="24"/>
                <w:szCs w:val="24"/>
              </w:rPr>
            </w:pPr>
          </w:p>
          <w:p w:rsidR="00475988" w:rsidRPr="00396B05" w:rsidRDefault="00475988" w:rsidP="00475988">
            <w:pPr>
              <w:spacing w:after="0" w:line="240" w:lineRule="auto"/>
              <w:rPr>
                <w:rFonts w:ascii="Times New Roman" w:eastAsia="Calibri" w:hAnsi="Times New Roman" w:cs="Times New Roman"/>
                <w:sz w:val="24"/>
                <w:szCs w:val="24"/>
              </w:rPr>
            </w:pPr>
          </w:p>
          <w:p w:rsidR="00475988" w:rsidRPr="00396B05" w:rsidRDefault="00475988" w:rsidP="00475988">
            <w:pPr>
              <w:spacing w:after="0" w:line="240" w:lineRule="auto"/>
              <w:jc w:val="center"/>
              <w:rPr>
                <w:rFonts w:ascii="Times New Roman" w:eastAsia="Calibri" w:hAnsi="Times New Roman" w:cs="Times New Roman"/>
                <w:sz w:val="24"/>
                <w:szCs w:val="24"/>
              </w:rPr>
            </w:pPr>
          </w:p>
        </w:tc>
      </w:tr>
      <w:tr w:rsidR="00475988" w:rsidRPr="00396B05" w:rsidTr="00853DFB">
        <w:tc>
          <w:tcPr>
            <w:tcW w:w="9854" w:type="dxa"/>
            <w:gridSpan w:val="2"/>
            <w:shd w:val="clear" w:color="auto" w:fill="92D050"/>
          </w:tcPr>
          <w:p w:rsidR="00475988" w:rsidRPr="00396B05" w:rsidRDefault="00475988" w:rsidP="00542F39">
            <w:pPr>
              <w:spacing w:after="0" w:line="240" w:lineRule="auto"/>
              <w:jc w:val="center"/>
              <w:rPr>
                <w:rFonts w:ascii="Times New Roman" w:eastAsia="Calibri" w:hAnsi="Times New Roman" w:cs="Times New Roman"/>
                <w:b/>
                <w:sz w:val="24"/>
                <w:szCs w:val="24"/>
              </w:rPr>
            </w:pPr>
            <w:r w:rsidRPr="00396B05">
              <w:rPr>
                <w:rFonts w:ascii="Times New Roman" w:eastAsia="Calibri" w:hAnsi="Times New Roman" w:cs="Times New Roman"/>
                <w:b/>
                <w:sz w:val="24"/>
                <w:szCs w:val="24"/>
              </w:rPr>
              <w:lastRenderedPageBreak/>
              <w:t xml:space="preserve">5-7 классы </w:t>
            </w:r>
            <w:r w:rsidRPr="00396B05">
              <w:rPr>
                <w:rFonts w:ascii="Times New Roman" w:eastAsia="Calibri" w:hAnsi="Times New Roman" w:cs="Times New Roman"/>
                <w:b/>
                <w:color w:val="000000"/>
                <w:sz w:val="24"/>
                <w:szCs w:val="24"/>
              </w:rPr>
              <w:t>11-14 лет</w:t>
            </w:r>
          </w:p>
          <w:p w:rsidR="00475988" w:rsidRPr="00396B05" w:rsidRDefault="00475988" w:rsidP="00542F39">
            <w:pPr>
              <w:spacing w:after="0" w:line="240" w:lineRule="auto"/>
              <w:jc w:val="center"/>
              <w:rPr>
                <w:rFonts w:ascii="Times New Roman" w:eastAsia="Calibri" w:hAnsi="Times New Roman" w:cs="Times New Roman"/>
                <w:sz w:val="24"/>
                <w:szCs w:val="24"/>
              </w:rPr>
            </w:pPr>
            <w:r w:rsidRPr="00396B05">
              <w:rPr>
                <w:rFonts w:ascii="Times New Roman" w:eastAsia="Calibri" w:hAnsi="Times New Roman" w:cs="Times New Roman"/>
                <w:b/>
                <w:sz w:val="24"/>
                <w:szCs w:val="24"/>
              </w:rPr>
              <w:t>Пионерская дружина им. ГСС А.В. Спекова</w:t>
            </w:r>
          </w:p>
        </w:tc>
      </w:tr>
      <w:tr w:rsidR="00475988" w:rsidRPr="00396B05" w:rsidTr="00853DFB">
        <w:tc>
          <w:tcPr>
            <w:tcW w:w="6051" w:type="dxa"/>
          </w:tcPr>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Формирование понятия «Гражданская идентичность»</w:t>
            </w:r>
          </w:p>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Основной вид деятельности: исследовательская, познавательная.</w:t>
            </w:r>
          </w:p>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 xml:space="preserve">Ребята выполняют пионерские поручения в очной и заочной форме. Данные </w:t>
            </w:r>
          </w:p>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поручения направлены на изучение истории и культуры России и связаны с изучением не только села, Алтайского края, но и других регионов России.</w:t>
            </w:r>
          </w:p>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Ежегодно меняются задания, регионы и темы исследований. Данный проект позволит установить межрегиональное сотрудничество и сформировать понятие гражданской идентичности.</w:t>
            </w:r>
          </w:p>
        </w:tc>
        <w:tc>
          <w:tcPr>
            <w:tcW w:w="3803" w:type="dxa"/>
          </w:tcPr>
          <w:p w:rsidR="00475988" w:rsidRPr="00396B05" w:rsidRDefault="00475988" w:rsidP="00475988">
            <w:pPr>
              <w:spacing w:after="0" w:line="240" w:lineRule="auto"/>
              <w:ind w:right="175"/>
              <w:jc w:val="both"/>
              <w:rPr>
                <w:rFonts w:ascii="Times New Roman" w:eastAsia="Times New Roman" w:hAnsi="Times New Roman" w:cs="Times New Roman"/>
                <w:sz w:val="24"/>
                <w:szCs w:val="24"/>
                <w:lang w:eastAsia="ru-RU"/>
              </w:rPr>
            </w:pPr>
            <w:proofErr w:type="gramStart"/>
            <w:r w:rsidRPr="00396B05">
              <w:rPr>
                <w:rFonts w:ascii="Times New Roman" w:eastAsia="Times New Roman" w:hAnsi="Times New Roman" w:cs="Times New Roman"/>
                <w:sz w:val="24"/>
                <w:szCs w:val="24"/>
                <w:lang w:eastAsia="ru-RU"/>
              </w:rPr>
              <w:t>Акции, шоу-программы, творческие проекты, праздники, смотры, пионерские сборы, линейки, Дни Здоровья, флешмобы</w:t>
            </w:r>
            <w:proofErr w:type="gramEnd"/>
          </w:p>
          <w:p w:rsidR="00475988" w:rsidRPr="00396B05" w:rsidRDefault="00475988" w:rsidP="00475988">
            <w:pPr>
              <w:spacing w:after="0" w:line="240" w:lineRule="auto"/>
              <w:ind w:right="-365"/>
              <w:jc w:val="both"/>
              <w:rPr>
                <w:rFonts w:ascii="Times New Roman" w:eastAsia="Times New Roman" w:hAnsi="Times New Roman" w:cs="Times New Roman"/>
                <w:sz w:val="24"/>
                <w:szCs w:val="24"/>
                <w:lang w:eastAsia="ru-RU"/>
              </w:rPr>
            </w:pPr>
          </w:p>
          <w:p w:rsidR="00475988" w:rsidRPr="00396B05" w:rsidRDefault="00475988" w:rsidP="00475988">
            <w:pPr>
              <w:spacing w:after="0" w:line="240" w:lineRule="auto"/>
              <w:ind w:right="-365"/>
              <w:jc w:val="both"/>
              <w:rPr>
                <w:rFonts w:ascii="Times New Roman" w:eastAsia="Times New Roman" w:hAnsi="Times New Roman" w:cs="Times New Roman"/>
                <w:bCs/>
                <w:sz w:val="24"/>
                <w:szCs w:val="24"/>
                <w:lang w:eastAsia="ru-RU"/>
              </w:rPr>
            </w:pPr>
          </w:p>
        </w:tc>
      </w:tr>
      <w:tr w:rsidR="00475988" w:rsidRPr="00396B05" w:rsidTr="00853DFB">
        <w:tc>
          <w:tcPr>
            <w:tcW w:w="9854" w:type="dxa"/>
            <w:gridSpan w:val="2"/>
            <w:shd w:val="clear" w:color="auto" w:fill="92D050"/>
          </w:tcPr>
          <w:p w:rsidR="00475988" w:rsidRPr="00396B05" w:rsidRDefault="00475988" w:rsidP="00542F39">
            <w:pPr>
              <w:spacing w:after="0" w:line="240" w:lineRule="auto"/>
              <w:jc w:val="center"/>
              <w:rPr>
                <w:rFonts w:ascii="Times New Roman" w:eastAsia="Calibri" w:hAnsi="Times New Roman" w:cs="Times New Roman"/>
                <w:b/>
                <w:sz w:val="24"/>
                <w:szCs w:val="24"/>
              </w:rPr>
            </w:pPr>
            <w:r w:rsidRPr="00396B05">
              <w:rPr>
                <w:rFonts w:ascii="Times New Roman" w:eastAsia="Calibri" w:hAnsi="Times New Roman" w:cs="Times New Roman"/>
                <w:b/>
                <w:sz w:val="24"/>
                <w:szCs w:val="24"/>
              </w:rPr>
              <w:t xml:space="preserve">8-11 классы </w:t>
            </w:r>
            <w:r w:rsidRPr="00396B05">
              <w:rPr>
                <w:rFonts w:ascii="Times New Roman" w:eastAsia="Calibri" w:hAnsi="Times New Roman" w:cs="Times New Roman"/>
                <w:b/>
                <w:color w:val="000000"/>
                <w:sz w:val="24"/>
                <w:szCs w:val="24"/>
              </w:rPr>
              <w:t>14-18 лет</w:t>
            </w:r>
          </w:p>
          <w:p w:rsidR="00475988" w:rsidRPr="00396B05" w:rsidRDefault="00475988" w:rsidP="00542F39">
            <w:pPr>
              <w:spacing w:after="0" w:line="240" w:lineRule="auto"/>
              <w:jc w:val="center"/>
              <w:rPr>
                <w:rFonts w:ascii="Times New Roman" w:eastAsia="Calibri" w:hAnsi="Times New Roman" w:cs="Times New Roman"/>
                <w:sz w:val="24"/>
                <w:szCs w:val="24"/>
              </w:rPr>
            </w:pPr>
            <w:r w:rsidRPr="00396B05">
              <w:rPr>
                <w:rFonts w:ascii="Times New Roman" w:eastAsia="Calibri" w:hAnsi="Times New Roman" w:cs="Times New Roman"/>
                <w:b/>
                <w:sz w:val="24"/>
                <w:szCs w:val="24"/>
              </w:rPr>
              <w:t>Совет старшеклассников «Романтики»</w:t>
            </w:r>
          </w:p>
        </w:tc>
      </w:tr>
      <w:tr w:rsidR="00475988" w:rsidRPr="00396B05" w:rsidTr="00853DFB">
        <w:tc>
          <w:tcPr>
            <w:tcW w:w="6051" w:type="dxa"/>
          </w:tcPr>
          <w:p w:rsidR="00475988" w:rsidRPr="00396B05" w:rsidRDefault="00475988" w:rsidP="00475988">
            <w:pPr>
              <w:spacing w:after="0" w:line="240" w:lineRule="auto"/>
              <w:rPr>
                <w:rFonts w:ascii="Times New Roman" w:eastAsia="Calibri" w:hAnsi="Times New Roman" w:cs="Times New Roman"/>
                <w:sz w:val="24"/>
                <w:szCs w:val="24"/>
              </w:rPr>
            </w:pPr>
            <w:r w:rsidRPr="00396B05">
              <w:rPr>
                <w:rFonts w:ascii="Times New Roman" w:eastAsia="Calibri" w:hAnsi="Times New Roman" w:cs="Times New Roman"/>
                <w:sz w:val="24"/>
                <w:szCs w:val="24"/>
              </w:rPr>
              <w:t>Развитие социально-активных молодых людей через привлечение к участию и организации социально значимых дел села, района, края, России.</w:t>
            </w:r>
          </w:p>
        </w:tc>
        <w:tc>
          <w:tcPr>
            <w:tcW w:w="3803" w:type="dxa"/>
          </w:tcPr>
          <w:p w:rsidR="00475988" w:rsidRPr="00396B05" w:rsidRDefault="00475988" w:rsidP="00475988">
            <w:pPr>
              <w:spacing w:after="0" w:line="240" w:lineRule="auto"/>
              <w:jc w:val="both"/>
              <w:rPr>
                <w:rFonts w:ascii="Times New Roman" w:eastAsia="Calibri" w:hAnsi="Times New Roman" w:cs="Times New Roman"/>
                <w:sz w:val="24"/>
                <w:szCs w:val="24"/>
              </w:rPr>
            </w:pPr>
            <w:proofErr w:type="gramStart"/>
            <w:r w:rsidRPr="00396B05">
              <w:rPr>
                <w:rFonts w:ascii="Times New Roman" w:eastAsia="Calibri" w:hAnsi="Times New Roman" w:cs="Times New Roman"/>
                <w:sz w:val="24"/>
                <w:szCs w:val="24"/>
              </w:rPr>
              <w:t>Акции, форумы, фестивали, творческие проекты, шоу-программы, собрания старшеклассников, Дни Здоровья, социальное проектирование</w:t>
            </w:r>
            <w:proofErr w:type="gramEnd"/>
          </w:p>
        </w:tc>
      </w:tr>
    </w:tbl>
    <w:p w:rsidR="00853DFB" w:rsidRPr="00396B05" w:rsidRDefault="00853DFB" w:rsidP="00853DFB">
      <w:pPr>
        <w:jc w:val="both"/>
        <w:rPr>
          <w:rFonts w:ascii="Times New Roman" w:hAnsi="Times New Roman" w:cs="Times New Roman"/>
          <w:b/>
          <w:i/>
          <w:sz w:val="24"/>
          <w:szCs w:val="24"/>
        </w:rPr>
      </w:pPr>
      <w:r w:rsidRPr="00396B05">
        <w:rPr>
          <w:rFonts w:ascii="Times New Roman" w:hAnsi="Times New Roman" w:cs="Times New Roman"/>
          <w:b/>
          <w:i/>
          <w:sz w:val="24"/>
          <w:szCs w:val="24"/>
        </w:rPr>
        <w:t>В 2017-2018 учебном году школа продолжила проведение традиционных воспитательных меро</w:t>
      </w:r>
      <w:r w:rsidR="00406839">
        <w:rPr>
          <w:rFonts w:ascii="Times New Roman" w:hAnsi="Times New Roman" w:cs="Times New Roman"/>
          <w:b/>
          <w:i/>
          <w:sz w:val="24"/>
          <w:szCs w:val="24"/>
        </w:rPr>
        <w:t xml:space="preserve">приятий и ввела новые, которые </w:t>
      </w:r>
      <w:r w:rsidRPr="00396B05">
        <w:rPr>
          <w:rFonts w:ascii="Times New Roman" w:hAnsi="Times New Roman" w:cs="Times New Roman"/>
          <w:b/>
          <w:i/>
          <w:sz w:val="24"/>
          <w:szCs w:val="24"/>
        </w:rPr>
        <w:t xml:space="preserve"> прошли </w:t>
      </w:r>
      <w:r w:rsidR="00406839">
        <w:rPr>
          <w:rFonts w:ascii="Times New Roman" w:hAnsi="Times New Roman" w:cs="Times New Roman"/>
          <w:b/>
          <w:i/>
          <w:sz w:val="24"/>
          <w:szCs w:val="24"/>
          <w:lang w:val="en-US"/>
        </w:rPr>
        <w:t>c</w:t>
      </w:r>
      <w:r w:rsidR="00406839" w:rsidRPr="00406839">
        <w:rPr>
          <w:rFonts w:ascii="Times New Roman" w:hAnsi="Times New Roman" w:cs="Times New Roman"/>
          <w:b/>
          <w:i/>
          <w:sz w:val="24"/>
          <w:szCs w:val="24"/>
        </w:rPr>
        <w:t xml:space="preserve"> </w:t>
      </w:r>
      <w:r w:rsidRPr="00396B05">
        <w:rPr>
          <w:rFonts w:ascii="Times New Roman" w:hAnsi="Times New Roman" w:cs="Times New Roman"/>
          <w:b/>
          <w:i/>
          <w:sz w:val="24"/>
          <w:szCs w:val="24"/>
        </w:rPr>
        <w:t>успехом в рамках РДШ – это Форум лидеров детских организаций «Инициатива в дейст</w:t>
      </w:r>
      <w:r w:rsidR="00636E4F">
        <w:rPr>
          <w:rFonts w:ascii="Times New Roman" w:hAnsi="Times New Roman" w:cs="Times New Roman"/>
          <w:b/>
          <w:i/>
          <w:sz w:val="24"/>
          <w:szCs w:val="24"/>
        </w:rPr>
        <w:t>в</w:t>
      </w:r>
      <w:r w:rsidRPr="00396B05">
        <w:rPr>
          <w:rFonts w:ascii="Times New Roman" w:hAnsi="Times New Roman" w:cs="Times New Roman"/>
          <w:b/>
          <w:i/>
          <w:sz w:val="24"/>
          <w:szCs w:val="24"/>
        </w:rPr>
        <w:t xml:space="preserve">ии», Военно-спортивный сбор «Вперед Юнармия!», акция по сбору макулатуры во всемирный день леса «Сохрани дерево!», фестиваль Воздушных змеев и мн. другие. </w:t>
      </w:r>
    </w:p>
    <w:p w:rsidR="00853DFB" w:rsidRPr="00396B05" w:rsidRDefault="00853DFB" w:rsidP="00853DFB">
      <w:pPr>
        <w:jc w:val="both"/>
        <w:rPr>
          <w:rFonts w:ascii="Times New Roman" w:hAnsi="Times New Roman" w:cs="Times New Roman"/>
          <w:b/>
          <w:i/>
          <w:sz w:val="24"/>
          <w:szCs w:val="24"/>
        </w:rPr>
      </w:pPr>
      <w:r w:rsidRPr="00396B05">
        <w:rPr>
          <w:rFonts w:ascii="Times New Roman" w:hAnsi="Times New Roman" w:cs="Times New Roman"/>
          <w:b/>
          <w:i/>
          <w:sz w:val="24"/>
          <w:szCs w:val="24"/>
        </w:rPr>
        <w:t xml:space="preserve">Необходимо отметить рост популярности и востребованности среди обучающихся Алтайского края в проведении открытых краевых детских Шукшинских чтений «…важно прорваться в будущую Россию». Учредителями этого масштабного мероприятия стали </w:t>
      </w:r>
      <w:r w:rsidRPr="00396B05">
        <w:rPr>
          <w:rFonts w:ascii="Times New Roman" w:hAnsi="Times New Roman" w:cs="Times New Roman"/>
          <w:b/>
          <w:i/>
          <w:color w:val="000000"/>
          <w:spacing w:val="-1"/>
          <w:sz w:val="24"/>
          <w:szCs w:val="24"/>
        </w:rPr>
        <w:t xml:space="preserve">ФГБОУ ВО «АГГПУ имени В.М. Шукшина», </w:t>
      </w:r>
      <w:r w:rsidRPr="00396B05">
        <w:rPr>
          <w:rFonts w:ascii="Times New Roman" w:hAnsi="Times New Roman" w:cs="Times New Roman"/>
          <w:b/>
          <w:i/>
          <w:sz w:val="24"/>
          <w:szCs w:val="24"/>
        </w:rPr>
        <w:t xml:space="preserve">Всероссийский мемориальный музей-заповедник В.М. Шукшина, Сростинская средняя общеобразовательная школа имени В.М. Шукшина и АКОО клуб «Учитель года Алтая». В этом юбилейном году в чтениях приняли участие более 150 обучающихся 1-11 классов </w:t>
      </w:r>
      <w:r w:rsidRPr="00396B05">
        <w:rPr>
          <w:rFonts w:ascii="Times New Roman" w:hAnsi="Times New Roman" w:cs="Times New Roman"/>
          <w:b/>
          <w:i/>
          <w:color w:val="000000"/>
          <w:sz w:val="24"/>
          <w:szCs w:val="24"/>
        </w:rPr>
        <w:t xml:space="preserve">подготовившие проектные, исследовательские работы, выступления, творческие работы по направлениям РДШ «Личностное развитие», «Гражданская активность» </w:t>
      </w:r>
      <w:r w:rsidRPr="00396B05">
        <w:rPr>
          <w:rFonts w:ascii="Times New Roman" w:hAnsi="Times New Roman" w:cs="Times New Roman"/>
          <w:b/>
          <w:i/>
          <w:sz w:val="24"/>
          <w:szCs w:val="24"/>
        </w:rPr>
        <w:t xml:space="preserve">из 8 районов Алтайского края и городов: </w:t>
      </w:r>
      <w:proofErr w:type="gramStart"/>
      <w:r w:rsidRPr="00396B05">
        <w:rPr>
          <w:rFonts w:ascii="Times New Roman" w:hAnsi="Times New Roman" w:cs="Times New Roman"/>
          <w:b/>
          <w:i/>
          <w:sz w:val="24"/>
          <w:szCs w:val="24"/>
        </w:rPr>
        <w:t>Яровое</w:t>
      </w:r>
      <w:proofErr w:type="gramEnd"/>
      <w:r w:rsidRPr="00396B05">
        <w:rPr>
          <w:rFonts w:ascii="Times New Roman" w:hAnsi="Times New Roman" w:cs="Times New Roman"/>
          <w:b/>
          <w:i/>
          <w:sz w:val="24"/>
          <w:szCs w:val="24"/>
        </w:rPr>
        <w:t>, Белокуриха, Бийск, Барнаул, Новоалтайск.</w:t>
      </w:r>
    </w:p>
    <w:p w:rsidR="00853DFB" w:rsidRPr="00396B05" w:rsidRDefault="00853DFB" w:rsidP="00853DFB">
      <w:pPr>
        <w:jc w:val="both"/>
        <w:rPr>
          <w:rFonts w:ascii="Times New Roman" w:hAnsi="Times New Roman" w:cs="Times New Roman"/>
          <w:b/>
          <w:i/>
          <w:sz w:val="24"/>
          <w:szCs w:val="24"/>
        </w:rPr>
      </w:pPr>
      <w:r w:rsidRPr="00396B05">
        <w:rPr>
          <w:rFonts w:ascii="Times New Roman" w:hAnsi="Times New Roman" w:cs="Times New Roman"/>
          <w:b/>
          <w:i/>
          <w:sz w:val="24"/>
          <w:szCs w:val="24"/>
        </w:rPr>
        <w:lastRenderedPageBreak/>
        <w:t>В следующем учебном году нужно акцентировать внимание на такой задаче, как воспитание культуры лидера и развитие направлений РДШ (военно-патри</w:t>
      </w:r>
      <w:r w:rsidR="00636E4F">
        <w:rPr>
          <w:rFonts w:ascii="Times New Roman" w:hAnsi="Times New Roman" w:cs="Times New Roman"/>
          <w:b/>
          <w:i/>
          <w:sz w:val="24"/>
          <w:szCs w:val="24"/>
        </w:rPr>
        <w:t>о</w:t>
      </w:r>
      <w:r w:rsidRPr="00396B05">
        <w:rPr>
          <w:rFonts w:ascii="Times New Roman" w:hAnsi="Times New Roman" w:cs="Times New Roman"/>
          <w:b/>
          <w:i/>
          <w:sz w:val="24"/>
          <w:szCs w:val="24"/>
        </w:rPr>
        <w:t>тического, информационно-медийного, гражданская активность и личностное развитие)</w:t>
      </w:r>
      <w:r w:rsidRPr="00396B05">
        <w:rPr>
          <w:rFonts w:ascii="Times New Roman" w:hAnsi="Times New Roman" w:cs="Times New Roman"/>
          <w:b/>
          <w:i/>
          <w:sz w:val="24"/>
          <w:szCs w:val="24"/>
        </w:rPr>
        <w:tab/>
      </w:r>
    </w:p>
    <w:p w:rsidR="00853DFB" w:rsidRPr="00396B05" w:rsidRDefault="00853DFB" w:rsidP="00853DFB">
      <w:pPr>
        <w:jc w:val="both"/>
        <w:rPr>
          <w:rFonts w:ascii="Times New Roman" w:hAnsi="Times New Roman" w:cs="Times New Roman"/>
          <w:b/>
          <w:i/>
          <w:sz w:val="24"/>
          <w:szCs w:val="24"/>
        </w:rPr>
      </w:pPr>
      <w:r w:rsidRPr="00396B05">
        <w:rPr>
          <w:rFonts w:ascii="Times New Roman" w:hAnsi="Times New Roman" w:cs="Times New Roman"/>
          <w:b/>
          <w:i/>
          <w:sz w:val="24"/>
          <w:szCs w:val="24"/>
        </w:rPr>
        <w:t>Особое внимание также следует уделить развитию проектной и исследовательской деятельности старшеклассников, самоуправлению среди обучающихся 1-4 классов, 5-7 классов, 8-10 классов.</w:t>
      </w:r>
    </w:p>
    <w:p w:rsidR="00853DFB" w:rsidRPr="00396B05" w:rsidRDefault="00853DFB" w:rsidP="00853DFB">
      <w:pPr>
        <w:jc w:val="both"/>
        <w:rPr>
          <w:rFonts w:ascii="Times New Roman" w:hAnsi="Times New Roman" w:cs="Times New Roman"/>
          <w:b/>
          <w:i/>
          <w:sz w:val="24"/>
          <w:szCs w:val="24"/>
        </w:rPr>
      </w:pPr>
      <w:r w:rsidRPr="00396B05">
        <w:rPr>
          <w:rFonts w:ascii="Times New Roman" w:hAnsi="Times New Roman" w:cs="Times New Roman"/>
          <w:b/>
          <w:i/>
          <w:sz w:val="24"/>
          <w:szCs w:val="24"/>
        </w:rPr>
        <w:t>Необходимо продолжить работу по формированию классных коллективов.</w:t>
      </w:r>
    </w:p>
    <w:p w:rsidR="008A64B8" w:rsidRPr="00396B05" w:rsidRDefault="008A64B8" w:rsidP="008A64B8">
      <w:pPr>
        <w:spacing w:after="0" w:line="240" w:lineRule="auto"/>
        <w:rPr>
          <w:rFonts w:ascii="Times New Roman" w:hAnsi="Times New Roman" w:cs="Times New Roman"/>
          <w:b/>
          <w:sz w:val="24"/>
          <w:szCs w:val="24"/>
        </w:rPr>
      </w:pPr>
      <w:r w:rsidRPr="00396B05">
        <w:rPr>
          <w:rFonts w:ascii="Times New Roman" w:hAnsi="Times New Roman" w:cs="Times New Roman"/>
          <w:b/>
          <w:sz w:val="24"/>
          <w:szCs w:val="24"/>
        </w:rPr>
        <w:t xml:space="preserve">ДЕЯТЕЛЬНОСТЬ ОПОРНОЙ ПЛОЩАДКИ «РОССИЙСКОЕ ДВИЖЕНИЕ ШКОЛЬНИКОВ» </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sz w:val="24"/>
          <w:szCs w:val="24"/>
        </w:rPr>
        <w:t xml:space="preserve">        МБОУ «Сростинская СОШ им. В.М. Шукшина» Бийского района на основании письма главного управления образования и молодежной политики Алтайского края 02-02/02/1705 от 20.06.2016 г. реализует пилотный </w:t>
      </w:r>
      <w:r w:rsidRPr="00396B05">
        <w:rPr>
          <w:rFonts w:ascii="Times New Roman" w:hAnsi="Times New Roman" w:cs="Times New Roman"/>
          <w:b/>
          <w:sz w:val="24"/>
          <w:szCs w:val="24"/>
        </w:rPr>
        <w:t>проект по теме:</w:t>
      </w:r>
      <w:r w:rsidRPr="00396B05">
        <w:rPr>
          <w:rFonts w:ascii="Times New Roman" w:hAnsi="Times New Roman" w:cs="Times New Roman"/>
          <w:sz w:val="24"/>
          <w:szCs w:val="24"/>
        </w:rPr>
        <w:t xml:space="preserve"> «Деятельности общероссийской общественно-государственной детско-юношеской организации «Российское движение школьников» в Алтайском крае. С 2017 года школа является опорной школой Алтайского края.</w:t>
      </w:r>
    </w:p>
    <w:p w:rsidR="008A64B8" w:rsidRPr="00396B05" w:rsidRDefault="008A64B8" w:rsidP="008A64B8">
      <w:pPr>
        <w:spacing w:after="0" w:line="240" w:lineRule="auto"/>
        <w:jc w:val="both"/>
        <w:rPr>
          <w:rFonts w:ascii="Times New Roman" w:hAnsi="Times New Roman" w:cs="Times New Roman"/>
          <w:b/>
          <w:sz w:val="24"/>
          <w:szCs w:val="24"/>
        </w:rPr>
      </w:pPr>
      <w:r w:rsidRPr="00396B05">
        <w:rPr>
          <w:rFonts w:ascii="Times New Roman" w:hAnsi="Times New Roman" w:cs="Times New Roman"/>
          <w:b/>
          <w:sz w:val="24"/>
          <w:szCs w:val="24"/>
        </w:rPr>
        <w:t xml:space="preserve">        Цель проекта: </w:t>
      </w:r>
      <w:r w:rsidRPr="00396B05">
        <w:rPr>
          <w:rFonts w:ascii="Times New Roman" w:hAnsi="Times New Roman" w:cs="Times New Roman"/>
          <w:sz w:val="24"/>
          <w:szCs w:val="24"/>
        </w:rPr>
        <w:t>Организация деятельности общероссийской общественно-государственной детско-юношеской организации «Российское движение школьников» в Алтайском крае.</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sz w:val="24"/>
          <w:szCs w:val="24"/>
        </w:rPr>
        <w:t xml:space="preserve">        В настоящее время   идёт второй год реализационного</w:t>
      </w:r>
      <w:r w:rsidRPr="00396B05">
        <w:rPr>
          <w:rFonts w:ascii="Times New Roman" w:hAnsi="Times New Roman" w:cs="Times New Roman"/>
          <w:b/>
          <w:sz w:val="24"/>
          <w:szCs w:val="24"/>
        </w:rPr>
        <w:t xml:space="preserve"> этапа</w:t>
      </w:r>
      <w:r w:rsidRPr="00396B05">
        <w:rPr>
          <w:rFonts w:ascii="Times New Roman" w:hAnsi="Times New Roman" w:cs="Times New Roman"/>
          <w:sz w:val="24"/>
          <w:szCs w:val="24"/>
        </w:rPr>
        <w:t xml:space="preserve"> проекта. На реализацию выше обозначенной цели на данном этапе было направлено решение следующих </w:t>
      </w:r>
      <w:r w:rsidRPr="00396B05">
        <w:rPr>
          <w:rFonts w:ascii="Times New Roman" w:hAnsi="Times New Roman" w:cs="Times New Roman"/>
          <w:b/>
          <w:sz w:val="24"/>
          <w:szCs w:val="24"/>
        </w:rPr>
        <w:t>задач:</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bCs/>
          <w:sz w:val="24"/>
          <w:szCs w:val="24"/>
        </w:rPr>
        <w:t>1. Внедрение плана деятельности Организации в учебно-воспитательный процесс школы МБОУ «Сростинская СОШ им. В.М. Шукшина», разработка и апробация методического сопровождения проекта.</w:t>
      </w:r>
    </w:p>
    <w:p w:rsidR="008A64B8" w:rsidRPr="00396B05" w:rsidRDefault="008A64B8" w:rsidP="008A64B8">
      <w:pPr>
        <w:spacing w:after="0" w:line="240" w:lineRule="auto"/>
        <w:jc w:val="both"/>
        <w:rPr>
          <w:rFonts w:ascii="Times New Roman" w:hAnsi="Times New Roman" w:cs="Times New Roman"/>
          <w:b/>
          <w:sz w:val="24"/>
          <w:szCs w:val="24"/>
        </w:rPr>
      </w:pPr>
      <w:r w:rsidRPr="00396B05">
        <w:rPr>
          <w:rFonts w:ascii="Times New Roman" w:hAnsi="Times New Roman" w:cs="Times New Roman"/>
          <w:bCs/>
          <w:sz w:val="24"/>
          <w:szCs w:val="24"/>
        </w:rPr>
        <w:t>2. Развитие направлений РДШ в школе.</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bCs/>
          <w:sz w:val="24"/>
          <w:szCs w:val="24"/>
        </w:rPr>
        <w:t xml:space="preserve">3. Освещение деятельности школы в рамках деятельности пилотного проекта (на сайте, СМИ, </w:t>
      </w:r>
      <w:r w:rsidRPr="00396B05">
        <w:rPr>
          <w:rFonts w:ascii="Times New Roman" w:hAnsi="Times New Roman" w:cs="Times New Roman"/>
          <w:bCs/>
          <w:sz w:val="24"/>
          <w:szCs w:val="24"/>
          <w:lang w:val="en-US"/>
        </w:rPr>
        <w:t>vk</w:t>
      </w:r>
      <w:r w:rsidRPr="00396B05">
        <w:rPr>
          <w:rFonts w:ascii="Times New Roman" w:hAnsi="Times New Roman" w:cs="Times New Roman"/>
          <w:bCs/>
          <w:sz w:val="24"/>
          <w:szCs w:val="24"/>
        </w:rPr>
        <w:t>)</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bCs/>
          <w:sz w:val="24"/>
          <w:szCs w:val="24"/>
        </w:rPr>
        <w:t>6. Участие в федеральных мероприятиях, ДЕДах, конкурсах, профильных сменах.</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sz w:val="24"/>
          <w:szCs w:val="24"/>
        </w:rPr>
        <w:t>7. Проведение анализа деятельности пилотного проекта</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sz w:val="24"/>
          <w:szCs w:val="24"/>
        </w:rPr>
        <w:t>В реализации поставленных задач приняли участие педагоги школы:</w:t>
      </w:r>
    </w:p>
    <w:p w:rsidR="008A64B8" w:rsidRPr="00396B05" w:rsidRDefault="008A64B8" w:rsidP="008A64B8">
      <w:pPr>
        <w:pStyle w:val="a3"/>
        <w:numPr>
          <w:ilvl w:val="0"/>
          <w:numId w:val="24"/>
        </w:numPr>
        <w:spacing w:after="0" w:line="240" w:lineRule="auto"/>
        <w:ind w:left="0" w:firstLine="0"/>
        <w:jc w:val="both"/>
        <w:rPr>
          <w:rFonts w:ascii="Times New Roman" w:hAnsi="Times New Roman" w:cs="Times New Roman"/>
          <w:sz w:val="24"/>
          <w:szCs w:val="24"/>
        </w:rPr>
      </w:pPr>
      <w:r w:rsidRPr="00396B05">
        <w:rPr>
          <w:rFonts w:ascii="Times New Roman" w:hAnsi="Times New Roman" w:cs="Times New Roman"/>
          <w:sz w:val="24"/>
          <w:szCs w:val="24"/>
        </w:rPr>
        <w:t>Зяблова Инга Михайловна, директор школы;</w:t>
      </w:r>
    </w:p>
    <w:p w:rsidR="008A64B8" w:rsidRPr="00396B05" w:rsidRDefault="008A64B8" w:rsidP="008A64B8">
      <w:pPr>
        <w:pStyle w:val="a3"/>
        <w:numPr>
          <w:ilvl w:val="0"/>
          <w:numId w:val="24"/>
        </w:numPr>
        <w:spacing w:after="0" w:line="240" w:lineRule="auto"/>
        <w:ind w:left="0" w:firstLine="0"/>
        <w:jc w:val="both"/>
        <w:rPr>
          <w:rFonts w:ascii="Times New Roman" w:hAnsi="Times New Roman" w:cs="Times New Roman"/>
          <w:sz w:val="24"/>
          <w:szCs w:val="24"/>
        </w:rPr>
      </w:pPr>
      <w:r w:rsidRPr="00396B05">
        <w:rPr>
          <w:rFonts w:ascii="Times New Roman" w:hAnsi="Times New Roman" w:cs="Times New Roman"/>
          <w:sz w:val="24"/>
          <w:szCs w:val="24"/>
        </w:rPr>
        <w:t>Торопчина Марина Александровна, заместитель директора по ВР, руководителя проекта;</w:t>
      </w:r>
    </w:p>
    <w:p w:rsidR="008A64B8" w:rsidRPr="00396B05" w:rsidRDefault="008A64B8" w:rsidP="008A64B8">
      <w:pPr>
        <w:pStyle w:val="a3"/>
        <w:numPr>
          <w:ilvl w:val="0"/>
          <w:numId w:val="24"/>
        </w:numPr>
        <w:spacing w:after="0" w:line="240" w:lineRule="auto"/>
        <w:ind w:left="0" w:firstLine="0"/>
        <w:jc w:val="both"/>
        <w:rPr>
          <w:rFonts w:ascii="Times New Roman" w:hAnsi="Times New Roman" w:cs="Times New Roman"/>
          <w:sz w:val="24"/>
          <w:szCs w:val="24"/>
        </w:rPr>
      </w:pPr>
      <w:r w:rsidRPr="00396B05">
        <w:rPr>
          <w:rFonts w:ascii="Times New Roman" w:hAnsi="Times New Roman" w:cs="Times New Roman"/>
          <w:sz w:val="24"/>
          <w:szCs w:val="24"/>
        </w:rPr>
        <w:t>Савина Наталья Владимировна, учитель биологии, руководитель Эко-отряда «Зеленая планета»;</w:t>
      </w:r>
    </w:p>
    <w:p w:rsidR="008A64B8" w:rsidRPr="00396B05" w:rsidRDefault="008A64B8" w:rsidP="008A64B8">
      <w:pPr>
        <w:pStyle w:val="a3"/>
        <w:numPr>
          <w:ilvl w:val="0"/>
          <w:numId w:val="24"/>
        </w:numPr>
        <w:spacing w:after="0" w:line="240" w:lineRule="auto"/>
        <w:ind w:left="0" w:firstLine="0"/>
        <w:jc w:val="both"/>
        <w:rPr>
          <w:rFonts w:ascii="Times New Roman" w:hAnsi="Times New Roman" w:cs="Times New Roman"/>
          <w:sz w:val="24"/>
          <w:szCs w:val="24"/>
        </w:rPr>
      </w:pPr>
      <w:r w:rsidRPr="00396B05">
        <w:rPr>
          <w:rFonts w:ascii="Times New Roman" w:hAnsi="Times New Roman" w:cs="Times New Roman"/>
          <w:sz w:val="24"/>
          <w:szCs w:val="24"/>
        </w:rPr>
        <w:t>Иванова Вероника Владимировна, социальный педагог, руководитель волонтерского объединения «Улыбнись жизни»;</w:t>
      </w:r>
    </w:p>
    <w:p w:rsidR="008A64B8" w:rsidRPr="00396B05" w:rsidRDefault="008A64B8" w:rsidP="008A64B8">
      <w:pPr>
        <w:pStyle w:val="a3"/>
        <w:numPr>
          <w:ilvl w:val="0"/>
          <w:numId w:val="24"/>
        </w:numPr>
        <w:spacing w:after="0" w:line="240" w:lineRule="auto"/>
        <w:ind w:left="0" w:firstLine="0"/>
        <w:jc w:val="both"/>
        <w:rPr>
          <w:rFonts w:ascii="Times New Roman" w:hAnsi="Times New Roman" w:cs="Times New Roman"/>
          <w:sz w:val="24"/>
          <w:szCs w:val="24"/>
        </w:rPr>
      </w:pPr>
      <w:r w:rsidRPr="00396B05">
        <w:rPr>
          <w:rFonts w:ascii="Times New Roman" w:hAnsi="Times New Roman" w:cs="Times New Roman"/>
          <w:sz w:val="24"/>
          <w:szCs w:val="24"/>
        </w:rPr>
        <w:t>Березикова Ольга Юрьевна, учитель физической культуры, руководитель отряда ЮНАРМИИ «Сокол»</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b/>
          <w:sz w:val="24"/>
          <w:szCs w:val="24"/>
        </w:rPr>
        <w:t xml:space="preserve">Целевая группа проекта – </w:t>
      </w:r>
      <w:proofErr w:type="gramStart"/>
      <w:r w:rsidRPr="00396B05">
        <w:rPr>
          <w:rFonts w:ascii="Times New Roman" w:hAnsi="Times New Roman" w:cs="Times New Roman"/>
          <w:sz w:val="24"/>
          <w:szCs w:val="24"/>
        </w:rPr>
        <w:t>обучающиеся</w:t>
      </w:r>
      <w:proofErr w:type="gramEnd"/>
      <w:r w:rsidRPr="00396B05">
        <w:rPr>
          <w:rFonts w:ascii="Times New Roman" w:hAnsi="Times New Roman" w:cs="Times New Roman"/>
          <w:sz w:val="24"/>
          <w:szCs w:val="24"/>
        </w:rPr>
        <w:t xml:space="preserve"> 1-11 классов (351 обучающийся).</w:t>
      </w:r>
    </w:p>
    <w:p w:rsidR="008A64B8" w:rsidRPr="00396B05" w:rsidRDefault="008A64B8" w:rsidP="008A64B8">
      <w:pPr>
        <w:spacing w:after="0" w:line="240" w:lineRule="auto"/>
        <w:jc w:val="both"/>
        <w:rPr>
          <w:rFonts w:ascii="Times New Roman" w:hAnsi="Times New Roman" w:cs="Times New Roman"/>
          <w:sz w:val="24"/>
          <w:szCs w:val="24"/>
        </w:rPr>
      </w:pPr>
      <w:r w:rsidRPr="00396B05">
        <w:rPr>
          <w:rFonts w:ascii="Times New Roman" w:hAnsi="Times New Roman" w:cs="Times New Roman"/>
          <w:b/>
          <w:sz w:val="24"/>
          <w:szCs w:val="24"/>
        </w:rPr>
        <w:t>Направления проекта и краткий (тезисный) анализ выполнения задач, в том числе плана мероприятий</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2409"/>
        <w:gridCol w:w="5954"/>
      </w:tblGrid>
      <w:tr w:rsidR="008A64B8" w:rsidRPr="008A64B8" w:rsidTr="00396B05">
        <w:tc>
          <w:tcPr>
            <w:tcW w:w="1843" w:type="dxa"/>
            <w:tcBorders>
              <w:top w:val="single" w:sz="4" w:space="0" w:color="000000"/>
              <w:left w:val="single" w:sz="4" w:space="0" w:color="000000"/>
              <w:bottom w:val="single" w:sz="4" w:space="0" w:color="000000"/>
              <w:right w:val="single" w:sz="4" w:space="0" w:color="000000"/>
            </w:tcBorders>
            <w:shd w:val="clear" w:color="auto" w:fill="92D050"/>
          </w:tcPr>
          <w:p w:rsidR="008A64B8" w:rsidRPr="008A64B8" w:rsidRDefault="008A64B8" w:rsidP="00396B05">
            <w:pPr>
              <w:spacing w:after="0" w:line="240" w:lineRule="auto"/>
              <w:jc w:val="center"/>
              <w:rPr>
                <w:rFonts w:ascii="Times New Roman" w:hAnsi="Times New Roman" w:cs="Times New Roman"/>
                <w:b/>
                <w:sz w:val="24"/>
                <w:szCs w:val="24"/>
              </w:rPr>
            </w:pPr>
            <w:r w:rsidRPr="008A64B8">
              <w:rPr>
                <w:rFonts w:ascii="Times New Roman" w:hAnsi="Times New Roman" w:cs="Times New Roman"/>
                <w:b/>
                <w:sz w:val="24"/>
                <w:szCs w:val="24"/>
              </w:rPr>
              <w:t>Направления проекта</w:t>
            </w:r>
          </w:p>
        </w:tc>
        <w:tc>
          <w:tcPr>
            <w:tcW w:w="2409" w:type="dxa"/>
            <w:tcBorders>
              <w:top w:val="single" w:sz="4" w:space="0" w:color="000000"/>
              <w:left w:val="single" w:sz="4" w:space="0" w:color="000000"/>
              <w:bottom w:val="single" w:sz="4" w:space="0" w:color="000000"/>
              <w:right w:val="single" w:sz="4" w:space="0" w:color="000000"/>
            </w:tcBorders>
            <w:shd w:val="clear" w:color="auto" w:fill="92D050"/>
          </w:tcPr>
          <w:p w:rsidR="008A64B8" w:rsidRPr="008A64B8" w:rsidRDefault="008A64B8" w:rsidP="00396B05">
            <w:pPr>
              <w:spacing w:after="0" w:line="240" w:lineRule="auto"/>
              <w:jc w:val="center"/>
              <w:rPr>
                <w:rFonts w:ascii="Times New Roman" w:hAnsi="Times New Roman" w:cs="Times New Roman"/>
                <w:b/>
                <w:sz w:val="24"/>
                <w:szCs w:val="24"/>
              </w:rPr>
            </w:pPr>
            <w:r w:rsidRPr="008A64B8">
              <w:rPr>
                <w:rFonts w:ascii="Times New Roman" w:hAnsi="Times New Roman" w:cs="Times New Roman"/>
                <w:b/>
                <w:sz w:val="24"/>
                <w:szCs w:val="24"/>
              </w:rPr>
              <w:t>Задачи</w:t>
            </w:r>
          </w:p>
        </w:tc>
        <w:tc>
          <w:tcPr>
            <w:tcW w:w="5954" w:type="dxa"/>
            <w:tcBorders>
              <w:top w:val="single" w:sz="4" w:space="0" w:color="000000"/>
              <w:left w:val="single" w:sz="4" w:space="0" w:color="000000"/>
              <w:bottom w:val="single" w:sz="4" w:space="0" w:color="000000"/>
              <w:right w:val="single" w:sz="4" w:space="0" w:color="000000"/>
            </w:tcBorders>
            <w:shd w:val="clear" w:color="auto" w:fill="92D050"/>
          </w:tcPr>
          <w:p w:rsidR="008A64B8" w:rsidRPr="008A64B8" w:rsidRDefault="008A64B8" w:rsidP="00396B05">
            <w:pPr>
              <w:spacing w:after="0" w:line="240" w:lineRule="auto"/>
              <w:jc w:val="center"/>
              <w:rPr>
                <w:rFonts w:ascii="Times New Roman" w:hAnsi="Times New Roman" w:cs="Times New Roman"/>
                <w:b/>
                <w:sz w:val="24"/>
                <w:szCs w:val="24"/>
              </w:rPr>
            </w:pPr>
            <w:r w:rsidRPr="008A64B8">
              <w:rPr>
                <w:rFonts w:ascii="Times New Roman" w:hAnsi="Times New Roman" w:cs="Times New Roman"/>
                <w:b/>
                <w:sz w:val="24"/>
                <w:szCs w:val="24"/>
              </w:rPr>
              <w:t>Анализ выполнения плана мероприятий</w:t>
            </w:r>
          </w:p>
        </w:tc>
      </w:tr>
      <w:tr w:rsidR="008A64B8" w:rsidRPr="008A64B8" w:rsidTr="00396B05">
        <w:trPr>
          <w:trHeight w:val="2444"/>
        </w:trPr>
        <w:tc>
          <w:tcPr>
            <w:tcW w:w="1843" w:type="dxa"/>
            <w:tcBorders>
              <w:top w:val="single" w:sz="4" w:space="0" w:color="000000"/>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lastRenderedPageBreak/>
              <w:t>Нормативное обеспечение проекта</w:t>
            </w:r>
          </w:p>
        </w:tc>
        <w:tc>
          <w:tcPr>
            <w:tcW w:w="2409" w:type="dxa"/>
            <w:tcBorders>
              <w:top w:val="single" w:sz="4" w:space="0" w:color="000000"/>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bCs/>
                <w:sz w:val="24"/>
                <w:szCs w:val="24"/>
              </w:rPr>
              <w:t>Внедрение плана деятельности Организации в учебно-воспитательный процесс школы МБОУ «Сростинская СОШ им. В.М. Шукшина»</w:t>
            </w:r>
          </w:p>
        </w:tc>
        <w:tc>
          <w:tcPr>
            <w:tcW w:w="5954" w:type="dxa"/>
            <w:tcBorders>
              <w:top w:val="single" w:sz="4" w:space="0" w:color="000000"/>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Скорректирован план деятельности школы с учетом плана и направлений деятельности РДШ.</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Изучены методические рекомендации работы по направлениям РДШ</w:t>
            </w:r>
          </w:p>
        </w:tc>
      </w:tr>
      <w:tr w:rsidR="008A64B8" w:rsidRPr="008A64B8" w:rsidTr="00396B05">
        <w:tc>
          <w:tcPr>
            <w:tcW w:w="1843" w:type="dxa"/>
            <w:tcBorders>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Направления РДШ</w:t>
            </w:r>
          </w:p>
        </w:tc>
        <w:tc>
          <w:tcPr>
            <w:tcW w:w="2409"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bCs/>
                <w:sz w:val="24"/>
                <w:szCs w:val="24"/>
              </w:rPr>
            </w:pPr>
            <w:r w:rsidRPr="008A64B8">
              <w:rPr>
                <w:rFonts w:ascii="Times New Roman" w:hAnsi="Times New Roman" w:cs="Times New Roman"/>
                <w:bCs/>
                <w:sz w:val="24"/>
                <w:szCs w:val="24"/>
              </w:rPr>
              <w:t>Развитие направлений РДШ в школе.</w:t>
            </w:r>
          </w:p>
        </w:tc>
        <w:tc>
          <w:tcPr>
            <w:tcW w:w="5954"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Информационно-медийное направление:</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 xml:space="preserve">Разработан проект создание школьного медиа-центра «Идеальная редакция» в рамках которого реализованы следующие подпроекты: Группа </w:t>
            </w:r>
            <w:r w:rsidRPr="008A64B8">
              <w:rPr>
                <w:rFonts w:ascii="Times New Roman" w:hAnsi="Times New Roman" w:cs="Times New Roman"/>
                <w:sz w:val="24"/>
                <w:szCs w:val="24"/>
                <w:lang w:val="en-US"/>
              </w:rPr>
              <w:t>BK</w:t>
            </w:r>
            <w:r w:rsidRPr="008A64B8">
              <w:rPr>
                <w:rFonts w:ascii="Times New Roman" w:hAnsi="Times New Roman" w:cs="Times New Roman"/>
                <w:sz w:val="24"/>
                <w:szCs w:val="24"/>
              </w:rPr>
              <w:t xml:space="preserve"> “</w:t>
            </w:r>
            <w:r w:rsidRPr="008A64B8">
              <w:rPr>
                <w:rFonts w:ascii="Times New Roman" w:hAnsi="Times New Roman" w:cs="Times New Roman"/>
                <w:sz w:val="24"/>
                <w:szCs w:val="24"/>
                <w:lang w:val="en-US"/>
              </w:rPr>
              <w:t>KalinaNews</w:t>
            </w:r>
            <w:r w:rsidRPr="008A64B8">
              <w:rPr>
                <w:rFonts w:ascii="Times New Roman" w:hAnsi="Times New Roman" w:cs="Times New Roman"/>
                <w:sz w:val="24"/>
                <w:szCs w:val="24"/>
              </w:rPr>
              <w:t xml:space="preserve">”; Группа </w:t>
            </w:r>
            <w:r w:rsidRPr="008A64B8">
              <w:rPr>
                <w:rFonts w:ascii="Times New Roman" w:hAnsi="Times New Roman" w:cs="Times New Roman"/>
                <w:sz w:val="24"/>
                <w:szCs w:val="24"/>
                <w:lang w:val="en-US"/>
              </w:rPr>
              <w:t>BK</w:t>
            </w:r>
            <w:r w:rsidRPr="008A64B8">
              <w:rPr>
                <w:rFonts w:ascii="Times New Roman" w:hAnsi="Times New Roman" w:cs="Times New Roman"/>
                <w:sz w:val="24"/>
                <w:szCs w:val="24"/>
              </w:rPr>
              <w:t xml:space="preserve"> МБОУ «Сростинская СОШ им. В.М. Шукшина»; Газета «</w:t>
            </w:r>
            <w:r w:rsidRPr="008A64B8">
              <w:rPr>
                <w:rFonts w:ascii="Times New Roman" w:hAnsi="Times New Roman" w:cs="Times New Roman"/>
                <w:sz w:val="24"/>
                <w:szCs w:val="24"/>
                <w:lang w:val="en-US"/>
              </w:rPr>
              <w:t>srostkischool</w:t>
            </w:r>
            <w:r w:rsidRPr="008A64B8">
              <w:rPr>
                <w:rFonts w:ascii="Times New Roman" w:hAnsi="Times New Roman" w:cs="Times New Roman"/>
                <w:sz w:val="24"/>
                <w:szCs w:val="24"/>
              </w:rPr>
              <w:t xml:space="preserve">88»; Раздел на школьном сайте «РДШ в нашей школе». В перспективе создания на следующий учебный год: Радиопередача «Катунь </w:t>
            </w:r>
            <w:r w:rsidRPr="008A64B8">
              <w:rPr>
                <w:rFonts w:ascii="Times New Roman" w:hAnsi="Times New Roman" w:cs="Times New Roman"/>
                <w:sz w:val="24"/>
                <w:szCs w:val="24"/>
                <w:lang w:val="en-US"/>
              </w:rPr>
              <w:t>FM</w:t>
            </w:r>
            <w:r w:rsidRPr="008A64B8">
              <w:rPr>
                <w:rFonts w:ascii="Times New Roman" w:hAnsi="Times New Roman" w:cs="Times New Roman"/>
                <w:sz w:val="24"/>
                <w:szCs w:val="24"/>
              </w:rPr>
              <w:t>», Школьное телевидение «Катунь ТВ».</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В течении учебного года участвовали во Всероссийском проекте «Медиа-школа РДШ»</w:t>
            </w:r>
          </w:p>
          <w:p w:rsidR="008A64B8" w:rsidRPr="008A64B8" w:rsidRDefault="008A64B8" w:rsidP="008A64B8">
            <w:pPr>
              <w:spacing w:after="0" w:line="240" w:lineRule="auto"/>
              <w:rPr>
                <w:rFonts w:ascii="Times New Roman" w:hAnsi="Times New Roman" w:cs="Times New Roman"/>
                <w:b/>
                <w:sz w:val="24"/>
                <w:szCs w:val="24"/>
              </w:rPr>
            </w:pPr>
            <w:r w:rsidRPr="008A64B8">
              <w:rPr>
                <w:rFonts w:ascii="Times New Roman" w:hAnsi="Times New Roman" w:cs="Times New Roman"/>
                <w:b/>
                <w:sz w:val="24"/>
                <w:szCs w:val="24"/>
              </w:rPr>
              <w:t>Военно-патриотическое направление:</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Создан отряд ЮНАРМИИ «Сокол», налажено тесное сотрудничество с ВПК «Русь» БГК г. Бийска и штабом Юнармии г. Бийска и Бийского района.</w:t>
            </w:r>
          </w:p>
          <w:p w:rsidR="008A64B8" w:rsidRPr="008A64B8" w:rsidRDefault="008A64B8" w:rsidP="008A64B8">
            <w:pPr>
              <w:spacing w:after="0" w:line="240" w:lineRule="auto"/>
              <w:rPr>
                <w:rFonts w:ascii="Times New Roman" w:hAnsi="Times New Roman" w:cs="Times New Roman"/>
                <w:b/>
                <w:sz w:val="24"/>
                <w:szCs w:val="24"/>
              </w:rPr>
            </w:pPr>
            <w:r w:rsidRPr="008A64B8">
              <w:rPr>
                <w:rFonts w:ascii="Times New Roman" w:hAnsi="Times New Roman" w:cs="Times New Roman"/>
                <w:b/>
                <w:sz w:val="24"/>
                <w:szCs w:val="24"/>
              </w:rPr>
              <w:t>Направление «Личностное развитие»:</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 xml:space="preserve">Разработаны и реализуются программы «Школа – территория Здоровья», «Школа – территория Творчества»; «Шукшинский марафон». </w:t>
            </w:r>
          </w:p>
          <w:p w:rsidR="008A64B8" w:rsidRPr="008A64B8" w:rsidRDefault="008A64B8" w:rsidP="008A64B8">
            <w:pPr>
              <w:spacing w:after="0" w:line="240" w:lineRule="auto"/>
              <w:rPr>
                <w:rFonts w:ascii="Times New Roman" w:hAnsi="Times New Roman" w:cs="Times New Roman"/>
                <w:b/>
                <w:sz w:val="24"/>
                <w:szCs w:val="24"/>
              </w:rPr>
            </w:pPr>
            <w:r w:rsidRPr="008A64B8">
              <w:rPr>
                <w:rFonts w:ascii="Times New Roman" w:hAnsi="Times New Roman" w:cs="Times New Roman"/>
                <w:b/>
                <w:sz w:val="24"/>
                <w:szCs w:val="24"/>
              </w:rPr>
              <w:t>Направление «Гражданская активность»:</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Волонтерское объединение «Улыбнись жизни» в течении года участвовал в региональном проекте «Раскачай мир»; Эко-отряд «Зеленая планета» участие во Всероссийском конкурсе «На старт Эко-отряд».</w:t>
            </w:r>
          </w:p>
        </w:tc>
      </w:tr>
      <w:tr w:rsidR="008A64B8" w:rsidRPr="008A64B8" w:rsidTr="00396B05">
        <w:tc>
          <w:tcPr>
            <w:tcW w:w="1843" w:type="dxa"/>
            <w:vMerge w:val="restart"/>
            <w:tcBorders>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p>
        </w:tc>
        <w:tc>
          <w:tcPr>
            <w:tcW w:w="8363" w:type="dxa"/>
            <w:gridSpan w:val="2"/>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Тематические мероприятия, проведенные в МБОУ «Сростинская СОШ им. В.М. Шукшина»:</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Сентябрь:</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xml:space="preserve">День Знаний </w:t>
            </w:r>
            <w:r w:rsidRPr="008A64B8">
              <w:rPr>
                <w:rFonts w:ascii="Times New Roman" w:hAnsi="Times New Roman" w:cs="Times New Roman"/>
                <w:b/>
                <w:sz w:val="24"/>
                <w:szCs w:val="24"/>
              </w:rPr>
              <w:t xml:space="preserve">«Мы, будущее АЛТАЯ», </w:t>
            </w:r>
            <w:r w:rsidRPr="008A64B8">
              <w:rPr>
                <w:rFonts w:ascii="Times New Roman" w:hAnsi="Times New Roman" w:cs="Times New Roman"/>
                <w:sz w:val="24"/>
                <w:szCs w:val="24"/>
              </w:rPr>
              <w:t>посвященный 80-летию Алтайского края.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Единые классные часы «Мы вместе с РДШ»;</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Классная кругосветка «А ты в движении»</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xml:space="preserve">Отчетно-выборный пионерский сбор «Мы пионерии верны!» </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Собрание старшеклассников «Как здорово, что все мы здесь сегодня собрались!», посвященное принятию 8-ми классников в союз старшеклассников, выборы актива РДШ.</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«Путешествие в страну «Цветик – семицветик», принятие первоклассников в союз младшеклассников «Цветик – семицветик»</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Круглый стол «Школьное СМИ - вне рамок – вне границ»</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Общешкольная родительская конференция, презентация РДШ «Вместе с РДШ»</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lastRenderedPageBreak/>
              <w:t>Шукшинский марафон (экскурсии по музеям и памятным местам связанные с жизнью и творчеством В.М. Шукшина)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Экскурсионные дни «Мой край земля Алтайская» (экскурсии по музеям, памятникам природы, выставкам Алтайского края)</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Октябрь:</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Линейка памяти В.М. Шукшина «Шукшин Человек Земли».</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День самоуправления в День Учителя.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День рождения РДШ</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Ноябрь:</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Акция «Россия - наш общий дом»</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День памяти жертв ДТП</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Правовая игра «Подросток и закон», к дню правовых знаний</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Первенство по пионерболу в рамках программы «Школа территория Здоровья»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Первенство по волейболу в рамках программы «Школа территория Здоровья»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Праздник для мам «Главное слово на любом языке»</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«М.С. Куксина – мама В.М. Шукшина» - экскурсии в дом матери В.М. Шукшина</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Декабрь:</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Ден</w:t>
            </w:r>
            <w:r w:rsidR="00636E4F">
              <w:rPr>
                <w:rFonts w:ascii="Times New Roman" w:hAnsi="Times New Roman" w:cs="Times New Roman"/>
                <w:sz w:val="24"/>
                <w:szCs w:val="24"/>
              </w:rPr>
              <w:t>ь</w:t>
            </w:r>
            <w:r w:rsidRPr="008A64B8">
              <w:rPr>
                <w:rFonts w:ascii="Times New Roman" w:hAnsi="Times New Roman" w:cs="Times New Roman"/>
                <w:sz w:val="24"/>
                <w:szCs w:val="24"/>
              </w:rPr>
              <w:t xml:space="preserve"> героев Отечества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Единые классные часы: «Не сломай свою судьбу»</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Конкурс новогодних инсталляций «Новогодний вернисаж»</w:t>
            </w:r>
          </w:p>
          <w:p w:rsidR="008A64B8" w:rsidRPr="008A64B8" w:rsidRDefault="008A64B8" w:rsidP="008A64B8">
            <w:pPr>
              <w:spacing w:after="0" w:line="240" w:lineRule="auto"/>
              <w:jc w:val="both"/>
              <w:rPr>
                <w:rFonts w:ascii="Times New Roman" w:hAnsi="Times New Roman" w:cs="Times New Roman"/>
                <w:bCs/>
                <w:kern w:val="36"/>
                <w:sz w:val="24"/>
                <w:szCs w:val="24"/>
              </w:rPr>
            </w:pPr>
            <w:r w:rsidRPr="008A64B8">
              <w:rPr>
                <w:rFonts w:ascii="Times New Roman" w:hAnsi="Times New Roman" w:cs="Times New Roman"/>
                <w:bCs/>
                <w:kern w:val="36"/>
                <w:sz w:val="24"/>
                <w:szCs w:val="24"/>
              </w:rPr>
              <w:t>Новогодние праздники «Новогодний фейерверк»</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Январь:</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Открытие Года Добровольца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«Спорт – залог наших Побед!», выполнение нормативов ГТО</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Февраль:</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xml:space="preserve">День Российской науки </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Фестиваль «Всякое знание, превращается в дияние»</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Единый классный час «Служу Отечеству»</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Смотр песни и строя «Февральский ветер»</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День книгодарения «Дарите книги с любовью!»</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color w:val="000000"/>
                <w:sz w:val="24"/>
                <w:szCs w:val="24"/>
                <w:shd w:val="clear" w:color="auto" w:fill="FFFFFF"/>
              </w:rPr>
              <w:t>День памяти о соотечественниках, исполнявших служебный долг за пределами Отечества</w:t>
            </w:r>
          </w:p>
          <w:p w:rsidR="008A64B8" w:rsidRPr="008A64B8" w:rsidRDefault="008A64B8" w:rsidP="008A64B8">
            <w:pPr>
              <w:spacing w:after="0" w:line="240" w:lineRule="auto"/>
              <w:jc w:val="both"/>
              <w:rPr>
                <w:rFonts w:ascii="Times New Roman" w:hAnsi="Times New Roman" w:cs="Times New Roman"/>
                <w:color w:val="000000"/>
                <w:sz w:val="24"/>
                <w:szCs w:val="24"/>
                <w:shd w:val="clear" w:color="auto" w:fill="FFFFFF"/>
              </w:rPr>
            </w:pPr>
            <w:r w:rsidRPr="008A64B8">
              <w:rPr>
                <w:rFonts w:ascii="Times New Roman" w:hAnsi="Times New Roman" w:cs="Times New Roman"/>
                <w:color w:val="000000"/>
                <w:sz w:val="24"/>
                <w:szCs w:val="24"/>
                <w:shd w:val="clear" w:color="auto" w:fill="FFFFFF"/>
              </w:rPr>
              <w:t>Единые классные часы «Честь имею» для 1-4 классов, «Служу Отечеству» для 5-7 классов, «Армия и военный призыв» для 8-11 классов)</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color w:val="000000"/>
                <w:sz w:val="24"/>
                <w:szCs w:val="24"/>
                <w:shd w:val="clear" w:color="auto" w:fill="FFFFFF"/>
              </w:rPr>
              <w:t>Вечер «Мы видим в Вас героев славных»</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Март:</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Единый классный час «Государственные Символы России»</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«Сюрпризы волшебного Цветика – семицветика» праздник, посвященный Международному женскому дню</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Вечер для старшеклассников «С праздником весны!»</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День присоединения Крыма.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Ярмарка профессий «Все работы хороши выбирай на вкус»</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Акция «Сохрани дерево», посвященная всероссийскому Дню Леса (сбор макулатуры)</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Апрель:</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Классный час для четвероклассников «История, символы, ритуалы»</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Единый классный час «Берегите природу»</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lastRenderedPageBreak/>
              <w:t>Первенство по баскетболу</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Экологический флеш</w:t>
            </w:r>
            <w:r w:rsidR="00406839" w:rsidRPr="00427C55">
              <w:rPr>
                <w:rFonts w:ascii="Times New Roman" w:hAnsi="Times New Roman" w:cs="Times New Roman"/>
                <w:sz w:val="24"/>
                <w:szCs w:val="24"/>
              </w:rPr>
              <w:t>-</w:t>
            </w:r>
            <w:r w:rsidRPr="008A64B8">
              <w:rPr>
                <w:rFonts w:ascii="Times New Roman" w:hAnsi="Times New Roman" w:cs="Times New Roman"/>
                <w:sz w:val="24"/>
                <w:szCs w:val="24"/>
              </w:rPr>
              <w:t>моб</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Квест</w:t>
            </w:r>
            <w:r w:rsidR="00406839" w:rsidRPr="00427C55">
              <w:rPr>
                <w:rFonts w:ascii="Times New Roman" w:hAnsi="Times New Roman" w:cs="Times New Roman"/>
                <w:sz w:val="24"/>
                <w:szCs w:val="24"/>
              </w:rPr>
              <w:t>-</w:t>
            </w:r>
            <w:r w:rsidRPr="008A64B8">
              <w:rPr>
                <w:rFonts w:ascii="Times New Roman" w:hAnsi="Times New Roman" w:cs="Times New Roman"/>
                <w:sz w:val="24"/>
                <w:szCs w:val="24"/>
              </w:rPr>
              <w:t>игра «Эпидемия»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Всемирный день Здоровья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Квест</w:t>
            </w:r>
            <w:r w:rsidR="00406839" w:rsidRPr="00427C55">
              <w:rPr>
                <w:rFonts w:ascii="Times New Roman" w:hAnsi="Times New Roman" w:cs="Times New Roman"/>
                <w:sz w:val="24"/>
                <w:szCs w:val="24"/>
              </w:rPr>
              <w:t>-</w:t>
            </w:r>
            <w:r w:rsidRPr="008A64B8">
              <w:rPr>
                <w:rFonts w:ascii="Times New Roman" w:hAnsi="Times New Roman" w:cs="Times New Roman"/>
                <w:sz w:val="24"/>
                <w:szCs w:val="24"/>
              </w:rPr>
              <w:t>игра «Покорители космоса»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Всероссийская акция «Сила РДШ!»</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Май:</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Торжественная линейка «Как повяжешь галстук», посвященная приему в пионеры</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Собрание старшеклассников «До свидания, друзья!», вывод 11-ти классников из состава Союза старшеклассников «Романтики»</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xml:space="preserve">День детских организация «РДШ – вектор развития» </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xml:space="preserve">День детских организация -День Пионерии – Фестиваль воздушных змеев детских организаций школы; </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День детских организация День - Пионерии –Добрый пленэр</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Конкурс «Шукшинская премия»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Конкурс «Самый спортивный класс»</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«Последний звонок – 2018»</w:t>
            </w:r>
          </w:p>
          <w:p w:rsidR="008A64B8" w:rsidRPr="008A64B8" w:rsidRDefault="008A64B8" w:rsidP="00396B05">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Итоговый общешкольный праздник «Ура, каникулы!»</w:t>
            </w:r>
          </w:p>
        </w:tc>
      </w:tr>
      <w:tr w:rsidR="008A64B8" w:rsidRPr="008A64B8" w:rsidTr="00396B05">
        <w:tc>
          <w:tcPr>
            <w:tcW w:w="1843" w:type="dxa"/>
            <w:vMerge/>
            <w:tcBorders>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p>
        </w:tc>
        <w:tc>
          <w:tcPr>
            <w:tcW w:w="8363" w:type="dxa"/>
            <w:gridSpan w:val="2"/>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Значимые мероприятия, нововведения: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b/>
                <w:sz w:val="24"/>
                <w:szCs w:val="24"/>
              </w:rPr>
              <w:t>Шукшинский марафон</w:t>
            </w:r>
            <w:r w:rsidRPr="008A64B8">
              <w:rPr>
                <w:rFonts w:ascii="Times New Roman" w:hAnsi="Times New Roman" w:cs="Times New Roman"/>
                <w:sz w:val="24"/>
                <w:szCs w:val="24"/>
              </w:rPr>
              <w:t xml:space="preserve"> (Шукшинский марафон – это целый ряд мероприятий, которые проводятся в Дни Памяти В.М. Шукшина последняя неделя сентября до 2 октября. Обучающиеся школы знакомятся с историей села, жизнью и творчеством В.М. Шукшина, через экскурсии по музеям и памятным местам с. Сростки, завершается Шукшинский марафон Линейкой Памяти и Легкоатлетическим пробегом «Кубок Шукшина»)</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b/>
                <w:sz w:val="24"/>
                <w:szCs w:val="24"/>
              </w:rPr>
              <w:t xml:space="preserve">Военно-спортивный сбор «Вперед Юнармия!» </w:t>
            </w:r>
            <w:proofErr w:type="gramStart"/>
            <w:r w:rsidRPr="008A64B8">
              <w:rPr>
                <w:rFonts w:ascii="Times New Roman" w:hAnsi="Times New Roman" w:cs="Times New Roman"/>
                <w:sz w:val="24"/>
                <w:szCs w:val="24"/>
              </w:rPr>
              <w:t>(Открытое межшкольное мероприятие для Отрядов Юнармии Алтайского края, с проведением ритуала посвящения обучающихся школы в ряды юнармейцев.</w:t>
            </w:r>
            <w:proofErr w:type="gramEnd"/>
            <w:r w:rsidRPr="008A64B8">
              <w:rPr>
                <w:rFonts w:ascii="Times New Roman" w:hAnsi="Times New Roman" w:cs="Times New Roman"/>
                <w:sz w:val="24"/>
                <w:szCs w:val="24"/>
              </w:rPr>
              <w:t xml:space="preserve"> С участием регионального штаба, штаба по г. Бийску и Бийскому району, ВПК «Русь» г. Бийск)</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b/>
                <w:sz w:val="24"/>
                <w:szCs w:val="24"/>
              </w:rPr>
              <w:t xml:space="preserve">Военно-спортивный сбор «АРМИЯ – 2018» </w:t>
            </w:r>
            <w:r w:rsidRPr="008A64B8">
              <w:rPr>
                <w:rFonts w:ascii="Times New Roman" w:hAnsi="Times New Roman" w:cs="Times New Roman"/>
                <w:sz w:val="24"/>
                <w:szCs w:val="24"/>
              </w:rPr>
              <w:t xml:space="preserve">(В этом году данное мероприятие окружного уровня. Смотр песни и строя «Февральский ветер», посвящённый дню Защитника Отечества – традиционное мероприятие, но в этом году обучающихся нашей школы обучали ходить строевым шагом, выполнять команды, исполнять строевую песню воспитанники ВПК «Русь», а затем и оценивало выступления отрядов. Были и показательные выступления воспитанников ВПК «Русь». «День Здоровья – 2017» отличался тем, что на станциях, обучающихся встречали ребята из ВПК «Русь». Командам предстояло пройти 11 станций: </w:t>
            </w:r>
            <w:proofErr w:type="gramStart"/>
            <w:r w:rsidRPr="008A64B8">
              <w:rPr>
                <w:rFonts w:ascii="Times New Roman" w:hAnsi="Times New Roman" w:cs="Times New Roman"/>
                <w:sz w:val="24"/>
                <w:szCs w:val="24"/>
              </w:rPr>
              <w:t>«Смешанная эстафета», «Переноска больного», «Минное поле», «Перетягивание каната», «Разборка и сборка автомата», «Паутина», «Граната», «Зарядка», «Игровая», «Переправа с бубликами», «Флеш</w:t>
            </w:r>
            <w:r w:rsidR="00406839" w:rsidRPr="00406839">
              <w:rPr>
                <w:rFonts w:ascii="Times New Roman" w:hAnsi="Times New Roman" w:cs="Times New Roman"/>
                <w:sz w:val="24"/>
                <w:szCs w:val="24"/>
              </w:rPr>
              <w:t>-</w:t>
            </w:r>
            <w:r w:rsidRPr="008A64B8">
              <w:rPr>
                <w:rFonts w:ascii="Times New Roman" w:hAnsi="Times New Roman" w:cs="Times New Roman"/>
                <w:sz w:val="24"/>
                <w:szCs w:val="24"/>
              </w:rPr>
              <w:t>моб «Мы вместе».</w:t>
            </w:r>
            <w:proofErr w:type="gramEnd"/>
            <w:r w:rsidRPr="008A64B8">
              <w:rPr>
                <w:rFonts w:ascii="Times New Roman" w:hAnsi="Times New Roman" w:cs="Times New Roman"/>
                <w:sz w:val="24"/>
                <w:szCs w:val="24"/>
              </w:rPr>
              <w:t xml:space="preserve"> Своеобразным сюрпризом стала настоящая полевая кухня, которая была предоставлена ВЧ 3484. Все желающие могли попробовать солдатскую кашу со сладким горячим чаем)</w:t>
            </w:r>
          </w:p>
          <w:p w:rsidR="008A64B8" w:rsidRPr="008A64B8" w:rsidRDefault="008A64B8" w:rsidP="008A64B8">
            <w:pPr>
              <w:shd w:val="clear" w:color="auto" w:fill="FFFFFF"/>
              <w:tabs>
                <w:tab w:val="left" w:pos="778"/>
              </w:tabs>
              <w:spacing w:after="0" w:line="240" w:lineRule="auto"/>
              <w:jc w:val="both"/>
              <w:rPr>
                <w:rFonts w:ascii="Times New Roman" w:hAnsi="Times New Roman" w:cs="Times New Roman"/>
                <w:spacing w:val="-5"/>
                <w:sz w:val="24"/>
                <w:szCs w:val="24"/>
              </w:rPr>
            </w:pPr>
            <w:r w:rsidRPr="008A64B8">
              <w:rPr>
                <w:rFonts w:ascii="Times New Roman" w:hAnsi="Times New Roman" w:cs="Times New Roman"/>
                <w:b/>
                <w:sz w:val="24"/>
                <w:szCs w:val="24"/>
              </w:rPr>
              <w:t xml:space="preserve">Краевые детские Шукшинские чтения «…важно прорваться в будущую Россию» </w:t>
            </w:r>
            <w:r w:rsidRPr="008A64B8">
              <w:rPr>
                <w:rFonts w:ascii="Times New Roman" w:hAnsi="Times New Roman" w:cs="Times New Roman"/>
                <w:sz w:val="24"/>
                <w:szCs w:val="24"/>
              </w:rPr>
              <w:t xml:space="preserve">Центральная идея созданной программы детских Шукшинских чтений состоит в том, что источником личностного развития и гражданской активности является культурное наследие В.М. Шукшина, вековые традиции </w:t>
            </w:r>
            <w:r w:rsidRPr="008A64B8">
              <w:rPr>
                <w:rFonts w:ascii="Times New Roman" w:hAnsi="Times New Roman" w:cs="Times New Roman"/>
                <w:sz w:val="24"/>
                <w:szCs w:val="24"/>
              </w:rPr>
              <w:lastRenderedPageBreak/>
              <w:t>села Сростки, Алтайского края, которые позволяют реализовывать</w:t>
            </w:r>
            <w:r w:rsidRPr="008A64B8">
              <w:rPr>
                <w:rFonts w:ascii="Times New Roman" w:hAnsi="Times New Roman" w:cs="Times New Roman"/>
                <w:b/>
                <w:sz w:val="24"/>
                <w:szCs w:val="24"/>
              </w:rPr>
              <w:t xml:space="preserve"> </w:t>
            </w:r>
            <w:r w:rsidRPr="008A64B8">
              <w:rPr>
                <w:rFonts w:ascii="Times New Roman" w:hAnsi="Times New Roman" w:cs="Times New Roman"/>
                <w:sz w:val="24"/>
                <w:szCs w:val="24"/>
              </w:rPr>
              <w:t>направления РДШ и повышать устойчивый интерес к общественной инициативе РДШ. Детские Шукшинские чтения проводятся в соответствии с утвержденным положением и программой мероприятия</w:t>
            </w:r>
            <w:r w:rsidRPr="008A64B8">
              <w:rPr>
                <w:rFonts w:ascii="Times New Roman" w:hAnsi="Times New Roman" w:cs="Times New Roman"/>
                <w:color w:val="000000"/>
                <w:spacing w:val="-1"/>
                <w:sz w:val="24"/>
                <w:szCs w:val="24"/>
              </w:rPr>
              <w:t xml:space="preserve">. В жюри </w:t>
            </w:r>
            <w:r w:rsidRPr="008A64B8">
              <w:rPr>
                <w:rFonts w:ascii="Times New Roman" w:hAnsi="Times New Roman" w:cs="Times New Roman"/>
                <w:color w:val="000000"/>
                <w:sz w:val="24"/>
                <w:szCs w:val="24"/>
              </w:rPr>
              <w:t>входят учёные, научные сотрудники музея, педагоги и представители оргкомитета.</w:t>
            </w:r>
            <w:r w:rsidRPr="008A64B8">
              <w:rPr>
                <w:rFonts w:ascii="Times New Roman" w:hAnsi="Times New Roman" w:cs="Times New Roman"/>
                <w:spacing w:val="-5"/>
                <w:sz w:val="24"/>
                <w:szCs w:val="24"/>
              </w:rPr>
              <w:t xml:space="preserve"> </w:t>
            </w:r>
            <w:r w:rsidRPr="008A64B8">
              <w:rPr>
                <w:rFonts w:ascii="Times New Roman" w:hAnsi="Times New Roman" w:cs="Times New Roman"/>
                <w:sz w:val="24"/>
                <w:szCs w:val="24"/>
              </w:rPr>
              <w:t xml:space="preserve">Принимают участие в Детских Шукшинских чтениях школьники с 1-11 класс </w:t>
            </w:r>
            <w:r w:rsidRPr="008A64B8">
              <w:rPr>
                <w:rFonts w:ascii="Times New Roman" w:hAnsi="Times New Roman" w:cs="Times New Roman"/>
                <w:color w:val="000000"/>
                <w:sz w:val="24"/>
                <w:szCs w:val="24"/>
              </w:rPr>
              <w:t>подготовившие проектные, исследовательские работы, выступления, творческие работы по направлениям РДШ «Личностное развитие» и «Гражданская активность».</w:t>
            </w:r>
            <w:r w:rsidRPr="008A64B8">
              <w:rPr>
                <w:rFonts w:ascii="Times New Roman" w:hAnsi="Times New Roman" w:cs="Times New Roman"/>
                <w:spacing w:val="-5"/>
                <w:sz w:val="24"/>
                <w:szCs w:val="24"/>
              </w:rPr>
              <w:t xml:space="preserve"> Детские Шукшинские чтения проводятся в два тура: заочный тур и очный тур, который проводится </w:t>
            </w:r>
            <w:r w:rsidRPr="008A64B8">
              <w:rPr>
                <w:rFonts w:ascii="Times New Roman" w:hAnsi="Times New Roman" w:cs="Times New Roman"/>
                <w:sz w:val="24"/>
                <w:szCs w:val="24"/>
              </w:rPr>
              <w:t xml:space="preserve">на базе </w:t>
            </w:r>
            <w:r w:rsidRPr="008A64B8">
              <w:rPr>
                <w:rFonts w:ascii="Times New Roman" w:hAnsi="Times New Roman" w:cs="Times New Roman"/>
                <w:color w:val="000000"/>
                <w:spacing w:val="-1"/>
                <w:sz w:val="24"/>
                <w:szCs w:val="24"/>
              </w:rPr>
              <w:t>МБОУ «Сростинская СОШ им. В.М. Шукшина» и КГБУ Всероссийского мемориального музея-заповедника В.М. Шукшина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shd w:val="clear" w:color="auto" w:fill="FFFFFF"/>
              </w:rPr>
              <w:t xml:space="preserve">Программа Детских Шукшинских чтений разработана таким образом, что на данной площадке могут показать свои возможности не только обучающиеся, но и педагоги, руководители делегаций. Представители АКОО «Учитель Года Алтая» проводят для них обучающие мастер-классы. Не остаются без внимания и обучающиеся, освободившиеся от защиты своих работ– для них проводится традиционный урок-разговор в мемориальном классе В.М. Шукшина «О Вечном...», мастер-классы. Сопровождаются Детские Шукшинские чтения культурной программой, экскурсией по музею заповеднику В.М. Шукшина и завершают чтения </w:t>
            </w:r>
            <w:r w:rsidRPr="008A64B8">
              <w:rPr>
                <w:rFonts w:ascii="Times New Roman" w:hAnsi="Times New Roman" w:cs="Times New Roman"/>
                <w:sz w:val="24"/>
                <w:szCs w:val="24"/>
              </w:rPr>
              <w:t>на знаменитой горе Пикет, у памятника Василия Шукшина.</w:t>
            </w:r>
          </w:p>
          <w:p w:rsidR="008A64B8" w:rsidRPr="008A64B8" w:rsidRDefault="008A64B8" w:rsidP="008A64B8">
            <w:pPr>
              <w:spacing w:after="0" w:line="240" w:lineRule="auto"/>
              <w:jc w:val="both"/>
              <w:rPr>
                <w:rFonts w:ascii="Times New Roman" w:hAnsi="Times New Roman" w:cs="Times New Roman"/>
                <w:sz w:val="24"/>
                <w:szCs w:val="24"/>
                <w:shd w:val="clear" w:color="auto" w:fill="FFFFFF"/>
              </w:rPr>
            </w:pPr>
            <w:r w:rsidRPr="008A64B8">
              <w:rPr>
                <w:rFonts w:ascii="Times New Roman" w:hAnsi="Times New Roman" w:cs="Times New Roman"/>
                <w:sz w:val="24"/>
                <w:szCs w:val="24"/>
              </w:rPr>
              <w:t>Необходимо отметить участие в организации и проведении волонтеров школы, которые в течении всей программы курируют делегации.</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День Победы</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Этот знаменательный день в нашей школе проходит целый ряд мероприятий. Начинается все с тематического мероприятия у крыльца школы, где мы рассказываем о подвигах наших односельчан, затем эстафету принимает Акция «Бессмертный полк». У памятника погибшим вонам в ВОвойне в пионерскую организацию вступают юные пионеры, которые клянутся перед лицом всех своих друзей и односельчан беречь природу, уважать и почитать старших, любить свою Родину. Они с гордостью произносят клятву, а далее, под барабанную дробь старшие пионеры повязывают на них галстуки. И завершается все Эстафетой Победы.</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День Детских организаций</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b/>
                <w:sz w:val="24"/>
                <w:szCs w:val="24"/>
              </w:rPr>
              <w:t xml:space="preserve">Еще одна знаменательная дата для нашей школы так как у нас сохранилась пионерская дружина им. ГСС А.В. Спекова. </w:t>
            </w:r>
            <w:r w:rsidRPr="008A64B8">
              <w:rPr>
                <w:rFonts w:ascii="Times New Roman" w:hAnsi="Times New Roman" w:cs="Times New Roman"/>
                <w:sz w:val="24"/>
                <w:szCs w:val="24"/>
              </w:rPr>
              <w:t>По традиции, в этот день проходит пионерский сбор. На сборе принимают в члены пионерской организации учащиеся 4а и 4б классов. А обучающихся 7-ых классов – старших пионеров, провожают из рядов пионерской организации.  Они становятся взрослее и следующий этап школьной жизни — это союз старшеклассников «Романтики». Следующим этапом проходит Пионерская кругосветка,</w:t>
            </w:r>
            <w:r w:rsidRPr="008A64B8">
              <w:rPr>
                <w:rFonts w:ascii="Times New Roman" w:hAnsi="Times New Roman" w:cs="Times New Roman"/>
                <w:sz w:val="24"/>
                <w:szCs w:val="24"/>
                <w:shd w:val="clear" w:color="auto" w:fill="FFFFFF"/>
              </w:rPr>
              <w:t xml:space="preserve"> которая состоит из этапов:</w:t>
            </w:r>
            <w:r w:rsidRPr="008A64B8">
              <w:rPr>
                <w:rFonts w:ascii="Times New Roman" w:hAnsi="Times New Roman" w:cs="Times New Roman"/>
                <w:bCs/>
                <w:sz w:val="24"/>
                <w:szCs w:val="24"/>
              </w:rPr>
              <w:t xml:space="preserve"> </w:t>
            </w:r>
            <w:r w:rsidRPr="008A64B8">
              <w:rPr>
                <w:rFonts w:ascii="Times New Roman" w:hAnsi="Times New Roman" w:cs="Times New Roman"/>
                <w:sz w:val="24"/>
                <w:szCs w:val="24"/>
              </w:rPr>
              <w:t>«Театральная»,</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 xml:space="preserve">«Веревочный курс», «Танцевальная», «Командный пионербол», «Пионерия», Игровая, Пионерские песни. </w:t>
            </w:r>
          </w:p>
          <w:p w:rsidR="008A64B8" w:rsidRPr="008A64B8" w:rsidRDefault="008A64B8" w:rsidP="008A64B8">
            <w:pPr>
              <w:shd w:val="clear" w:color="auto" w:fill="FFFFFF"/>
              <w:spacing w:after="0" w:line="240" w:lineRule="auto"/>
              <w:jc w:val="both"/>
              <w:rPr>
                <w:rFonts w:ascii="Times New Roman" w:hAnsi="Times New Roman" w:cs="Times New Roman"/>
                <w:bCs/>
                <w:sz w:val="24"/>
                <w:szCs w:val="24"/>
              </w:rPr>
            </w:pPr>
            <w:r w:rsidRPr="008A64B8">
              <w:rPr>
                <w:rFonts w:ascii="Times New Roman" w:hAnsi="Times New Roman" w:cs="Times New Roman"/>
                <w:bCs/>
                <w:sz w:val="24"/>
                <w:szCs w:val="24"/>
              </w:rPr>
              <w:t>И наконец, завершение Дня Пионерии, самое главное дружное запускание воздушного змея (это нововведение очень понравилось нашим пионерам, и мы решили, что это станет ежегодным) и Добрым пленэром.</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Нововведение:</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b/>
                <w:sz w:val="24"/>
                <w:szCs w:val="24"/>
              </w:rPr>
              <w:lastRenderedPageBreak/>
              <w:t>День Рождение РДШ</w:t>
            </w:r>
            <w:r w:rsidRPr="008A64B8">
              <w:rPr>
                <w:rFonts w:ascii="Times New Roman" w:hAnsi="Times New Roman" w:cs="Times New Roman"/>
                <w:sz w:val="24"/>
                <w:szCs w:val="24"/>
              </w:rPr>
              <w:t xml:space="preserve"> (Замечательная традиция флеш</w:t>
            </w:r>
            <w:r w:rsidR="00406839" w:rsidRPr="00406839">
              <w:rPr>
                <w:rFonts w:ascii="Times New Roman" w:hAnsi="Times New Roman" w:cs="Times New Roman"/>
                <w:sz w:val="24"/>
                <w:szCs w:val="24"/>
              </w:rPr>
              <w:t>-</w:t>
            </w:r>
            <w:r w:rsidRPr="008A64B8">
              <w:rPr>
                <w:rFonts w:ascii="Times New Roman" w:hAnsi="Times New Roman" w:cs="Times New Roman"/>
                <w:sz w:val="24"/>
                <w:szCs w:val="24"/>
              </w:rPr>
              <w:t xml:space="preserve">мобов, </w:t>
            </w:r>
            <w:proofErr w:type="gramStart"/>
            <w:r w:rsidRPr="008A64B8">
              <w:rPr>
                <w:rFonts w:ascii="Times New Roman" w:hAnsi="Times New Roman" w:cs="Times New Roman"/>
                <w:sz w:val="24"/>
                <w:szCs w:val="24"/>
              </w:rPr>
              <w:t>которые</w:t>
            </w:r>
            <w:proofErr w:type="gramEnd"/>
            <w:r w:rsidRPr="008A64B8">
              <w:rPr>
                <w:rFonts w:ascii="Times New Roman" w:hAnsi="Times New Roman" w:cs="Times New Roman"/>
                <w:sz w:val="24"/>
                <w:szCs w:val="24"/>
              </w:rPr>
              <w:t xml:space="preserve"> объединяют, творчески развивают и позволяют почувствовать каждому РДШинцу, что РДШ – это большая семья).  </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b/>
                <w:sz w:val="24"/>
                <w:szCs w:val="24"/>
              </w:rPr>
              <w:t>Окружной фестиваль лидеров детских организаций «Инициатива в действии»</w:t>
            </w:r>
            <w:r w:rsidRPr="008A64B8">
              <w:rPr>
                <w:rFonts w:ascii="Times New Roman" w:hAnsi="Times New Roman" w:cs="Times New Roman"/>
                <w:sz w:val="24"/>
                <w:szCs w:val="24"/>
              </w:rPr>
              <w:t xml:space="preserve"> </w:t>
            </w:r>
          </w:p>
          <w:p w:rsidR="008A64B8" w:rsidRPr="008A64B8" w:rsidRDefault="008A64B8" w:rsidP="008A64B8">
            <w:pPr>
              <w:pStyle w:val="af8"/>
              <w:shd w:val="clear" w:color="auto" w:fill="FDFEFA"/>
              <w:spacing w:before="0" w:beforeAutospacing="0" w:after="0" w:afterAutospacing="0"/>
              <w:rPr>
                <w:color w:val="000000"/>
              </w:rPr>
            </w:pPr>
            <w:r w:rsidRPr="008A64B8">
              <w:rPr>
                <w:color w:val="000000"/>
              </w:rPr>
              <w:t>В целях развития Российского движения школьников в Алтайском крае 20 октября 2017 года, самые активные, талантливые, умные и "шумные" дети с лидерскими качествами собрались на окружном форуме лидеров детских объединений "Возьмемся за руки, друзья!".</w:t>
            </w:r>
          </w:p>
          <w:p w:rsidR="008A64B8" w:rsidRPr="008A64B8" w:rsidRDefault="008A64B8" w:rsidP="008A64B8">
            <w:pPr>
              <w:pStyle w:val="af8"/>
              <w:shd w:val="clear" w:color="auto" w:fill="FDFEFA"/>
              <w:spacing w:before="0" w:beforeAutospacing="0" w:after="0" w:afterAutospacing="0"/>
              <w:rPr>
                <w:color w:val="000000"/>
              </w:rPr>
            </w:pPr>
            <w:r w:rsidRPr="008A64B8">
              <w:rPr>
                <w:color w:val="000000"/>
              </w:rPr>
              <w:t>На форум съехалось более 80 ребята из Смоленского, Солонешенского, Бийского районов и г. Бийска. С зажигательными номерами приветствия выступили студенты педагогического отряда «Земляки» АГГПУ имени В.М. Шукшина г. Бийска. Работа лидеров детских организаций осуществлялась по следующим площадкам: "Вожатый – лидер», «Игровая», «Веревочный курс», «Танцевальная», «Театральная», «Школьное самоуправление». Для руководителей делегаций выступили представители пилотных площадок РДШ в Алтайском крае, которые рассказали о РДШ и поделились опытом школьного самоуправления. Опыт сотрудничества с педагогическим отрядом «Земляки» АГГПУ имени В.М. Шукшина г. Бийска удался, и мы надеемся, что это мероприятие станет в Бийском районе ежегодным.</w:t>
            </w:r>
          </w:p>
        </w:tc>
      </w:tr>
      <w:tr w:rsidR="008A64B8" w:rsidRPr="008A64B8" w:rsidTr="00396B05">
        <w:tc>
          <w:tcPr>
            <w:tcW w:w="1843" w:type="dxa"/>
            <w:vMerge/>
            <w:tcBorders>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p>
        </w:tc>
        <w:tc>
          <w:tcPr>
            <w:tcW w:w="8363" w:type="dxa"/>
            <w:gridSpan w:val="2"/>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Инициированные нами мероприятия (региональные, районные):</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«Кубок Шукшина», окружной легкоатлетический пробег, памяти В.М. Шукшина;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Окружной фестиваль лидеров детских организаций «Инициатива в действии» (присутствовали школы Бийского района, Смоленского района, Солонешенского района, Красногорского района);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Окружной конкурс детского творчества «Красивого на земле много. Вся земля красивая»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Окружная Эстафета ПОБЕДЫ</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Краевые Детские Шукшинские чтения «…важно прорваться в будущую Россию»</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Педагогический совет «Роль РДШ в развитии личностного потенциала обучающихся» с педагогами Бийского и Красногорского районов</w:t>
            </w:r>
          </w:p>
        </w:tc>
      </w:tr>
      <w:tr w:rsidR="008A64B8" w:rsidRPr="008A64B8" w:rsidTr="00396B05">
        <w:tc>
          <w:tcPr>
            <w:tcW w:w="1843"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Федеральные мероприятия, ДЕДах, конкурсах, профильных сменах</w:t>
            </w:r>
          </w:p>
        </w:tc>
        <w:tc>
          <w:tcPr>
            <w:tcW w:w="2409"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bCs/>
                <w:sz w:val="24"/>
                <w:szCs w:val="24"/>
              </w:rPr>
              <w:t>Участие в федеральных мероприятиях, ДЕДах, конкурсах, профильных сменах.</w:t>
            </w:r>
          </w:p>
        </w:tc>
        <w:tc>
          <w:tcPr>
            <w:tcW w:w="5954"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Межшкольные мероприятия: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Краевой форум детей и молодежи по РДШ (п. Павловск)</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Единый день профориентации «Все профессии нужны</w:t>
            </w:r>
            <w:r w:rsidR="00406839" w:rsidRPr="00406839">
              <w:rPr>
                <w:rFonts w:ascii="Times New Roman" w:hAnsi="Times New Roman" w:cs="Times New Roman"/>
                <w:sz w:val="24"/>
                <w:szCs w:val="24"/>
              </w:rPr>
              <w:t xml:space="preserve"> - </w:t>
            </w:r>
            <w:r w:rsidRPr="008A64B8">
              <w:rPr>
                <w:rFonts w:ascii="Times New Roman" w:hAnsi="Times New Roman" w:cs="Times New Roman"/>
                <w:sz w:val="24"/>
                <w:szCs w:val="24"/>
              </w:rPr>
              <w:t>все профессии важны!» (МБОУ «Быстрянская СОШ им. О. Суртаева»)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Городской районный медиа-форум «В ритме жизни» (г.Барнаул СОШ №132)</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Фестиваль добровольческих объединений СибФО г. Барнаул</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«Во имя жизни» (МБОУ «Верх-Катунская СОШ»)</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Спортивно-творческий фестиваль «Мега Весна»</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Краевой форум детских и молодежных объединений «Содружество»;</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xml:space="preserve">Стажерская площадка «Организация воспитательной работы в школе в соответствии с основными </w:t>
            </w:r>
            <w:r w:rsidRPr="008A64B8">
              <w:rPr>
                <w:rFonts w:ascii="Times New Roman" w:hAnsi="Times New Roman" w:cs="Times New Roman"/>
                <w:sz w:val="24"/>
                <w:szCs w:val="24"/>
              </w:rPr>
              <w:lastRenderedPageBreak/>
              <w:t>направлениями РДШ» (МБОУ «Быстрянская СОШ им. О. Суртаева»)</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Федеральные мероприятия:</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Всероссийский конкурс «Я познаю Россию»</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Всероссийский конкурс «На старт Эко-отряд»</w:t>
            </w:r>
          </w:p>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 xml:space="preserve">Всероссийский конкурс «Сила РДШ» </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ВДЦ «Смена» Смена по профориентации – Юдин Иван</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Всероссийская Акция «Энергия Добра»</w:t>
            </w:r>
          </w:p>
          <w:p w:rsidR="008A64B8" w:rsidRPr="008A64B8" w:rsidRDefault="008A64B8" w:rsidP="008A64B8">
            <w:pPr>
              <w:spacing w:after="0" w:line="240" w:lineRule="auto"/>
              <w:rPr>
                <w:rFonts w:ascii="Times New Roman" w:hAnsi="Times New Roman" w:cs="Times New Roman"/>
                <w:sz w:val="24"/>
                <w:szCs w:val="24"/>
              </w:rPr>
            </w:pPr>
            <w:r w:rsidRPr="008A64B8">
              <w:rPr>
                <w:rFonts w:ascii="Times New Roman" w:hAnsi="Times New Roman" w:cs="Times New Roman"/>
                <w:sz w:val="24"/>
                <w:szCs w:val="24"/>
              </w:rPr>
              <w:t>Всероссийский конкурс «РДШ – территория самоуправления»</w:t>
            </w:r>
          </w:p>
        </w:tc>
      </w:tr>
      <w:tr w:rsidR="008A64B8" w:rsidRPr="008A64B8" w:rsidTr="00396B05">
        <w:tc>
          <w:tcPr>
            <w:tcW w:w="1843"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lastRenderedPageBreak/>
              <w:t>Инициатива к реализации в будущем году для всех пилотных школ</w:t>
            </w:r>
          </w:p>
        </w:tc>
        <w:tc>
          <w:tcPr>
            <w:tcW w:w="2409"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Обозначить инициативу к реализации в будущем году для всех пилотных школ</w:t>
            </w:r>
          </w:p>
        </w:tc>
        <w:tc>
          <w:tcPr>
            <w:tcW w:w="5954" w:type="dxa"/>
            <w:tcBorders>
              <w:top w:val="single" w:sz="4" w:space="0" w:color="000000"/>
              <w:left w:val="single" w:sz="4" w:space="0" w:color="000000"/>
              <w:bottom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Краевые детские Шукшинские чтения «…важно прорваться в будущую Россию»</w:t>
            </w:r>
          </w:p>
        </w:tc>
      </w:tr>
      <w:tr w:rsidR="008A64B8" w:rsidRPr="008A64B8" w:rsidTr="00396B05">
        <w:trPr>
          <w:trHeight w:val="3516"/>
        </w:trPr>
        <w:tc>
          <w:tcPr>
            <w:tcW w:w="1843" w:type="dxa"/>
            <w:tcBorders>
              <w:top w:val="single" w:sz="4" w:space="0" w:color="000000"/>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sz w:val="24"/>
                <w:szCs w:val="24"/>
              </w:rPr>
            </w:pPr>
            <w:r w:rsidRPr="008A64B8">
              <w:rPr>
                <w:rFonts w:ascii="Times New Roman" w:hAnsi="Times New Roman" w:cs="Times New Roman"/>
                <w:sz w:val="24"/>
                <w:szCs w:val="24"/>
              </w:rPr>
              <w:t>Анализ деятельности пилотного проекта</w:t>
            </w:r>
          </w:p>
        </w:tc>
        <w:tc>
          <w:tcPr>
            <w:tcW w:w="2409" w:type="dxa"/>
            <w:tcBorders>
              <w:top w:val="single" w:sz="4" w:space="0" w:color="000000"/>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color w:val="FF0000"/>
                <w:sz w:val="24"/>
                <w:szCs w:val="24"/>
              </w:rPr>
            </w:pPr>
            <w:r w:rsidRPr="008A64B8">
              <w:rPr>
                <w:rFonts w:ascii="Times New Roman" w:hAnsi="Times New Roman" w:cs="Times New Roman"/>
                <w:sz w:val="24"/>
                <w:szCs w:val="24"/>
              </w:rPr>
              <w:t>Проведение анализа деятельности пилотного проекта</w:t>
            </w:r>
          </w:p>
        </w:tc>
        <w:tc>
          <w:tcPr>
            <w:tcW w:w="5954" w:type="dxa"/>
            <w:tcBorders>
              <w:top w:val="single" w:sz="4" w:space="0" w:color="000000"/>
              <w:left w:val="single" w:sz="4" w:space="0" w:color="000000"/>
              <w:right w:val="single" w:sz="4" w:space="0" w:color="000000"/>
            </w:tcBorders>
          </w:tcPr>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Основные достижения образовательной организации в РДШ</w:t>
            </w:r>
          </w:p>
          <w:p w:rsidR="008A64B8" w:rsidRPr="008A64B8" w:rsidRDefault="008A64B8" w:rsidP="008A64B8">
            <w:pPr>
              <w:numPr>
                <w:ilvl w:val="0"/>
                <w:numId w:val="25"/>
              </w:numPr>
              <w:spacing w:after="0" w:line="240" w:lineRule="auto"/>
              <w:ind w:left="0" w:firstLine="0"/>
              <w:jc w:val="both"/>
              <w:rPr>
                <w:rFonts w:ascii="Times New Roman" w:hAnsi="Times New Roman" w:cs="Times New Roman"/>
                <w:sz w:val="24"/>
                <w:szCs w:val="24"/>
              </w:rPr>
            </w:pPr>
            <w:r w:rsidRPr="008A64B8">
              <w:rPr>
                <w:rFonts w:ascii="Times New Roman" w:hAnsi="Times New Roman" w:cs="Times New Roman"/>
                <w:sz w:val="24"/>
                <w:szCs w:val="24"/>
              </w:rPr>
              <w:t>Определены новые современные формы работы</w:t>
            </w:r>
          </w:p>
          <w:p w:rsidR="008A64B8" w:rsidRPr="008A64B8" w:rsidRDefault="008A64B8" w:rsidP="008A64B8">
            <w:pPr>
              <w:numPr>
                <w:ilvl w:val="0"/>
                <w:numId w:val="25"/>
              </w:numPr>
              <w:spacing w:after="0" w:line="240" w:lineRule="auto"/>
              <w:ind w:left="0" w:firstLine="0"/>
              <w:jc w:val="both"/>
              <w:rPr>
                <w:rFonts w:ascii="Times New Roman" w:hAnsi="Times New Roman" w:cs="Times New Roman"/>
                <w:sz w:val="24"/>
                <w:szCs w:val="24"/>
              </w:rPr>
            </w:pPr>
            <w:r w:rsidRPr="008A64B8">
              <w:rPr>
                <w:rFonts w:ascii="Times New Roman" w:hAnsi="Times New Roman" w:cs="Times New Roman"/>
                <w:sz w:val="24"/>
                <w:szCs w:val="24"/>
              </w:rPr>
              <w:t>С рождением отряда Юнармии «Сокол», военно-патриотическое направление получило новый импульс развития</w:t>
            </w:r>
          </w:p>
          <w:p w:rsidR="008A64B8" w:rsidRPr="008A64B8" w:rsidRDefault="008A64B8" w:rsidP="008A64B8">
            <w:pPr>
              <w:numPr>
                <w:ilvl w:val="0"/>
                <w:numId w:val="25"/>
              </w:numPr>
              <w:spacing w:after="0" w:line="240" w:lineRule="auto"/>
              <w:ind w:left="0" w:firstLine="0"/>
              <w:jc w:val="both"/>
              <w:rPr>
                <w:rFonts w:ascii="Times New Roman" w:hAnsi="Times New Roman" w:cs="Times New Roman"/>
                <w:sz w:val="24"/>
                <w:szCs w:val="24"/>
              </w:rPr>
            </w:pPr>
            <w:r w:rsidRPr="008A64B8">
              <w:rPr>
                <w:rFonts w:ascii="Times New Roman" w:hAnsi="Times New Roman" w:cs="Times New Roman"/>
                <w:sz w:val="24"/>
                <w:szCs w:val="24"/>
              </w:rPr>
              <w:t>Развивается школьный информационно-медийный центр</w:t>
            </w:r>
          </w:p>
          <w:p w:rsidR="008A64B8" w:rsidRPr="008A64B8" w:rsidRDefault="008A64B8" w:rsidP="008A64B8">
            <w:pPr>
              <w:numPr>
                <w:ilvl w:val="0"/>
                <w:numId w:val="25"/>
              </w:numPr>
              <w:spacing w:after="0" w:line="240" w:lineRule="auto"/>
              <w:ind w:left="0" w:firstLine="0"/>
              <w:jc w:val="both"/>
              <w:rPr>
                <w:rFonts w:ascii="Times New Roman" w:hAnsi="Times New Roman" w:cs="Times New Roman"/>
                <w:b/>
                <w:sz w:val="24"/>
                <w:szCs w:val="24"/>
              </w:rPr>
            </w:pPr>
            <w:r w:rsidRPr="008A64B8">
              <w:rPr>
                <w:rFonts w:ascii="Times New Roman" w:hAnsi="Times New Roman" w:cs="Times New Roman"/>
                <w:sz w:val="24"/>
                <w:szCs w:val="24"/>
              </w:rPr>
              <w:t>Создан и активно работает Эк-отряд «Зеленая планета</w:t>
            </w:r>
          </w:p>
          <w:p w:rsidR="008A64B8" w:rsidRPr="008A64B8" w:rsidRDefault="008A64B8" w:rsidP="008A64B8">
            <w:pPr>
              <w:numPr>
                <w:ilvl w:val="0"/>
                <w:numId w:val="25"/>
              </w:numPr>
              <w:spacing w:after="0" w:line="240" w:lineRule="auto"/>
              <w:ind w:left="0" w:firstLine="0"/>
              <w:jc w:val="both"/>
              <w:rPr>
                <w:rFonts w:ascii="Times New Roman" w:hAnsi="Times New Roman" w:cs="Times New Roman"/>
                <w:sz w:val="24"/>
                <w:szCs w:val="24"/>
              </w:rPr>
            </w:pPr>
            <w:r w:rsidRPr="008A64B8">
              <w:rPr>
                <w:rFonts w:ascii="Times New Roman" w:hAnsi="Times New Roman" w:cs="Times New Roman"/>
                <w:sz w:val="24"/>
                <w:szCs w:val="24"/>
              </w:rPr>
              <w:t>Возросла активность, самостоятельность и ответственность обучающихся в самоуправлении детских организаций.</w:t>
            </w:r>
          </w:p>
        </w:tc>
      </w:tr>
    </w:tbl>
    <w:p w:rsidR="008A64B8" w:rsidRPr="008A64B8" w:rsidRDefault="008A64B8" w:rsidP="008A64B8">
      <w:pPr>
        <w:spacing w:after="0" w:line="240" w:lineRule="auto"/>
        <w:jc w:val="both"/>
        <w:rPr>
          <w:rFonts w:ascii="Times New Roman" w:hAnsi="Times New Roman" w:cs="Times New Roman"/>
          <w:b/>
          <w:sz w:val="24"/>
          <w:szCs w:val="24"/>
        </w:rPr>
      </w:pP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b/>
          <w:sz w:val="24"/>
          <w:szCs w:val="24"/>
        </w:rPr>
        <w:t>РЕЗУЛЬТАТЫ ВОСПИТАТЕЛЬНОЙ ДЕЯТЕЛЬНОСТИ</w:t>
      </w:r>
    </w:p>
    <w:p w:rsidR="008A64B8" w:rsidRPr="008A64B8" w:rsidRDefault="008A64B8" w:rsidP="008A64B8">
      <w:pPr>
        <w:spacing w:after="0" w:line="240" w:lineRule="auto"/>
        <w:jc w:val="both"/>
        <w:rPr>
          <w:rFonts w:ascii="Times New Roman" w:hAnsi="Times New Roman" w:cs="Times New Roman"/>
          <w:b/>
          <w:sz w:val="24"/>
          <w:szCs w:val="24"/>
        </w:rPr>
      </w:pPr>
      <w:r w:rsidRPr="008A64B8">
        <w:rPr>
          <w:rFonts w:ascii="Times New Roman" w:hAnsi="Times New Roman" w:cs="Times New Roman"/>
          <w:sz w:val="24"/>
          <w:szCs w:val="24"/>
        </w:rPr>
        <w:t xml:space="preserve">Для управления качеством воспитания необходимо непрерывно отслеживать динамику воспитательного процесса. Для этого в школе разработано Положение об оценки качества воспитательной компоненты в ОУ.  </w:t>
      </w:r>
    </w:p>
    <w:p w:rsidR="00853DFB" w:rsidRPr="008A64B8" w:rsidRDefault="008A64B8" w:rsidP="008A64B8">
      <w:pPr>
        <w:spacing w:after="0" w:line="240" w:lineRule="auto"/>
        <w:jc w:val="both"/>
        <w:rPr>
          <w:rFonts w:ascii="Times New Roman" w:eastAsia="Calibri" w:hAnsi="Times New Roman" w:cs="Times New Roman"/>
          <w:color w:val="FF0000"/>
          <w:sz w:val="24"/>
          <w:szCs w:val="24"/>
        </w:rPr>
      </w:pPr>
      <w:r w:rsidRPr="008A64B8">
        <w:rPr>
          <w:rFonts w:ascii="Times New Roman" w:hAnsi="Times New Roman" w:cs="Times New Roman"/>
          <w:sz w:val="24"/>
          <w:szCs w:val="24"/>
        </w:rPr>
        <w:t>Согласно данному положению отслеживается уровень удовлетворенности воспитательной работы, уровень развития личности и социализации обучающихся</w:t>
      </w:r>
    </w:p>
    <w:p w:rsidR="008A64B8" w:rsidRPr="008A64B8" w:rsidRDefault="008A64B8" w:rsidP="008A64B8">
      <w:pPr>
        <w:spacing w:after="0" w:line="240" w:lineRule="auto"/>
        <w:jc w:val="both"/>
        <w:rPr>
          <w:rFonts w:ascii="Times New Roman" w:eastAsia="Calibri" w:hAnsi="Times New Roman" w:cs="Times New Roman"/>
          <w:sz w:val="24"/>
          <w:szCs w:val="24"/>
        </w:rPr>
      </w:pPr>
    </w:p>
    <w:p w:rsidR="008A64B8" w:rsidRPr="008A64B8" w:rsidRDefault="008A64B8" w:rsidP="008A64B8">
      <w:pPr>
        <w:spacing w:after="0" w:line="240" w:lineRule="auto"/>
        <w:jc w:val="both"/>
        <w:rPr>
          <w:rFonts w:ascii="Times New Roman" w:eastAsia="Calibri" w:hAnsi="Times New Roman" w:cs="Times New Roman"/>
          <w:sz w:val="24"/>
          <w:szCs w:val="24"/>
        </w:rPr>
      </w:pPr>
    </w:p>
    <w:p w:rsidR="00475988" w:rsidRPr="008A64B8" w:rsidRDefault="00475988" w:rsidP="008A64B8">
      <w:pPr>
        <w:spacing w:after="0" w:line="240" w:lineRule="auto"/>
        <w:jc w:val="both"/>
        <w:rPr>
          <w:rFonts w:ascii="Times New Roman" w:eastAsia="Calibri" w:hAnsi="Times New Roman" w:cs="Times New Roman"/>
          <w:b/>
          <w:sz w:val="24"/>
          <w:szCs w:val="24"/>
        </w:rPr>
      </w:pPr>
      <w:r w:rsidRPr="008A64B8">
        <w:rPr>
          <w:rFonts w:ascii="Times New Roman" w:eastAsia="Calibri" w:hAnsi="Times New Roman" w:cs="Times New Roman"/>
          <w:sz w:val="24"/>
          <w:szCs w:val="24"/>
        </w:rPr>
        <w:t xml:space="preserve">Для управления качеством воспитания необходимо непрерывно отслеживать динамику воспитательного процесса. Для этого в школе разработано Положение об оценки качества воспитательной компоненты в ОУ.  </w:t>
      </w:r>
    </w:p>
    <w:p w:rsidR="00475988" w:rsidRPr="008A64B8" w:rsidRDefault="00475988" w:rsidP="008A64B8">
      <w:pPr>
        <w:spacing w:after="0" w:line="240" w:lineRule="auto"/>
        <w:jc w:val="both"/>
        <w:rPr>
          <w:rFonts w:ascii="Times New Roman" w:eastAsia="Calibri" w:hAnsi="Times New Roman" w:cs="Times New Roman"/>
          <w:sz w:val="24"/>
          <w:szCs w:val="24"/>
        </w:rPr>
      </w:pPr>
      <w:r w:rsidRPr="008A64B8">
        <w:rPr>
          <w:rFonts w:ascii="Times New Roman" w:eastAsia="Calibri" w:hAnsi="Times New Roman" w:cs="Times New Roman"/>
          <w:sz w:val="24"/>
          <w:szCs w:val="24"/>
        </w:rPr>
        <w:t>О результативности во</w:t>
      </w:r>
      <w:r w:rsidR="008A64B8" w:rsidRPr="008A64B8">
        <w:rPr>
          <w:rFonts w:ascii="Times New Roman" w:eastAsia="Calibri" w:hAnsi="Times New Roman" w:cs="Times New Roman"/>
          <w:sz w:val="24"/>
          <w:szCs w:val="24"/>
        </w:rPr>
        <w:t>спитательной работы школы в 2018</w:t>
      </w:r>
      <w:r w:rsidRPr="008A64B8">
        <w:rPr>
          <w:rFonts w:ascii="Times New Roman" w:eastAsia="Calibri" w:hAnsi="Times New Roman" w:cs="Times New Roman"/>
          <w:sz w:val="24"/>
          <w:szCs w:val="24"/>
        </w:rPr>
        <w:t xml:space="preserve"> году говорят результаты мониторинга, проводимые в школе.</w:t>
      </w:r>
    </w:p>
    <w:p w:rsidR="00396B05" w:rsidRDefault="00396B05" w:rsidP="00475988">
      <w:pPr>
        <w:spacing w:after="0" w:line="240" w:lineRule="auto"/>
        <w:jc w:val="both"/>
        <w:rPr>
          <w:rFonts w:ascii="Times New Roman" w:eastAsia="Calibri" w:hAnsi="Times New Roman" w:cs="Times New Roman"/>
          <w:sz w:val="27"/>
          <w:szCs w:val="27"/>
        </w:rPr>
      </w:pPr>
    </w:p>
    <w:p w:rsidR="00396B05" w:rsidRDefault="00396B05" w:rsidP="00475988">
      <w:pPr>
        <w:spacing w:after="0" w:line="240" w:lineRule="auto"/>
        <w:jc w:val="both"/>
        <w:rPr>
          <w:rFonts w:ascii="Times New Roman" w:eastAsia="Calibri" w:hAnsi="Times New Roman" w:cs="Times New Roman"/>
          <w:sz w:val="27"/>
          <w:szCs w:val="27"/>
        </w:rPr>
      </w:pPr>
    </w:p>
    <w:p w:rsidR="00396B05" w:rsidRDefault="00396B05" w:rsidP="00475988">
      <w:pPr>
        <w:spacing w:after="0" w:line="240" w:lineRule="auto"/>
        <w:jc w:val="both"/>
        <w:rPr>
          <w:rFonts w:ascii="Times New Roman" w:eastAsia="Calibri" w:hAnsi="Times New Roman" w:cs="Times New Roman"/>
          <w:sz w:val="27"/>
          <w:szCs w:val="27"/>
        </w:rPr>
      </w:pPr>
    </w:p>
    <w:p w:rsidR="00396B05" w:rsidRDefault="00396B05" w:rsidP="00475988">
      <w:pPr>
        <w:spacing w:after="0" w:line="240" w:lineRule="auto"/>
        <w:jc w:val="both"/>
        <w:rPr>
          <w:rFonts w:ascii="Times New Roman" w:eastAsia="Calibri" w:hAnsi="Times New Roman" w:cs="Times New Roman"/>
          <w:sz w:val="27"/>
          <w:szCs w:val="27"/>
        </w:rPr>
      </w:pPr>
    </w:p>
    <w:p w:rsidR="00396B05" w:rsidRDefault="00396B05" w:rsidP="00475988">
      <w:pPr>
        <w:spacing w:after="0" w:line="240" w:lineRule="auto"/>
        <w:jc w:val="both"/>
        <w:rPr>
          <w:rFonts w:ascii="Times New Roman" w:eastAsia="Calibri" w:hAnsi="Times New Roman" w:cs="Times New Roman"/>
          <w:sz w:val="27"/>
          <w:szCs w:val="27"/>
        </w:rPr>
      </w:pPr>
    </w:p>
    <w:p w:rsidR="00396B05" w:rsidRDefault="00396B05" w:rsidP="00475988">
      <w:pPr>
        <w:spacing w:after="0" w:line="240" w:lineRule="auto"/>
        <w:jc w:val="both"/>
        <w:rPr>
          <w:rFonts w:ascii="Times New Roman" w:eastAsia="Calibri" w:hAnsi="Times New Roman" w:cs="Times New Roman"/>
          <w:sz w:val="27"/>
          <w:szCs w:val="27"/>
        </w:rPr>
      </w:pPr>
    </w:p>
    <w:p w:rsidR="008A64B8" w:rsidRPr="00396B05" w:rsidRDefault="008A64B8" w:rsidP="00396B05">
      <w:pPr>
        <w:pStyle w:val="c18"/>
        <w:shd w:val="clear" w:color="auto" w:fill="FFFFFF"/>
        <w:spacing w:before="0" w:beforeAutospacing="0" w:after="0" w:afterAutospacing="0"/>
        <w:jc w:val="right"/>
        <w:rPr>
          <w:b/>
          <w:i/>
        </w:rPr>
      </w:pPr>
      <w:r w:rsidRPr="00396B05">
        <w:rPr>
          <w:rStyle w:val="c3"/>
          <w:b/>
          <w:i/>
          <w:color w:val="000000"/>
        </w:rPr>
        <w:lastRenderedPageBreak/>
        <w:t xml:space="preserve">Диаграмма </w:t>
      </w:r>
      <w:r w:rsidR="00307E91">
        <w:rPr>
          <w:rStyle w:val="c3"/>
          <w:b/>
          <w:i/>
          <w:color w:val="000000"/>
        </w:rPr>
        <w:t>9</w:t>
      </w:r>
    </w:p>
    <w:p w:rsidR="008A64B8" w:rsidRPr="00396B05" w:rsidRDefault="008A64B8" w:rsidP="008A64B8">
      <w:pPr>
        <w:rPr>
          <w:rFonts w:ascii="Times New Roman" w:hAnsi="Times New Roman" w:cs="Times New Roman"/>
          <w:sz w:val="24"/>
        </w:rPr>
      </w:pPr>
      <w:r w:rsidRPr="00396B05">
        <w:rPr>
          <w:rFonts w:ascii="Times New Roman" w:hAnsi="Times New Roman" w:cs="Times New Roman"/>
          <w:b/>
          <w:bCs/>
          <w:sz w:val="24"/>
        </w:rPr>
        <w:t>1</w:t>
      </w:r>
      <w:proofErr w:type="gramStart"/>
      <w:r w:rsidRPr="00396B05">
        <w:rPr>
          <w:rFonts w:ascii="Times New Roman" w:hAnsi="Times New Roman" w:cs="Times New Roman"/>
          <w:b/>
          <w:bCs/>
          <w:sz w:val="24"/>
        </w:rPr>
        <w:t xml:space="preserve"> А</w:t>
      </w:r>
      <w:proofErr w:type="gramEnd"/>
      <w:r w:rsidRPr="00396B05">
        <w:rPr>
          <w:rFonts w:ascii="Times New Roman" w:hAnsi="Times New Roman" w:cs="Times New Roman"/>
          <w:b/>
          <w:bCs/>
          <w:sz w:val="24"/>
        </w:rPr>
        <w:t xml:space="preserve"> класс</w:t>
      </w:r>
    </w:p>
    <w:p w:rsidR="008A64B8" w:rsidRPr="001B528F" w:rsidRDefault="008A64B8" w:rsidP="008A64B8">
      <w:pPr>
        <w:jc w:val="both"/>
        <w:rPr>
          <w:b/>
          <w:lang w:eastAsia="ar-SA"/>
        </w:rPr>
      </w:pPr>
      <w:r w:rsidRPr="001B528F">
        <w:rPr>
          <w:noProof/>
          <w:lang w:eastAsia="ru-RU"/>
        </w:rPr>
        <w:drawing>
          <wp:inline distT="0" distB="0" distL="0" distR="0">
            <wp:extent cx="4953000" cy="3276600"/>
            <wp:effectExtent l="19050" t="0" r="19050" b="0"/>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96B05" w:rsidRDefault="00396B05" w:rsidP="008A64B8">
      <w:pPr>
        <w:rPr>
          <w:rStyle w:val="c3"/>
          <w:b/>
          <w:color w:val="000000"/>
        </w:rPr>
      </w:pPr>
    </w:p>
    <w:p w:rsidR="00396B05" w:rsidRDefault="00396B05" w:rsidP="008A64B8">
      <w:pPr>
        <w:rPr>
          <w:rStyle w:val="c3"/>
          <w:b/>
          <w:color w:val="000000"/>
        </w:rPr>
      </w:pPr>
    </w:p>
    <w:p w:rsidR="008A64B8" w:rsidRPr="00396B05" w:rsidRDefault="008A64B8" w:rsidP="00396B05">
      <w:pPr>
        <w:jc w:val="right"/>
        <w:rPr>
          <w:rFonts w:ascii="Times New Roman" w:hAnsi="Times New Roman" w:cs="Times New Roman"/>
          <w:b/>
          <w:bCs/>
          <w:i/>
          <w:sz w:val="24"/>
        </w:rPr>
      </w:pPr>
      <w:r w:rsidRPr="00396B05">
        <w:rPr>
          <w:rStyle w:val="c3"/>
          <w:rFonts w:ascii="Times New Roman" w:hAnsi="Times New Roman" w:cs="Times New Roman"/>
          <w:b/>
          <w:i/>
          <w:color w:val="000000"/>
          <w:sz w:val="24"/>
        </w:rPr>
        <w:t>Диаграмма 1</w:t>
      </w:r>
      <w:r w:rsidR="00307E91">
        <w:rPr>
          <w:rStyle w:val="c3"/>
          <w:rFonts w:ascii="Times New Roman" w:hAnsi="Times New Roman" w:cs="Times New Roman"/>
          <w:b/>
          <w:i/>
          <w:color w:val="000000"/>
          <w:sz w:val="24"/>
        </w:rPr>
        <w:t>0</w:t>
      </w:r>
    </w:p>
    <w:p w:rsidR="008A64B8" w:rsidRPr="00396B05" w:rsidRDefault="008A64B8" w:rsidP="008A64B8">
      <w:pPr>
        <w:rPr>
          <w:rFonts w:ascii="Times New Roman" w:hAnsi="Times New Roman" w:cs="Times New Roman"/>
          <w:b/>
          <w:bCs/>
          <w:sz w:val="24"/>
        </w:rPr>
      </w:pPr>
      <w:r w:rsidRPr="00396B05">
        <w:rPr>
          <w:rFonts w:ascii="Times New Roman" w:hAnsi="Times New Roman" w:cs="Times New Roman"/>
          <w:b/>
          <w:bCs/>
          <w:sz w:val="24"/>
        </w:rPr>
        <w:t>1</w:t>
      </w:r>
      <w:proofErr w:type="gramStart"/>
      <w:r w:rsidRPr="00396B05">
        <w:rPr>
          <w:rFonts w:ascii="Times New Roman" w:hAnsi="Times New Roman" w:cs="Times New Roman"/>
          <w:b/>
          <w:bCs/>
          <w:sz w:val="24"/>
        </w:rPr>
        <w:t xml:space="preserve"> Б</w:t>
      </w:r>
      <w:proofErr w:type="gramEnd"/>
      <w:r w:rsidRPr="00396B05">
        <w:rPr>
          <w:rFonts w:ascii="Times New Roman" w:hAnsi="Times New Roman" w:cs="Times New Roman"/>
          <w:b/>
          <w:bCs/>
          <w:sz w:val="24"/>
        </w:rPr>
        <w:t xml:space="preserve"> класс</w:t>
      </w:r>
    </w:p>
    <w:p w:rsidR="008A64B8" w:rsidRPr="00396B05" w:rsidRDefault="008A64B8" w:rsidP="008A64B8">
      <w:pPr>
        <w:jc w:val="both"/>
        <w:rPr>
          <w:rFonts w:ascii="Times New Roman" w:hAnsi="Times New Roman" w:cs="Times New Roman"/>
          <w:b/>
          <w:sz w:val="24"/>
        </w:rPr>
      </w:pPr>
    </w:p>
    <w:p w:rsidR="008A64B8" w:rsidRPr="001B528F" w:rsidRDefault="008A64B8" w:rsidP="008A64B8">
      <w:pPr>
        <w:jc w:val="both"/>
      </w:pPr>
      <w:r w:rsidRPr="001B528F">
        <w:rPr>
          <w:noProof/>
          <w:lang w:eastAsia="ru-RU"/>
        </w:rPr>
        <w:drawing>
          <wp:inline distT="0" distB="0" distL="0" distR="0">
            <wp:extent cx="5124450" cy="2381250"/>
            <wp:effectExtent l="19050" t="0" r="19050" b="0"/>
            <wp:docPr id="29" name="Диаграмма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A64B8" w:rsidRDefault="008A64B8" w:rsidP="008A64B8">
      <w:pPr>
        <w:rPr>
          <w:rStyle w:val="c3"/>
          <w:b/>
          <w:color w:val="000000"/>
        </w:rPr>
      </w:pPr>
    </w:p>
    <w:p w:rsidR="008A64B8" w:rsidRDefault="008A64B8" w:rsidP="008A64B8">
      <w:pPr>
        <w:rPr>
          <w:rStyle w:val="c3"/>
          <w:b/>
          <w:color w:val="000000"/>
        </w:rPr>
      </w:pPr>
    </w:p>
    <w:p w:rsidR="008A64B8" w:rsidRPr="00C90C51" w:rsidRDefault="008A64B8" w:rsidP="008A64B8">
      <w:pPr>
        <w:rPr>
          <w:rStyle w:val="c3"/>
          <w:rFonts w:ascii="Times New Roman" w:hAnsi="Times New Roman" w:cs="Times New Roman"/>
          <w:b/>
          <w:color w:val="000000"/>
          <w:sz w:val="24"/>
        </w:rPr>
      </w:pPr>
    </w:p>
    <w:p w:rsidR="008A64B8" w:rsidRPr="00C90C51" w:rsidRDefault="008A64B8" w:rsidP="00C90C51">
      <w:pPr>
        <w:spacing w:after="0" w:line="240" w:lineRule="auto"/>
        <w:jc w:val="right"/>
        <w:rPr>
          <w:rStyle w:val="c3"/>
          <w:rFonts w:ascii="Times New Roman" w:hAnsi="Times New Roman" w:cs="Times New Roman"/>
          <w:b/>
          <w:i/>
          <w:color w:val="000000"/>
          <w:sz w:val="24"/>
        </w:rPr>
      </w:pPr>
      <w:r w:rsidRPr="00C90C51">
        <w:rPr>
          <w:rStyle w:val="c3"/>
          <w:rFonts w:ascii="Times New Roman" w:hAnsi="Times New Roman" w:cs="Times New Roman"/>
          <w:b/>
          <w:i/>
          <w:color w:val="000000"/>
          <w:sz w:val="24"/>
        </w:rPr>
        <w:t xml:space="preserve">Диаграмма </w:t>
      </w:r>
      <w:r w:rsidR="00307E91">
        <w:rPr>
          <w:rStyle w:val="c3"/>
          <w:rFonts w:ascii="Times New Roman" w:hAnsi="Times New Roman" w:cs="Times New Roman"/>
          <w:b/>
          <w:i/>
          <w:color w:val="000000"/>
          <w:sz w:val="24"/>
        </w:rPr>
        <w:t>11</w:t>
      </w:r>
    </w:p>
    <w:p w:rsidR="008A64B8" w:rsidRPr="00C90C51" w:rsidRDefault="008A64B8" w:rsidP="00C90C51">
      <w:pPr>
        <w:spacing w:after="0" w:line="240" w:lineRule="auto"/>
        <w:rPr>
          <w:rFonts w:ascii="Times New Roman" w:hAnsi="Times New Roman" w:cs="Times New Roman"/>
          <w:b/>
          <w:bCs/>
          <w:sz w:val="24"/>
        </w:rPr>
      </w:pPr>
      <w:r w:rsidRPr="00C90C51">
        <w:rPr>
          <w:rFonts w:ascii="Times New Roman" w:hAnsi="Times New Roman" w:cs="Times New Roman"/>
          <w:b/>
          <w:bCs/>
          <w:sz w:val="24"/>
        </w:rPr>
        <w:t>4</w:t>
      </w:r>
      <w:proofErr w:type="gramStart"/>
      <w:r w:rsidRPr="00C90C51">
        <w:rPr>
          <w:rFonts w:ascii="Times New Roman" w:hAnsi="Times New Roman" w:cs="Times New Roman"/>
          <w:b/>
          <w:bCs/>
          <w:sz w:val="24"/>
        </w:rPr>
        <w:t xml:space="preserve"> А</w:t>
      </w:r>
      <w:proofErr w:type="gramEnd"/>
      <w:r w:rsidRPr="00C90C51">
        <w:rPr>
          <w:rFonts w:ascii="Times New Roman" w:hAnsi="Times New Roman" w:cs="Times New Roman"/>
          <w:b/>
          <w:bCs/>
          <w:sz w:val="24"/>
        </w:rPr>
        <w:t xml:space="preserve"> класс</w:t>
      </w:r>
    </w:p>
    <w:p w:rsidR="008A64B8" w:rsidRPr="001B528F" w:rsidRDefault="008A64B8" w:rsidP="008A64B8">
      <w:pPr>
        <w:jc w:val="both"/>
      </w:pPr>
      <w:r w:rsidRPr="00D76510">
        <w:rPr>
          <w:noProof/>
          <w:lang w:eastAsia="ru-RU"/>
        </w:rPr>
        <w:drawing>
          <wp:inline distT="0" distB="0" distL="0" distR="0">
            <wp:extent cx="4848225" cy="2524125"/>
            <wp:effectExtent l="19050" t="0" r="9525" b="0"/>
            <wp:docPr id="28" name="Диаграмма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A64B8" w:rsidRPr="00C90C51" w:rsidRDefault="008A64B8" w:rsidP="00C90C51">
      <w:pPr>
        <w:spacing w:after="0" w:line="240" w:lineRule="auto"/>
        <w:jc w:val="right"/>
        <w:rPr>
          <w:rStyle w:val="c3"/>
          <w:rFonts w:ascii="Times New Roman" w:hAnsi="Times New Roman" w:cs="Times New Roman"/>
          <w:b/>
          <w:i/>
          <w:color w:val="000000"/>
          <w:sz w:val="24"/>
        </w:rPr>
      </w:pPr>
      <w:r w:rsidRPr="00C90C51">
        <w:rPr>
          <w:rStyle w:val="c3"/>
          <w:rFonts w:ascii="Times New Roman" w:hAnsi="Times New Roman" w:cs="Times New Roman"/>
          <w:b/>
          <w:i/>
          <w:color w:val="000000"/>
          <w:sz w:val="24"/>
        </w:rPr>
        <w:t xml:space="preserve">Диаграмма </w:t>
      </w:r>
      <w:r w:rsidR="00307E91">
        <w:rPr>
          <w:rStyle w:val="c3"/>
          <w:rFonts w:ascii="Times New Roman" w:hAnsi="Times New Roman" w:cs="Times New Roman"/>
          <w:b/>
          <w:i/>
          <w:color w:val="000000"/>
          <w:sz w:val="24"/>
        </w:rPr>
        <w:t>1</w:t>
      </w:r>
      <w:r w:rsidRPr="00C90C51">
        <w:rPr>
          <w:rStyle w:val="c3"/>
          <w:rFonts w:ascii="Times New Roman" w:hAnsi="Times New Roman" w:cs="Times New Roman"/>
          <w:b/>
          <w:i/>
          <w:color w:val="000000"/>
          <w:sz w:val="24"/>
        </w:rPr>
        <w:t>2</w:t>
      </w:r>
    </w:p>
    <w:p w:rsidR="008A64B8" w:rsidRPr="00C90C51" w:rsidRDefault="008A64B8" w:rsidP="00C90C51">
      <w:pPr>
        <w:spacing w:after="0" w:line="240" w:lineRule="auto"/>
        <w:rPr>
          <w:rFonts w:ascii="Times New Roman" w:hAnsi="Times New Roman" w:cs="Times New Roman"/>
          <w:b/>
          <w:bCs/>
          <w:sz w:val="24"/>
        </w:rPr>
      </w:pPr>
      <w:r w:rsidRPr="00C90C51">
        <w:rPr>
          <w:rFonts w:ascii="Times New Roman" w:hAnsi="Times New Roman" w:cs="Times New Roman"/>
          <w:b/>
          <w:bCs/>
          <w:sz w:val="24"/>
        </w:rPr>
        <w:t>4</w:t>
      </w:r>
      <w:proofErr w:type="gramStart"/>
      <w:r w:rsidRPr="00C90C51">
        <w:rPr>
          <w:rFonts w:ascii="Times New Roman" w:hAnsi="Times New Roman" w:cs="Times New Roman"/>
          <w:b/>
          <w:bCs/>
          <w:sz w:val="24"/>
        </w:rPr>
        <w:t xml:space="preserve"> Б</w:t>
      </w:r>
      <w:proofErr w:type="gramEnd"/>
      <w:r w:rsidRPr="00C90C51">
        <w:rPr>
          <w:rFonts w:ascii="Times New Roman" w:hAnsi="Times New Roman" w:cs="Times New Roman"/>
          <w:b/>
          <w:bCs/>
          <w:sz w:val="24"/>
        </w:rPr>
        <w:t xml:space="preserve"> класс</w:t>
      </w:r>
    </w:p>
    <w:p w:rsidR="008A64B8" w:rsidRPr="001B528F" w:rsidRDefault="008A64B8" w:rsidP="008A64B8">
      <w:pPr>
        <w:jc w:val="both"/>
        <w:rPr>
          <w:b/>
        </w:rPr>
      </w:pPr>
      <w:r w:rsidRPr="001B528F">
        <w:rPr>
          <w:noProof/>
          <w:lang w:eastAsia="ru-RU"/>
        </w:rPr>
        <w:drawing>
          <wp:inline distT="0" distB="0" distL="0" distR="0">
            <wp:extent cx="5943600" cy="3924300"/>
            <wp:effectExtent l="0" t="0" r="0" b="0"/>
            <wp:docPr id="27"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A64B8" w:rsidRPr="001B528F" w:rsidRDefault="008A64B8" w:rsidP="008A64B8">
      <w:pPr>
        <w:jc w:val="both"/>
        <w:rPr>
          <w:b/>
        </w:rPr>
      </w:pPr>
    </w:p>
    <w:p w:rsidR="008A64B8" w:rsidRPr="001B528F" w:rsidRDefault="008A64B8" w:rsidP="008A64B8">
      <w:pPr>
        <w:jc w:val="both"/>
        <w:rPr>
          <w:b/>
        </w:rPr>
      </w:pPr>
    </w:p>
    <w:p w:rsidR="008A64B8" w:rsidRPr="001B528F" w:rsidRDefault="008A64B8" w:rsidP="008A64B8">
      <w:pPr>
        <w:jc w:val="both"/>
        <w:rPr>
          <w:b/>
        </w:rPr>
      </w:pPr>
    </w:p>
    <w:p w:rsidR="008A64B8" w:rsidRDefault="008A64B8" w:rsidP="008A64B8">
      <w:pPr>
        <w:jc w:val="both"/>
        <w:rPr>
          <w:rStyle w:val="c3"/>
          <w:b/>
          <w:color w:val="000000"/>
        </w:rPr>
      </w:pPr>
    </w:p>
    <w:p w:rsidR="008A64B8" w:rsidRPr="00C90C51" w:rsidRDefault="008A64B8" w:rsidP="00C90C51">
      <w:pPr>
        <w:spacing w:after="0" w:line="240" w:lineRule="auto"/>
        <w:jc w:val="both"/>
        <w:rPr>
          <w:rStyle w:val="c3"/>
          <w:rFonts w:ascii="Times New Roman" w:hAnsi="Times New Roman" w:cs="Times New Roman"/>
          <w:b/>
          <w:color w:val="000000"/>
          <w:sz w:val="24"/>
        </w:rPr>
      </w:pPr>
    </w:p>
    <w:p w:rsidR="008A64B8" w:rsidRPr="00C90C51" w:rsidRDefault="008A64B8" w:rsidP="00C90C51">
      <w:pPr>
        <w:spacing w:after="0" w:line="240" w:lineRule="auto"/>
        <w:jc w:val="right"/>
        <w:rPr>
          <w:rFonts w:ascii="Times New Roman" w:hAnsi="Times New Roman" w:cs="Times New Roman"/>
          <w:b/>
          <w:i/>
          <w:sz w:val="24"/>
        </w:rPr>
      </w:pPr>
      <w:r w:rsidRPr="00C90C51">
        <w:rPr>
          <w:rStyle w:val="c3"/>
          <w:rFonts w:ascii="Times New Roman" w:hAnsi="Times New Roman" w:cs="Times New Roman"/>
          <w:b/>
          <w:i/>
          <w:color w:val="000000"/>
          <w:sz w:val="24"/>
        </w:rPr>
        <w:t xml:space="preserve">Диаграмма </w:t>
      </w:r>
      <w:r w:rsidR="00307E91">
        <w:rPr>
          <w:rStyle w:val="c3"/>
          <w:rFonts w:ascii="Times New Roman" w:hAnsi="Times New Roman" w:cs="Times New Roman"/>
          <w:b/>
          <w:i/>
          <w:color w:val="000000"/>
          <w:sz w:val="24"/>
        </w:rPr>
        <w:t>13</w:t>
      </w:r>
    </w:p>
    <w:p w:rsidR="008A64B8" w:rsidRPr="00C90C51" w:rsidRDefault="008A64B8" w:rsidP="00C90C51">
      <w:pPr>
        <w:spacing w:after="0" w:line="240" w:lineRule="auto"/>
        <w:rPr>
          <w:rFonts w:ascii="Times New Roman" w:hAnsi="Times New Roman" w:cs="Times New Roman"/>
          <w:b/>
          <w:bCs/>
          <w:sz w:val="24"/>
        </w:rPr>
      </w:pPr>
      <w:r w:rsidRPr="00C90C51">
        <w:rPr>
          <w:rFonts w:ascii="Times New Roman" w:hAnsi="Times New Roman" w:cs="Times New Roman"/>
          <w:b/>
          <w:bCs/>
          <w:sz w:val="24"/>
        </w:rPr>
        <w:t>5</w:t>
      </w:r>
      <w:proofErr w:type="gramStart"/>
      <w:r w:rsidRPr="00C90C51">
        <w:rPr>
          <w:rFonts w:ascii="Times New Roman" w:hAnsi="Times New Roman" w:cs="Times New Roman"/>
          <w:b/>
          <w:bCs/>
          <w:sz w:val="24"/>
        </w:rPr>
        <w:t xml:space="preserve"> А</w:t>
      </w:r>
      <w:proofErr w:type="gramEnd"/>
      <w:r w:rsidRPr="00C90C51">
        <w:rPr>
          <w:rFonts w:ascii="Times New Roman" w:hAnsi="Times New Roman" w:cs="Times New Roman"/>
          <w:b/>
          <w:bCs/>
          <w:sz w:val="24"/>
        </w:rPr>
        <w:t xml:space="preserve"> класс</w:t>
      </w:r>
    </w:p>
    <w:p w:rsidR="008A64B8" w:rsidRPr="001B528F" w:rsidRDefault="008A64B8" w:rsidP="008A64B8">
      <w:pPr>
        <w:jc w:val="both"/>
        <w:rPr>
          <w:b/>
        </w:rPr>
      </w:pPr>
      <w:r w:rsidRPr="001B528F">
        <w:rPr>
          <w:noProof/>
          <w:lang w:eastAsia="ru-RU"/>
        </w:rPr>
        <w:drawing>
          <wp:inline distT="0" distB="0" distL="0" distR="0">
            <wp:extent cx="5010150" cy="3000375"/>
            <wp:effectExtent l="19050" t="0" r="19050" b="0"/>
            <wp:docPr id="26" name="Диаграмма 2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A64B8" w:rsidRPr="00C90C51" w:rsidRDefault="008A64B8" w:rsidP="00C90C51">
      <w:pPr>
        <w:spacing w:after="0" w:line="240" w:lineRule="auto"/>
        <w:jc w:val="right"/>
        <w:rPr>
          <w:rFonts w:ascii="Times New Roman" w:hAnsi="Times New Roman" w:cs="Times New Roman"/>
          <w:b/>
          <w:bCs/>
          <w:i/>
          <w:sz w:val="24"/>
        </w:rPr>
      </w:pPr>
      <w:r w:rsidRPr="00C90C51">
        <w:rPr>
          <w:rStyle w:val="c3"/>
          <w:rFonts w:ascii="Times New Roman" w:hAnsi="Times New Roman" w:cs="Times New Roman"/>
          <w:b/>
          <w:i/>
          <w:color w:val="000000"/>
          <w:sz w:val="24"/>
        </w:rPr>
        <w:t xml:space="preserve">Диаграмма </w:t>
      </w:r>
      <w:r w:rsidR="00307E91">
        <w:rPr>
          <w:rStyle w:val="c3"/>
          <w:rFonts w:ascii="Times New Roman" w:hAnsi="Times New Roman" w:cs="Times New Roman"/>
          <w:b/>
          <w:i/>
          <w:color w:val="000000"/>
          <w:sz w:val="24"/>
        </w:rPr>
        <w:t>14</w:t>
      </w:r>
    </w:p>
    <w:p w:rsidR="008A64B8" w:rsidRPr="00C90C51" w:rsidRDefault="008A64B8" w:rsidP="00C90C51">
      <w:pPr>
        <w:spacing w:after="0" w:line="240" w:lineRule="auto"/>
        <w:rPr>
          <w:rFonts w:ascii="Times New Roman" w:hAnsi="Times New Roman" w:cs="Times New Roman"/>
          <w:b/>
          <w:bCs/>
          <w:sz w:val="24"/>
        </w:rPr>
      </w:pPr>
      <w:r w:rsidRPr="00C90C51">
        <w:rPr>
          <w:rFonts w:ascii="Times New Roman" w:hAnsi="Times New Roman" w:cs="Times New Roman"/>
          <w:b/>
          <w:bCs/>
          <w:sz w:val="24"/>
        </w:rPr>
        <w:t>5</w:t>
      </w:r>
      <w:proofErr w:type="gramStart"/>
      <w:r w:rsidRPr="00C90C51">
        <w:rPr>
          <w:rFonts w:ascii="Times New Roman" w:hAnsi="Times New Roman" w:cs="Times New Roman"/>
          <w:b/>
          <w:bCs/>
          <w:sz w:val="24"/>
        </w:rPr>
        <w:t xml:space="preserve"> Б</w:t>
      </w:r>
      <w:proofErr w:type="gramEnd"/>
      <w:r w:rsidRPr="00C90C51">
        <w:rPr>
          <w:rFonts w:ascii="Times New Roman" w:hAnsi="Times New Roman" w:cs="Times New Roman"/>
          <w:b/>
          <w:bCs/>
          <w:sz w:val="24"/>
        </w:rPr>
        <w:t xml:space="preserve"> класс</w:t>
      </w:r>
    </w:p>
    <w:p w:rsidR="008A64B8" w:rsidRPr="001B528F" w:rsidRDefault="008A64B8" w:rsidP="008A64B8">
      <w:pPr>
        <w:jc w:val="both"/>
      </w:pPr>
      <w:r w:rsidRPr="001B528F">
        <w:rPr>
          <w:noProof/>
          <w:lang w:eastAsia="ru-RU"/>
        </w:rPr>
        <w:drawing>
          <wp:inline distT="0" distB="0" distL="0" distR="0">
            <wp:extent cx="5943600" cy="3924300"/>
            <wp:effectExtent l="0" t="0" r="0" b="0"/>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A64B8" w:rsidRPr="001B528F" w:rsidRDefault="008A64B8" w:rsidP="008A64B8">
      <w:pPr>
        <w:jc w:val="both"/>
      </w:pPr>
    </w:p>
    <w:p w:rsidR="008A64B8" w:rsidRPr="00C90C51" w:rsidRDefault="008A64B8" w:rsidP="00C90C51">
      <w:pPr>
        <w:spacing w:after="0" w:line="240" w:lineRule="auto"/>
        <w:jc w:val="right"/>
        <w:rPr>
          <w:rFonts w:ascii="Times New Roman" w:hAnsi="Times New Roman" w:cs="Times New Roman"/>
          <w:b/>
          <w:bCs/>
          <w:i/>
          <w:sz w:val="24"/>
        </w:rPr>
      </w:pPr>
      <w:r w:rsidRPr="00C90C51">
        <w:rPr>
          <w:rStyle w:val="c3"/>
          <w:rFonts w:ascii="Times New Roman" w:hAnsi="Times New Roman" w:cs="Times New Roman"/>
          <w:b/>
          <w:i/>
          <w:color w:val="000000"/>
          <w:sz w:val="24"/>
        </w:rPr>
        <w:lastRenderedPageBreak/>
        <w:t xml:space="preserve">Диаграмма </w:t>
      </w:r>
      <w:r w:rsidR="00307E91">
        <w:rPr>
          <w:rStyle w:val="c3"/>
          <w:rFonts w:ascii="Times New Roman" w:hAnsi="Times New Roman" w:cs="Times New Roman"/>
          <w:b/>
          <w:i/>
          <w:color w:val="000000"/>
          <w:sz w:val="24"/>
        </w:rPr>
        <w:t>15</w:t>
      </w:r>
    </w:p>
    <w:p w:rsidR="008A64B8" w:rsidRPr="00C90C51" w:rsidRDefault="008A64B8" w:rsidP="00C90C51">
      <w:pPr>
        <w:spacing w:after="0" w:line="240" w:lineRule="auto"/>
        <w:rPr>
          <w:rFonts w:ascii="Times New Roman" w:hAnsi="Times New Roman" w:cs="Times New Roman"/>
          <w:b/>
          <w:bCs/>
          <w:sz w:val="24"/>
        </w:rPr>
      </w:pPr>
      <w:r w:rsidRPr="00C90C51">
        <w:rPr>
          <w:rFonts w:ascii="Times New Roman" w:hAnsi="Times New Roman" w:cs="Times New Roman"/>
          <w:b/>
          <w:bCs/>
          <w:sz w:val="24"/>
        </w:rPr>
        <w:t>7</w:t>
      </w:r>
      <w:proofErr w:type="gramStart"/>
      <w:r w:rsidRPr="00C90C51">
        <w:rPr>
          <w:rFonts w:ascii="Times New Roman" w:hAnsi="Times New Roman" w:cs="Times New Roman"/>
          <w:b/>
          <w:bCs/>
          <w:sz w:val="24"/>
        </w:rPr>
        <w:t xml:space="preserve"> А</w:t>
      </w:r>
      <w:proofErr w:type="gramEnd"/>
      <w:r w:rsidRPr="00C90C51">
        <w:rPr>
          <w:rFonts w:ascii="Times New Roman" w:hAnsi="Times New Roman" w:cs="Times New Roman"/>
          <w:b/>
          <w:bCs/>
          <w:sz w:val="24"/>
        </w:rPr>
        <w:t xml:space="preserve"> класс</w:t>
      </w:r>
    </w:p>
    <w:p w:rsidR="008A64B8" w:rsidRPr="001B528F" w:rsidRDefault="008A64B8" w:rsidP="008A64B8">
      <w:pPr>
        <w:jc w:val="both"/>
        <w:rPr>
          <w:b/>
        </w:rPr>
      </w:pPr>
      <w:r w:rsidRPr="001B528F">
        <w:rPr>
          <w:noProof/>
          <w:lang w:eastAsia="ru-RU"/>
        </w:rPr>
        <w:drawing>
          <wp:inline distT="0" distB="0" distL="0" distR="0">
            <wp:extent cx="5124450" cy="2914650"/>
            <wp:effectExtent l="19050" t="0" r="19050" b="0"/>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A64B8" w:rsidRPr="00C90C51" w:rsidRDefault="008A64B8" w:rsidP="00C90C51">
      <w:pPr>
        <w:spacing w:after="0" w:line="240" w:lineRule="auto"/>
        <w:jc w:val="right"/>
        <w:rPr>
          <w:rFonts w:ascii="Times New Roman" w:hAnsi="Times New Roman" w:cs="Times New Roman"/>
          <w:b/>
          <w:bCs/>
          <w:i/>
          <w:sz w:val="24"/>
        </w:rPr>
      </w:pPr>
      <w:r w:rsidRPr="00C90C51">
        <w:rPr>
          <w:rStyle w:val="c3"/>
          <w:rFonts w:ascii="Times New Roman" w:hAnsi="Times New Roman" w:cs="Times New Roman"/>
          <w:b/>
          <w:i/>
          <w:color w:val="000000"/>
          <w:sz w:val="24"/>
        </w:rPr>
        <w:t xml:space="preserve">Диаграмма </w:t>
      </w:r>
      <w:r w:rsidR="00307E91">
        <w:rPr>
          <w:rStyle w:val="c3"/>
          <w:rFonts w:ascii="Times New Roman" w:hAnsi="Times New Roman" w:cs="Times New Roman"/>
          <w:b/>
          <w:i/>
          <w:color w:val="000000"/>
          <w:sz w:val="24"/>
        </w:rPr>
        <w:t>16</w:t>
      </w:r>
    </w:p>
    <w:p w:rsidR="008A64B8" w:rsidRDefault="008A64B8" w:rsidP="00C90C51">
      <w:pPr>
        <w:spacing w:after="0" w:line="240" w:lineRule="auto"/>
        <w:rPr>
          <w:rFonts w:ascii="Times New Roman" w:hAnsi="Times New Roman" w:cs="Times New Roman"/>
          <w:b/>
          <w:bCs/>
          <w:sz w:val="24"/>
        </w:rPr>
      </w:pPr>
      <w:r w:rsidRPr="00C90C51">
        <w:rPr>
          <w:rFonts w:ascii="Times New Roman" w:hAnsi="Times New Roman" w:cs="Times New Roman"/>
          <w:b/>
          <w:bCs/>
          <w:sz w:val="24"/>
        </w:rPr>
        <w:t>7</w:t>
      </w:r>
      <w:proofErr w:type="gramStart"/>
      <w:r w:rsidRPr="00C90C51">
        <w:rPr>
          <w:rFonts w:ascii="Times New Roman" w:hAnsi="Times New Roman" w:cs="Times New Roman"/>
          <w:b/>
          <w:bCs/>
          <w:sz w:val="24"/>
        </w:rPr>
        <w:t xml:space="preserve"> Б</w:t>
      </w:r>
      <w:proofErr w:type="gramEnd"/>
      <w:r w:rsidRPr="00C90C51">
        <w:rPr>
          <w:rFonts w:ascii="Times New Roman" w:hAnsi="Times New Roman" w:cs="Times New Roman"/>
          <w:b/>
          <w:bCs/>
          <w:sz w:val="24"/>
        </w:rPr>
        <w:t xml:space="preserve"> класс</w:t>
      </w:r>
    </w:p>
    <w:p w:rsidR="00C90C51" w:rsidRPr="00C90C51" w:rsidRDefault="00C90C51" w:rsidP="00C90C51">
      <w:pPr>
        <w:spacing w:after="0" w:line="240" w:lineRule="auto"/>
        <w:rPr>
          <w:rFonts w:ascii="Times New Roman" w:hAnsi="Times New Roman" w:cs="Times New Roman"/>
          <w:b/>
          <w:bCs/>
          <w:sz w:val="24"/>
        </w:rPr>
      </w:pPr>
    </w:p>
    <w:p w:rsidR="008A64B8" w:rsidRPr="001B528F" w:rsidRDefault="008A64B8" w:rsidP="008A64B8">
      <w:pPr>
        <w:jc w:val="both"/>
        <w:rPr>
          <w:b/>
        </w:rPr>
      </w:pPr>
      <w:r w:rsidRPr="001B528F">
        <w:rPr>
          <w:noProof/>
          <w:lang w:eastAsia="ru-RU"/>
        </w:rPr>
        <w:drawing>
          <wp:inline distT="0" distB="0" distL="0" distR="0">
            <wp:extent cx="5219700" cy="2962275"/>
            <wp:effectExtent l="19050" t="0" r="19050" b="0"/>
            <wp:docPr id="21" name="Диаграмма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A64B8" w:rsidRPr="001B528F" w:rsidRDefault="008A64B8" w:rsidP="008A64B8">
      <w:pPr>
        <w:jc w:val="both"/>
        <w:rPr>
          <w:b/>
        </w:rPr>
      </w:pPr>
    </w:p>
    <w:p w:rsidR="008A64B8" w:rsidRPr="005C2F22" w:rsidRDefault="008A64B8" w:rsidP="008A64B8">
      <w:pPr>
        <w:pStyle w:val="c18"/>
        <w:shd w:val="clear" w:color="auto" w:fill="FFFFFF"/>
        <w:spacing w:before="0" w:beforeAutospacing="0" w:after="0" w:afterAutospacing="0"/>
        <w:jc w:val="both"/>
        <w:rPr>
          <w:color w:val="000000"/>
          <w:szCs w:val="28"/>
        </w:rPr>
      </w:pPr>
      <w:r>
        <w:rPr>
          <w:rStyle w:val="c3"/>
          <w:b/>
          <w:color w:val="000000"/>
          <w:szCs w:val="28"/>
        </w:rPr>
        <w:t xml:space="preserve">Выводы и рекомендации: </w:t>
      </w:r>
      <w:r>
        <w:rPr>
          <w:rStyle w:val="c3"/>
          <w:color w:val="000000"/>
          <w:szCs w:val="28"/>
        </w:rPr>
        <w:t>В результате диагностики было установлено, что уровень воспитанности в среднем за 2017-2018 учебный год в 1 «А», 4 «Б», 5 «А», 5 «Б», 7 «Б» классах преобладает устойчиво позитивное отношение, а в 1 «Б», 4 «А», 7 «А» классах наблюдается ситуативно-негативное отношение, это немного ниже допустимого.</w:t>
      </w:r>
    </w:p>
    <w:p w:rsidR="008A64B8" w:rsidRDefault="008A64B8" w:rsidP="008A64B8">
      <w:pPr>
        <w:pStyle w:val="c18"/>
        <w:shd w:val="clear" w:color="auto" w:fill="FFFFFF"/>
        <w:spacing w:before="0" w:beforeAutospacing="0" w:after="0" w:afterAutospacing="0"/>
        <w:jc w:val="both"/>
        <w:rPr>
          <w:rStyle w:val="c3"/>
          <w:color w:val="000000"/>
          <w:szCs w:val="28"/>
        </w:rPr>
      </w:pPr>
      <w:r>
        <w:rPr>
          <w:rStyle w:val="c3"/>
          <w:color w:val="000000"/>
          <w:szCs w:val="28"/>
        </w:rPr>
        <w:t xml:space="preserve">    Наиболее проблемными полями по 13 шкалам, (уровень ниже допустимого) являются:  </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Отношение к труду, к своему внутреннему миру.</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lastRenderedPageBreak/>
        <w:t>   Для повышения   уровня воспитанности учащихся в школе проводилась глубокая комплексная работа: классные руководители систематически вели работу по гражданско-патриотическому, физкультурно-оздоровительному, нравственно-этическому, трудовому воспитанию. Организовывались общешкольные мероприятия, Дни здоровья, спортивные эстафеты, соревнования, экологические флеш</w:t>
      </w:r>
      <w:r w:rsidR="00636E4F">
        <w:rPr>
          <w:rStyle w:val="c3"/>
          <w:color w:val="000000"/>
          <w:szCs w:val="28"/>
        </w:rPr>
        <w:t>-</w:t>
      </w:r>
      <w:r>
        <w:rPr>
          <w:rStyle w:val="c3"/>
          <w:color w:val="000000"/>
          <w:szCs w:val="28"/>
        </w:rPr>
        <w:t>мобы.</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  Для повышения уровня воспитанности в школе в 2018-2019 учебном году необходимо:</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1. Скоординировать работу всех участников учебно-воспитательного процесса на повышение уровня воспитанности учащихся.</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Направить работу социально-психологической службы, классных руководителей, педагогического коллектива на сплочение детского коллектива.</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2. Активизировать работу педагогического коллектива с обучающимися, на эффективность учебно-воспитательного процесса. С этой целью продолжать использовать новейшие современные подходы в воспитании и обучении детей.</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3. Усилить работу по профилактике асоциального поведения среди обучающихся. Усилить контроль за неблагополучными семьями.</w:t>
      </w:r>
    </w:p>
    <w:p w:rsidR="008A64B8"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4. Активизировать работу с семьей, привлечь родителей к общественной жизни класса, организовать профилактическую работу на раннем этапе развития ребенка.</w:t>
      </w:r>
    </w:p>
    <w:p w:rsidR="008A64B8" w:rsidRPr="001B21E6" w:rsidRDefault="008A64B8" w:rsidP="008A64B8">
      <w:pPr>
        <w:pStyle w:val="c18"/>
        <w:shd w:val="clear" w:color="auto" w:fill="FFFFFF"/>
        <w:spacing w:before="0" w:beforeAutospacing="0" w:after="0" w:afterAutospacing="0"/>
        <w:jc w:val="both"/>
        <w:rPr>
          <w:rFonts w:ascii="Arial" w:hAnsi="Arial" w:cs="Arial"/>
          <w:color w:val="000000"/>
          <w:sz w:val="22"/>
          <w:szCs w:val="22"/>
        </w:rPr>
      </w:pPr>
      <w:r>
        <w:rPr>
          <w:rStyle w:val="c3"/>
          <w:color w:val="000000"/>
          <w:szCs w:val="28"/>
        </w:rPr>
        <w:t> </w:t>
      </w:r>
    </w:p>
    <w:p w:rsidR="00542F39" w:rsidRDefault="00542F39" w:rsidP="00475988">
      <w:pPr>
        <w:spacing w:after="0" w:line="240" w:lineRule="auto"/>
        <w:jc w:val="both"/>
        <w:rPr>
          <w:rFonts w:ascii="Times New Roman" w:eastAsia="Calibri" w:hAnsi="Times New Roman" w:cs="Times New Roman"/>
          <w:sz w:val="27"/>
          <w:szCs w:val="27"/>
        </w:rPr>
      </w:pPr>
    </w:p>
    <w:p w:rsidR="00542F39" w:rsidRDefault="00542F39" w:rsidP="00475988">
      <w:pPr>
        <w:spacing w:after="0" w:line="240" w:lineRule="auto"/>
        <w:jc w:val="both"/>
        <w:rPr>
          <w:rFonts w:ascii="Times New Roman" w:eastAsia="Calibri" w:hAnsi="Times New Roman" w:cs="Times New Roman"/>
          <w:sz w:val="27"/>
          <w:szCs w:val="27"/>
        </w:rPr>
      </w:pPr>
    </w:p>
    <w:p w:rsidR="00475988" w:rsidRPr="00C90C51" w:rsidRDefault="00475988" w:rsidP="00475988">
      <w:pPr>
        <w:autoSpaceDE w:val="0"/>
        <w:autoSpaceDN w:val="0"/>
        <w:adjustRightInd w:val="0"/>
        <w:spacing w:after="0" w:line="240" w:lineRule="auto"/>
        <w:rPr>
          <w:rFonts w:ascii="Times New Roman" w:eastAsia="Calibri" w:hAnsi="Times New Roman" w:cs="Times New Roman"/>
          <w:b/>
          <w:bCs/>
          <w:iCs/>
          <w:color w:val="000000"/>
          <w:sz w:val="24"/>
          <w:szCs w:val="24"/>
        </w:rPr>
      </w:pPr>
      <w:r w:rsidRPr="00C90C51">
        <w:rPr>
          <w:rFonts w:ascii="Times New Roman" w:eastAsia="Calibri" w:hAnsi="Times New Roman" w:cs="Times New Roman"/>
          <w:b/>
          <w:bCs/>
          <w:iCs/>
          <w:color w:val="000000"/>
          <w:sz w:val="24"/>
          <w:szCs w:val="24"/>
        </w:rPr>
        <w:t xml:space="preserve">3.3. Качество предметной подготовки. </w:t>
      </w:r>
    </w:p>
    <w:p w:rsidR="00475988" w:rsidRPr="00C90C51" w:rsidRDefault="00475988" w:rsidP="00475988">
      <w:pPr>
        <w:shd w:val="clear" w:color="auto" w:fill="FFFFFF"/>
        <w:autoSpaceDE w:val="0"/>
        <w:autoSpaceDN w:val="0"/>
        <w:adjustRightInd w:val="0"/>
        <w:spacing w:after="160" w:line="259" w:lineRule="auto"/>
        <w:ind w:right="-57" w:firstLine="142"/>
        <w:jc w:val="both"/>
        <w:rPr>
          <w:rFonts w:ascii="Times New Roman" w:eastAsia="SimSun" w:hAnsi="Times New Roman" w:cs="Times New Roman"/>
          <w:b/>
          <w:iCs/>
          <w:color w:val="000000"/>
          <w:sz w:val="24"/>
          <w:szCs w:val="24"/>
        </w:rPr>
      </w:pPr>
      <w:r w:rsidRPr="00C90C51">
        <w:rPr>
          <w:rFonts w:ascii="Times New Roman" w:eastAsia="Calibri" w:hAnsi="Times New Roman" w:cs="Times New Roman"/>
          <w:b/>
          <w:iCs/>
          <w:color w:val="000000"/>
          <w:sz w:val="24"/>
          <w:szCs w:val="24"/>
        </w:rPr>
        <w:t>П</w:t>
      </w:r>
      <w:r w:rsidRPr="00C90C51">
        <w:rPr>
          <w:rFonts w:ascii="Times New Roman" w:eastAsia="SimSun" w:hAnsi="Times New Roman" w:cs="Times New Roman"/>
          <w:b/>
          <w:iCs/>
          <w:color w:val="000000"/>
          <w:sz w:val="24"/>
          <w:szCs w:val="24"/>
        </w:rPr>
        <w:t>оказателя</w:t>
      </w:r>
      <w:r w:rsidRPr="00C90C51">
        <w:rPr>
          <w:rFonts w:ascii="Times New Roman" w:eastAsia="Calibri" w:hAnsi="Times New Roman" w:cs="Times New Roman"/>
          <w:b/>
          <w:iCs/>
          <w:color w:val="000000"/>
          <w:sz w:val="24"/>
          <w:szCs w:val="24"/>
        </w:rPr>
        <w:t>ми успешности работы школы в 201</w:t>
      </w:r>
      <w:r w:rsidR="00073387" w:rsidRPr="00C90C51">
        <w:rPr>
          <w:rFonts w:ascii="Times New Roman" w:eastAsia="Calibri" w:hAnsi="Times New Roman" w:cs="Times New Roman"/>
          <w:b/>
          <w:iCs/>
          <w:color w:val="000000"/>
          <w:sz w:val="24"/>
          <w:szCs w:val="24"/>
        </w:rPr>
        <w:t>7</w:t>
      </w:r>
      <w:r w:rsidRPr="00C90C51">
        <w:rPr>
          <w:rFonts w:ascii="Times New Roman" w:eastAsia="Calibri" w:hAnsi="Times New Roman" w:cs="Times New Roman"/>
          <w:b/>
          <w:iCs/>
          <w:color w:val="000000"/>
          <w:sz w:val="24"/>
          <w:szCs w:val="24"/>
        </w:rPr>
        <w:t xml:space="preserve"> </w:t>
      </w:r>
      <w:r w:rsidRPr="00C90C51">
        <w:rPr>
          <w:rFonts w:ascii="Times New Roman" w:eastAsia="SimSun" w:hAnsi="Times New Roman" w:cs="Times New Roman"/>
          <w:b/>
          <w:iCs/>
          <w:color w:val="000000"/>
          <w:sz w:val="24"/>
          <w:szCs w:val="24"/>
        </w:rPr>
        <w:t>– 201</w:t>
      </w:r>
      <w:r w:rsidR="00073387" w:rsidRPr="00C90C51">
        <w:rPr>
          <w:rFonts w:ascii="Times New Roman" w:eastAsia="SimSun" w:hAnsi="Times New Roman" w:cs="Times New Roman"/>
          <w:b/>
          <w:iCs/>
          <w:color w:val="000000"/>
          <w:sz w:val="24"/>
          <w:szCs w:val="24"/>
        </w:rPr>
        <w:t>8</w:t>
      </w:r>
      <w:r w:rsidRPr="00C90C51">
        <w:rPr>
          <w:rFonts w:ascii="Times New Roman" w:eastAsia="SimSun" w:hAnsi="Times New Roman" w:cs="Times New Roman"/>
          <w:b/>
          <w:iCs/>
          <w:color w:val="000000"/>
          <w:sz w:val="24"/>
          <w:szCs w:val="24"/>
        </w:rPr>
        <w:t xml:space="preserve">  учебном году.</w:t>
      </w:r>
    </w:p>
    <w:p w:rsidR="00475988" w:rsidRPr="00C90C51" w:rsidRDefault="00475988" w:rsidP="00475988">
      <w:pPr>
        <w:shd w:val="clear" w:color="auto" w:fill="FFFFFF"/>
        <w:autoSpaceDE w:val="0"/>
        <w:autoSpaceDN w:val="0"/>
        <w:adjustRightInd w:val="0"/>
        <w:spacing w:after="0" w:line="240" w:lineRule="auto"/>
        <w:ind w:right="-57"/>
        <w:jc w:val="both"/>
        <w:rPr>
          <w:rFonts w:ascii="Times New Roman" w:eastAsia="SimSun" w:hAnsi="Times New Roman" w:cs="Times New Roman"/>
          <w:b/>
          <w:i/>
          <w:iCs/>
          <w:color w:val="000000"/>
          <w:sz w:val="24"/>
          <w:szCs w:val="24"/>
          <w:lang w:eastAsia="ru-RU"/>
        </w:rPr>
      </w:pPr>
      <w:r w:rsidRPr="00C90C51">
        <w:rPr>
          <w:rFonts w:ascii="Times New Roman" w:eastAsia="SimSun" w:hAnsi="Times New Roman" w:cs="Times New Roman"/>
          <w:b/>
          <w:color w:val="000000"/>
          <w:sz w:val="24"/>
          <w:szCs w:val="24"/>
          <w:lang w:eastAsia="ru-RU"/>
        </w:rPr>
        <w:t xml:space="preserve">Выполнение </w:t>
      </w:r>
      <w:r w:rsidRPr="00C90C51">
        <w:rPr>
          <w:rFonts w:ascii="Times New Roman" w:eastAsia="Calibri" w:hAnsi="Times New Roman" w:cs="Times New Roman"/>
          <w:kern w:val="36"/>
          <w:sz w:val="24"/>
          <w:szCs w:val="24"/>
        </w:rPr>
        <w:t xml:space="preserve">Федерального закона Российской Федерации от 29 декабря 2012 г.N 273-ФЗ </w:t>
      </w:r>
      <w:r w:rsidRPr="00C90C51">
        <w:rPr>
          <w:rFonts w:ascii="Times New Roman" w:eastAsia="Times New Roman" w:hAnsi="Times New Roman" w:cs="Times New Roman"/>
          <w:sz w:val="24"/>
          <w:szCs w:val="24"/>
          <w:lang w:eastAsia="ru-RU"/>
        </w:rPr>
        <w:t>"Об образовании в Российской Федерации"</w:t>
      </w:r>
      <w:r w:rsidRPr="00C90C51">
        <w:rPr>
          <w:rFonts w:ascii="Times New Roman" w:eastAsia="SimSun" w:hAnsi="Times New Roman" w:cs="Times New Roman"/>
          <w:b/>
          <w:i/>
          <w:iCs/>
          <w:color w:val="000000"/>
          <w:sz w:val="24"/>
          <w:szCs w:val="24"/>
          <w:lang w:eastAsia="ru-RU"/>
        </w:rPr>
        <w:t xml:space="preserve">. </w:t>
      </w:r>
      <w:r w:rsidRPr="00C90C51">
        <w:rPr>
          <w:rFonts w:ascii="Times New Roman" w:eastAsia="Times New Roman" w:hAnsi="Times New Roman" w:cs="Times New Roman"/>
          <w:sz w:val="24"/>
          <w:szCs w:val="24"/>
          <w:lang w:eastAsia="ru-RU"/>
        </w:rPr>
        <w:t>Учебный план на 201</w:t>
      </w:r>
      <w:r w:rsidR="00157B3F">
        <w:rPr>
          <w:rFonts w:ascii="Times New Roman" w:eastAsia="Times New Roman" w:hAnsi="Times New Roman" w:cs="Times New Roman"/>
          <w:sz w:val="24"/>
          <w:szCs w:val="24"/>
          <w:lang w:eastAsia="ru-RU"/>
        </w:rPr>
        <w:t>7</w:t>
      </w:r>
      <w:r w:rsidRPr="00C90C51">
        <w:rPr>
          <w:rFonts w:ascii="Times New Roman" w:eastAsia="Times New Roman" w:hAnsi="Times New Roman" w:cs="Times New Roman"/>
          <w:sz w:val="24"/>
          <w:szCs w:val="24"/>
          <w:lang w:eastAsia="ru-RU"/>
        </w:rPr>
        <w:t>-201</w:t>
      </w:r>
      <w:r w:rsidR="00157B3F">
        <w:rPr>
          <w:rFonts w:ascii="Times New Roman" w:eastAsia="Times New Roman" w:hAnsi="Times New Roman" w:cs="Times New Roman"/>
          <w:sz w:val="24"/>
          <w:szCs w:val="24"/>
          <w:lang w:eastAsia="ru-RU"/>
        </w:rPr>
        <w:t>8</w:t>
      </w:r>
      <w:r w:rsidRPr="00C90C51">
        <w:rPr>
          <w:rFonts w:ascii="Times New Roman" w:eastAsia="Times New Roman" w:hAnsi="Times New Roman" w:cs="Times New Roman"/>
          <w:sz w:val="24"/>
          <w:szCs w:val="24"/>
          <w:lang w:eastAsia="ru-RU"/>
        </w:rPr>
        <w:t xml:space="preserve"> учебный год в основном выполнен, учебные программы пройдены. </w:t>
      </w:r>
      <w:r w:rsidR="00157B3F">
        <w:rPr>
          <w:rFonts w:ascii="Times New Roman" w:eastAsia="Times New Roman" w:hAnsi="Times New Roman" w:cs="Times New Roman"/>
          <w:sz w:val="24"/>
          <w:szCs w:val="24"/>
          <w:lang w:eastAsia="ru-RU"/>
        </w:rPr>
        <w:t>Все обучающиеся</w:t>
      </w:r>
      <w:r w:rsidRPr="00C90C51">
        <w:rPr>
          <w:rFonts w:ascii="Times New Roman" w:eastAsia="Times New Roman" w:hAnsi="Times New Roman" w:cs="Times New Roman"/>
          <w:sz w:val="24"/>
          <w:szCs w:val="24"/>
          <w:lang w:eastAsia="ru-RU"/>
        </w:rPr>
        <w:t xml:space="preserve"> успешно прошли курс обучения за соответствующий класс.</w:t>
      </w:r>
    </w:p>
    <w:p w:rsidR="00EB3652" w:rsidRPr="00C90C51" w:rsidRDefault="00EB3652" w:rsidP="00475988">
      <w:pPr>
        <w:autoSpaceDE w:val="0"/>
        <w:autoSpaceDN w:val="0"/>
        <w:adjustRightInd w:val="0"/>
        <w:spacing w:after="0" w:line="240" w:lineRule="auto"/>
        <w:ind w:left="502"/>
        <w:jc w:val="center"/>
        <w:rPr>
          <w:rFonts w:ascii="Times New Roman" w:eastAsia="SimSun" w:hAnsi="Times New Roman" w:cs="Cambria"/>
          <w:b/>
          <w:color w:val="000000"/>
          <w:sz w:val="24"/>
          <w:szCs w:val="24"/>
          <w:lang w:eastAsia="ru-RU"/>
        </w:rPr>
      </w:pPr>
    </w:p>
    <w:p w:rsidR="00475988" w:rsidRPr="00C90C51" w:rsidRDefault="00475988" w:rsidP="00475988">
      <w:pPr>
        <w:autoSpaceDE w:val="0"/>
        <w:autoSpaceDN w:val="0"/>
        <w:adjustRightInd w:val="0"/>
        <w:spacing w:after="0" w:line="240" w:lineRule="auto"/>
        <w:ind w:left="502"/>
        <w:jc w:val="center"/>
        <w:rPr>
          <w:rFonts w:ascii="Cambria" w:eastAsia="Calibri" w:hAnsi="Cambria" w:cs="Cambria"/>
          <w:b/>
          <w:bCs/>
          <w:i/>
          <w:iCs/>
          <w:color w:val="000000"/>
          <w:sz w:val="24"/>
          <w:szCs w:val="24"/>
        </w:rPr>
      </w:pPr>
      <w:r w:rsidRPr="00C90C51">
        <w:rPr>
          <w:rFonts w:ascii="Times New Roman" w:eastAsia="SimSun" w:hAnsi="Times New Roman" w:cs="Cambria"/>
          <w:b/>
          <w:color w:val="000000"/>
          <w:sz w:val="24"/>
          <w:szCs w:val="24"/>
          <w:lang w:eastAsia="ru-RU"/>
        </w:rPr>
        <w:t>Качества знаний за последние пять  учебных лет  выросло и стало стабильно.</w:t>
      </w:r>
    </w:p>
    <w:p w:rsidR="00475988" w:rsidRPr="00C90C51" w:rsidRDefault="00475988" w:rsidP="00475988">
      <w:pPr>
        <w:autoSpaceDE w:val="0"/>
        <w:autoSpaceDN w:val="0"/>
        <w:adjustRightInd w:val="0"/>
        <w:spacing w:after="0" w:line="240" w:lineRule="auto"/>
        <w:jc w:val="right"/>
        <w:rPr>
          <w:rFonts w:ascii="Times New Roman" w:eastAsia="Calibri" w:hAnsi="Times New Roman" w:cs="Times New Roman"/>
          <w:b/>
          <w:bCs/>
          <w:i/>
          <w:iCs/>
          <w:color w:val="000000"/>
          <w:sz w:val="24"/>
          <w:szCs w:val="24"/>
        </w:rPr>
      </w:pPr>
      <w:r w:rsidRPr="00C90C51">
        <w:rPr>
          <w:rFonts w:ascii="Times New Roman" w:eastAsia="Calibri" w:hAnsi="Times New Roman" w:cs="Times New Roman"/>
          <w:b/>
          <w:bCs/>
          <w:i/>
          <w:iCs/>
          <w:color w:val="000000"/>
          <w:sz w:val="24"/>
          <w:szCs w:val="24"/>
        </w:rPr>
        <w:t>Таблица 13</w:t>
      </w:r>
      <w:r w:rsidR="00073387" w:rsidRPr="00C90C51">
        <w:rPr>
          <w:rFonts w:ascii="Times New Roman" w:eastAsia="Calibri" w:hAnsi="Times New Roman" w:cs="Times New Roman"/>
          <w:b/>
          <w:bCs/>
          <w:i/>
          <w:iCs/>
          <w:color w:val="000000"/>
          <w:sz w:val="24"/>
          <w:szCs w:val="24"/>
        </w:rP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1842"/>
        <w:gridCol w:w="2410"/>
        <w:gridCol w:w="2410"/>
      </w:tblGrid>
      <w:tr w:rsidR="00073387" w:rsidRPr="00C90C51" w:rsidTr="005043BE">
        <w:trPr>
          <w:trHeight w:val="341"/>
        </w:trPr>
        <w:tc>
          <w:tcPr>
            <w:tcW w:w="2551" w:type="dxa"/>
            <w:tcBorders>
              <w:top w:val="single" w:sz="4" w:space="0" w:color="000000"/>
              <w:left w:val="single" w:sz="4" w:space="0" w:color="000000"/>
              <w:bottom w:val="single" w:sz="4" w:space="0" w:color="000000"/>
              <w:right w:val="single" w:sz="4" w:space="0" w:color="000000"/>
            </w:tcBorders>
            <w:shd w:val="clear" w:color="auto" w:fill="92D050"/>
            <w:hideMark/>
          </w:tcPr>
          <w:p w:rsidR="00073387" w:rsidRPr="00C90C51" w:rsidRDefault="00073387" w:rsidP="00073387">
            <w:pPr>
              <w:autoSpaceDE w:val="0"/>
              <w:autoSpaceDN w:val="0"/>
              <w:adjustRightInd w:val="0"/>
              <w:spacing w:after="160" w:line="259" w:lineRule="auto"/>
              <w:ind w:left="-567" w:right="-57" w:firstLine="709"/>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Учебный год</w:t>
            </w:r>
          </w:p>
        </w:tc>
        <w:tc>
          <w:tcPr>
            <w:tcW w:w="1842" w:type="dxa"/>
            <w:tcBorders>
              <w:top w:val="single" w:sz="4" w:space="0" w:color="000000"/>
              <w:left w:val="single" w:sz="4" w:space="0" w:color="000000"/>
              <w:bottom w:val="single" w:sz="4" w:space="0" w:color="000000"/>
              <w:right w:val="single" w:sz="4" w:space="0" w:color="000000"/>
            </w:tcBorders>
            <w:shd w:val="clear" w:color="auto" w:fill="92D050"/>
          </w:tcPr>
          <w:p w:rsidR="00073387" w:rsidRPr="00C90C51" w:rsidRDefault="00073387" w:rsidP="00073387">
            <w:pPr>
              <w:autoSpaceDE w:val="0"/>
              <w:autoSpaceDN w:val="0"/>
              <w:adjustRightInd w:val="0"/>
              <w:spacing w:after="160" w:line="259" w:lineRule="auto"/>
              <w:ind w:left="-567" w:right="-57" w:firstLine="709"/>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2015-2016</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Pr>
          <w:p w:rsidR="00073387" w:rsidRPr="00C90C51" w:rsidRDefault="00073387" w:rsidP="00073387">
            <w:pPr>
              <w:autoSpaceDE w:val="0"/>
              <w:autoSpaceDN w:val="0"/>
              <w:adjustRightInd w:val="0"/>
              <w:spacing w:after="160" w:line="259" w:lineRule="auto"/>
              <w:ind w:left="-567" w:right="-57" w:firstLine="709"/>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2016-2017</w:t>
            </w:r>
          </w:p>
        </w:tc>
        <w:tc>
          <w:tcPr>
            <w:tcW w:w="2410" w:type="dxa"/>
            <w:tcBorders>
              <w:top w:val="single" w:sz="4" w:space="0" w:color="000000"/>
              <w:left w:val="single" w:sz="4" w:space="0" w:color="000000"/>
              <w:bottom w:val="single" w:sz="4" w:space="0" w:color="000000"/>
              <w:right w:val="single" w:sz="4" w:space="0" w:color="000000"/>
            </w:tcBorders>
            <w:shd w:val="clear" w:color="auto" w:fill="92D050"/>
          </w:tcPr>
          <w:p w:rsidR="00073387" w:rsidRPr="00C90C51" w:rsidRDefault="00073387" w:rsidP="00073387">
            <w:pPr>
              <w:autoSpaceDE w:val="0"/>
              <w:autoSpaceDN w:val="0"/>
              <w:adjustRightInd w:val="0"/>
              <w:spacing w:after="160" w:line="259" w:lineRule="auto"/>
              <w:ind w:left="-567" w:right="-57" w:firstLine="709"/>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2017-2018</w:t>
            </w:r>
          </w:p>
        </w:tc>
      </w:tr>
      <w:tr w:rsidR="00644429" w:rsidRPr="00C90C51" w:rsidTr="00BC1563">
        <w:trPr>
          <w:trHeight w:val="341"/>
        </w:trPr>
        <w:tc>
          <w:tcPr>
            <w:tcW w:w="2551" w:type="dxa"/>
            <w:tcBorders>
              <w:top w:val="single" w:sz="4" w:space="0" w:color="000000"/>
              <w:left w:val="single" w:sz="4" w:space="0" w:color="000000"/>
              <w:bottom w:val="single" w:sz="4" w:space="0" w:color="000000"/>
              <w:right w:val="single" w:sz="4" w:space="0" w:color="000000"/>
            </w:tcBorders>
            <w:shd w:val="clear" w:color="auto" w:fill="F7CAAC"/>
            <w:hideMark/>
          </w:tcPr>
          <w:p w:rsidR="00644429" w:rsidRPr="00C90C51" w:rsidRDefault="00644429" w:rsidP="00475988">
            <w:pPr>
              <w:shd w:val="clear" w:color="auto" w:fill="FFFFFF"/>
              <w:autoSpaceDE w:val="0"/>
              <w:autoSpaceDN w:val="0"/>
              <w:adjustRightInd w:val="0"/>
              <w:spacing w:after="160" w:line="259" w:lineRule="auto"/>
              <w:ind w:left="-567" w:right="-57" w:firstLine="709"/>
              <w:rPr>
                <w:rFonts w:ascii="Times New Roman" w:eastAsia="SimSun" w:hAnsi="Times New Roman" w:cs="Times New Roman"/>
                <w:sz w:val="24"/>
                <w:szCs w:val="24"/>
              </w:rPr>
            </w:pPr>
            <w:r w:rsidRPr="00C90C51">
              <w:rPr>
                <w:rFonts w:ascii="Times New Roman" w:eastAsia="SimSun" w:hAnsi="Times New Roman" w:cs="Times New Roman"/>
                <w:color w:val="000000"/>
                <w:sz w:val="24"/>
                <w:szCs w:val="24"/>
              </w:rPr>
              <w:t>Успеваемость</w:t>
            </w:r>
          </w:p>
        </w:tc>
        <w:tc>
          <w:tcPr>
            <w:tcW w:w="1842" w:type="dxa"/>
            <w:tcBorders>
              <w:top w:val="single" w:sz="4" w:space="0" w:color="000000"/>
              <w:left w:val="single" w:sz="4" w:space="0" w:color="000000"/>
              <w:bottom w:val="single" w:sz="4" w:space="0" w:color="000000"/>
              <w:right w:val="single" w:sz="4" w:space="0" w:color="000000"/>
            </w:tcBorders>
          </w:tcPr>
          <w:p w:rsidR="00644429" w:rsidRPr="00C90C51" w:rsidRDefault="00644429" w:rsidP="00073387">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b/>
                <w:color w:val="000000"/>
                <w:sz w:val="24"/>
                <w:szCs w:val="24"/>
              </w:rPr>
            </w:pPr>
            <w:r w:rsidRPr="00C90C51">
              <w:rPr>
                <w:rFonts w:ascii="Times New Roman" w:eastAsia="SimSun" w:hAnsi="Times New Roman" w:cs="Times New Roman"/>
                <w:b/>
                <w:color w:val="000000"/>
                <w:sz w:val="24"/>
                <w:szCs w:val="24"/>
              </w:rPr>
              <w:t>99,7%</w:t>
            </w:r>
          </w:p>
        </w:tc>
        <w:tc>
          <w:tcPr>
            <w:tcW w:w="2410" w:type="dxa"/>
            <w:tcBorders>
              <w:top w:val="single" w:sz="4" w:space="0" w:color="000000"/>
              <w:left w:val="single" w:sz="4" w:space="0" w:color="000000"/>
              <w:bottom w:val="single" w:sz="4" w:space="0" w:color="000000"/>
              <w:right w:val="single" w:sz="4" w:space="0" w:color="000000"/>
            </w:tcBorders>
          </w:tcPr>
          <w:p w:rsidR="00644429" w:rsidRPr="00C90C51" w:rsidRDefault="00644429" w:rsidP="00073387">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b/>
                <w:color w:val="000000"/>
                <w:sz w:val="24"/>
                <w:szCs w:val="24"/>
              </w:rPr>
            </w:pPr>
            <w:r w:rsidRPr="00C90C51">
              <w:rPr>
                <w:rFonts w:ascii="Times New Roman" w:eastAsia="SimSun" w:hAnsi="Times New Roman" w:cs="Times New Roman"/>
                <w:b/>
                <w:color w:val="000000"/>
                <w:sz w:val="24"/>
                <w:szCs w:val="24"/>
              </w:rPr>
              <w:t>99,8%</w:t>
            </w:r>
          </w:p>
        </w:tc>
        <w:tc>
          <w:tcPr>
            <w:tcW w:w="2410" w:type="dxa"/>
            <w:tcBorders>
              <w:top w:val="single" w:sz="4" w:space="0" w:color="000000"/>
              <w:left w:val="single" w:sz="4" w:space="0" w:color="000000"/>
              <w:bottom w:val="single" w:sz="4" w:space="0" w:color="000000"/>
              <w:right w:val="single" w:sz="4" w:space="0" w:color="000000"/>
            </w:tcBorders>
          </w:tcPr>
          <w:p w:rsidR="00644429" w:rsidRPr="00C90C51" w:rsidRDefault="00644429" w:rsidP="00E92842">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b/>
                <w:color w:val="000000"/>
                <w:sz w:val="24"/>
                <w:szCs w:val="24"/>
              </w:rPr>
            </w:pPr>
            <w:r w:rsidRPr="00C90C51">
              <w:rPr>
                <w:rFonts w:ascii="Times New Roman" w:eastAsia="SimSun" w:hAnsi="Times New Roman" w:cs="Times New Roman"/>
                <w:b/>
                <w:color w:val="000000"/>
                <w:sz w:val="24"/>
                <w:szCs w:val="24"/>
              </w:rPr>
              <w:t>98,1</w:t>
            </w:r>
          </w:p>
        </w:tc>
      </w:tr>
      <w:tr w:rsidR="00644429" w:rsidRPr="00C90C51" w:rsidTr="00BC1563">
        <w:trPr>
          <w:trHeight w:val="360"/>
        </w:trPr>
        <w:tc>
          <w:tcPr>
            <w:tcW w:w="2551" w:type="dxa"/>
            <w:tcBorders>
              <w:top w:val="single" w:sz="4" w:space="0" w:color="000000"/>
              <w:left w:val="single" w:sz="4" w:space="0" w:color="000000"/>
              <w:bottom w:val="single" w:sz="4" w:space="0" w:color="000000"/>
              <w:right w:val="single" w:sz="4" w:space="0" w:color="000000"/>
            </w:tcBorders>
            <w:shd w:val="clear" w:color="auto" w:fill="F7CAAC"/>
            <w:hideMark/>
          </w:tcPr>
          <w:p w:rsidR="00644429" w:rsidRPr="00C90C51" w:rsidRDefault="00644429" w:rsidP="00475988">
            <w:pPr>
              <w:shd w:val="clear" w:color="auto" w:fill="FFFFFF"/>
              <w:autoSpaceDE w:val="0"/>
              <w:autoSpaceDN w:val="0"/>
              <w:adjustRightInd w:val="0"/>
              <w:spacing w:after="160" w:line="259" w:lineRule="auto"/>
              <w:ind w:left="-567" w:right="-57" w:firstLine="709"/>
              <w:rPr>
                <w:rFonts w:ascii="Times New Roman" w:eastAsia="SimSun" w:hAnsi="Times New Roman" w:cs="Times New Roman"/>
                <w:sz w:val="24"/>
                <w:szCs w:val="24"/>
              </w:rPr>
            </w:pPr>
            <w:r w:rsidRPr="00C90C51">
              <w:rPr>
                <w:rFonts w:ascii="Times New Roman" w:eastAsia="SimSun" w:hAnsi="Times New Roman" w:cs="Times New Roman"/>
                <w:color w:val="000000"/>
                <w:sz w:val="24"/>
                <w:szCs w:val="24"/>
              </w:rPr>
              <w:t>Качество</w:t>
            </w:r>
          </w:p>
        </w:tc>
        <w:tc>
          <w:tcPr>
            <w:tcW w:w="1842" w:type="dxa"/>
            <w:tcBorders>
              <w:top w:val="single" w:sz="4" w:space="0" w:color="000000"/>
              <w:left w:val="single" w:sz="4" w:space="0" w:color="000000"/>
              <w:bottom w:val="single" w:sz="4" w:space="0" w:color="000000"/>
              <w:right w:val="single" w:sz="4" w:space="0" w:color="000000"/>
            </w:tcBorders>
          </w:tcPr>
          <w:p w:rsidR="00644429" w:rsidRPr="00C90C51" w:rsidRDefault="00644429" w:rsidP="00073387">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b/>
                <w:color w:val="000000"/>
                <w:sz w:val="24"/>
                <w:szCs w:val="24"/>
              </w:rPr>
            </w:pPr>
            <w:r w:rsidRPr="00C90C51">
              <w:rPr>
                <w:rFonts w:ascii="Times New Roman" w:eastAsia="SimSun" w:hAnsi="Times New Roman" w:cs="Times New Roman"/>
                <w:b/>
                <w:color w:val="000000"/>
                <w:sz w:val="24"/>
                <w:szCs w:val="24"/>
              </w:rPr>
              <w:t>49,5</w:t>
            </w:r>
          </w:p>
        </w:tc>
        <w:tc>
          <w:tcPr>
            <w:tcW w:w="2410" w:type="dxa"/>
            <w:tcBorders>
              <w:top w:val="single" w:sz="4" w:space="0" w:color="000000"/>
              <w:left w:val="single" w:sz="4" w:space="0" w:color="000000"/>
              <w:bottom w:val="single" w:sz="4" w:space="0" w:color="000000"/>
              <w:right w:val="single" w:sz="4" w:space="0" w:color="000000"/>
            </w:tcBorders>
          </w:tcPr>
          <w:p w:rsidR="00644429" w:rsidRPr="00C90C51" w:rsidRDefault="00644429" w:rsidP="00073387">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b/>
                <w:color w:val="000000"/>
                <w:sz w:val="24"/>
                <w:szCs w:val="24"/>
              </w:rPr>
            </w:pPr>
            <w:r w:rsidRPr="00C90C51">
              <w:rPr>
                <w:rFonts w:ascii="Times New Roman" w:eastAsia="SimSun" w:hAnsi="Times New Roman" w:cs="Times New Roman"/>
                <w:b/>
                <w:color w:val="000000"/>
                <w:sz w:val="24"/>
                <w:szCs w:val="24"/>
              </w:rPr>
              <w:t>49,7</w:t>
            </w:r>
          </w:p>
        </w:tc>
        <w:tc>
          <w:tcPr>
            <w:tcW w:w="2410" w:type="dxa"/>
            <w:tcBorders>
              <w:top w:val="single" w:sz="4" w:space="0" w:color="000000"/>
              <w:left w:val="single" w:sz="4" w:space="0" w:color="000000"/>
              <w:bottom w:val="single" w:sz="4" w:space="0" w:color="000000"/>
              <w:right w:val="single" w:sz="4" w:space="0" w:color="000000"/>
            </w:tcBorders>
          </w:tcPr>
          <w:p w:rsidR="00644429" w:rsidRPr="00C90C51" w:rsidRDefault="00644429" w:rsidP="00E92842">
            <w:pPr>
              <w:shd w:val="clear" w:color="auto" w:fill="FFFFFF"/>
              <w:autoSpaceDE w:val="0"/>
              <w:autoSpaceDN w:val="0"/>
              <w:adjustRightInd w:val="0"/>
              <w:spacing w:after="160" w:line="259" w:lineRule="auto"/>
              <w:ind w:left="-567" w:right="-57" w:firstLine="709"/>
              <w:jc w:val="center"/>
              <w:rPr>
                <w:rFonts w:ascii="Times New Roman" w:eastAsia="SimSun" w:hAnsi="Times New Roman" w:cs="Times New Roman"/>
                <w:b/>
                <w:color w:val="000000"/>
                <w:sz w:val="24"/>
                <w:szCs w:val="24"/>
              </w:rPr>
            </w:pPr>
            <w:r w:rsidRPr="00C90C51">
              <w:rPr>
                <w:rFonts w:ascii="Times New Roman" w:eastAsia="SimSun" w:hAnsi="Times New Roman" w:cs="Times New Roman"/>
                <w:b/>
                <w:color w:val="000000"/>
                <w:sz w:val="24"/>
                <w:szCs w:val="24"/>
              </w:rPr>
              <w:t>49,5</w:t>
            </w:r>
          </w:p>
        </w:tc>
      </w:tr>
    </w:tbl>
    <w:p w:rsidR="00073387" w:rsidRPr="00C90C51" w:rsidRDefault="00073387" w:rsidP="00475988">
      <w:pPr>
        <w:spacing w:after="160" w:line="259" w:lineRule="auto"/>
        <w:rPr>
          <w:rFonts w:ascii="Times New Roman" w:eastAsia="Calibri" w:hAnsi="Times New Roman" w:cs="Times New Roman"/>
          <w:b/>
          <w:bCs/>
          <w:iCs/>
          <w:color w:val="000000"/>
          <w:sz w:val="24"/>
          <w:szCs w:val="24"/>
        </w:rPr>
      </w:pPr>
    </w:p>
    <w:p w:rsidR="00475988" w:rsidRPr="00C90C51" w:rsidRDefault="00475988" w:rsidP="00073387">
      <w:pPr>
        <w:spacing w:after="160" w:line="259" w:lineRule="auto"/>
        <w:jc w:val="center"/>
        <w:rPr>
          <w:rFonts w:ascii="Times New Roman" w:eastAsia="Calibri" w:hAnsi="Times New Roman" w:cs="Times New Roman"/>
          <w:b/>
          <w:bCs/>
          <w:iCs/>
          <w:color w:val="000000"/>
          <w:sz w:val="24"/>
          <w:szCs w:val="24"/>
        </w:rPr>
      </w:pPr>
      <w:r w:rsidRPr="00C90C51">
        <w:rPr>
          <w:rFonts w:ascii="Times New Roman" w:eastAsia="Calibri" w:hAnsi="Times New Roman" w:cs="Times New Roman"/>
          <w:b/>
          <w:bCs/>
          <w:iCs/>
          <w:color w:val="000000"/>
          <w:sz w:val="24"/>
          <w:szCs w:val="24"/>
        </w:rPr>
        <w:t>Общий итог обучаемости по школе.</w:t>
      </w:r>
    </w:p>
    <w:p w:rsidR="00475988" w:rsidRPr="00C90C51" w:rsidRDefault="00475988" w:rsidP="00475988">
      <w:pPr>
        <w:spacing w:after="160" w:line="259" w:lineRule="auto"/>
        <w:ind w:left="502"/>
        <w:contextualSpacing/>
        <w:jc w:val="right"/>
        <w:rPr>
          <w:rFonts w:ascii="Times New Roman" w:eastAsia="Calibri" w:hAnsi="Times New Roman" w:cs="Times New Roman"/>
          <w:b/>
          <w:bCs/>
          <w:i/>
          <w:iCs/>
          <w:color w:val="000000"/>
          <w:sz w:val="24"/>
          <w:szCs w:val="24"/>
        </w:rPr>
      </w:pPr>
      <w:r w:rsidRPr="00C90C51">
        <w:rPr>
          <w:rFonts w:ascii="Times New Roman" w:eastAsia="Calibri" w:hAnsi="Times New Roman" w:cs="Times New Roman"/>
          <w:b/>
          <w:bCs/>
          <w:i/>
          <w:iCs/>
          <w:color w:val="000000"/>
          <w:sz w:val="24"/>
          <w:szCs w:val="24"/>
        </w:rPr>
        <w:t xml:space="preserve">       Таблица 14</w:t>
      </w:r>
      <w:r w:rsidR="00073387" w:rsidRPr="00C90C51">
        <w:rPr>
          <w:rFonts w:ascii="Times New Roman" w:eastAsia="Calibri" w:hAnsi="Times New Roman" w:cs="Times New Roman"/>
          <w:b/>
          <w:bCs/>
          <w:i/>
          <w:iCs/>
          <w:color w:val="000000"/>
          <w:sz w:val="24"/>
          <w:szCs w:val="24"/>
        </w:rPr>
        <w:t>.</w:t>
      </w:r>
    </w:p>
    <w:tbl>
      <w:tblPr>
        <w:tblW w:w="96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584"/>
        <w:gridCol w:w="826"/>
        <w:gridCol w:w="1043"/>
        <w:gridCol w:w="799"/>
        <w:gridCol w:w="1099"/>
        <w:gridCol w:w="1690"/>
        <w:gridCol w:w="1191"/>
      </w:tblGrid>
      <w:tr w:rsidR="00475988" w:rsidRPr="00C90C51" w:rsidTr="005043BE">
        <w:tc>
          <w:tcPr>
            <w:tcW w:w="1418" w:type="dxa"/>
            <w:shd w:val="clear" w:color="auto" w:fill="92D050"/>
          </w:tcPr>
          <w:p w:rsidR="00475988" w:rsidRPr="00C90C51" w:rsidRDefault="00475988" w:rsidP="00073387">
            <w:pPr>
              <w:autoSpaceDE w:val="0"/>
              <w:autoSpaceDN w:val="0"/>
              <w:adjustRightInd w:val="0"/>
              <w:spacing w:after="160" w:line="259" w:lineRule="auto"/>
              <w:ind w:right="-57"/>
              <w:jc w:val="center"/>
              <w:rPr>
                <w:rFonts w:ascii="Times New Roman" w:eastAsia="MS Mincho" w:hAnsi="Times New Roman" w:cs="Times New Roman"/>
                <w:b/>
                <w:color w:val="000000"/>
                <w:sz w:val="24"/>
                <w:szCs w:val="24"/>
              </w:rPr>
            </w:pPr>
            <w:r w:rsidRPr="00C90C51">
              <w:rPr>
                <w:rFonts w:ascii="Times New Roman" w:eastAsia="MS Mincho" w:hAnsi="Times New Roman" w:cs="Times New Roman"/>
                <w:b/>
                <w:color w:val="000000"/>
                <w:sz w:val="24"/>
                <w:szCs w:val="24"/>
              </w:rPr>
              <w:t>Учебный</w:t>
            </w:r>
          </w:p>
          <w:p w:rsidR="00475988" w:rsidRPr="00C90C51" w:rsidRDefault="00475988" w:rsidP="00073387">
            <w:pPr>
              <w:autoSpaceDE w:val="0"/>
              <w:autoSpaceDN w:val="0"/>
              <w:adjustRightInd w:val="0"/>
              <w:spacing w:after="160" w:line="259" w:lineRule="auto"/>
              <w:ind w:right="-57"/>
              <w:jc w:val="center"/>
              <w:rPr>
                <w:rFonts w:ascii="Times New Roman" w:eastAsia="MS Mincho" w:hAnsi="Times New Roman" w:cs="Times New Roman"/>
                <w:b/>
                <w:color w:val="000000"/>
                <w:sz w:val="24"/>
                <w:szCs w:val="24"/>
              </w:rPr>
            </w:pPr>
            <w:r w:rsidRPr="00C90C51">
              <w:rPr>
                <w:rFonts w:ascii="Times New Roman" w:eastAsia="MS Mincho" w:hAnsi="Times New Roman" w:cs="Times New Roman"/>
                <w:b/>
                <w:color w:val="000000"/>
                <w:sz w:val="24"/>
                <w:szCs w:val="24"/>
              </w:rPr>
              <w:t>год</w:t>
            </w:r>
          </w:p>
        </w:tc>
        <w:tc>
          <w:tcPr>
            <w:tcW w:w="1584" w:type="dxa"/>
            <w:shd w:val="clear" w:color="auto" w:fill="92D050"/>
          </w:tcPr>
          <w:p w:rsidR="00475988" w:rsidRPr="00C90C51" w:rsidRDefault="00475988" w:rsidP="00073387">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Аттестовано</w:t>
            </w:r>
          </w:p>
        </w:tc>
        <w:tc>
          <w:tcPr>
            <w:tcW w:w="826" w:type="dxa"/>
            <w:shd w:val="clear" w:color="auto" w:fill="92D050"/>
          </w:tcPr>
          <w:p w:rsidR="00475988" w:rsidRPr="00C90C51" w:rsidRDefault="00475988" w:rsidP="00073387">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«5»</w:t>
            </w:r>
          </w:p>
        </w:tc>
        <w:tc>
          <w:tcPr>
            <w:tcW w:w="1043" w:type="dxa"/>
            <w:shd w:val="clear" w:color="auto" w:fill="92D050"/>
          </w:tcPr>
          <w:p w:rsidR="00475988" w:rsidRPr="00C90C51" w:rsidRDefault="00475988" w:rsidP="00073387">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«4» и «5»</w:t>
            </w:r>
          </w:p>
        </w:tc>
        <w:tc>
          <w:tcPr>
            <w:tcW w:w="799" w:type="dxa"/>
            <w:shd w:val="clear" w:color="auto" w:fill="92D050"/>
          </w:tcPr>
          <w:p w:rsidR="00475988" w:rsidRPr="00C90C51" w:rsidRDefault="00475988" w:rsidP="00073387">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«2»</w:t>
            </w:r>
          </w:p>
        </w:tc>
        <w:tc>
          <w:tcPr>
            <w:tcW w:w="1099" w:type="dxa"/>
            <w:shd w:val="clear" w:color="auto" w:fill="92D050"/>
          </w:tcPr>
          <w:p w:rsidR="00475988" w:rsidRPr="00C90C51" w:rsidRDefault="00475988" w:rsidP="00073387">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с одной «3»</w:t>
            </w:r>
          </w:p>
        </w:tc>
        <w:tc>
          <w:tcPr>
            <w:tcW w:w="1690" w:type="dxa"/>
            <w:shd w:val="clear" w:color="auto" w:fill="92D050"/>
          </w:tcPr>
          <w:p w:rsidR="00475988" w:rsidRPr="00C90C51" w:rsidRDefault="00475988" w:rsidP="00073387">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 успеваемости</w:t>
            </w:r>
          </w:p>
        </w:tc>
        <w:tc>
          <w:tcPr>
            <w:tcW w:w="1191" w:type="dxa"/>
            <w:shd w:val="clear" w:color="auto" w:fill="92D050"/>
          </w:tcPr>
          <w:p w:rsidR="00475988" w:rsidRPr="00C90C51" w:rsidRDefault="00475988" w:rsidP="00073387">
            <w:pPr>
              <w:tabs>
                <w:tab w:val="left" w:pos="284"/>
              </w:tabs>
              <w:spacing w:after="160" w:line="259" w:lineRule="auto"/>
              <w:jc w:val="center"/>
              <w:rPr>
                <w:rFonts w:ascii="Times New Roman" w:eastAsia="MS Mincho" w:hAnsi="Times New Roman" w:cs="Times New Roman"/>
                <w:b/>
                <w:sz w:val="24"/>
                <w:szCs w:val="24"/>
              </w:rPr>
            </w:pPr>
            <w:r w:rsidRPr="00C90C51">
              <w:rPr>
                <w:rFonts w:ascii="Times New Roman" w:eastAsia="MS Mincho" w:hAnsi="Times New Roman" w:cs="Times New Roman"/>
                <w:b/>
                <w:sz w:val="24"/>
                <w:szCs w:val="24"/>
              </w:rPr>
              <w:t>% качества</w:t>
            </w:r>
          </w:p>
        </w:tc>
      </w:tr>
      <w:tr w:rsidR="00073387" w:rsidRPr="00C90C51" w:rsidTr="005043BE">
        <w:tc>
          <w:tcPr>
            <w:tcW w:w="1418" w:type="dxa"/>
            <w:shd w:val="clear" w:color="auto" w:fill="92D050"/>
          </w:tcPr>
          <w:p w:rsidR="00073387" w:rsidRPr="00C90C51" w:rsidRDefault="00073387" w:rsidP="00BC1563">
            <w:pPr>
              <w:autoSpaceDE w:val="0"/>
              <w:autoSpaceDN w:val="0"/>
              <w:adjustRightInd w:val="0"/>
              <w:spacing w:after="160" w:line="259" w:lineRule="auto"/>
              <w:ind w:right="-57"/>
              <w:jc w:val="center"/>
              <w:rPr>
                <w:rFonts w:ascii="Times New Roman" w:eastAsia="MS Mincho" w:hAnsi="Times New Roman" w:cs="Times New Roman"/>
                <w:b/>
                <w:color w:val="000000"/>
                <w:sz w:val="24"/>
                <w:szCs w:val="24"/>
              </w:rPr>
            </w:pPr>
            <w:r w:rsidRPr="00C90C51">
              <w:rPr>
                <w:rFonts w:ascii="Times New Roman" w:eastAsia="SimSun" w:hAnsi="Times New Roman" w:cs="Times New Roman"/>
                <w:b/>
                <w:i/>
                <w:color w:val="000000"/>
                <w:sz w:val="24"/>
                <w:szCs w:val="24"/>
              </w:rPr>
              <w:t>2015-2016</w:t>
            </w:r>
          </w:p>
        </w:tc>
        <w:tc>
          <w:tcPr>
            <w:tcW w:w="1584"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304</w:t>
            </w:r>
          </w:p>
        </w:tc>
        <w:tc>
          <w:tcPr>
            <w:tcW w:w="826"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b/>
                <w:color w:val="FF0000"/>
                <w:sz w:val="24"/>
                <w:szCs w:val="24"/>
              </w:rPr>
            </w:pPr>
            <w:r w:rsidRPr="00C90C51">
              <w:rPr>
                <w:rFonts w:ascii="Times New Roman" w:eastAsia="MS Mincho" w:hAnsi="Times New Roman" w:cs="Times New Roman"/>
                <w:b/>
                <w:color w:val="FF0000"/>
                <w:sz w:val="24"/>
                <w:szCs w:val="24"/>
              </w:rPr>
              <w:t>43</w:t>
            </w:r>
          </w:p>
        </w:tc>
        <w:tc>
          <w:tcPr>
            <w:tcW w:w="1043"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105</w:t>
            </w:r>
          </w:p>
        </w:tc>
        <w:tc>
          <w:tcPr>
            <w:tcW w:w="799" w:type="dxa"/>
            <w:shd w:val="clear" w:color="auto" w:fill="auto"/>
          </w:tcPr>
          <w:p w:rsidR="00073387" w:rsidRPr="00C90C51" w:rsidRDefault="00073387" w:rsidP="00BC1563">
            <w:pPr>
              <w:autoSpaceDE w:val="0"/>
              <w:autoSpaceDN w:val="0"/>
              <w:adjustRightInd w:val="0"/>
              <w:spacing w:after="160" w:line="259" w:lineRule="auto"/>
              <w:ind w:right="-57"/>
              <w:jc w:val="center"/>
              <w:rPr>
                <w:rFonts w:ascii="Times New Roman" w:eastAsia="MS Mincho" w:hAnsi="Times New Roman" w:cs="Times New Roman"/>
                <w:color w:val="000000"/>
                <w:sz w:val="24"/>
                <w:szCs w:val="24"/>
              </w:rPr>
            </w:pPr>
            <w:r w:rsidRPr="00C90C51">
              <w:rPr>
                <w:rFonts w:ascii="Times New Roman" w:eastAsia="MS Mincho" w:hAnsi="Times New Roman" w:cs="Times New Roman"/>
                <w:color w:val="000000"/>
                <w:sz w:val="24"/>
                <w:szCs w:val="24"/>
              </w:rPr>
              <w:t>1</w:t>
            </w:r>
          </w:p>
        </w:tc>
        <w:tc>
          <w:tcPr>
            <w:tcW w:w="1099" w:type="dxa"/>
            <w:shd w:val="clear" w:color="auto" w:fill="auto"/>
          </w:tcPr>
          <w:p w:rsidR="00073387" w:rsidRPr="00C90C51" w:rsidRDefault="00073387" w:rsidP="00BC1563">
            <w:pPr>
              <w:autoSpaceDE w:val="0"/>
              <w:autoSpaceDN w:val="0"/>
              <w:adjustRightInd w:val="0"/>
              <w:spacing w:after="160" w:line="259" w:lineRule="auto"/>
              <w:ind w:right="-57"/>
              <w:jc w:val="center"/>
              <w:rPr>
                <w:rFonts w:ascii="Times New Roman" w:eastAsia="MS Mincho" w:hAnsi="Times New Roman" w:cs="Times New Roman"/>
                <w:b/>
                <w:color w:val="FF0000"/>
                <w:sz w:val="24"/>
                <w:szCs w:val="24"/>
              </w:rPr>
            </w:pPr>
            <w:r w:rsidRPr="00C90C51">
              <w:rPr>
                <w:rFonts w:ascii="Times New Roman" w:eastAsia="MS Mincho" w:hAnsi="Times New Roman" w:cs="Times New Roman"/>
                <w:b/>
                <w:color w:val="FF0000"/>
                <w:sz w:val="24"/>
                <w:szCs w:val="24"/>
              </w:rPr>
              <w:t>13</w:t>
            </w:r>
          </w:p>
        </w:tc>
        <w:tc>
          <w:tcPr>
            <w:tcW w:w="1690"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99,7</w:t>
            </w:r>
          </w:p>
        </w:tc>
        <w:tc>
          <w:tcPr>
            <w:tcW w:w="1191"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49,1</w:t>
            </w:r>
          </w:p>
        </w:tc>
      </w:tr>
      <w:tr w:rsidR="00073387" w:rsidRPr="00C90C51" w:rsidTr="005043BE">
        <w:tc>
          <w:tcPr>
            <w:tcW w:w="1418" w:type="dxa"/>
            <w:shd w:val="clear" w:color="auto" w:fill="92D050"/>
          </w:tcPr>
          <w:p w:rsidR="00073387" w:rsidRPr="00C90C51" w:rsidRDefault="00073387" w:rsidP="00BC1563">
            <w:pPr>
              <w:autoSpaceDE w:val="0"/>
              <w:autoSpaceDN w:val="0"/>
              <w:adjustRightInd w:val="0"/>
              <w:spacing w:after="160" w:line="259" w:lineRule="auto"/>
              <w:ind w:right="-57"/>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2016-2017</w:t>
            </w:r>
          </w:p>
        </w:tc>
        <w:tc>
          <w:tcPr>
            <w:tcW w:w="1584"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311</w:t>
            </w:r>
          </w:p>
        </w:tc>
        <w:tc>
          <w:tcPr>
            <w:tcW w:w="826"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b/>
                <w:color w:val="FF0000"/>
                <w:sz w:val="24"/>
                <w:szCs w:val="24"/>
              </w:rPr>
            </w:pPr>
            <w:r w:rsidRPr="00C90C51">
              <w:rPr>
                <w:rFonts w:ascii="Times New Roman" w:eastAsia="MS Mincho" w:hAnsi="Times New Roman" w:cs="Times New Roman"/>
                <w:b/>
                <w:color w:val="FF0000"/>
                <w:sz w:val="24"/>
                <w:szCs w:val="24"/>
              </w:rPr>
              <w:t>45</w:t>
            </w:r>
          </w:p>
        </w:tc>
        <w:tc>
          <w:tcPr>
            <w:tcW w:w="1043"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101</w:t>
            </w:r>
          </w:p>
        </w:tc>
        <w:tc>
          <w:tcPr>
            <w:tcW w:w="799" w:type="dxa"/>
            <w:shd w:val="clear" w:color="auto" w:fill="auto"/>
          </w:tcPr>
          <w:p w:rsidR="00073387" w:rsidRPr="00C90C51" w:rsidRDefault="00073387" w:rsidP="00BC1563">
            <w:pPr>
              <w:autoSpaceDE w:val="0"/>
              <w:autoSpaceDN w:val="0"/>
              <w:adjustRightInd w:val="0"/>
              <w:spacing w:after="160" w:line="259" w:lineRule="auto"/>
              <w:ind w:right="-57"/>
              <w:jc w:val="center"/>
              <w:rPr>
                <w:rFonts w:ascii="Times New Roman" w:eastAsia="MS Mincho" w:hAnsi="Times New Roman" w:cs="Times New Roman"/>
                <w:color w:val="000000"/>
                <w:sz w:val="24"/>
                <w:szCs w:val="24"/>
              </w:rPr>
            </w:pPr>
            <w:r w:rsidRPr="00C90C51">
              <w:rPr>
                <w:rFonts w:ascii="Times New Roman" w:eastAsia="MS Mincho" w:hAnsi="Times New Roman" w:cs="Times New Roman"/>
                <w:color w:val="000000"/>
                <w:sz w:val="24"/>
                <w:szCs w:val="24"/>
              </w:rPr>
              <w:t>3</w:t>
            </w:r>
          </w:p>
        </w:tc>
        <w:tc>
          <w:tcPr>
            <w:tcW w:w="1099" w:type="dxa"/>
            <w:shd w:val="clear" w:color="auto" w:fill="auto"/>
          </w:tcPr>
          <w:p w:rsidR="00073387" w:rsidRPr="00C90C51" w:rsidRDefault="00073387" w:rsidP="00BC1563">
            <w:pPr>
              <w:autoSpaceDE w:val="0"/>
              <w:autoSpaceDN w:val="0"/>
              <w:adjustRightInd w:val="0"/>
              <w:spacing w:after="160" w:line="259" w:lineRule="auto"/>
              <w:ind w:right="-57"/>
              <w:jc w:val="center"/>
              <w:rPr>
                <w:rFonts w:ascii="Times New Roman" w:eastAsia="MS Mincho" w:hAnsi="Times New Roman" w:cs="Times New Roman"/>
                <w:b/>
                <w:color w:val="FF0000"/>
                <w:sz w:val="24"/>
                <w:szCs w:val="24"/>
              </w:rPr>
            </w:pPr>
            <w:r w:rsidRPr="00C90C51">
              <w:rPr>
                <w:rFonts w:ascii="Times New Roman" w:eastAsia="MS Mincho" w:hAnsi="Times New Roman" w:cs="Times New Roman"/>
                <w:b/>
                <w:color w:val="FF0000"/>
                <w:sz w:val="24"/>
                <w:szCs w:val="24"/>
              </w:rPr>
              <w:t>8</w:t>
            </w:r>
          </w:p>
        </w:tc>
        <w:tc>
          <w:tcPr>
            <w:tcW w:w="1690"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99,8</w:t>
            </w:r>
          </w:p>
        </w:tc>
        <w:tc>
          <w:tcPr>
            <w:tcW w:w="1191" w:type="dxa"/>
            <w:shd w:val="clear" w:color="auto" w:fill="auto"/>
          </w:tcPr>
          <w:p w:rsidR="00073387" w:rsidRPr="00C90C51" w:rsidRDefault="00073387" w:rsidP="00BC1563">
            <w:pPr>
              <w:tabs>
                <w:tab w:val="left" w:pos="284"/>
              </w:tabs>
              <w:spacing w:after="160" w:line="259" w:lineRule="auto"/>
              <w:jc w:val="center"/>
              <w:rPr>
                <w:rFonts w:ascii="Times New Roman" w:eastAsia="MS Mincho" w:hAnsi="Times New Roman" w:cs="Times New Roman"/>
                <w:sz w:val="24"/>
                <w:szCs w:val="24"/>
              </w:rPr>
            </w:pPr>
            <w:r w:rsidRPr="00C90C51">
              <w:rPr>
                <w:rFonts w:ascii="Times New Roman" w:eastAsia="MS Mincho" w:hAnsi="Times New Roman" w:cs="Times New Roman"/>
                <w:sz w:val="24"/>
                <w:szCs w:val="24"/>
              </w:rPr>
              <w:t>49,7</w:t>
            </w:r>
          </w:p>
        </w:tc>
      </w:tr>
      <w:tr w:rsidR="00644429" w:rsidRPr="00C90C51" w:rsidTr="005043BE">
        <w:tc>
          <w:tcPr>
            <w:tcW w:w="1418" w:type="dxa"/>
            <w:shd w:val="clear" w:color="auto" w:fill="92D050"/>
          </w:tcPr>
          <w:p w:rsidR="00644429" w:rsidRPr="00C90C51" w:rsidRDefault="00644429" w:rsidP="00E92842">
            <w:pPr>
              <w:autoSpaceDE w:val="0"/>
              <w:autoSpaceDN w:val="0"/>
              <w:adjustRightInd w:val="0"/>
              <w:spacing w:after="160" w:line="259" w:lineRule="auto"/>
              <w:ind w:right="-57"/>
              <w:jc w:val="center"/>
              <w:rPr>
                <w:rFonts w:ascii="Times New Roman" w:eastAsia="SimSun" w:hAnsi="Times New Roman" w:cs="Times New Roman"/>
                <w:b/>
                <w:i/>
                <w:color w:val="000000"/>
                <w:sz w:val="24"/>
                <w:szCs w:val="24"/>
              </w:rPr>
            </w:pPr>
            <w:r w:rsidRPr="00C90C51">
              <w:rPr>
                <w:rFonts w:ascii="Times New Roman" w:eastAsia="SimSun" w:hAnsi="Times New Roman" w:cs="Times New Roman"/>
                <w:b/>
                <w:i/>
                <w:color w:val="000000"/>
                <w:sz w:val="24"/>
                <w:szCs w:val="24"/>
              </w:rPr>
              <w:t>2017-2018</w:t>
            </w:r>
          </w:p>
        </w:tc>
        <w:tc>
          <w:tcPr>
            <w:tcW w:w="1584" w:type="dxa"/>
            <w:shd w:val="clear" w:color="auto" w:fill="auto"/>
          </w:tcPr>
          <w:p w:rsidR="00644429" w:rsidRPr="00C90C51" w:rsidRDefault="00644429" w:rsidP="00E92842">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314</w:t>
            </w:r>
          </w:p>
        </w:tc>
        <w:tc>
          <w:tcPr>
            <w:tcW w:w="826" w:type="dxa"/>
            <w:shd w:val="clear" w:color="auto" w:fill="auto"/>
          </w:tcPr>
          <w:p w:rsidR="00644429" w:rsidRPr="00C90C51" w:rsidRDefault="00644429" w:rsidP="00E92842">
            <w:pPr>
              <w:tabs>
                <w:tab w:val="left" w:pos="284"/>
              </w:tabs>
              <w:jc w:val="center"/>
              <w:rPr>
                <w:rFonts w:ascii="Times New Roman" w:hAnsi="Times New Roman" w:cs="Times New Roman"/>
                <w:b/>
                <w:sz w:val="24"/>
                <w:szCs w:val="24"/>
              </w:rPr>
            </w:pPr>
            <w:r w:rsidRPr="00C90C51">
              <w:rPr>
                <w:rFonts w:ascii="Times New Roman" w:hAnsi="Times New Roman" w:cs="Times New Roman"/>
                <w:b/>
                <w:color w:val="FF0000"/>
                <w:sz w:val="24"/>
                <w:szCs w:val="24"/>
              </w:rPr>
              <w:t>42</w:t>
            </w:r>
          </w:p>
        </w:tc>
        <w:tc>
          <w:tcPr>
            <w:tcW w:w="1043" w:type="dxa"/>
            <w:shd w:val="clear" w:color="auto" w:fill="auto"/>
          </w:tcPr>
          <w:p w:rsidR="00644429" w:rsidRPr="00C90C51" w:rsidRDefault="00644429" w:rsidP="00E92842">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101</w:t>
            </w:r>
          </w:p>
        </w:tc>
        <w:tc>
          <w:tcPr>
            <w:tcW w:w="799" w:type="dxa"/>
            <w:shd w:val="clear" w:color="auto" w:fill="auto"/>
          </w:tcPr>
          <w:p w:rsidR="00644429" w:rsidRPr="00C90C51" w:rsidRDefault="00644429" w:rsidP="00E92842">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4</w:t>
            </w:r>
          </w:p>
        </w:tc>
        <w:tc>
          <w:tcPr>
            <w:tcW w:w="1099" w:type="dxa"/>
            <w:shd w:val="clear" w:color="auto" w:fill="auto"/>
          </w:tcPr>
          <w:p w:rsidR="00644429" w:rsidRPr="00C90C51" w:rsidRDefault="00644429" w:rsidP="00E92842">
            <w:pPr>
              <w:tabs>
                <w:tab w:val="left" w:pos="284"/>
              </w:tabs>
              <w:jc w:val="center"/>
              <w:rPr>
                <w:rFonts w:ascii="Times New Roman" w:hAnsi="Times New Roman" w:cs="Times New Roman"/>
                <w:b/>
                <w:sz w:val="24"/>
                <w:szCs w:val="24"/>
              </w:rPr>
            </w:pPr>
            <w:r w:rsidRPr="00C90C51">
              <w:rPr>
                <w:rFonts w:ascii="Times New Roman" w:hAnsi="Times New Roman" w:cs="Times New Roman"/>
                <w:b/>
                <w:color w:val="FF0000"/>
                <w:sz w:val="24"/>
                <w:szCs w:val="24"/>
              </w:rPr>
              <w:t>5</w:t>
            </w:r>
          </w:p>
        </w:tc>
        <w:tc>
          <w:tcPr>
            <w:tcW w:w="1690" w:type="dxa"/>
            <w:shd w:val="clear" w:color="auto" w:fill="auto"/>
          </w:tcPr>
          <w:p w:rsidR="00644429" w:rsidRPr="00C90C51" w:rsidRDefault="00644429" w:rsidP="00E92842">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98,1</w:t>
            </w:r>
          </w:p>
        </w:tc>
        <w:tc>
          <w:tcPr>
            <w:tcW w:w="1191" w:type="dxa"/>
            <w:shd w:val="clear" w:color="auto" w:fill="auto"/>
          </w:tcPr>
          <w:p w:rsidR="00644429" w:rsidRPr="00C90C51" w:rsidRDefault="00644429" w:rsidP="00E92842">
            <w:pPr>
              <w:tabs>
                <w:tab w:val="left" w:pos="284"/>
              </w:tabs>
              <w:jc w:val="center"/>
              <w:rPr>
                <w:rFonts w:ascii="Times New Roman" w:hAnsi="Times New Roman" w:cs="Times New Roman"/>
                <w:sz w:val="24"/>
                <w:szCs w:val="24"/>
              </w:rPr>
            </w:pPr>
            <w:r w:rsidRPr="00C90C51">
              <w:rPr>
                <w:rFonts w:ascii="Times New Roman" w:hAnsi="Times New Roman" w:cs="Times New Roman"/>
                <w:sz w:val="24"/>
                <w:szCs w:val="24"/>
              </w:rPr>
              <w:t>49,5</w:t>
            </w:r>
          </w:p>
        </w:tc>
      </w:tr>
    </w:tbl>
    <w:p w:rsidR="00406839" w:rsidRDefault="00406839" w:rsidP="00EB3652">
      <w:pPr>
        <w:shd w:val="clear" w:color="auto" w:fill="FFFFFF"/>
        <w:autoSpaceDE w:val="0"/>
        <w:autoSpaceDN w:val="0"/>
        <w:adjustRightInd w:val="0"/>
        <w:spacing w:after="160" w:line="259" w:lineRule="auto"/>
        <w:ind w:left="-567" w:firstLine="709"/>
        <w:jc w:val="center"/>
        <w:rPr>
          <w:rFonts w:ascii="Times New Roman" w:eastAsia="Calibri" w:hAnsi="Times New Roman" w:cs="Times New Roman"/>
          <w:b/>
          <w:i/>
          <w:sz w:val="24"/>
          <w:szCs w:val="24"/>
          <w:lang w:val="en-US"/>
        </w:rPr>
      </w:pPr>
    </w:p>
    <w:p w:rsidR="00475988" w:rsidRPr="00C90C51" w:rsidRDefault="00475988" w:rsidP="00EB3652">
      <w:pPr>
        <w:shd w:val="clear" w:color="auto" w:fill="FFFFFF"/>
        <w:autoSpaceDE w:val="0"/>
        <w:autoSpaceDN w:val="0"/>
        <w:adjustRightInd w:val="0"/>
        <w:spacing w:after="160" w:line="259" w:lineRule="auto"/>
        <w:ind w:left="-567" w:firstLine="709"/>
        <w:jc w:val="center"/>
        <w:rPr>
          <w:rFonts w:ascii="Times New Roman" w:eastAsia="Calibri" w:hAnsi="Times New Roman" w:cs="Times New Roman"/>
          <w:b/>
          <w:sz w:val="24"/>
          <w:szCs w:val="24"/>
        </w:rPr>
      </w:pPr>
      <w:r w:rsidRPr="00C90C51">
        <w:rPr>
          <w:rFonts w:ascii="Times New Roman" w:eastAsia="Calibri" w:hAnsi="Times New Roman" w:cs="Times New Roman"/>
          <w:b/>
          <w:i/>
          <w:sz w:val="24"/>
          <w:szCs w:val="24"/>
        </w:rPr>
        <w:lastRenderedPageBreak/>
        <w:t>С</w:t>
      </w:r>
      <w:r w:rsidRPr="00C90C51">
        <w:rPr>
          <w:rFonts w:ascii="Times New Roman" w:eastAsia="Calibri" w:hAnsi="Times New Roman" w:cs="Times New Roman"/>
          <w:b/>
          <w:sz w:val="24"/>
          <w:szCs w:val="24"/>
        </w:rPr>
        <w:t>равнительный анализ качества знаний и успеваемости по ступеням.</w:t>
      </w:r>
    </w:p>
    <w:p w:rsidR="00475988" w:rsidRPr="00C90C51" w:rsidRDefault="00475988" w:rsidP="00475988">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i/>
          <w:sz w:val="24"/>
          <w:szCs w:val="24"/>
        </w:rPr>
      </w:pPr>
      <w:r w:rsidRPr="00C90C51">
        <w:rPr>
          <w:rFonts w:ascii="Times New Roman" w:eastAsia="Calibri" w:hAnsi="Times New Roman" w:cs="Times New Roman"/>
          <w:b/>
          <w:i/>
          <w:sz w:val="24"/>
          <w:szCs w:val="24"/>
        </w:rPr>
        <w:t xml:space="preserve">Таблица </w:t>
      </w:r>
      <w:r w:rsidR="00EB3652" w:rsidRPr="00C90C51">
        <w:rPr>
          <w:rFonts w:ascii="Times New Roman" w:eastAsia="Calibri" w:hAnsi="Times New Roman" w:cs="Times New Roman"/>
          <w:b/>
          <w:i/>
          <w:sz w:val="24"/>
          <w:szCs w:val="24"/>
        </w:rPr>
        <w:t>1</w:t>
      </w:r>
      <w:r w:rsidRPr="00C90C51">
        <w:rPr>
          <w:rFonts w:ascii="Times New Roman" w:eastAsia="Calibri" w:hAnsi="Times New Roman" w:cs="Times New Roman"/>
          <w:b/>
          <w:i/>
          <w:sz w:val="24"/>
          <w:szCs w:val="24"/>
        </w:rPr>
        <w:t>5</w:t>
      </w:r>
      <w:r w:rsidR="00EB3652" w:rsidRPr="00C90C51">
        <w:rPr>
          <w:rFonts w:ascii="Times New Roman" w:eastAsia="Calibri" w:hAnsi="Times New Roman" w:cs="Times New Roman"/>
          <w:b/>
          <w:i/>
          <w:sz w:val="24"/>
          <w:szCs w:val="24"/>
        </w:rPr>
        <w:t>.</w:t>
      </w:r>
    </w:p>
    <w:tbl>
      <w:tblPr>
        <w:tblW w:w="987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4"/>
        <w:gridCol w:w="1118"/>
        <w:gridCol w:w="1113"/>
        <w:gridCol w:w="1110"/>
        <w:gridCol w:w="981"/>
        <w:gridCol w:w="1123"/>
        <w:gridCol w:w="1123"/>
        <w:gridCol w:w="1124"/>
        <w:gridCol w:w="935"/>
      </w:tblGrid>
      <w:tr w:rsidR="00644429" w:rsidRPr="00C90C51" w:rsidTr="005043BE">
        <w:tc>
          <w:tcPr>
            <w:tcW w:w="124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Классы</w:t>
            </w:r>
          </w:p>
        </w:tc>
        <w:tc>
          <w:tcPr>
            <w:tcW w:w="4322"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rsidR="00644429" w:rsidRPr="00C90C51" w:rsidRDefault="00644429" w:rsidP="00E92842">
            <w:pPr>
              <w:autoSpaceDE w:val="0"/>
              <w:autoSpaceDN w:val="0"/>
              <w:adjustRightInd w:val="0"/>
              <w:spacing w:after="160" w:line="259" w:lineRule="auto"/>
              <w:ind w:firstLine="709"/>
              <w:rPr>
                <w:rFonts w:ascii="Times New Roman" w:hAnsi="Times New Roman" w:cs="Times New Roman"/>
                <w:b/>
                <w:i/>
                <w:sz w:val="24"/>
                <w:szCs w:val="24"/>
              </w:rPr>
            </w:pPr>
            <w:r w:rsidRPr="00C90C51">
              <w:rPr>
                <w:rFonts w:ascii="Times New Roman" w:hAnsi="Times New Roman" w:cs="Times New Roman"/>
                <w:b/>
                <w:i/>
                <w:sz w:val="24"/>
                <w:szCs w:val="24"/>
              </w:rPr>
              <w:t xml:space="preserve">Качество знаний </w:t>
            </w:r>
          </w:p>
        </w:tc>
        <w:tc>
          <w:tcPr>
            <w:tcW w:w="4305"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rsidR="00644429" w:rsidRPr="00C90C51" w:rsidRDefault="00644429" w:rsidP="00E92842">
            <w:pPr>
              <w:autoSpaceDE w:val="0"/>
              <w:autoSpaceDN w:val="0"/>
              <w:adjustRightInd w:val="0"/>
              <w:spacing w:after="160" w:line="259" w:lineRule="auto"/>
              <w:ind w:firstLine="709"/>
              <w:rPr>
                <w:rFonts w:ascii="Times New Roman" w:hAnsi="Times New Roman" w:cs="Times New Roman"/>
                <w:b/>
                <w:i/>
                <w:sz w:val="24"/>
                <w:szCs w:val="24"/>
              </w:rPr>
            </w:pPr>
            <w:r w:rsidRPr="00C90C51">
              <w:rPr>
                <w:rFonts w:ascii="Times New Roman" w:hAnsi="Times New Roman" w:cs="Times New Roman"/>
                <w:b/>
                <w:i/>
                <w:sz w:val="24"/>
                <w:szCs w:val="24"/>
              </w:rPr>
              <w:t>Успеваемость</w:t>
            </w:r>
          </w:p>
        </w:tc>
      </w:tr>
      <w:tr w:rsidR="00644429" w:rsidRPr="00C90C51" w:rsidTr="005043BE">
        <w:tc>
          <w:tcPr>
            <w:tcW w:w="1244"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644429" w:rsidRPr="00C90C51" w:rsidRDefault="00644429" w:rsidP="00E92842">
            <w:pPr>
              <w:spacing w:after="160" w:line="259" w:lineRule="auto"/>
              <w:ind w:firstLine="709"/>
              <w:rPr>
                <w:rFonts w:ascii="Times New Roman" w:hAnsi="Times New Roman" w:cs="Times New Roman"/>
                <w:b/>
                <w:i/>
                <w:sz w:val="24"/>
                <w:szCs w:val="24"/>
              </w:rPr>
            </w:pPr>
          </w:p>
        </w:tc>
        <w:tc>
          <w:tcPr>
            <w:tcW w:w="1118"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2014-2015</w:t>
            </w:r>
          </w:p>
        </w:tc>
        <w:tc>
          <w:tcPr>
            <w:tcW w:w="1113"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2015-2016</w:t>
            </w:r>
          </w:p>
        </w:tc>
        <w:tc>
          <w:tcPr>
            <w:tcW w:w="1110"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2016-2017</w:t>
            </w:r>
          </w:p>
        </w:tc>
        <w:tc>
          <w:tcPr>
            <w:tcW w:w="981"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2017-2018</w:t>
            </w:r>
          </w:p>
        </w:tc>
        <w:tc>
          <w:tcPr>
            <w:tcW w:w="1123"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2014-2015</w:t>
            </w:r>
          </w:p>
        </w:tc>
        <w:tc>
          <w:tcPr>
            <w:tcW w:w="1123"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2015-2016</w:t>
            </w:r>
          </w:p>
        </w:tc>
        <w:tc>
          <w:tcPr>
            <w:tcW w:w="1124"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2016-2017</w:t>
            </w:r>
          </w:p>
        </w:tc>
        <w:tc>
          <w:tcPr>
            <w:tcW w:w="935" w:type="dxa"/>
            <w:tcBorders>
              <w:top w:val="single" w:sz="4" w:space="0" w:color="000000"/>
              <w:left w:val="single" w:sz="4" w:space="0" w:color="000000"/>
              <w:bottom w:val="single" w:sz="4" w:space="0" w:color="000000"/>
              <w:right w:val="single" w:sz="4" w:space="0" w:color="000000"/>
            </w:tcBorders>
            <w:shd w:val="clear" w:color="auto" w:fill="92D050"/>
          </w:tcPr>
          <w:p w:rsidR="00644429" w:rsidRPr="00C90C51" w:rsidRDefault="00644429" w:rsidP="00E92842">
            <w:pPr>
              <w:autoSpaceDE w:val="0"/>
              <w:autoSpaceDN w:val="0"/>
              <w:adjustRightInd w:val="0"/>
              <w:spacing w:after="160" w:line="259" w:lineRule="auto"/>
              <w:rPr>
                <w:rFonts w:ascii="Times New Roman" w:hAnsi="Times New Roman" w:cs="Times New Roman"/>
                <w:b/>
                <w:i/>
                <w:sz w:val="24"/>
                <w:szCs w:val="24"/>
              </w:rPr>
            </w:pPr>
            <w:r w:rsidRPr="00C90C51">
              <w:rPr>
                <w:rFonts w:ascii="Times New Roman" w:hAnsi="Times New Roman" w:cs="Times New Roman"/>
                <w:b/>
                <w:i/>
                <w:sz w:val="24"/>
                <w:szCs w:val="24"/>
              </w:rPr>
              <w:t>2017-2018</w:t>
            </w:r>
          </w:p>
        </w:tc>
      </w:tr>
      <w:tr w:rsidR="00644429" w:rsidRPr="00C90C51" w:rsidTr="00644429">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lang w:val="en-US"/>
              </w:rPr>
              <w:t xml:space="preserve">I </w:t>
            </w:r>
            <w:r w:rsidRPr="00C90C51">
              <w:rPr>
                <w:rFonts w:ascii="Times New Roman" w:hAnsi="Times New Roman" w:cs="Times New Roman"/>
                <w:sz w:val="24"/>
                <w:szCs w:val="24"/>
              </w:rPr>
              <w:t>ступень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61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58</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57</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tabs>
                <w:tab w:val="left" w:pos="284"/>
              </w:tabs>
              <w:rPr>
                <w:rFonts w:ascii="Times New Roman" w:hAnsi="Times New Roman" w:cs="Times New Roman"/>
                <w:sz w:val="24"/>
                <w:szCs w:val="24"/>
              </w:rPr>
            </w:pPr>
            <w:r w:rsidRPr="00C90C51">
              <w:rPr>
                <w:rFonts w:ascii="Times New Roman" w:hAnsi="Times New Roman" w:cs="Times New Roman"/>
                <w:sz w:val="24"/>
                <w:szCs w:val="24"/>
              </w:rPr>
              <w:t>57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99</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97</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tabs>
                <w:tab w:val="left" w:pos="284"/>
              </w:tabs>
              <w:rPr>
                <w:rFonts w:ascii="Times New Roman" w:hAnsi="Times New Roman" w:cs="Times New Roman"/>
                <w:sz w:val="24"/>
                <w:szCs w:val="24"/>
              </w:rPr>
            </w:pPr>
            <w:r w:rsidRPr="00C90C51">
              <w:rPr>
                <w:rFonts w:ascii="Times New Roman" w:hAnsi="Times New Roman" w:cs="Times New Roman"/>
                <w:sz w:val="24"/>
                <w:szCs w:val="24"/>
              </w:rPr>
              <w:t>96,3</w:t>
            </w:r>
          </w:p>
        </w:tc>
      </w:tr>
      <w:tr w:rsidR="00644429" w:rsidRPr="00C90C51" w:rsidTr="00644429">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lang w:val="en-US"/>
              </w:rPr>
              <w:t>II</w:t>
            </w:r>
            <w:r w:rsidRPr="00C90C51">
              <w:rPr>
                <w:rFonts w:ascii="Times New Roman" w:hAnsi="Times New Roman" w:cs="Times New Roman"/>
                <w:sz w:val="24"/>
                <w:szCs w:val="24"/>
              </w:rPr>
              <w:t xml:space="preserve"> ступень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40</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39</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40</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tabs>
                <w:tab w:val="left" w:pos="284"/>
              </w:tabs>
              <w:rPr>
                <w:rFonts w:ascii="Times New Roman" w:hAnsi="Times New Roman" w:cs="Times New Roman"/>
                <w:sz w:val="24"/>
                <w:szCs w:val="24"/>
              </w:rPr>
            </w:pPr>
            <w:r w:rsidRPr="00C90C51">
              <w:rPr>
                <w:rFonts w:ascii="Times New Roman" w:hAnsi="Times New Roman" w:cs="Times New Roman"/>
                <w:sz w:val="24"/>
                <w:szCs w:val="24"/>
              </w:rPr>
              <w:t>40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99</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tabs>
                <w:tab w:val="left" w:pos="284"/>
              </w:tabs>
              <w:rPr>
                <w:rFonts w:ascii="Times New Roman" w:hAnsi="Times New Roman" w:cs="Times New Roman"/>
                <w:sz w:val="24"/>
                <w:szCs w:val="24"/>
              </w:rPr>
            </w:pPr>
            <w:r w:rsidRPr="00C90C51">
              <w:rPr>
                <w:rFonts w:ascii="Times New Roman" w:hAnsi="Times New Roman" w:cs="Times New Roman"/>
                <w:sz w:val="24"/>
                <w:szCs w:val="24"/>
              </w:rPr>
              <w:t>98,9</w:t>
            </w:r>
          </w:p>
        </w:tc>
      </w:tr>
      <w:tr w:rsidR="00644429" w:rsidRPr="00C90C51" w:rsidTr="00644429">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lang w:val="en-US"/>
              </w:rPr>
              <w:t>III</w:t>
            </w:r>
            <w:r w:rsidRPr="00C90C51">
              <w:rPr>
                <w:rFonts w:ascii="Times New Roman" w:hAnsi="Times New Roman" w:cs="Times New Roman"/>
                <w:sz w:val="24"/>
                <w:szCs w:val="24"/>
              </w:rPr>
              <w:t xml:space="preserve"> ступень</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41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68</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69</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tabs>
                <w:tab w:val="left" w:pos="284"/>
              </w:tabs>
              <w:rPr>
                <w:rFonts w:ascii="Times New Roman" w:hAnsi="Times New Roman" w:cs="Times New Roman"/>
                <w:sz w:val="24"/>
                <w:szCs w:val="24"/>
              </w:rPr>
            </w:pPr>
            <w:r w:rsidRPr="00C90C51">
              <w:rPr>
                <w:rFonts w:ascii="Times New Roman" w:hAnsi="Times New Roman" w:cs="Times New Roman"/>
                <w:sz w:val="24"/>
                <w:szCs w:val="24"/>
              </w:rPr>
              <w:t>74</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sz w:val="24"/>
                <w:szCs w:val="24"/>
              </w:rPr>
            </w:pPr>
            <w:r w:rsidRPr="00C90C51">
              <w:rPr>
                <w:rFonts w:ascii="Times New Roman" w:hAnsi="Times New Roman" w:cs="Times New Roman"/>
                <w:sz w:val="24"/>
                <w:szCs w:val="24"/>
              </w:rPr>
              <w:t>100</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tabs>
                <w:tab w:val="left" w:pos="284"/>
              </w:tabs>
              <w:rPr>
                <w:rFonts w:ascii="Times New Roman" w:hAnsi="Times New Roman" w:cs="Times New Roman"/>
                <w:sz w:val="24"/>
                <w:szCs w:val="24"/>
              </w:rPr>
            </w:pPr>
            <w:r w:rsidRPr="00C90C51">
              <w:rPr>
                <w:rFonts w:ascii="Times New Roman" w:hAnsi="Times New Roman" w:cs="Times New Roman"/>
                <w:sz w:val="24"/>
                <w:szCs w:val="24"/>
              </w:rPr>
              <w:t>100</w:t>
            </w:r>
          </w:p>
        </w:tc>
      </w:tr>
      <w:tr w:rsidR="00644429" w:rsidRPr="00C90C51" w:rsidTr="00644429">
        <w:tc>
          <w:tcPr>
            <w:tcW w:w="1244" w:type="dxa"/>
            <w:tcBorders>
              <w:top w:val="single" w:sz="4" w:space="0" w:color="000000"/>
              <w:left w:val="single" w:sz="4" w:space="0" w:color="000000"/>
              <w:bottom w:val="single" w:sz="4" w:space="0" w:color="000000"/>
              <w:right w:val="single" w:sz="4" w:space="0" w:color="000000"/>
            </w:tcBorders>
            <w:shd w:val="clear" w:color="auto" w:fill="auto"/>
            <w:hideMark/>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По школе</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49,1</w:t>
            </w:r>
          </w:p>
        </w:tc>
        <w:tc>
          <w:tcPr>
            <w:tcW w:w="111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49,1</w:t>
            </w:r>
          </w:p>
        </w:tc>
        <w:tc>
          <w:tcPr>
            <w:tcW w:w="1110"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49,7</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49,5</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99,7</w:t>
            </w:r>
          </w:p>
        </w:tc>
        <w:tc>
          <w:tcPr>
            <w:tcW w:w="1123"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99,7</w:t>
            </w:r>
          </w:p>
        </w:tc>
        <w:tc>
          <w:tcPr>
            <w:tcW w:w="1124"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99,7</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644429" w:rsidRPr="00C90C51" w:rsidRDefault="00644429" w:rsidP="00E92842">
            <w:pPr>
              <w:autoSpaceDE w:val="0"/>
              <w:autoSpaceDN w:val="0"/>
              <w:adjustRightInd w:val="0"/>
              <w:spacing w:after="160" w:line="259" w:lineRule="auto"/>
              <w:rPr>
                <w:rFonts w:ascii="Times New Roman" w:hAnsi="Times New Roman" w:cs="Times New Roman"/>
                <w:b/>
                <w:sz w:val="24"/>
                <w:szCs w:val="24"/>
              </w:rPr>
            </w:pPr>
            <w:r w:rsidRPr="00C90C51">
              <w:rPr>
                <w:rFonts w:ascii="Times New Roman" w:hAnsi="Times New Roman" w:cs="Times New Roman"/>
                <w:b/>
                <w:sz w:val="24"/>
                <w:szCs w:val="24"/>
              </w:rPr>
              <w:t>98,1</w:t>
            </w:r>
          </w:p>
        </w:tc>
      </w:tr>
    </w:tbl>
    <w:p w:rsidR="00644429" w:rsidRPr="00C90C51" w:rsidRDefault="00644429" w:rsidP="00475988">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i/>
          <w:sz w:val="24"/>
          <w:szCs w:val="24"/>
        </w:rPr>
      </w:pPr>
    </w:p>
    <w:p w:rsidR="00475988" w:rsidRPr="00C90C51" w:rsidRDefault="00475988" w:rsidP="00797467">
      <w:pPr>
        <w:shd w:val="clear" w:color="auto" w:fill="FFFFFF"/>
        <w:autoSpaceDE w:val="0"/>
        <w:autoSpaceDN w:val="0"/>
        <w:adjustRightInd w:val="0"/>
        <w:spacing w:after="160" w:line="259" w:lineRule="auto"/>
        <w:jc w:val="both"/>
        <w:rPr>
          <w:rFonts w:ascii="Times New Roman" w:eastAsia="Calibri" w:hAnsi="Times New Roman" w:cs="Times New Roman"/>
          <w:sz w:val="24"/>
          <w:szCs w:val="24"/>
        </w:rPr>
      </w:pPr>
      <w:r w:rsidRPr="00C90C51">
        <w:rPr>
          <w:rFonts w:ascii="Times New Roman" w:eastAsia="Calibri" w:hAnsi="Times New Roman" w:cs="Times New Roman"/>
          <w:b/>
          <w:sz w:val="24"/>
          <w:szCs w:val="24"/>
        </w:rPr>
        <w:t xml:space="preserve">Вывод: </w:t>
      </w:r>
      <w:r w:rsidRPr="00C90C51">
        <w:rPr>
          <w:rFonts w:ascii="Times New Roman" w:eastAsia="Calibri" w:hAnsi="Times New Roman" w:cs="Times New Roman"/>
          <w:sz w:val="24"/>
          <w:szCs w:val="24"/>
        </w:rPr>
        <w:t xml:space="preserve">Сравнительный анализ за последние четыре года позволяет судить о стабильности качества знаний  по школе, но в то же время наметилась тенденция снижения качества знаний на </w:t>
      </w:r>
      <w:r w:rsidRPr="00C90C51">
        <w:rPr>
          <w:rFonts w:ascii="Times New Roman" w:eastAsia="Calibri" w:hAnsi="Times New Roman" w:cs="Times New Roman"/>
          <w:sz w:val="24"/>
          <w:szCs w:val="24"/>
          <w:lang w:val="en-US"/>
        </w:rPr>
        <w:t>I</w:t>
      </w:r>
      <w:r w:rsidRPr="00C90C51">
        <w:rPr>
          <w:rFonts w:ascii="Times New Roman" w:eastAsia="Calibri" w:hAnsi="Times New Roman" w:cs="Times New Roman"/>
          <w:sz w:val="24"/>
          <w:szCs w:val="24"/>
        </w:rPr>
        <w:t xml:space="preserve">   ступени обучения.  10 – 11 класс показывает рост качества знаний, так как обучающиеся идут в 10 класс осознанно и обучаются по программам профиля. </w:t>
      </w:r>
    </w:p>
    <w:p w:rsidR="00475988" w:rsidRPr="00C90C51" w:rsidRDefault="00475988" w:rsidP="00475988">
      <w:pPr>
        <w:spacing w:after="160" w:line="259" w:lineRule="auto"/>
        <w:jc w:val="both"/>
        <w:rPr>
          <w:rFonts w:ascii="Times New Roman" w:eastAsia="Calibri" w:hAnsi="Times New Roman" w:cs="Times New Roman"/>
          <w:sz w:val="24"/>
          <w:szCs w:val="24"/>
        </w:rPr>
      </w:pPr>
      <w:r w:rsidRPr="00C90C51">
        <w:rPr>
          <w:rFonts w:ascii="Times New Roman" w:eastAsia="Calibri" w:hAnsi="Times New Roman" w:cs="Times New Roman"/>
          <w:b/>
          <w:sz w:val="24"/>
          <w:szCs w:val="24"/>
        </w:rPr>
        <w:t xml:space="preserve">Вывод: </w:t>
      </w:r>
      <w:r w:rsidRPr="00C90C51">
        <w:rPr>
          <w:rFonts w:ascii="Times New Roman" w:eastAsia="Calibri" w:hAnsi="Times New Roman" w:cs="Times New Roman"/>
          <w:sz w:val="24"/>
          <w:szCs w:val="24"/>
        </w:rPr>
        <w:t xml:space="preserve">На  данной диаграмме видно небольшое  повышение количества </w:t>
      </w:r>
      <w:proofErr w:type="gramStart"/>
      <w:r w:rsidRPr="00C90C51">
        <w:rPr>
          <w:rFonts w:ascii="Times New Roman" w:eastAsia="Calibri" w:hAnsi="Times New Roman" w:cs="Times New Roman"/>
          <w:sz w:val="24"/>
          <w:szCs w:val="24"/>
        </w:rPr>
        <w:t>успевающих</w:t>
      </w:r>
      <w:proofErr w:type="gramEnd"/>
      <w:r w:rsidRPr="00C90C51">
        <w:rPr>
          <w:rFonts w:ascii="Times New Roman" w:eastAsia="Calibri" w:hAnsi="Times New Roman" w:cs="Times New Roman"/>
          <w:sz w:val="24"/>
          <w:szCs w:val="24"/>
        </w:rPr>
        <w:t xml:space="preserve"> на «отлично» и  небольшое уменьшение  успевающих на «хорошо».</w:t>
      </w:r>
    </w:p>
    <w:p w:rsidR="00475988" w:rsidRPr="00C90C51" w:rsidRDefault="00475988" w:rsidP="00797467">
      <w:pPr>
        <w:spacing w:after="160" w:line="259" w:lineRule="auto"/>
        <w:ind w:firstLine="142"/>
        <w:jc w:val="center"/>
        <w:rPr>
          <w:rFonts w:ascii="Times New Roman" w:eastAsia="Calibri" w:hAnsi="Times New Roman" w:cs="Times New Roman"/>
          <w:sz w:val="24"/>
          <w:szCs w:val="24"/>
        </w:rPr>
      </w:pPr>
      <w:r w:rsidRPr="00C90C51">
        <w:rPr>
          <w:rFonts w:ascii="Times New Roman" w:eastAsia="Calibri" w:hAnsi="Times New Roman" w:cs="Times New Roman"/>
          <w:b/>
          <w:bCs/>
          <w:sz w:val="24"/>
          <w:szCs w:val="24"/>
        </w:rPr>
        <w:t xml:space="preserve">Качество знаний и успеваемость по предметам </w:t>
      </w:r>
      <w:r w:rsidRPr="00C90C51">
        <w:rPr>
          <w:rFonts w:ascii="Times New Roman" w:eastAsia="Calibri" w:hAnsi="Times New Roman" w:cs="Times New Roman"/>
          <w:sz w:val="24"/>
          <w:szCs w:val="24"/>
        </w:rPr>
        <w:t>(по итогам года).</w:t>
      </w:r>
    </w:p>
    <w:p w:rsidR="00475988" w:rsidRPr="00C90C51" w:rsidRDefault="00475988" w:rsidP="00475988">
      <w:pPr>
        <w:tabs>
          <w:tab w:val="left" w:pos="284"/>
        </w:tabs>
        <w:spacing w:after="160" w:line="259" w:lineRule="auto"/>
        <w:jc w:val="right"/>
        <w:rPr>
          <w:rFonts w:ascii="Times New Roman" w:eastAsia="Calibri" w:hAnsi="Times New Roman" w:cs="Times New Roman"/>
          <w:b/>
          <w:bCs/>
          <w:i/>
          <w:sz w:val="24"/>
          <w:szCs w:val="24"/>
        </w:rPr>
      </w:pPr>
      <w:r w:rsidRPr="00C90C51">
        <w:rPr>
          <w:rFonts w:ascii="Times New Roman" w:eastAsia="Calibri" w:hAnsi="Times New Roman" w:cs="Times New Roman"/>
          <w:b/>
          <w:bCs/>
          <w:i/>
          <w:sz w:val="24"/>
          <w:szCs w:val="24"/>
        </w:rPr>
        <w:t>Таблица 16</w:t>
      </w:r>
      <w:r w:rsidR="00797467" w:rsidRPr="00C90C51">
        <w:rPr>
          <w:rFonts w:ascii="Times New Roman" w:eastAsia="Calibri" w:hAnsi="Times New Roman" w:cs="Times New Roman"/>
          <w:b/>
          <w:bCs/>
          <w:i/>
          <w:sz w:val="24"/>
          <w:szCs w:val="24"/>
        </w:rPr>
        <w:t>.</w:t>
      </w:r>
    </w:p>
    <w:tbl>
      <w:tblPr>
        <w:tblW w:w="106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52"/>
        <w:gridCol w:w="709"/>
        <w:gridCol w:w="567"/>
        <w:gridCol w:w="709"/>
        <w:gridCol w:w="708"/>
        <w:gridCol w:w="567"/>
        <w:gridCol w:w="851"/>
        <w:gridCol w:w="709"/>
        <w:gridCol w:w="567"/>
        <w:gridCol w:w="1023"/>
        <w:gridCol w:w="575"/>
        <w:gridCol w:w="528"/>
        <w:gridCol w:w="709"/>
      </w:tblGrid>
      <w:tr w:rsidR="00BD73B5" w:rsidRPr="00BE551D" w:rsidTr="00BD73B5">
        <w:trPr>
          <w:cantSplit/>
        </w:trPr>
        <w:tc>
          <w:tcPr>
            <w:tcW w:w="1560" w:type="dxa"/>
            <w:vMerge w:val="restart"/>
            <w:shd w:val="clear" w:color="auto" w:fill="92D05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Предмет</w:t>
            </w:r>
          </w:p>
        </w:tc>
        <w:tc>
          <w:tcPr>
            <w:tcW w:w="2128" w:type="dxa"/>
            <w:gridSpan w:val="3"/>
            <w:shd w:val="clear" w:color="auto" w:fill="92D05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5-8 класс</w:t>
            </w:r>
          </w:p>
        </w:tc>
        <w:tc>
          <w:tcPr>
            <w:tcW w:w="1984" w:type="dxa"/>
            <w:gridSpan w:val="3"/>
            <w:shd w:val="clear" w:color="auto" w:fill="92D05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9 класс</w:t>
            </w:r>
          </w:p>
        </w:tc>
        <w:tc>
          <w:tcPr>
            <w:tcW w:w="2127" w:type="dxa"/>
            <w:gridSpan w:val="3"/>
            <w:shd w:val="clear" w:color="auto" w:fill="92D05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10 класс</w:t>
            </w:r>
          </w:p>
        </w:tc>
        <w:tc>
          <w:tcPr>
            <w:tcW w:w="2126" w:type="dxa"/>
            <w:gridSpan w:val="3"/>
            <w:shd w:val="clear" w:color="auto" w:fill="92D05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11 класс</w:t>
            </w:r>
          </w:p>
        </w:tc>
        <w:tc>
          <w:tcPr>
            <w:tcW w:w="709" w:type="dxa"/>
            <w:vMerge w:val="restart"/>
            <w:shd w:val="clear" w:color="auto" w:fill="92D05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 кач.</w:t>
            </w:r>
          </w:p>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по школе</w:t>
            </w:r>
          </w:p>
        </w:tc>
      </w:tr>
      <w:tr w:rsidR="00BD73B5" w:rsidRPr="00BE551D" w:rsidTr="00BD73B5">
        <w:trPr>
          <w:cantSplit/>
        </w:trPr>
        <w:tc>
          <w:tcPr>
            <w:tcW w:w="1560" w:type="dxa"/>
            <w:vMerge/>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p>
        </w:tc>
        <w:tc>
          <w:tcPr>
            <w:tcW w:w="852"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709"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p>
        </w:tc>
        <w:tc>
          <w:tcPr>
            <w:tcW w:w="567"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p>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p>
        </w:tc>
        <w:tc>
          <w:tcPr>
            <w:tcW w:w="709"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708"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tc>
        <w:tc>
          <w:tcPr>
            <w:tcW w:w="567"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tc>
        <w:tc>
          <w:tcPr>
            <w:tcW w:w="851"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709"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tc>
        <w:tc>
          <w:tcPr>
            <w:tcW w:w="567"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tc>
        <w:tc>
          <w:tcPr>
            <w:tcW w:w="1023"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Аттест</w:t>
            </w:r>
          </w:p>
        </w:tc>
        <w:tc>
          <w:tcPr>
            <w:tcW w:w="575"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 и «5»</w:t>
            </w:r>
          </w:p>
        </w:tc>
        <w:tc>
          <w:tcPr>
            <w:tcW w:w="528" w:type="dxa"/>
            <w:shd w:val="clear" w:color="auto" w:fill="FFC000"/>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tc>
        <w:tc>
          <w:tcPr>
            <w:tcW w:w="709" w:type="dxa"/>
            <w:vMerge/>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Русский язык</w:t>
            </w:r>
          </w:p>
        </w:tc>
        <w:tc>
          <w:tcPr>
            <w:tcW w:w="852"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144</w:t>
            </w:r>
          </w:p>
        </w:tc>
        <w:tc>
          <w:tcPr>
            <w:tcW w:w="709"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86</w:t>
            </w:r>
          </w:p>
        </w:tc>
        <w:tc>
          <w:tcPr>
            <w:tcW w:w="567"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w:t>
            </w:r>
          </w:p>
        </w:tc>
        <w:tc>
          <w:tcPr>
            <w:tcW w:w="709"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33</w:t>
            </w:r>
          </w:p>
        </w:tc>
        <w:tc>
          <w:tcPr>
            <w:tcW w:w="708"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17</w:t>
            </w:r>
          </w:p>
        </w:tc>
        <w:tc>
          <w:tcPr>
            <w:tcW w:w="567"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w:t>
            </w:r>
          </w:p>
        </w:tc>
        <w:tc>
          <w:tcPr>
            <w:tcW w:w="851"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6</w:t>
            </w:r>
          </w:p>
        </w:tc>
        <w:tc>
          <w:tcPr>
            <w:tcW w:w="709"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4</w:t>
            </w:r>
          </w:p>
        </w:tc>
        <w:tc>
          <w:tcPr>
            <w:tcW w:w="567"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w:t>
            </w:r>
          </w:p>
        </w:tc>
        <w:tc>
          <w:tcPr>
            <w:tcW w:w="1023"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21</w:t>
            </w:r>
          </w:p>
        </w:tc>
        <w:tc>
          <w:tcPr>
            <w:tcW w:w="575"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17</w:t>
            </w:r>
          </w:p>
        </w:tc>
        <w:tc>
          <w:tcPr>
            <w:tcW w:w="528"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w:t>
            </w:r>
          </w:p>
        </w:tc>
        <w:tc>
          <w:tcPr>
            <w:tcW w:w="709" w:type="dxa"/>
          </w:tcPr>
          <w:p w:rsidR="00BD73B5" w:rsidRPr="00BD73B5" w:rsidRDefault="00BD73B5" w:rsidP="00BD73B5">
            <w:pPr>
              <w:tabs>
                <w:tab w:val="left" w:pos="284"/>
              </w:tabs>
              <w:spacing w:after="0" w:line="240" w:lineRule="auto"/>
              <w:jc w:val="center"/>
              <w:rPr>
                <w:rFonts w:ascii="Times New Roman" w:eastAsia="Times New Roman" w:hAnsi="Times New Roman" w:cs="Times New Roman"/>
                <w:sz w:val="20"/>
                <w:szCs w:val="20"/>
                <w:lang w:eastAsia="ru-RU"/>
              </w:rPr>
            </w:pPr>
            <w:r w:rsidRPr="00BD73B5">
              <w:rPr>
                <w:rFonts w:ascii="Times New Roman" w:eastAsia="Times New Roman" w:hAnsi="Times New Roman" w:cs="Times New Roman"/>
                <w:sz w:val="20"/>
                <w:szCs w:val="20"/>
                <w:lang w:eastAsia="ru-RU"/>
              </w:rPr>
              <w:t>59,7</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литература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116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28</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18</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81,4</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Математика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76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17</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61,8</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Алгебра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69</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15</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48</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Геометрия</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69</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32</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15</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46,1</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Иностранный язык</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74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17</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5</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18</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66,2</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История</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5</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19</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88,9</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История России</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108</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58,9</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Всеобщая история</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72</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22</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59,9</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Обществознание</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87</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20</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64,7</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Право</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Экономика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lastRenderedPageBreak/>
              <w:t>Природоведение</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биология</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86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24</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64,2</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География</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93</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18</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63,9</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Химия</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69</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43</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20</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18</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19</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68,2</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Физика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69</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49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19</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71,3</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Информатика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69</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54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23</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80,6</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Физическая культура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100</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Технология</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139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98,4</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Черчение</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ОБЖ</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35</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33</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31</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6</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21</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91,6</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ИЗО</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144</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100</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Музыка</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109</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109</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100</w:t>
            </w:r>
          </w:p>
        </w:tc>
      </w:tr>
      <w:tr w:rsidR="00BD73B5" w:rsidRPr="00BE551D" w:rsidTr="00BD73B5">
        <w:trPr>
          <w:cantSplit/>
        </w:trPr>
        <w:tc>
          <w:tcPr>
            <w:tcW w:w="1560" w:type="dxa"/>
          </w:tcPr>
          <w:p w:rsidR="00BD73B5" w:rsidRPr="00BD73B5" w:rsidRDefault="00BD73B5" w:rsidP="00E92842">
            <w:pPr>
              <w:tabs>
                <w:tab w:val="left" w:pos="284"/>
              </w:tabs>
              <w:spacing w:after="0" w:line="240" w:lineRule="auto"/>
              <w:rPr>
                <w:rFonts w:ascii="Times New Roman" w:eastAsia="Times New Roman" w:hAnsi="Times New Roman" w:cs="Times New Roman"/>
                <w:sz w:val="20"/>
                <w:lang w:eastAsia="ru-RU"/>
              </w:rPr>
            </w:pPr>
            <w:r w:rsidRPr="00BD73B5">
              <w:rPr>
                <w:rFonts w:ascii="Times New Roman" w:eastAsia="Times New Roman" w:hAnsi="Times New Roman" w:cs="Times New Roman"/>
                <w:sz w:val="20"/>
                <w:lang w:eastAsia="ru-RU"/>
              </w:rPr>
              <w:t>МХК</w:t>
            </w:r>
          </w:p>
        </w:tc>
        <w:tc>
          <w:tcPr>
            <w:tcW w:w="852"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851"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67"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1023"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75"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528"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c>
          <w:tcPr>
            <w:tcW w:w="709" w:type="dxa"/>
          </w:tcPr>
          <w:p w:rsidR="00BD73B5" w:rsidRPr="00BE551D" w:rsidRDefault="00BD73B5" w:rsidP="00BD73B5">
            <w:pPr>
              <w:tabs>
                <w:tab w:val="left" w:pos="284"/>
              </w:tabs>
              <w:spacing w:after="0" w:line="240" w:lineRule="auto"/>
              <w:jc w:val="center"/>
              <w:rPr>
                <w:rFonts w:ascii="Times New Roman" w:eastAsia="Times New Roman" w:hAnsi="Times New Roman" w:cs="Times New Roman"/>
                <w:lang w:eastAsia="ru-RU"/>
              </w:rPr>
            </w:pPr>
            <w:r w:rsidRPr="00BE551D">
              <w:rPr>
                <w:rFonts w:ascii="Times New Roman" w:eastAsia="Times New Roman" w:hAnsi="Times New Roman" w:cs="Times New Roman"/>
                <w:lang w:eastAsia="ru-RU"/>
              </w:rPr>
              <w:t>-</w:t>
            </w:r>
          </w:p>
        </w:tc>
      </w:tr>
    </w:tbl>
    <w:p w:rsidR="00571983" w:rsidRDefault="00571983" w:rsidP="00475988">
      <w:pPr>
        <w:spacing w:after="0" w:line="259" w:lineRule="auto"/>
        <w:jc w:val="both"/>
        <w:rPr>
          <w:rFonts w:ascii="Times New Roman" w:eastAsia="Calibri" w:hAnsi="Times New Roman" w:cs="Times New Roman"/>
          <w:b/>
          <w:bCs/>
          <w:sz w:val="28"/>
          <w:szCs w:val="28"/>
          <w:lang w:val="en-US"/>
        </w:rPr>
      </w:pPr>
    </w:p>
    <w:p w:rsidR="00475988" w:rsidRPr="00391DF1" w:rsidRDefault="00475988" w:rsidP="00475988">
      <w:pPr>
        <w:spacing w:after="0" w:line="259" w:lineRule="auto"/>
        <w:jc w:val="both"/>
        <w:rPr>
          <w:rFonts w:ascii="Times New Roman" w:eastAsia="Calibri" w:hAnsi="Times New Roman" w:cs="Times New Roman"/>
          <w:b/>
          <w:bCs/>
          <w:sz w:val="24"/>
          <w:szCs w:val="24"/>
        </w:rPr>
      </w:pPr>
      <w:r w:rsidRPr="00391DF1">
        <w:rPr>
          <w:rFonts w:ascii="Times New Roman" w:eastAsia="Calibri" w:hAnsi="Times New Roman" w:cs="Times New Roman"/>
          <w:b/>
          <w:bCs/>
          <w:sz w:val="24"/>
          <w:szCs w:val="24"/>
        </w:rPr>
        <w:t>Статистические данные внешней оценки качества образования.</w:t>
      </w:r>
    </w:p>
    <w:p w:rsidR="00475988" w:rsidRPr="00391DF1" w:rsidRDefault="00475988" w:rsidP="00475988">
      <w:pPr>
        <w:spacing w:after="0" w:line="259" w:lineRule="auto"/>
        <w:jc w:val="both"/>
        <w:rPr>
          <w:rFonts w:ascii="Times New Roman" w:eastAsia="Calibri" w:hAnsi="Times New Roman" w:cs="Times New Roman"/>
          <w:b/>
          <w:bCs/>
          <w:sz w:val="24"/>
          <w:szCs w:val="24"/>
        </w:rPr>
      </w:pPr>
      <w:r w:rsidRPr="00391DF1">
        <w:rPr>
          <w:rFonts w:ascii="Times New Roman" w:eastAsia="Calibri" w:hAnsi="Times New Roman" w:cs="Times New Roman"/>
          <w:b/>
          <w:bCs/>
          <w:sz w:val="24"/>
          <w:szCs w:val="24"/>
        </w:rPr>
        <w:t xml:space="preserve">Статистические данные результатов ВПР. </w:t>
      </w:r>
    </w:p>
    <w:p w:rsidR="00475988" w:rsidRPr="00391DF1" w:rsidRDefault="00475988" w:rsidP="00475988">
      <w:pPr>
        <w:spacing w:after="160" w:line="259" w:lineRule="auto"/>
        <w:jc w:val="both"/>
        <w:rPr>
          <w:rFonts w:ascii="Times New Roman" w:eastAsia="Calibri" w:hAnsi="Times New Roman" w:cs="Times New Roman"/>
          <w:bCs/>
          <w:sz w:val="24"/>
          <w:szCs w:val="24"/>
        </w:rPr>
      </w:pPr>
      <w:r w:rsidRPr="00391DF1">
        <w:rPr>
          <w:rFonts w:ascii="Times New Roman" w:eastAsia="Calibri" w:hAnsi="Times New Roman" w:cs="Times New Roman"/>
          <w:bCs/>
          <w:sz w:val="24"/>
          <w:szCs w:val="24"/>
        </w:rPr>
        <w:t xml:space="preserve">Во всероссийской проверочной работе приняли участие </w:t>
      </w:r>
      <w:proofErr w:type="gramStart"/>
      <w:r w:rsidRPr="00391DF1">
        <w:rPr>
          <w:rFonts w:ascii="Times New Roman" w:eastAsia="Calibri" w:hAnsi="Times New Roman" w:cs="Times New Roman"/>
          <w:bCs/>
          <w:sz w:val="24"/>
          <w:szCs w:val="24"/>
        </w:rPr>
        <w:t>обучающиеся</w:t>
      </w:r>
      <w:proofErr w:type="gramEnd"/>
      <w:r w:rsidRPr="00391DF1">
        <w:rPr>
          <w:rFonts w:ascii="Times New Roman" w:eastAsia="Calibri" w:hAnsi="Times New Roman" w:cs="Times New Roman"/>
          <w:bCs/>
          <w:sz w:val="24"/>
          <w:szCs w:val="24"/>
        </w:rPr>
        <w:t xml:space="preserve"> 4, 5 и 10 и 11 классов. Результаты проверочной работы представлены на слайдах и таблицах.  </w:t>
      </w:r>
    </w:p>
    <w:p w:rsidR="00475988" w:rsidRPr="00391DF1" w:rsidRDefault="00307E91" w:rsidP="00475988">
      <w:pPr>
        <w:spacing w:after="160" w:line="259" w:lineRule="auto"/>
        <w:jc w:val="right"/>
        <w:rPr>
          <w:rFonts w:ascii="Times New Roman" w:eastAsia="Calibri" w:hAnsi="Times New Roman" w:cs="Times New Roman"/>
          <w:b/>
          <w:bCs/>
          <w:i/>
          <w:sz w:val="24"/>
          <w:szCs w:val="24"/>
        </w:rPr>
      </w:pPr>
      <w:r>
        <w:rPr>
          <w:rFonts w:ascii="Times New Roman" w:eastAsia="Calibri" w:hAnsi="Times New Roman" w:cs="Times New Roman"/>
          <w:b/>
          <w:bCs/>
          <w:i/>
          <w:sz w:val="24"/>
          <w:szCs w:val="24"/>
        </w:rPr>
        <w:t>Диаграмма   17</w:t>
      </w:r>
    </w:p>
    <w:p w:rsidR="00475988" w:rsidRPr="00475988" w:rsidRDefault="005043BE" w:rsidP="00757D5E">
      <w:pPr>
        <w:shd w:val="clear" w:color="auto" w:fill="FFFFFF"/>
        <w:spacing w:after="160" w:line="259" w:lineRule="auto"/>
        <w:jc w:val="center"/>
        <w:rPr>
          <w:rFonts w:ascii="Times New Roman" w:eastAsia="Calibri" w:hAnsi="Times New Roman" w:cs="Times New Roman"/>
          <w:b/>
          <w:sz w:val="27"/>
          <w:szCs w:val="27"/>
        </w:rPr>
      </w:pPr>
      <w:r>
        <w:rPr>
          <w:rFonts w:ascii="Times New Roman" w:hAnsi="Times New Roman" w:cs="Times New Roman"/>
          <w:b/>
          <w:noProof/>
          <w:sz w:val="27"/>
          <w:szCs w:val="27"/>
          <w:lang w:eastAsia="ru-RU"/>
        </w:rPr>
        <w:drawing>
          <wp:inline distT="0" distB="0" distL="0" distR="0">
            <wp:extent cx="4994929" cy="254317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01252" cy="2546394"/>
                    </a:xfrm>
                    <a:prstGeom prst="rect">
                      <a:avLst/>
                    </a:prstGeom>
                    <a:noFill/>
                  </pic:spPr>
                </pic:pic>
              </a:graphicData>
            </a:graphic>
          </wp:inline>
        </w:drawing>
      </w:r>
    </w:p>
    <w:tbl>
      <w:tblPr>
        <w:tblpPr w:leftFromText="180" w:rightFromText="180" w:vertAnchor="text" w:horzAnchor="page" w:tblpX="1120" w:tblpY="83"/>
        <w:tblW w:w="10080" w:type="dxa"/>
        <w:tblLayout w:type="fixed"/>
        <w:tblCellMar>
          <w:left w:w="15" w:type="dxa"/>
          <w:right w:w="15" w:type="dxa"/>
        </w:tblCellMar>
        <w:tblLook w:val="0000" w:firstRow="0" w:lastRow="0" w:firstColumn="0" w:lastColumn="0" w:noHBand="0" w:noVBand="0"/>
      </w:tblPr>
      <w:tblGrid>
        <w:gridCol w:w="10080"/>
      </w:tblGrid>
      <w:tr w:rsidR="00475988" w:rsidRPr="00307E91" w:rsidTr="00757D5E">
        <w:trPr>
          <w:trHeight w:val="3399"/>
        </w:trPr>
        <w:tc>
          <w:tcPr>
            <w:tcW w:w="10080" w:type="dxa"/>
            <w:tcBorders>
              <w:top w:val="nil"/>
              <w:left w:val="nil"/>
              <w:bottom w:val="nil"/>
              <w:right w:val="nil"/>
            </w:tcBorders>
          </w:tcPr>
          <w:p w:rsidR="00475988" w:rsidRPr="00307E91" w:rsidRDefault="00475988" w:rsidP="00757D5E">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русскому языку  в 4 классах.</w:t>
            </w:r>
          </w:p>
          <w:p w:rsidR="00757D5E" w:rsidRPr="00307E91" w:rsidRDefault="00475988" w:rsidP="00475988">
            <w:pPr>
              <w:spacing w:after="0" w:line="259" w:lineRule="auto"/>
              <w:rPr>
                <w:rFonts w:ascii="Times New Roman" w:eastAsia="Calibri" w:hAnsi="Times New Roman" w:cs="Times New Roman"/>
                <w:b/>
                <w:sz w:val="24"/>
                <w:szCs w:val="24"/>
              </w:rPr>
            </w:pPr>
            <w:r w:rsidRPr="00307E91">
              <w:rPr>
                <w:rFonts w:ascii="Times New Roman" w:eastAsia="Calibri" w:hAnsi="Times New Roman" w:cs="Times New Roman"/>
                <w:b/>
                <w:sz w:val="24"/>
                <w:szCs w:val="24"/>
              </w:rPr>
              <w:t xml:space="preserve">                                                                                                          </w:t>
            </w:r>
          </w:p>
          <w:p w:rsidR="00475988" w:rsidRPr="00307E91" w:rsidRDefault="00757D5E" w:rsidP="00757D5E">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t xml:space="preserve">                                                    </w:t>
            </w:r>
            <w:r w:rsidR="00475988" w:rsidRPr="00307E91">
              <w:rPr>
                <w:rFonts w:ascii="Times New Roman" w:eastAsia="Calibri" w:hAnsi="Times New Roman" w:cs="Times New Roman"/>
                <w:b/>
                <w:i/>
                <w:sz w:val="24"/>
                <w:szCs w:val="24"/>
              </w:rPr>
              <w:t>Таблица 17</w:t>
            </w:r>
            <w:r w:rsidRPr="00307E91">
              <w:rPr>
                <w:rFonts w:ascii="Times New Roman" w:eastAsia="Calibri" w:hAnsi="Times New Roman" w:cs="Times New Roman"/>
                <w:b/>
                <w:i/>
                <w:sz w:val="24"/>
                <w:szCs w:val="24"/>
              </w:rPr>
              <w:t>.</w:t>
            </w:r>
          </w:p>
          <w:tbl>
            <w:tblPr>
              <w:tblW w:w="0" w:type="auto"/>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148"/>
              <w:gridCol w:w="1275"/>
              <w:gridCol w:w="1404"/>
            </w:tblGrid>
            <w:tr w:rsidR="005D766B" w:rsidRPr="00307E91" w:rsidTr="005043BE">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148"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404"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2015-2016</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18</w:t>
                  </w:r>
                </w:p>
              </w:tc>
              <w:tc>
                <w:tcPr>
                  <w:tcW w:w="1148"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14</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78</w:t>
                  </w:r>
                </w:p>
              </w:tc>
              <w:tc>
                <w:tcPr>
                  <w:tcW w:w="1404"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92</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36</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18</w:t>
                  </w:r>
                </w:p>
              </w:tc>
              <w:tc>
                <w:tcPr>
                  <w:tcW w:w="1148"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10</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78</w:t>
                  </w:r>
                </w:p>
              </w:tc>
              <w:tc>
                <w:tcPr>
                  <w:tcW w:w="1404"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91</w:t>
                  </w:r>
                </w:p>
              </w:tc>
            </w:tr>
            <w:tr w:rsidR="005043BE"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w:t>
                  </w:r>
                </w:p>
              </w:tc>
              <w:tc>
                <w:tcPr>
                  <w:tcW w:w="1134"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16</w:t>
                  </w:r>
                </w:p>
              </w:tc>
              <w:tc>
                <w:tcPr>
                  <w:tcW w:w="1148" w:type="dxa"/>
                  <w:tcBorders>
                    <w:top w:val="single" w:sz="8" w:space="0" w:color="000000"/>
                    <w:left w:val="single" w:sz="8" w:space="0" w:color="000000"/>
                    <w:bottom w:val="single" w:sz="8" w:space="0" w:color="000000"/>
                    <w:right w:val="single" w:sz="8" w:space="0" w:color="000000"/>
                  </w:tcBorders>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w:t>
                  </w:r>
                </w:p>
              </w:tc>
              <w:tc>
                <w:tcPr>
                  <w:tcW w:w="1275" w:type="dxa"/>
                  <w:tcBorders>
                    <w:top w:val="single" w:sz="8" w:space="0" w:color="000000"/>
                    <w:left w:val="single" w:sz="8" w:space="0" w:color="000000"/>
                    <w:bottom w:val="single" w:sz="8" w:space="0" w:color="000000"/>
                    <w:right w:val="single" w:sz="8" w:space="0" w:color="000000"/>
                  </w:tcBorders>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70</w:t>
                  </w:r>
                </w:p>
              </w:tc>
              <w:tc>
                <w:tcPr>
                  <w:tcW w:w="1404" w:type="dxa"/>
                  <w:tcBorders>
                    <w:top w:val="single" w:sz="8" w:space="0" w:color="000000"/>
                    <w:left w:val="single" w:sz="8" w:space="0" w:color="000000"/>
                    <w:bottom w:val="single" w:sz="8" w:space="0" w:color="000000"/>
                    <w:right w:val="single" w:sz="8" w:space="0" w:color="000000"/>
                  </w:tcBorders>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97</w:t>
                  </w:r>
                </w:p>
              </w:tc>
            </w:tr>
          </w:tbl>
          <w:p w:rsidR="005D766B" w:rsidRDefault="005D766B" w:rsidP="00475988">
            <w:pPr>
              <w:spacing w:after="0" w:line="259" w:lineRule="auto"/>
              <w:rPr>
                <w:rFonts w:ascii="Times New Roman" w:eastAsia="Calibri" w:hAnsi="Times New Roman" w:cs="Times New Roman"/>
                <w:b/>
                <w:sz w:val="24"/>
                <w:szCs w:val="24"/>
              </w:rPr>
            </w:pPr>
          </w:p>
          <w:p w:rsidR="00307E91" w:rsidRPr="00307E91" w:rsidRDefault="00307E91" w:rsidP="00475988">
            <w:pPr>
              <w:spacing w:after="0" w:line="259" w:lineRule="auto"/>
              <w:rPr>
                <w:rFonts w:ascii="Times New Roman" w:eastAsia="Calibri" w:hAnsi="Times New Roman" w:cs="Times New Roman"/>
                <w:b/>
                <w:sz w:val="24"/>
                <w:szCs w:val="24"/>
              </w:rPr>
            </w:pPr>
          </w:p>
          <w:p w:rsidR="00757D5E" w:rsidRPr="00307E91" w:rsidRDefault="00757D5E" w:rsidP="00475988">
            <w:pPr>
              <w:spacing w:after="0" w:line="259" w:lineRule="auto"/>
              <w:rPr>
                <w:rFonts w:ascii="Times New Roman" w:eastAsia="Calibri" w:hAnsi="Times New Roman" w:cs="Times New Roman"/>
                <w:b/>
                <w:sz w:val="24"/>
                <w:szCs w:val="24"/>
              </w:rPr>
            </w:pPr>
          </w:p>
          <w:p w:rsidR="00475988" w:rsidRPr="00307E91" w:rsidRDefault="00475988" w:rsidP="00757D5E">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lastRenderedPageBreak/>
              <w:t>Распределение отметок  и качество знаний по математики в 4 классах.</w:t>
            </w:r>
          </w:p>
          <w:p w:rsidR="00475988" w:rsidRPr="00307E91" w:rsidRDefault="00475988" w:rsidP="00757D5E">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t xml:space="preserve">                                                                                      </w:t>
            </w:r>
            <w:r w:rsidRPr="00307E91">
              <w:rPr>
                <w:rFonts w:ascii="Times New Roman" w:eastAsia="Calibri" w:hAnsi="Times New Roman" w:cs="Times New Roman"/>
                <w:b/>
                <w:i/>
                <w:sz w:val="24"/>
                <w:szCs w:val="24"/>
              </w:rPr>
              <w:t>Таблица 18</w:t>
            </w:r>
          </w:p>
          <w:tbl>
            <w:tblPr>
              <w:tblW w:w="0" w:type="auto"/>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992"/>
              <w:gridCol w:w="1275"/>
              <w:gridCol w:w="1418"/>
            </w:tblGrid>
            <w:tr w:rsidR="005D766B" w:rsidRPr="00307E91" w:rsidTr="005043BE">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418"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475988" w:rsidRPr="00307E91" w:rsidTr="005D766B">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2015-2016</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11</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48</w:t>
                  </w:r>
                </w:p>
              </w:tc>
              <w:tc>
                <w:tcPr>
                  <w:tcW w:w="1418"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85</w:t>
                  </w:r>
                </w:p>
              </w:tc>
            </w:tr>
            <w:tr w:rsidR="00475988" w:rsidRPr="00307E91" w:rsidTr="005D766B">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38</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10</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18</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73</w:t>
                  </w:r>
                </w:p>
              </w:tc>
              <w:tc>
                <w:tcPr>
                  <w:tcW w:w="1418"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89</w:t>
                  </w:r>
                </w:p>
              </w:tc>
            </w:tr>
            <w:tr w:rsidR="005043BE" w:rsidRPr="00307E91" w:rsidTr="005D766B">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38</w:t>
                  </w:r>
                </w:p>
              </w:tc>
              <w:tc>
                <w:tcPr>
                  <w:tcW w:w="992"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w:t>
                  </w:r>
                </w:p>
              </w:tc>
              <w:tc>
                <w:tcPr>
                  <w:tcW w:w="993"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1134"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13</w:t>
                  </w:r>
                </w:p>
              </w:tc>
              <w:tc>
                <w:tcPr>
                  <w:tcW w:w="992"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14</w:t>
                  </w:r>
                </w:p>
              </w:tc>
              <w:tc>
                <w:tcPr>
                  <w:tcW w:w="1275" w:type="dxa"/>
                  <w:tcBorders>
                    <w:top w:val="single" w:sz="8" w:space="0" w:color="000000"/>
                    <w:left w:val="single" w:sz="8" w:space="0" w:color="000000"/>
                    <w:bottom w:val="single" w:sz="8" w:space="0" w:color="000000"/>
                    <w:right w:val="single" w:sz="8" w:space="0" w:color="000000"/>
                  </w:tcBorders>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71</w:t>
                  </w:r>
                </w:p>
              </w:tc>
              <w:tc>
                <w:tcPr>
                  <w:tcW w:w="1418" w:type="dxa"/>
                  <w:tcBorders>
                    <w:top w:val="single" w:sz="8" w:space="0" w:color="000000"/>
                    <w:left w:val="single" w:sz="8" w:space="0" w:color="000000"/>
                    <w:bottom w:val="single" w:sz="8" w:space="0" w:color="000000"/>
                    <w:right w:val="single" w:sz="8" w:space="0" w:color="000000"/>
                  </w:tcBorders>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89</w:t>
                  </w:r>
                </w:p>
              </w:tc>
            </w:tr>
          </w:tbl>
          <w:p w:rsidR="00757D5E" w:rsidRPr="00307E91" w:rsidRDefault="00757D5E" w:rsidP="00757D5E">
            <w:pPr>
              <w:spacing w:after="0" w:line="259" w:lineRule="auto"/>
              <w:jc w:val="center"/>
              <w:rPr>
                <w:rFonts w:ascii="Times New Roman" w:eastAsia="Calibri" w:hAnsi="Times New Roman" w:cs="Times New Roman"/>
                <w:b/>
                <w:sz w:val="24"/>
                <w:szCs w:val="24"/>
              </w:rPr>
            </w:pPr>
          </w:p>
          <w:p w:rsidR="005043BE" w:rsidRPr="00307E91" w:rsidRDefault="005043BE" w:rsidP="00757D5E">
            <w:pPr>
              <w:spacing w:after="0" w:line="259" w:lineRule="auto"/>
              <w:jc w:val="center"/>
              <w:rPr>
                <w:rFonts w:ascii="Times New Roman" w:eastAsia="Calibri" w:hAnsi="Times New Roman" w:cs="Times New Roman"/>
                <w:b/>
                <w:sz w:val="24"/>
                <w:szCs w:val="24"/>
              </w:rPr>
            </w:pPr>
          </w:p>
          <w:p w:rsidR="00475988" w:rsidRPr="00307E91" w:rsidRDefault="00475988" w:rsidP="00757D5E">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ООМ  в 4 классах.</w:t>
            </w:r>
          </w:p>
          <w:p w:rsidR="00475988" w:rsidRPr="00307E91" w:rsidRDefault="00475988" w:rsidP="00757D5E">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 xml:space="preserve">                                                                                                  Таблица</w:t>
            </w:r>
            <w:r w:rsidR="00757D5E" w:rsidRPr="00307E91">
              <w:rPr>
                <w:rFonts w:ascii="Times New Roman" w:eastAsia="Calibri" w:hAnsi="Times New Roman" w:cs="Times New Roman"/>
                <w:b/>
                <w:i/>
                <w:sz w:val="24"/>
                <w:szCs w:val="24"/>
              </w:rPr>
              <w:t xml:space="preserve"> </w:t>
            </w:r>
            <w:r w:rsidRPr="00307E91">
              <w:rPr>
                <w:rFonts w:ascii="Times New Roman" w:eastAsia="Calibri" w:hAnsi="Times New Roman" w:cs="Times New Roman"/>
                <w:b/>
                <w:i/>
                <w:sz w:val="24"/>
                <w:szCs w:val="24"/>
              </w:rPr>
              <w:t xml:space="preserve"> 19</w:t>
            </w:r>
          </w:p>
          <w:tbl>
            <w:tblPr>
              <w:tblW w:w="0" w:type="auto"/>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275"/>
              <w:gridCol w:w="1275"/>
              <w:gridCol w:w="1275"/>
            </w:tblGrid>
            <w:tr w:rsidR="005D766B" w:rsidRPr="00307E91" w:rsidTr="005043BE">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AB5635">
                  <w:pPr>
                    <w:framePr w:hSpace="180" w:wrap="around" w:vAnchor="text" w:hAnchor="page" w:x="1120" w:y="83"/>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2015-2016</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22</w:t>
                  </w:r>
                </w:p>
              </w:tc>
              <w:tc>
                <w:tcPr>
                  <w:tcW w:w="1275"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63</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100</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38</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12</w:t>
                  </w:r>
                </w:p>
              </w:tc>
              <w:tc>
                <w:tcPr>
                  <w:tcW w:w="1275"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17</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76</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AB5635">
                  <w:pPr>
                    <w:framePr w:hSpace="180" w:wrap="around" w:vAnchor="text" w:hAnchor="page" w:x="1120" w:y="83"/>
                    <w:widowControl w:val="0"/>
                    <w:autoSpaceDE w:val="0"/>
                    <w:autoSpaceDN w:val="0"/>
                    <w:adjustRightInd w:val="0"/>
                    <w:spacing w:after="0" w:line="240" w:lineRule="auto"/>
                    <w:ind w:left="23"/>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       100</w:t>
                  </w:r>
                </w:p>
              </w:tc>
            </w:tr>
            <w:tr w:rsidR="005043BE"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tc>
              <w:tc>
                <w:tcPr>
                  <w:tcW w:w="1276"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37</w:t>
                  </w:r>
                </w:p>
              </w:tc>
              <w:tc>
                <w:tcPr>
                  <w:tcW w:w="992"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w:t>
                  </w:r>
                </w:p>
              </w:tc>
              <w:tc>
                <w:tcPr>
                  <w:tcW w:w="1134"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22</w:t>
                  </w:r>
                </w:p>
              </w:tc>
              <w:tc>
                <w:tcPr>
                  <w:tcW w:w="1275" w:type="dxa"/>
                  <w:tcBorders>
                    <w:top w:val="single" w:sz="8" w:space="0" w:color="000000"/>
                    <w:left w:val="single" w:sz="8" w:space="0" w:color="000000"/>
                    <w:bottom w:val="single" w:sz="8" w:space="0" w:color="000000"/>
                    <w:right w:val="single" w:sz="8" w:space="0" w:color="000000"/>
                  </w:tcBorders>
                  <w:vAlign w:val="center"/>
                </w:tcPr>
                <w:p w:rsidR="005043BE" w:rsidRPr="00307E91" w:rsidRDefault="005043BE" w:rsidP="00AB5635">
                  <w:pPr>
                    <w:framePr w:hSpace="180" w:wrap="around" w:vAnchor="text" w:hAnchor="page" w:x="1120" w:y="83"/>
                    <w:widowControl w:val="0"/>
                    <w:tabs>
                      <w:tab w:val="left" w:pos="1119"/>
                    </w:tabs>
                    <w:autoSpaceDE w:val="0"/>
                    <w:autoSpaceDN w:val="0"/>
                    <w:adjustRightInd w:val="0"/>
                    <w:spacing w:after="0" w:line="240" w:lineRule="auto"/>
                    <w:ind w:left="23" w:right="126"/>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1275" w:type="dxa"/>
                  <w:tcBorders>
                    <w:top w:val="single" w:sz="8" w:space="0" w:color="000000"/>
                    <w:left w:val="single" w:sz="8" w:space="0" w:color="000000"/>
                    <w:bottom w:val="single" w:sz="8" w:space="0" w:color="000000"/>
                    <w:right w:val="single" w:sz="8" w:space="0" w:color="000000"/>
                  </w:tcBorders>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76</w:t>
                  </w:r>
                </w:p>
              </w:tc>
              <w:tc>
                <w:tcPr>
                  <w:tcW w:w="1275" w:type="dxa"/>
                  <w:tcBorders>
                    <w:top w:val="single" w:sz="8" w:space="0" w:color="000000"/>
                    <w:left w:val="single" w:sz="8" w:space="0" w:color="000000"/>
                    <w:bottom w:val="single" w:sz="8" w:space="0" w:color="000000"/>
                    <w:right w:val="single" w:sz="8" w:space="0" w:color="000000"/>
                  </w:tcBorders>
                </w:tcPr>
                <w:p w:rsidR="005043BE" w:rsidRPr="00307E91" w:rsidRDefault="005043BE" w:rsidP="00AB5635">
                  <w:pPr>
                    <w:framePr w:hSpace="180" w:wrap="around" w:vAnchor="text" w:hAnchor="page" w:x="1120" w:y="83"/>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100</w:t>
                  </w:r>
                </w:p>
              </w:tc>
            </w:tr>
          </w:tbl>
          <w:p w:rsidR="00475988" w:rsidRPr="00307E91" w:rsidRDefault="00475988" w:rsidP="00475988">
            <w:pPr>
              <w:spacing w:after="160" w:line="259" w:lineRule="auto"/>
              <w:jc w:val="both"/>
              <w:rPr>
                <w:rFonts w:ascii="Calibri" w:eastAsia="Calibri" w:hAnsi="Calibri" w:cs="Times New Roman"/>
                <w:sz w:val="24"/>
                <w:szCs w:val="24"/>
              </w:rPr>
            </w:pPr>
          </w:p>
        </w:tc>
      </w:tr>
    </w:tbl>
    <w:p w:rsidR="000D1078" w:rsidRPr="00307E91" w:rsidRDefault="000D1078" w:rsidP="000D1078">
      <w:pPr>
        <w:shd w:val="clear" w:color="auto" w:fill="FFFFFF"/>
        <w:spacing w:after="160" w:line="259" w:lineRule="auto"/>
        <w:jc w:val="center"/>
        <w:rPr>
          <w:rFonts w:ascii="Times New Roman" w:eastAsia="Calibri" w:hAnsi="Times New Roman" w:cs="Times New Roman"/>
          <w:b/>
          <w:sz w:val="24"/>
          <w:szCs w:val="24"/>
        </w:rPr>
      </w:pPr>
    </w:p>
    <w:p w:rsidR="00475988" w:rsidRPr="00307E91" w:rsidRDefault="00475988" w:rsidP="000D1078">
      <w:pPr>
        <w:shd w:val="clear" w:color="auto" w:fill="FFFFFF"/>
        <w:spacing w:after="16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Итоги всероссийской проверочной работы в 5-х классах.</w:t>
      </w:r>
    </w:p>
    <w:p w:rsidR="00475988" w:rsidRPr="00307E91" w:rsidRDefault="00475988" w:rsidP="000D1078">
      <w:pPr>
        <w:shd w:val="clear" w:color="auto" w:fill="FFFFFF"/>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t xml:space="preserve">                                 </w:t>
      </w:r>
      <w:r w:rsidRPr="00307E91">
        <w:rPr>
          <w:rFonts w:ascii="Times New Roman" w:eastAsia="Calibri" w:hAnsi="Times New Roman" w:cs="Times New Roman"/>
          <w:b/>
          <w:i/>
          <w:sz w:val="24"/>
          <w:szCs w:val="24"/>
        </w:rPr>
        <w:t>Диаграмма 1</w:t>
      </w:r>
      <w:r w:rsidR="00307E91">
        <w:rPr>
          <w:rFonts w:ascii="Times New Roman" w:eastAsia="Calibri" w:hAnsi="Times New Roman" w:cs="Times New Roman"/>
          <w:b/>
          <w:i/>
          <w:sz w:val="24"/>
          <w:szCs w:val="24"/>
        </w:rPr>
        <w:t>8</w:t>
      </w:r>
    </w:p>
    <w:p w:rsidR="00E92842" w:rsidRDefault="00E92842" w:rsidP="000D1078">
      <w:pPr>
        <w:shd w:val="clear" w:color="auto" w:fill="FFFFFF"/>
        <w:spacing w:after="160" w:line="259" w:lineRule="auto"/>
        <w:jc w:val="center"/>
        <w:rPr>
          <w:rFonts w:ascii="Calibri" w:eastAsia="Calibri" w:hAnsi="Calibri" w:cs="Times New Roman"/>
          <w:b/>
          <w:noProof/>
          <w:sz w:val="28"/>
          <w:szCs w:val="28"/>
          <w:lang w:eastAsia="ru-RU"/>
        </w:rPr>
      </w:pPr>
    </w:p>
    <w:p w:rsidR="00E92842" w:rsidRDefault="00E92842" w:rsidP="000D1078">
      <w:pPr>
        <w:shd w:val="clear" w:color="auto" w:fill="FFFFFF"/>
        <w:spacing w:after="160" w:line="259" w:lineRule="auto"/>
        <w:jc w:val="center"/>
        <w:rPr>
          <w:rFonts w:ascii="Calibri" w:eastAsia="Calibri" w:hAnsi="Calibri" w:cs="Times New Roman"/>
          <w:b/>
          <w:noProof/>
          <w:sz w:val="28"/>
          <w:szCs w:val="28"/>
          <w:lang w:eastAsia="ru-RU"/>
        </w:rPr>
      </w:pPr>
    </w:p>
    <w:p w:rsidR="00475988" w:rsidRPr="00475988" w:rsidRDefault="00E92842" w:rsidP="000D1078">
      <w:pPr>
        <w:shd w:val="clear" w:color="auto" w:fill="FFFFFF"/>
        <w:spacing w:after="160" w:line="259" w:lineRule="auto"/>
        <w:jc w:val="center"/>
        <w:rPr>
          <w:rFonts w:ascii="Times New Roman" w:eastAsia="Calibri" w:hAnsi="Times New Roman" w:cs="Times New Roman"/>
          <w:b/>
          <w:sz w:val="27"/>
          <w:szCs w:val="27"/>
        </w:rPr>
      </w:pPr>
      <w:r>
        <w:rPr>
          <w:rFonts w:ascii="Times New Roman" w:hAnsi="Times New Roman" w:cs="Times New Roman"/>
          <w:b/>
          <w:noProof/>
          <w:sz w:val="24"/>
          <w:szCs w:val="24"/>
          <w:lang w:eastAsia="ru-RU"/>
        </w:rPr>
        <w:drawing>
          <wp:inline distT="0" distB="0" distL="0" distR="0">
            <wp:extent cx="5569527" cy="3133113"/>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73727" cy="3135476"/>
                    </a:xfrm>
                    <a:prstGeom prst="rect">
                      <a:avLst/>
                    </a:prstGeom>
                    <a:noFill/>
                  </pic:spPr>
                </pic:pic>
              </a:graphicData>
            </a:graphic>
          </wp:inline>
        </w:drawing>
      </w:r>
    </w:p>
    <w:p w:rsidR="005D766B" w:rsidRDefault="00475988" w:rsidP="00475988">
      <w:pPr>
        <w:shd w:val="clear" w:color="auto" w:fill="FFFFFF"/>
        <w:spacing w:after="160" w:line="259"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t xml:space="preserve">                                                 </w:t>
      </w:r>
    </w:p>
    <w:p w:rsidR="000D1078" w:rsidRDefault="00475988" w:rsidP="00475988">
      <w:pPr>
        <w:shd w:val="clear" w:color="auto" w:fill="FFFFFF"/>
        <w:spacing w:after="160" w:line="259" w:lineRule="auto"/>
        <w:jc w:val="center"/>
        <w:rPr>
          <w:rFonts w:ascii="Times New Roman" w:eastAsia="Calibri" w:hAnsi="Times New Roman" w:cs="Times New Roman"/>
          <w:b/>
          <w:sz w:val="27"/>
          <w:szCs w:val="27"/>
        </w:rPr>
      </w:pPr>
      <w:r w:rsidRPr="00475988">
        <w:rPr>
          <w:rFonts w:ascii="Times New Roman" w:eastAsia="Calibri" w:hAnsi="Times New Roman" w:cs="Times New Roman"/>
          <w:b/>
          <w:sz w:val="27"/>
          <w:szCs w:val="27"/>
        </w:rPr>
        <w:t xml:space="preserve">            </w:t>
      </w:r>
    </w:p>
    <w:p w:rsidR="00307E91" w:rsidRDefault="00307E91" w:rsidP="00475988">
      <w:pPr>
        <w:shd w:val="clear" w:color="auto" w:fill="FFFFFF"/>
        <w:spacing w:after="160" w:line="259" w:lineRule="auto"/>
        <w:jc w:val="center"/>
        <w:rPr>
          <w:rFonts w:ascii="Times New Roman" w:eastAsia="Calibri" w:hAnsi="Times New Roman" w:cs="Times New Roman"/>
          <w:b/>
          <w:sz w:val="27"/>
          <w:szCs w:val="27"/>
        </w:rPr>
      </w:pPr>
    </w:p>
    <w:p w:rsidR="00475988" w:rsidRPr="00307E91" w:rsidRDefault="00475988" w:rsidP="000D1078">
      <w:pPr>
        <w:shd w:val="clear" w:color="auto" w:fill="FFFFFF"/>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lastRenderedPageBreak/>
        <w:t xml:space="preserve">   </w:t>
      </w:r>
      <w:r w:rsidRPr="00307E91">
        <w:rPr>
          <w:rFonts w:ascii="Times New Roman" w:eastAsia="Calibri" w:hAnsi="Times New Roman" w:cs="Times New Roman"/>
          <w:b/>
          <w:i/>
          <w:sz w:val="24"/>
          <w:szCs w:val="24"/>
        </w:rPr>
        <w:t>Диаграмма 1</w:t>
      </w:r>
      <w:r w:rsidR="00307E91" w:rsidRPr="00307E91">
        <w:rPr>
          <w:rFonts w:ascii="Times New Roman" w:eastAsia="Calibri" w:hAnsi="Times New Roman" w:cs="Times New Roman"/>
          <w:b/>
          <w:i/>
          <w:sz w:val="24"/>
          <w:szCs w:val="24"/>
        </w:rPr>
        <w:t>9</w:t>
      </w:r>
    </w:p>
    <w:p w:rsidR="00475988" w:rsidRPr="00475988" w:rsidRDefault="00E92842" w:rsidP="000D1078">
      <w:pPr>
        <w:shd w:val="clear" w:color="auto" w:fill="FFFFFF"/>
        <w:spacing w:after="160" w:line="259" w:lineRule="auto"/>
        <w:jc w:val="center"/>
        <w:rPr>
          <w:rFonts w:ascii="Times New Roman" w:eastAsia="Calibri" w:hAnsi="Times New Roman" w:cs="Times New Roman"/>
          <w:b/>
          <w:sz w:val="27"/>
          <w:szCs w:val="27"/>
        </w:rPr>
      </w:pPr>
      <w:r>
        <w:rPr>
          <w:rFonts w:ascii="Times New Roman" w:hAnsi="Times New Roman" w:cs="Times New Roman"/>
          <w:b/>
          <w:noProof/>
          <w:sz w:val="24"/>
          <w:szCs w:val="24"/>
          <w:lang w:eastAsia="ru-RU"/>
        </w:rPr>
        <w:drawing>
          <wp:inline distT="0" distB="0" distL="0" distR="0">
            <wp:extent cx="5619256" cy="3161088"/>
            <wp:effectExtent l="19050" t="0" r="494"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20297" cy="3161673"/>
                    </a:xfrm>
                    <a:prstGeom prst="rect">
                      <a:avLst/>
                    </a:prstGeom>
                    <a:noFill/>
                  </pic:spPr>
                </pic:pic>
              </a:graphicData>
            </a:graphic>
          </wp:inline>
        </w:drawing>
      </w:r>
    </w:p>
    <w:p w:rsidR="00475988" w:rsidRPr="00307E91" w:rsidRDefault="00475988" w:rsidP="00475988">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w:t>
      </w:r>
    </w:p>
    <w:p w:rsidR="00475988" w:rsidRPr="00307E91" w:rsidRDefault="00475988" w:rsidP="00475988">
      <w:pPr>
        <w:spacing w:after="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по  русскому языку  в 4, 5  классах</w:t>
      </w:r>
    </w:p>
    <w:p w:rsidR="00475988" w:rsidRPr="00307E91" w:rsidRDefault="00475988" w:rsidP="00475988">
      <w:pPr>
        <w:spacing w:after="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Таблица 20</w:t>
      </w:r>
    </w:p>
    <w:tbl>
      <w:tblPr>
        <w:tblW w:w="9769" w:type="dxa"/>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148"/>
        <w:gridCol w:w="1275"/>
        <w:gridCol w:w="1275"/>
      </w:tblGrid>
      <w:tr w:rsidR="005D766B" w:rsidRPr="00307E91" w:rsidTr="000953F6">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130" w:lineRule="atLeast"/>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BC1563">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148"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5D766B">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5D766B">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2015-2016 4класс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18</w:t>
            </w:r>
          </w:p>
        </w:tc>
        <w:tc>
          <w:tcPr>
            <w:tcW w:w="1148"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14</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78</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92</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22</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w:t>
            </w:r>
          </w:p>
        </w:tc>
        <w:tc>
          <w:tcPr>
            <w:tcW w:w="1148"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29</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82</w:t>
            </w:r>
          </w:p>
        </w:tc>
      </w:tr>
      <w:tr w:rsidR="00E92842"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33</w:t>
            </w:r>
          </w:p>
        </w:tc>
        <w:tc>
          <w:tcPr>
            <w:tcW w:w="992" w:type="dxa"/>
            <w:tcBorders>
              <w:top w:val="single" w:sz="8" w:space="0" w:color="000000"/>
              <w:left w:val="single" w:sz="8" w:space="0" w:color="000000"/>
              <w:bottom w:val="single" w:sz="8" w:space="0" w:color="000000"/>
              <w:right w:val="single" w:sz="8" w:space="0" w:color="000000"/>
            </w:tcBorders>
            <w:vAlign w:val="center"/>
          </w:tcPr>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48" w:type="dxa"/>
            <w:tcBorders>
              <w:top w:val="single" w:sz="8" w:space="0" w:color="000000"/>
              <w:left w:val="single" w:sz="8" w:space="0" w:color="000000"/>
              <w:bottom w:val="single" w:sz="8" w:space="0" w:color="000000"/>
              <w:right w:val="single" w:sz="8" w:space="0" w:color="000000"/>
            </w:tcBorders>
          </w:tcPr>
          <w:p w:rsidR="00E92842" w:rsidRPr="00307E91" w:rsidRDefault="00E92842" w:rsidP="00E92842">
            <w:pPr>
              <w:widowControl w:val="0"/>
              <w:tabs>
                <w:tab w:val="left" w:pos="315"/>
                <w:tab w:val="center" w:pos="570"/>
              </w:tabs>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tcPr>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48,5</w:t>
            </w:r>
          </w:p>
        </w:tc>
        <w:tc>
          <w:tcPr>
            <w:tcW w:w="1275" w:type="dxa"/>
            <w:tcBorders>
              <w:top w:val="single" w:sz="8" w:space="0" w:color="000000"/>
              <w:left w:val="single" w:sz="8" w:space="0" w:color="000000"/>
              <w:bottom w:val="single" w:sz="8" w:space="0" w:color="000000"/>
              <w:right w:val="single" w:sz="8" w:space="0" w:color="000000"/>
            </w:tcBorders>
          </w:tcPr>
          <w:p w:rsidR="00E92842" w:rsidRPr="00307E91" w:rsidRDefault="00E92842" w:rsidP="00E92842">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81</w:t>
            </w:r>
          </w:p>
        </w:tc>
      </w:tr>
    </w:tbl>
    <w:p w:rsidR="00571983" w:rsidRPr="00307E91" w:rsidRDefault="00475988" w:rsidP="00571983">
      <w:pPr>
        <w:spacing w:after="16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Распределение отметок  и качество знаний по математики</w:t>
      </w:r>
    </w:p>
    <w:p w:rsidR="00475988" w:rsidRPr="00307E91" w:rsidRDefault="00475988" w:rsidP="00571983">
      <w:pPr>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Таблица  21</w:t>
      </w:r>
    </w:p>
    <w:tbl>
      <w:tblPr>
        <w:tblW w:w="9896" w:type="dxa"/>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275"/>
        <w:gridCol w:w="1275"/>
        <w:gridCol w:w="1275"/>
      </w:tblGrid>
      <w:tr w:rsidR="005D766B" w:rsidRPr="00307E91" w:rsidTr="000953F6">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130" w:lineRule="atLeast"/>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5D766B">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5D766B">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2015-2016</w:t>
            </w:r>
          </w:p>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9</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48</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85</w:t>
            </w:r>
          </w:p>
        </w:tc>
      </w:tr>
      <w:tr w:rsidR="00475988"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2016-2017 </w:t>
            </w:r>
          </w:p>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39</w:t>
            </w:r>
          </w:p>
        </w:tc>
        <w:tc>
          <w:tcPr>
            <w:tcW w:w="992"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13</w:t>
            </w:r>
          </w:p>
        </w:tc>
        <w:tc>
          <w:tcPr>
            <w:tcW w:w="1134"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04"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13</w:t>
            </w:r>
          </w:p>
        </w:tc>
        <w:tc>
          <w:tcPr>
            <w:tcW w:w="1275" w:type="dxa"/>
            <w:tcBorders>
              <w:top w:val="single" w:sz="8" w:space="0" w:color="000000"/>
              <w:left w:val="single" w:sz="8" w:space="0" w:color="000000"/>
              <w:bottom w:val="single" w:sz="8" w:space="0" w:color="000000"/>
              <w:right w:val="single" w:sz="8" w:space="0" w:color="000000"/>
            </w:tcBorders>
            <w:vAlign w:val="center"/>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7</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58</w:t>
            </w:r>
          </w:p>
        </w:tc>
        <w:tc>
          <w:tcPr>
            <w:tcW w:w="1275" w:type="dxa"/>
            <w:tcBorders>
              <w:top w:val="single" w:sz="8" w:space="0" w:color="000000"/>
              <w:left w:val="single" w:sz="8" w:space="0" w:color="000000"/>
              <w:bottom w:val="single" w:sz="8" w:space="0" w:color="000000"/>
              <w:right w:val="single" w:sz="8" w:space="0" w:color="000000"/>
            </w:tcBorders>
          </w:tcPr>
          <w:p w:rsidR="00475988" w:rsidRPr="00307E91" w:rsidRDefault="00475988"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84</w:t>
            </w:r>
          </w:p>
        </w:tc>
      </w:tr>
      <w:tr w:rsidR="0041632B"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33</w:t>
            </w:r>
          </w:p>
        </w:tc>
        <w:tc>
          <w:tcPr>
            <w:tcW w:w="992" w:type="dxa"/>
            <w:tcBorders>
              <w:top w:val="single" w:sz="8" w:space="0" w:color="000000"/>
              <w:left w:val="single" w:sz="8" w:space="0" w:color="000000"/>
              <w:bottom w:val="single" w:sz="8" w:space="0" w:color="000000"/>
              <w:right w:val="single" w:sz="8" w:space="0" w:color="000000"/>
            </w:tcBorders>
            <w:vAlign w:val="center"/>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1275" w:type="dxa"/>
            <w:tcBorders>
              <w:top w:val="single" w:sz="8" w:space="0" w:color="000000"/>
              <w:left w:val="single" w:sz="8" w:space="0" w:color="000000"/>
              <w:bottom w:val="single" w:sz="8" w:space="0" w:color="000000"/>
              <w:right w:val="single" w:sz="8" w:space="0" w:color="000000"/>
            </w:tcBorders>
            <w:vAlign w:val="center"/>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w:t>
            </w:r>
          </w:p>
        </w:tc>
        <w:tc>
          <w:tcPr>
            <w:tcW w:w="1275" w:type="dxa"/>
            <w:tcBorders>
              <w:top w:val="single" w:sz="8" w:space="0" w:color="000000"/>
              <w:left w:val="single" w:sz="8" w:space="0" w:color="000000"/>
              <w:bottom w:val="single" w:sz="8" w:space="0" w:color="000000"/>
              <w:right w:val="single" w:sz="8" w:space="0" w:color="000000"/>
            </w:tcBorders>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45,5</w:t>
            </w:r>
          </w:p>
        </w:tc>
        <w:tc>
          <w:tcPr>
            <w:tcW w:w="1275" w:type="dxa"/>
            <w:tcBorders>
              <w:top w:val="single" w:sz="8" w:space="0" w:color="000000"/>
              <w:left w:val="single" w:sz="8" w:space="0" w:color="000000"/>
              <w:bottom w:val="single" w:sz="8" w:space="0" w:color="000000"/>
              <w:right w:val="single" w:sz="8" w:space="0" w:color="000000"/>
            </w:tcBorders>
          </w:tcPr>
          <w:p w:rsidR="0041632B" w:rsidRPr="00307E91" w:rsidRDefault="0041632B"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81</w:t>
            </w:r>
          </w:p>
        </w:tc>
      </w:tr>
    </w:tbl>
    <w:p w:rsidR="00307E91" w:rsidRDefault="00307E91" w:rsidP="00475988">
      <w:pPr>
        <w:spacing w:after="160" w:line="259" w:lineRule="auto"/>
        <w:jc w:val="center"/>
        <w:rPr>
          <w:rFonts w:ascii="Times New Roman" w:eastAsia="Calibri" w:hAnsi="Times New Roman" w:cs="Times New Roman"/>
          <w:b/>
          <w:sz w:val="24"/>
          <w:szCs w:val="24"/>
        </w:rPr>
      </w:pPr>
    </w:p>
    <w:p w:rsidR="00307E91" w:rsidRDefault="00307E91" w:rsidP="00475988">
      <w:pPr>
        <w:spacing w:after="160" w:line="259" w:lineRule="auto"/>
        <w:jc w:val="center"/>
        <w:rPr>
          <w:rFonts w:ascii="Times New Roman" w:eastAsia="Calibri" w:hAnsi="Times New Roman" w:cs="Times New Roman"/>
          <w:b/>
          <w:sz w:val="24"/>
          <w:szCs w:val="24"/>
        </w:rPr>
      </w:pPr>
    </w:p>
    <w:p w:rsidR="00307E91" w:rsidRDefault="00307E91" w:rsidP="00475988">
      <w:pPr>
        <w:spacing w:after="160" w:line="259" w:lineRule="auto"/>
        <w:jc w:val="center"/>
        <w:rPr>
          <w:rFonts w:ascii="Times New Roman" w:eastAsia="Calibri" w:hAnsi="Times New Roman" w:cs="Times New Roman"/>
          <w:b/>
          <w:sz w:val="24"/>
          <w:szCs w:val="24"/>
        </w:rPr>
      </w:pPr>
    </w:p>
    <w:p w:rsidR="00475988" w:rsidRPr="00307E91" w:rsidRDefault="00475988" w:rsidP="00475988">
      <w:pPr>
        <w:spacing w:after="160" w:line="259" w:lineRule="auto"/>
        <w:jc w:val="center"/>
        <w:rPr>
          <w:rFonts w:ascii="Times New Roman" w:eastAsia="Calibri" w:hAnsi="Times New Roman" w:cs="Times New Roman"/>
          <w:b/>
          <w:sz w:val="24"/>
          <w:szCs w:val="24"/>
        </w:rPr>
      </w:pPr>
      <w:r w:rsidRPr="00307E91">
        <w:rPr>
          <w:rFonts w:ascii="Times New Roman" w:eastAsia="Calibri" w:hAnsi="Times New Roman" w:cs="Times New Roman"/>
          <w:b/>
          <w:sz w:val="24"/>
          <w:szCs w:val="24"/>
        </w:rPr>
        <w:lastRenderedPageBreak/>
        <w:t>Распределение отметок  и качество знаний по биологии и истории 5 классах 201</w:t>
      </w:r>
      <w:r w:rsidR="005D766B" w:rsidRPr="00307E91">
        <w:rPr>
          <w:rFonts w:ascii="Times New Roman" w:eastAsia="Calibri" w:hAnsi="Times New Roman" w:cs="Times New Roman"/>
          <w:b/>
          <w:sz w:val="24"/>
          <w:szCs w:val="24"/>
        </w:rPr>
        <w:t>7</w:t>
      </w:r>
      <w:r w:rsidRPr="00307E91">
        <w:rPr>
          <w:rFonts w:ascii="Times New Roman" w:eastAsia="Calibri" w:hAnsi="Times New Roman" w:cs="Times New Roman"/>
          <w:b/>
          <w:sz w:val="24"/>
          <w:szCs w:val="24"/>
        </w:rPr>
        <w:t>-201</w:t>
      </w:r>
      <w:r w:rsidR="005D766B" w:rsidRPr="00307E91">
        <w:rPr>
          <w:rFonts w:ascii="Times New Roman" w:eastAsia="Calibri" w:hAnsi="Times New Roman" w:cs="Times New Roman"/>
          <w:b/>
          <w:sz w:val="24"/>
          <w:szCs w:val="24"/>
        </w:rPr>
        <w:t>8</w:t>
      </w:r>
      <w:r w:rsidRPr="00307E91">
        <w:rPr>
          <w:rFonts w:ascii="Times New Roman" w:eastAsia="Calibri" w:hAnsi="Times New Roman" w:cs="Times New Roman"/>
          <w:b/>
          <w:sz w:val="24"/>
          <w:szCs w:val="24"/>
        </w:rPr>
        <w:t xml:space="preserve"> уч</w:t>
      </w:r>
      <w:r w:rsidR="005D766B" w:rsidRPr="00307E91">
        <w:rPr>
          <w:rFonts w:ascii="Times New Roman" w:eastAsia="Calibri" w:hAnsi="Times New Roman" w:cs="Times New Roman"/>
          <w:b/>
          <w:sz w:val="24"/>
          <w:szCs w:val="24"/>
        </w:rPr>
        <w:t xml:space="preserve">ебный </w:t>
      </w:r>
      <w:r w:rsidRPr="00307E91">
        <w:rPr>
          <w:rFonts w:ascii="Times New Roman" w:eastAsia="Calibri" w:hAnsi="Times New Roman" w:cs="Times New Roman"/>
          <w:b/>
          <w:sz w:val="24"/>
          <w:szCs w:val="24"/>
        </w:rPr>
        <w:t>год.</w:t>
      </w:r>
    </w:p>
    <w:p w:rsidR="00475988" w:rsidRPr="00307E91" w:rsidRDefault="00475988" w:rsidP="00475988">
      <w:pPr>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Таблица 22</w:t>
      </w:r>
    </w:p>
    <w:tbl>
      <w:tblPr>
        <w:tblW w:w="9896" w:type="dxa"/>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275"/>
        <w:gridCol w:w="1275"/>
        <w:gridCol w:w="1275"/>
      </w:tblGrid>
      <w:tr w:rsidR="005D766B" w:rsidRPr="00307E91" w:rsidTr="000953F6">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5D766B">
            <w:pPr>
              <w:widowControl w:val="0"/>
              <w:autoSpaceDE w:val="0"/>
              <w:autoSpaceDN w:val="0"/>
              <w:adjustRightInd w:val="0"/>
              <w:spacing w:after="0" w:line="130" w:lineRule="atLeast"/>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Предмет</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BC1563">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Кол-во об-ся</w:t>
            </w:r>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BC1563">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BC1563">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BC1563">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5D766B" w:rsidRPr="00307E91" w:rsidRDefault="005D766B" w:rsidP="00BC1563">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5D766B">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5D766B" w:rsidRPr="00307E91" w:rsidRDefault="005D766B" w:rsidP="005D766B">
            <w:pPr>
              <w:widowControl w:val="0"/>
              <w:autoSpaceDE w:val="0"/>
              <w:autoSpaceDN w:val="0"/>
              <w:adjustRightInd w:val="0"/>
              <w:spacing w:after="0" w:line="104" w:lineRule="atLeast"/>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Успеваемость</w:t>
            </w:r>
          </w:p>
        </w:tc>
      </w:tr>
      <w:tr w:rsidR="000953F6"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Биология</w:t>
            </w:r>
          </w:p>
        </w:tc>
        <w:tc>
          <w:tcPr>
            <w:tcW w:w="1276"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33</w:t>
            </w:r>
          </w:p>
        </w:tc>
        <w:tc>
          <w:tcPr>
            <w:tcW w:w="992"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w:t>
            </w:r>
          </w:p>
        </w:tc>
        <w:tc>
          <w:tcPr>
            <w:tcW w:w="993"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14</w:t>
            </w:r>
          </w:p>
        </w:tc>
        <w:tc>
          <w:tcPr>
            <w:tcW w:w="1134"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15</w:t>
            </w:r>
          </w:p>
        </w:tc>
        <w:tc>
          <w:tcPr>
            <w:tcW w:w="1275"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w:t>
            </w:r>
          </w:p>
        </w:tc>
        <w:tc>
          <w:tcPr>
            <w:tcW w:w="1275" w:type="dxa"/>
            <w:tcBorders>
              <w:top w:val="single" w:sz="8" w:space="0" w:color="000000"/>
              <w:left w:val="single" w:sz="8" w:space="0" w:color="000000"/>
              <w:bottom w:val="single" w:sz="8" w:space="0" w:color="000000"/>
              <w:right w:val="single" w:sz="8" w:space="0" w:color="000000"/>
            </w:tcBorders>
          </w:tcPr>
          <w:p w:rsidR="000953F6" w:rsidRPr="00307E91" w:rsidRDefault="000953F6"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54,5</w:t>
            </w:r>
          </w:p>
        </w:tc>
        <w:tc>
          <w:tcPr>
            <w:tcW w:w="1275" w:type="dxa"/>
            <w:tcBorders>
              <w:top w:val="single" w:sz="8" w:space="0" w:color="000000"/>
              <w:left w:val="single" w:sz="8" w:space="0" w:color="000000"/>
              <w:bottom w:val="single" w:sz="8" w:space="0" w:color="000000"/>
              <w:right w:val="single" w:sz="8" w:space="0" w:color="000000"/>
            </w:tcBorders>
          </w:tcPr>
          <w:p w:rsidR="000953F6" w:rsidRPr="00307E91" w:rsidRDefault="000953F6"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97</w:t>
            </w:r>
          </w:p>
        </w:tc>
      </w:tr>
      <w:tr w:rsidR="000953F6" w:rsidRPr="00307E91" w:rsidTr="00E009D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5988">
            <w:pPr>
              <w:widowControl w:val="0"/>
              <w:autoSpaceDE w:val="0"/>
              <w:autoSpaceDN w:val="0"/>
              <w:adjustRightInd w:val="0"/>
              <w:spacing w:after="0" w:line="130" w:lineRule="atLeast"/>
              <w:ind w:left="23"/>
              <w:jc w:val="center"/>
              <w:rPr>
                <w:rFonts w:ascii="Times New Roman" w:eastAsia="Calibri" w:hAnsi="Times New Roman" w:cs="Times New Roman"/>
                <w:color w:val="000000"/>
                <w:sz w:val="24"/>
                <w:szCs w:val="24"/>
              </w:rPr>
            </w:pPr>
            <w:r w:rsidRPr="00307E91">
              <w:rPr>
                <w:rFonts w:ascii="Times New Roman" w:eastAsia="Calibri" w:hAnsi="Times New Roman" w:cs="Times New Roman"/>
                <w:color w:val="000000"/>
                <w:sz w:val="24"/>
                <w:szCs w:val="24"/>
              </w:rPr>
              <w:t xml:space="preserve">История </w:t>
            </w:r>
          </w:p>
        </w:tc>
        <w:tc>
          <w:tcPr>
            <w:tcW w:w="1276"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36</w:t>
            </w:r>
          </w:p>
        </w:tc>
        <w:tc>
          <w:tcPr>
            <w:tcW w:w="992"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w:t>
            </w:r>
          </w:p>
        </w:tc>
        <w:tc>
          <w:tcPr>
            <w:tcW w:w="1134"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14</w:t>
            </w:r>
          </w:p>
        </w:tc>
        <w:tc>
          <w:tcPr>
            <w:tcW w:w="1275" w:type="dxa"/>
            <w:tcBorders>
              <w:top w:val="single" w:sz="8" w:space="0" w:color="000000"/>
              <w:left w:val="single" w:sz="8" w:space="0" w:color="000000"/>
              <w:bottom w:val="single" w:sz="8" w:space="0" w:color="000000"/>
              <w:right w:val="single" w:sz="8" w:space="0" w:color="000000"/>
            </w:tcBorders>
            <w:vAlign w:val="center"/>
          </w:tcPr>
          <w:p w:rsidR="000953F6" w:rsidRPr="00307E91" w:rsidRDefault="000953F6"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275" w:type="dxa"/>
            <w:tcBorders>
              <w:top w:val="single" w:sz="8" w:space="0" w:color="000000"/>
              <w:left w:val="single" w:sz="8" w:space="0" w:color="000000"/>
              <w:bottom w:val="single" w:sz="8" w:space="0" w:color="000000"/>
              <w:right w:val="single" w:sz="8" w:space="0" w:color="000000"/>
            </w:tcBorders>
          </w:tcPr>
          <w:p w:rsidR="000953F6" w:rsidRPr="00307E91" w:rsidRDefault="000953F6"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76,5</w:t>
            </w:r>
          </w:p>
        </w:tc>
        <w:tc>
          <w:tcPr>
            <w:tcW w:w="1275" w:type="dxa"/>
            <w:tcBorders>
              <w:top w:val="single" w:sz="8" w:space="0" w:color="000000"/>
              <w:left w:val="single" w:sz="8" w:space="0" w:color="000000"/>
              <w:bottom w:val="single" w:sz="8" w:space="0" w:color="000000"/>
              <w:right w:val="single" w:sz="8" w:space="0" w:color="000000"/>
            </w:tcBorders>
          </w:tcPr>
          <w:p w:rsidR="000953F6" w:rsidRPr="00307E91" w:rsidRDefault="000953F6"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94</w:t>
            </w:r>
          </w:p>
        </w:tc>
      </w:tr>
    </w:tbl>
    <w:p w:rsidR="00B27514" w:rsidRPr="00307E91" w:rsidRDefault="00B27514" w:rsidP="000953F6">
      <w:pPr>
        <w:spacing w:after="0" w:line="259" w:lineRule="auto"/>
        <w:jc w:val="both"/>
        <w:rPr>
          <w:rFonts w:ascii="Times New Roman" w:hAnsi="Times New Roman" w:cs="Times New Roman"/>
          <w:b/>
          <w:sz w:val="24"/>
          <w:szCs w:val="24"/>
        </w:rPr>
      </w:pPr>
    </w:p>
    <w:p w:rsidR="00B27514" w:rsidRPr="00307E91" w:rsidRDefault="00B27514" w:rsidP="00B27514">
      <w:pPr>
        <w:shd w:val="clear" w:color="auto" w:fill="FFFFFF"/>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t xml:space="preserve">                                 </w:t>
      </w:r>
      <w:r w:rsidRPr="00307E91">
        <w:rPr>
          <w:rFonts w:ascii="Times New Roman" w:eastAsia="Calibri" w:hAnsi="Times New Roman" w:cs="Times New Roman"/>
          <w:b/>
          <w:i/>
          <w:sz w:val="24"/>
          <w:szCs w:val="24"/>
        </w:rPr>
        <w:t xml:space="preserve">Диаграмма </w:t>
      </w:r>
      <w:r w:rsidR="00307E91">
        <w:rPr>
          <w:rFonts w:ascii="Times New Roman" w:eastAsia="Calibri" w:hAnsi="Times New Roman" w:cs="Times New Roman"/>
          <w:b/>
          <w:i/>
          <w:sz w:val="24"/>
          <w:szCs w:val="24"/>
        </w:rPr>
        <w:t>20</w:t>
      </w:r>
    </w:p>
    <w:p w:rsidR="00B27514" w:rsidRPr="00307E91" w:rsidRDefault="00B27514" w:rsidP="000953F6">
      <w:pPr>
        <w:spacing w:after="0" w:line="259" w:lineRule="auto"/>
        <w:jc w:val="both"/>
        <w:rPr>
          <w:rFonts w:ascii="Times New Roman" w:hAnsi="Times New Roman" w:cs="Times New Roman"/>
          <w:b/>
          <w:sz w:val="24"/>
          <w:szCs w:val="24"/>
        </w:rPr>
      </w:pPr>
    </w:p>
    <w:p w:rsidR="00B27514" w:rsidRPr="00307E91" w:rsidRDefault="00B27514" w:rsidP="00B27514">
      <w:pPr>
        <w:spacing w:after="0" w:line="259" w:lineRule="auto"/>
        <w:jc w:val="center"/>
        <w:rPr>
          <w:rFonts w:ascii="Times New Roman" w:hAnsi="Times New Roman" w:cs="Times New Roman"/>
          <w:b/>
          <w:sz w:val="24"/>
          <w:szCs w:val="24"/>
        </w:rPr>
      </w:pPr>
      <w:r w:rsidRPr="00307E91">
        <w:rPr>
          <w:rFonts w:ascii="Times New Roman" w:hAnsi="Times New Roman" w:cs="Times New Roman"/>
          <w:b/>
          <w:noProof/>
          <w:sz w:val="24"/>
          <w:szCs w:val="24"/>
          <w:lang w:eastAsia="ru-RU"/>
        </w:rPr>
        <w:drawing>
          <wp:inline distT="0" distB="0" distL="0" distR="0">
            <wp:extent cx="4363083" cy="2454433"/>
            <wp:effectExtent l="0" t="0" r="0" b="317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370873" cy="2458815"/>
                    </a:xfrm>
                    <a:prstGeom prst="rect">
                      <a:avLst/>
                    </a:prstGeom>
                    <a:noFill/>
                  </pic:spPr>
                </pic:pic>
              </a:graphicData>
            </a:graphic>
          </wp:inline>
        </w:drawing>
      </w:r>
    </w:p>
    <w:p w:rsidR="00B27514" w:rsidRPr="00307E91" w:rsidRDefault="00B27514" w:rsidP="000953F6">
      <w:pPr>
        <w:spacing w:after="0" w:line="259" w:lineRule="auto"/>
        <w:jc w:val="both"/>
        <w:rPr>
          <w:rFonts w:ascii="Times New Roman" w:hAnsi="Times New Roman" w:cs="Times New Roman"/>
          <w:b/>
          <w:sz w:val="24"/>
          <w:szCs w:val="24"/>
        </w:rPr>
      </w:pPr>
    </w:p>
    <w:p w:rsidR="00B27514" w:rsidRPr="00307E91" w:rsidRDefault="00B27514" w:rsidP="00B27514">
      <w:pPr>
        <w:shd w:val="clear" w:color="auto" w:fill="FFFFFF"/>
        <w:spacing w:after="160" w:line="259" w:lineRule="auto"/>
        <w:jc w:val="right"/>
        <w:rPr>
          <w:rFonts w:ascii="Times New Roman" w:eastAsia="Calibri" w:hAnsi="Times New Roman" w:cs="Times New Roman"/>
          <w:b/>
          <w:i/>
          <w:sz w:val="24"/>
          <w:szCs w:val="24"/>
        </w:rPr>
      </w:pPr>
      <w:r w:rsidRPr="00307E91">
        <w:rPr>
          <w:rFonts w:ascii="Times New Roman" w:eastAsia="Calibri" w:hAnsi="Times New Roman" w:cs="Times New Roman"/>
          <w:b/>
          <w:sz w:val="24"/>
          <w:szCs w:val="24"/>
        </w:rPr>
        <w:t xml:space="preserve">                                 </w:t>
      </w:r>
      <w:r w:rsidRPr="00307E91">
        <w:rPr>
          <w:rFonts w:ascii="Times New Roman" w:eastAsia="Calibri" w:hAnsi="Times New Roman" w:cs="Times New Roman"/>
          <w:b/>
          <w:i/>
          <w:sz w:val="24"/>
          <w:szCs w:val="24"/>
        </w:rPr>
        <w:t xml:space="preserve">Диаграмма </w:t>
      </w:r>
      <w:r w:rsidR="00307E91">
        <w:rPr>
          <w:rFonts w:ascii="Times New Roman" w:eastAsia="Calibri" w:hAnsi="Times New Roman" w:cs="Times New Roman"/>
          <w:b/>
          <w:i/>
          <w:sz w:val="24"/>
          <w:szCs w:val="24"/>
        </w:rPr>
        <w:t>21</w:t>
      </w:r>
    </w:p>
    <w:p w:rsidR="00B27514" w:rsidRPr="00307E91" w:rsidRDefault="00B27514" w:rsidP="000953F6">
      <w:pPr>
        <w:spacing w:after="0" w:line="259" w:lineRule="auto"/>
        <w:jc w:val="both"/>
        <w:rPr>
          <w:rFonts w:ascii="Times New Roman" w:hAnsi="Times New Roman" w:cs="Times New Roman"/>
          <w:b/>
          <w:sz w:val="24"/>
          <w:szCs w:val="24"/>
        </w:rPr>
      </w:pPr>
    </w:p>
    <w:p w:rsidR="00B27514" w:rsidRPr="00307E91" w:rsidRDefault="00B27514" w:rsidP="00B27514">
      <w:pPr>
        <w:spacing w:after="0" w:line="259" w:lineRule="auto"/>
        <w:jc w:val="center"/>
        <w:rPr>
          <w:rFonts w:ascii="Times New Roman" w:hAnsi="Times New Roman" w:cs="Times New Roman"/>
          <w:b/>
          <w:sz w:val="24"/>
          <w:szCs w:val="24"/>
        </w:rPr>
      </w:pPr>
      <w:r w:rsidRPr="00307E91">
        <w:rPr>
          <w:rFonts w:ascii="Times New Roman" w:hAnsi="Times New Roman" w:cs="Times New Roman"/>
          <w:b/>
          <w:noProof/>
          <w:sz w:val="24"/>
          <w:szCs w:val="24"/>
          <w:lang w:eastAsia="ru-RU"/>
        </w:rPr>
        <w:drawing>
          <wp:inline distT="0" distB="0" distL="0" distR="0">
            <wp:extent cx="4581525" cy="2577317"/>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81971" cy="2577568"/>
                    </a:xfrm>
                    <a:prstGeom prst="rect">
                      <a:avLst/>
                    </a:prstGeom>
                    <a:noFill/>
                  </pic:spPr>
                </pic:pic>
              </a:graphicData>
            </a:graphic>
          </wp:inline>
        </w:drawing>
      </w:r>
    </w:p>
    <w:p w:rsidR="00B27514" w:rsidRDefault="00B27514" w:rsidP="000953F6">
      <w:pPr>
        <w:spacing w:after="0" w:line="259" w:lineRule="auto"/>
        <w:jc w:val="both"/>
        <w:rPr>
          <w:rFonts w:ascii="Times New Roman" w:hAnsi="Times New Roman" w:cs="Times New Roman"/>
          <w:b/>
          <w:sz w:val="24"/>
          <w:szCs w:val="24"/>
        </w:rPr>
      </w:pPr>
    </w:p>
    <w:p w:rsidR="00B27514" w:rsidRDefault="00B27514" w:rsidP="000953F6">
      <w:pPr>
        <w:spacing w:after="0" w:line="259" w:lineRule="auto"/>
        <w:jc w:val="both"/>
        <w:rPr>
          <w:rFonts w:ascii="Times New Roman" w:hAnsi="Times New Roman" w:cs="Times New Roman"/>
          <w:b/>
          <w:sz w:val="24"/>
          <w:szCs w:val="24"/>
        </w:rPr>
      </w:pPr>
    </w:p>
    <w:p w:rsidR="00571983" w:rsidRDefault="00B27514" w:rsidP="00B27514">
      <w:pPr>
        <w:shd w:val="clear" w:color="auto" w:fill="FFFFFF"/>
        <w:spacing w:after="160" w:line="259" w:lineRule="auto"/>
        <w:jc w:val="right"/>
        <w:rPr>
          <w:rFonts w:ascii="Times New Roman" w:eastAsia="Calibri" w:hAnsi="Times New Roman" w:cs="Times New Roman"/>
          <w:b/>
          <w:sz w:val="27"/>
          <w:szCs w:val="27"/>
          <w:lang w:val="en-US"/>
        </w:rPr>
      </w:pPr>
      <w:r w:rsidRPr="00475988">
        <w:rPr>
          <w:rFonts w:ascii="Times New Roman" w:eastAsia="Calibri" w:hAnsi="Times New Roman" w:cs="Times New Roman"/>
          <w:b/>
          <w:sz w:val="27"/>
          <w:szCs w:val="27"/>
        </w:rPr>
        <w:t xml:space="preserve">                         </w:t>
      </w:r>
    </w:p>
    <w:p w:rsidR="00B27514" w:rsidRPr="00307E91" w:rsidRDefault="00B27514" w:rsidP="00B27514">
      <w:pPr>
        <w:shd w:val="clear" w:color="auto" w:fill="FFFFFF"/>
        <w:spacing w:after="160" w:line="259" w:lineRule="auto"/>
        <w:jc w:val="right"/>
        <w:rPr>
          <w:rFonts w:ascii="Times New Roman" w:eastAsia="Calibri" w:hAnsi="Times New Roman" w:cs="Times New Roman"/>
          <w:b/>
          <w:i/>
          <w:sz w:val="24"/>
          <w:szCs w:val="27"/>
        </w:rPr>
      </w:pPr>
      <w:r w:rsidRPr="00307E91">
        <w:rPr>
          <w:rFonts w:ascii="Times New Roman" w:eastAsia="Calibri" w:hAnsi="Times New Roman" w:cs="Times New Roman"/>
          <w:b/>
          <w:sz w:val="24"/>
          <w:szCs w:val="27"/>
        </w:rPr>
        <w:lastRenderedPageBreak/>
        <w:t xml:space="preserve">        </w:t>
      </w:r>
      <w:r w:rsidRPr="00307E91">
        <w:rPr>
          <w:rFonts w:ascii="Times New Roman" w:eastAsia="Calibri" w:hAnsi="Times New Roman" w:cs="Times New Roman"/>
          <w:b/>
          <w:i/>
          <w:sz w:val="24"/>
          <w:szCs w:val="27"/>
        </w:rPr>
        <w:t xml:space="preserve">Диаграмма </w:t>
      </w:r>
      <w:r w:rsidR="00307E91" w:rsidRPr="00307E91">
        <w:rPr>
          <w:rFonts w:ascii="Times New Roman" w:eastAsia="Calibri" w:hAnsi="Times New Roman" w:cs="Times New Roman"/>
          <w:b/>
          <w:i/>
          <w:sz w:val="24"/>
          <w:szCs w:val="27"/>
        </w:rPr>
        <w:t>22</w:t>
      </w:r>
    </w:p>
    <w:p w:rsidR="00B27514" w:rsidRDefault="00B27514" w:rsidP="00B27514">
      <w:pPr>
        <w:spacing w:after="0" w:line="259"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143006" cy="2893175"/>
            <wp:effectExtent l="0" t="0" r="635" b="254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43958" cy="2893711"/>
                    </a:xfrm>
                    <a:prstGeom prst="rect">
                      <a:avLst/>
                    </a:prstGeom>
                    <a:noFill/>
                  </pic:spPr>
                </pic:pic>
              </a:graphicData>
            </a:graphic>
          </wp:inline>
        </w:drawing>
      </w:r>
    </w:p>
    <w:p w:rsidR="008F2833" w:rsidRDefault="008F2833" w:rsidP="00FE2945">
      <w:pPr>
        <w:spacing w:after="0" w:line="259" w:lineRule="auto"/>
        <w:jc w:val="center"/>
        <w:rPr>
          <w:rFonts w:ascii="Times New Roman" w:hAnsi="Times New Roman" w:cs="Times New Roman"/>
          <w:b/>
          <w:sz w:val="24"/>
          <w:szCs w:val="24"/>
        </w:rPr>
      </w:pPr>
    </w:p>
    <w:p w:rsidR="00FE2945" w:rsidRPr="00307E91" w:rsidRDefault="00FE2945" w:rsidP="00FE2945">
      <w:pPr>
        <w:spacing w:after="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Распределение отметок и качество знаний</w:t>
      </w:r>
    </w:p>
    <w:p w:rsidR="00FE2945" w:rsidRPr="00307E91" w:rsidRDefault="00FE2945" w:rsidP="00FE2945">
      <w:pPr>
        <w:spacing w:after="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по  русскому языку  в 4,5,6   классах</w:t>
      </w:r>
    </w:p>
    <w:p w:rsidR="00FE2945" w:rsidRPr="00307E91" w:rsidRDefault="00FE2945" w:rsidP="00FE2945">
      <w:pPr>
        <w:spacing w:after="0" w:line="259" w:lineRule="auto"/>
        <w:jc w:val="right"/>
        <w:rPr>
          <w:rFonts w:ascii="Times New Roman" w:hAnsi="Times New Roman" w:cs="Times New Roman"/>
          <w:b/>
          <w:i/>
          <w:sz w:val="24"/>
          <w:szCs w:val="24"/>
        </w:rPr>
      </w:pPr>
      <w:r w:rsidRPr="00307E91">
        <w:rPr>
          <w:rFonts w:ascii="Times New Roman" w:hAnsi="Times New Roman" w:cs="Times New Roman"/>
          <w:b/>
          <w:i/>
          <w:sz w:val="24"/>
          <w:szCs w:val="24"/>
        </w:rPr>
        <w:t xml:space="preserve">Таблица  </w:t>
      </w:r>
      <w:r w:rsidR="008F2833" w:rsidRPr="00307E91">
        <w:rPr>
          <w:rFonts w:ascii="Times New Roman" w:hAnsi="Times New Roman" w:cs="Times New Roman"/>
          <w:b/>
          <w:i/>
          <w:sz w:val="24"/>
          <w:szCs w:val="24"/>
        </w:rPr>
        <w:t>23</w:t>
      </w:r>
    </w:p>
    <w:tbl>
      <w:tblPr>
        <w:tblW w:w="9911" w:type="dxa"/>
        <w:tblInd w:w="15" w:type="dxa"/>
        <w:tblLayout w:type="fixed"/>
        <w:tblCellMar>
          <w:left w:w="15" w:type="dxa"/>
          <w:right w:w="15" w:type="dxa"/>
        </w:tblCellMar>
        <w:tblLook w:val="0000" w:firstRow="0" w:lastRow="0" w:firstColumn="0" w:lastColumn="0" w:noHBand="0" w:noVBand="0"/>
      </w:tblPr>
      <w:tblGrid>
        <w:gridCol w:w="1818"/>
        <w:gridCol w:w="1276"/>
        <w:gridCol w:w="992"/>
        <w:gridCol w:w="993"/>
        <w:gridCol w:w="1134"/>
        <w:gridCol w:w="1148"/>
        <w:gridCol w:w="1275"/>
        <w:gridCol w:w="1275"/>
      </w:tblGrid>
      <w:tr w:rsidR="00895682" w:rsidRPr="00307E91" w:rsidTr="00571983">
        <w:trPr>
          <w:trHeight w:val="247"/>
        </w:trPr>
        <w:tc>
          <w:tcPr>
            <w:tcW w:w="1818"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 xml:space="preserve">Количество </w:t>
            </w:r>
            <w:proofErr w:type="gramStart"/>
            <w:r w:rsidRPr="00307E91">
              <w:rPr>
                <w:rFonts w:ascii="Times New Roman" w:hAnsi="Times New Roman" w:cs="Times New Roman"/>
                <w:b/>
                <w:bCs/>
                <w:color w:val="000000"/>
                <w:sz w:val="24"/>
                <w:szCs w:val="24"/>
              </w:rPr>
              <w:t>обучающихся</w:t>
            </w:r>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148"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895682" w:rsidRPr="00307E91" w:rsidRDefault="00895682" w:rsidP="00471D41">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895682" w:rsidRPr="00307E91" w:rsidRDefault="00895682" w:rsidP="00471D41">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Успеваемость</w:t>
            </w:r>
          </w:p>
        </w:tc>
      </w:tr>
      <w:tr w:rsidR="00FE2945" w:rsidRPr="00307E91" w:rsidTr="00571983">
        <w:trPr>
          <w:trHeight w:val="286"/>
        </w:trPr>
        <w:tc>
          <w:tcPr>
            <w:tcW w:w="1818"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2015-2016 </w:t>
            </w:r>
          </w:p>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40</w:t>
            </w:r>
          </w:p>
        </w:tc>
        <w:tc>
          <w:tcPr>
            <w:tcW w:w="992"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18</w:t>
            </w:r>
          </w:p>
        </w:tc>
        <w:tc>
          <w:tcPr>
            <w:tcW w:w="1148"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14</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78</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92</w:t>
            </w:r>
          </w:p>
        </w:tc>
      </w:tr>
      <w:tr w:rsidR="00FE2945" w:rsidRPr="00307E91" w:rsidTr="00571983">
        <w:trPr>
          <w:trHeight w:val="286"/>
        </w:trPr>
        <w:tc>
          <w:tcPr>
            <w:tcW w:w="1818"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2016-2017 </w:t>
            </w:r>
          </w:p>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22</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w:t>
            </w:r>
          </w:p>
        </w:tc>
        <w:tc>
          <w:tcPr>
            <w:tcW w:w="1148"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29</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82</w:t>
            </w:r>
          </w:p>
        </w:tc>
      </w:tr>
      <w:tr w:rsidR="00FE2945" w:rsidRPr="00307E91" w:rsidTr="00571983">
        <w:trPr>
          <w:trHeight w:val="286"/>
        </w:trPr>
        <w:tc>
          <w:tcPr>
            <w:tcW w:w="1818"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2017-2018 </w:t>
            </w:r>
          </w:p>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32</w:t>
            </w:r>
          </w:p>
        </w:tc>
        <w:tc>
          <w:tcPr>
            <w:tcW w:w="992"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12</w:t>
            </w:r>
          </w:p>
        </w:tc>
        <w:tc>
          <w:tcPr>
            <w:tcW w:w="1148"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46,8</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84,4</w:t>
            </w:r>
          </w:p>
        </w:tc>
      </w:tr>
    </w:tbl>
    <w:p w:rsidR="008F2833" w:rsidRPr="00307E91" w:rsidRDefault="008F2833" w:rsidP="008F2833">
      <w:pPr>
        <w:spacing w:after="160" w:line="240" w:lineRule="auto"/>
        <w:jc w:val="center"/>
        <w:rPr>
          <w:rFonts w:ascii="Times New Roman" w:hAnsi="Times New Roman" w:cs="Times New Roman"/>
          <w:b/>
          <w:sz w:val="24"/>
          <w:szCs w:val="24"/>
        </w:rPr>
      </w:pPr>
    </w:p>
    <w:p w:rsidR="00FE2945" w:rsidRPr="00307E91" w:rsidRDefault="00FE2945" w:rsidP="008F2833">
      <w:pPr>
        <w:spacing w:after="160" w:line="240" w:lineRule="auto"/>
        <w:jc w:val="center"/>
        <w:rPr>
          <w:rFonts w:ascii="Times New Roman" w:hAnsi="Times New Roman" w:cs="Times New Roman"/>
          <w:b/>
          <w:sz w:val="24"/>
          <w:szCs w:val="24"/>
        </w:rPr>
      </w:pPr>
      <w:r w:rsidRPr="00307E91">
        <w:rPr>
          <w:rFonts w:ascii="Times New Roman" w:hAnsi="Times New Roman" w:cs="Times New Roman"/>
          <w:b/>
          <w:sz w:val="24"/>
          <w:szCs w:val="24"/>
        </w:rPr>
        <w:t>Распределение отметок  и качество знаний по математики в 4,5,6  классах.</w:t>
      </w:r>
    </w:p>
    <w:p w:rsidR="00FE2945" w:rsidRPr="00307E91" w:rsidRDefault="00FE2945" w:rsidP="00FE2945">
      <w:pPr>
        <w:spacing w:after="160" w:line="240" w:lineRule="auto"/>
        <w:jc w:val="right"/>
        <w:rPr>
          <w:rFonts w:ascii="Times New Roman" w:hAnsi="Times New Roman" w:cs="Times New Roman"/>
          <w:b/>
          <w:i/>
          <w:sz w:val="24"/>
          <w:szCs w:val="24"/>
        </w:rPr>
      </w:pPr>
      <w:r w:rsidRPr="00307E91">
        <w:rPr>
          <w:rFonts w:ascii="Times New Roman" w:hAnsi="Times New Roman" w:cs="Times New Roman"/>
          <w:b/>
          <w:i/>
          <w:sz w:val="24"/>
          <w:szCs w:val="24"/>
        </w:rPr>
        <w:t xml:space="preserve">Таблица  </w:t>
      </w:r>
      <w:r w:rsidR="008F2833" w:rsidRPr="00307E91">
        <w:rPr>
          <w:rFonts w:ascii="Times New Roman" w:hAnsi="Times New Roman" w:cs="Times New Roman"/>
          <w:b/>
          <w:i/>
          <w:sz w:val="24"/>
          <w:szCs w:val="24"/>
        </w:rPr>
        <w:t>24</w:t>
      </w:r>
    </w:p>
    <w:tbl>
      <w:tblPr>
        <w:tblW w:w="9896" w:type="dxa"/>
        <w:tblInd w:w="15" w:type="dxa"/>
        <w:tblLayout w:type="fixed"/>
        <w:tblCellMar>
          <w:left w:w="15" w:type="dxa"/>
          <w:right w:w="15" w:type="dxa"/>
        </w:tblCellMar>
        <w:tblLook w:val="0000" w:firstRow="0" w:lastRow="0" w:firstColumn="0" w:lastColumn="0" w:noHBand="0" w:noVBand="0"/>
      </w:tblPr>
      <w:tblGrid>
        <w:gridCol w:w="1676"/>
        <w:gridCol w:w="1276"/>
        <w:gridCol w:w="992"/>
        <w:gridCol w:w="993"/>
        <w:gridCol w:w="1134"/>
        <w:gridCol w:w="1275"/>
        <w:gridCol w:w="1275"/>
        <w:gridCol w:w="1275"/>
      </w:tblGrid>
      <w:tr w:rsidR="00895682" w:rsidRPr="00307E91" w:rsidTr="008F2833">
        <w:trPr>
          <w:trHeight w:val="247"/>
        </w:trPr>
        <w:tc>
          <w:tcPr>
            <w:tcW w:w="16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Учебный год.</w:t>
            </w:r>
          </w:p>
        </w:tc>
        <w:tc>
          <w:tcPr>
            <w:tcW w:w="1276"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 xml:space="preserve">Количество </w:t>
            </w:r>
            <w:proofErr w:type="gramStart"/>
            <w:r w:rsidRPr="00307E91">
              <w:rPr>
                <w:rFonts w:ascii="Times New Roman" w:hAnsi="Times New Roman" w:cs="Times New Roman"/>
                <w:b/>
                <w:bCs/>
                <w:color w:val="000000"/>
                <w:sz w:val="24"/>
                <w:szCs w:val="24"/>
              </w:rPr>
              <w:t>обучающихся</w:t>
            </w:r>
            <w:proofErr w:type="gramEnd"/>
          </w:p>
        </w:tc>
        <w:tc>
          <w:tcPr>
            <w:tcW w:w="992"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895682" w:rsidRPr="00307E91" w:rsidRDefault="00895682" w:rsidP="00471D41">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895682" w:rsidRPr="00307E91" w:rsidRDefault="00895682" w:rsidP="00471D41">
            <w:pPr>
              <w:widowControl w:val="0"/>
              <w:autoSpaceDE w:val="0"/>
              <w:autoSpaceDN w:val="0"/>
              <w:adjustRightInd w:val="0"/>
              <w:spacing w:after="0" w:line="240" w:lineRule="auto"/>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Успеваемость</w:t>
            </w:r>
          </w:p>
        </w:tc>
      </w:tr>
      <w:tr w:rsidR="00FE2945" w:rsidRPr="00307E91" w:rsidTr="00471D4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2015-2016</w:t>
            </w:r>
          </w:p>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41</w:t>
            </w:r>
          </w:p>
        </w:tc>
        <w:tc>
          <w:tcPr>
            <w:tcW w:w="992"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9</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48</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85</w:t>
            </w:r>
          </w:p>
        </w:tc>
      </w:tr>
      <w:tr w:rsidR="00FE2945" w:rsidRPr="00307E91" w:rsidTr="00471D4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2016-2017 </w:t>
            </w:r>
          </w:p>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 класс</w:t>
            </w:r>
          </w:p>
        </w:tc>
        <w:tc>
          <w:tcPr>
            <w:tcW w:w="12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39</w:t>
            </w:r>
          </w:p>
        </w:tc>
        <w:tc>
          <w:tcPr>
            <w:tcW w:w="992"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13</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13</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58</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84</w:t>
            </w:r>
          </w:p>
        </w:tc>
      </w:tr>
      <w:tr w:rsidR="00FE2945" w:rsidRPr="00307E91" w:rsidTr="00471D41">
        <w:trPr>
          <w:trHeight w:val="286"/>
        </w:trPr>
        <w:tc>
          <w:tcPr>
            <w:tcW w:w="16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2017-2018</w:t>
            </w:r>
          </w:p>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 xml:space="preserve">6 класс </w:t>
            </w:r>
          </w:p>
        </w:tc>
        <w:tc>
          <w:tcPr>
            <w:tcW w:w="1276"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35</w:t>
            </w:r>
          </w:p>
        </w:tc>
        <w:tc>
          <w:tcPr>
            <w:tcW w:w="992"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8</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10</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6</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45,7</w:t>
            </w:r>
          </w:p>
        </w:tc>
        <w:tc>
          <w:tcPr>
            <w:tcW w:w="1275" w:type="dxa"/>
            <w:tcBorders>
              <w:top w:val="single" w:sz="8" w:space="0" w:color="000000"/>
              <w:left w:val="single" w:sz="8" w:space="0" w:color="000000"/>
              <w:bottom w:val="single" w:sz="8" w:space="0" w:color="000000"/>
              <w:right w:val="single" w:sz="8" w:space="0" w:color="000000"/>
            </w:tcBorders>
          </w:tcPr>
          <w:p w:rsidR="00FE2945" w:rsidRPr="00307E91" w:rsidRDefault="00FE2945" w:rsidP="00471D41">
            <w:pPr>
              <w:widowControl w:val="0"/>
              <w:autoSpaceDE w:val="0"/>
              <w:autoSpaceDN w:val="0"/>
              <w:adjustRightInd w:val="0"/>
              <w:spacing w:after="0" w:line="240" w:lineRule="auto"/>
              <w:ind w:left="23"/>
              <w:jc w:val="center"/>
              <w:rPr>
                <w:rFonts w:ascii="Times New Roman" w:hAnsi="Times New Roman" w:cs="Times New Roman"/>
                <w:color w:val="000000"/>
                <w:sz w:val="24"/>
                <w:szCs w:val="24"/>
              </w:rPr>
            </w:pPr>
            <w:r w:rsidRPr="00307E91">
              <w:rPr>
                <w:rFonts w:ascii="Times New Roman" w:hAnsi="Times New Roman" w:cs="Times New Roman"/>
                <w:color w:val="000000"/>
                <w:sz w:val="24"/>
                <w:szCs w:val="24"/>
              </w:rPr>
              <w:t>77</w:t>
            </w:r>
          </w:p>
        </w:tc>
      </w:tr>
    </w:tbl>
    <w:p w:rsidR="00FE2945" w:rsidRPr="00307E91" w:rsidRDefault="00FE2945" w:rsidP="00FE2945">
      <w:pPr>
        <w:spacing w:after="160" w:line="259" w:lineRule="auto"/>
        <w:jc w:val="center"/>
        <w:rPr>
          <w:rFonts w:ascii="Times New Roman" w:hAnsi="Times New Roman" w:cs="Times New Roman"/>
          <w:b/>
          <w:sz w:val="24"/>
          <w:szCs w:val="24"/>
        </w:rPr>
      </w:pPr>
    </w:p>
    <w:p w:rsidR="008F2833" w:rsidRPr="00307E91" w:rsidRDefault="008F2833" w:rsidP="00FE2945">
      <w:pPr>
        <w:spacing w:after="160" w:line="259" w:lineRule="auto"/>
        <w:jc w:val="center"/>
        <w:rPr>
          <w:rFonts w:ascii="Times New Roman" w:hAnsi="Times New Roman" w:cs="Times New Roman"/>
          <w:b/>
          <w:sz w:val="24"/>
          <w:szCs w:val="24"/>
        </w:rPr>
      </w:pPr>
    </w:p>
    <w:p w:rsidR="00FE2945" w:rsidRPr="00307E91" w:rsidRDefault="00FE2945" w:rsidP="00FE2945">
      <w:pPr>
        <w:spacing w:after="16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 xml:space="preserve">Распределение отметок  и качество знаний по биологии и истории 5,6  классах </w:t>
      </w:r>
    </w:p>
    <w:p w:rsidR="00FE2945" w:rsidRPr="00307E91" w:rsidRDefault="00FE2945" w:rsidP="00FE2945">
      <w:pPr>
        <w:spacing w:after="160" w:line="259" w:lineRule="auto"/>
        <w:jc w:val="center"/>
        <w:rPr>
          <w:rFonts w:ascii="Times New Roman" w:hAnsi="Times New Roman" w:cs="Times New Roman"/>
          <w:b/>
          <w:sz w:val="24"/>
          <w:szCs w:val="24"/>
        </w:rPr>
      </w:pPr>
      <w:r w:rsidRPr="00307E91">
        <w:rPr>
          <w:rFonts w:ascii="Times New Roman" w:hAnsi="Times New Roman" w:cs="Times New Roman"/>
          <w:b/>
          <w:sz w:val="24"/>
          <w:szCs w:val="24"/>
        </w:rPr>
        <w:t>2017-2018 уч</w:t>
      </w:r>
      <w:r w:rsidR="00571983" w:rsidRPr="00307E91">
        <w:rPr>
          <w:rFonts w:ascii="Times New Roman" w:hAnsi="Times New Roman" w:cs="Times New Roman"/>
          <w:b/>
          <w:sz w:val="24"/>
          <w:szCs w:val="24"/>
        </w:rPr>
        <w:t xml:space="preserve">ебный </w:t>
      </w:r>
      <w:r w:rsidRPr="00307E91">
        <w:rPr>
          <w:rFonts w:ascii="Times New Roman" w:hAnsi="Times New Roman" w:cs="Times New Roman"/>
          <w:b/>
          <w:sz w:val="24"/>
          <w:szCs w:val="24"/>
        </w:rPr>
        <w:t>год.</w:t>
      </w:r>
    </w:p>
    <w:p w:rsidR="00FE2945" w:rsidRPr="00307E91" w:rsidRDefault="00FE2945" w:rsidP="00FE2945">
      <w:pPr>
        <w:spacing w:after="160" w:line="259" w:lineRule="auto"/>
        <w:jc w:val="right"/>
        <w:rPr>
          <w:rFonts w:ascii="Times New Roman" w:hAnsi="Times New Roman" w:cs="Times New Roman"/>
          <w:b/>
          <w:i/>
          <w:sz w:val="24"/>
          <w:szCs w:val="24"/>
        </w:rPr>
      </w:pPr>
      <w:r w:rsidRPr="00307E91">
        <w:rPr>
          <w:rFonts w:ascii="Times New Roman" w:hAnsi="Times New Roman" w:cs="Times New Roman"/>
          <w:b/>
          <w:i/>
          <w:sz w:val="24"/>
          <w:szCs w:val="24"/>
        </w:rPr>
        <w:t xml:space="preserve">Таблица </w:t>
      </w:r>
      <w:r w:rsidR="008F2833" w:rsidRPr="00307E91">
        <w:rPr>
          <w:rFonts w:ascii="Times New Roman" w:hAnsi="Times New Roman" w:cs="Times New Roman"/>
          <w:b/>
          <w:i/>
          <w:sz w:val="24"/>
          <w:szCs w:val="24"/>
        </w:rPr>
        <w:t>25</w:t>
      </w:r>
    </w:p>
    <w:tbl>
      <w:tblPr>
        <w:tblW w:w="9780" w:type="dxa"/>
        <w:tblInd w:w="15" w:type="dxa"/>
        <w:tblLayout w:type="fixed"/>
        <w:tblCellMar>
          <w:left w:w="15" w:type="dxa"/>
          <w:right w:w="15" w:type="dxa"/>
        </w:tblCellMar>
        <w:tblLook w:val="0000" w:firstRow="0" w:lastRow="0" w:firstColumn="0" w:lastColumn="0" w:noHBand="0" w:noVBand="0"/>
      </w:tblPr>
      <w:tblGrid>
        <w:gridCol w:w="1418"/>
        <w:gridCol w:w="1559"/>
        <w:gridCol w:w="851"/>
        <w:gridCol w:w="993"/>
        <w:gridCol w:w="1134"/>
        <w:gridCol w:w="1275"/>
        <w:gridCol w:w="1275"/>
        <w:gridCol w:w="1275"/>
      </w:tblGrid>
      <w:tr w:rsidR="00895682" w:rsidRPr="00307E91" w:rsidTr="008F2833">
        <w:trPr>
          <w:trHeight w:val="247"/>
        </w:trPr>
        <w:tc>
          <w:tcPr>
            <w:tcW w:w="1418"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130" w:lineRule="atLeast"/>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Предмет</w:t>
            </w:r>
          </w:p>
        </w:tc>
        <w:tc>
          <w:tcPr>
            <w:tcW w:w="1559"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104" w:lineRule="atLeast"/>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 xml:space="preserve">Количество </w:t>
            </w:r>
            <w:proofErr w:type="gramStart"/>
            <w:r w:rsidRPr="00307E91">
              <w:rPr>
                <w:rFonts w:ascii="Times New Roman" w:hAnsi="Times New Roman" w:cs="Times New Roman"/>
                <w:b/>
                <w:bCs/>
                <w:color w:val="000000"/>
                <w:sz w:val="24"/>
                <w:szCs w:val="24"/>
              </w:rPr>
              <w:t>обучающихся</w:t>
            </w:r>
            <w:proofErr w:type="gramEnd"/>
          </w:p>
        </w:tc>
        <w:tc>
          <w:tcPr>
            <w:tcW w:w="851"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ind w:left="23"/>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«4»</w:t>
            </w:r>
          </w:p>
        </w:tc>
        <w:tc>
          <w:tcPr>
            <w:tcW w:w="1275" w:type="dxa"/>
            <w:tcBorders>
              <w:top w:val="single" w:sz="8" w:space="0" w:color="000000"/>
              <w:left w:val="single" w:sz="8" w:space="0" w:color="000000"/>
              <w:bottom w:val="single" w:sz="8" w:space="0" w:color="000000"/>
              <w:right w:val="single" w:sz="8" w:space="0" w:color="000000"/>
            </w:tcBorders>
            <w:shd w:val="clear" w:color="auto" w:fill="92D050"/>
            <w:vAlign w:val="center"/>
          </w:tcPr>
          <w:p w:rsidR="00895682" w:rsidRPr="00307E91" w:rsidRDefault="00895682" w:rsidP="00471D41">
            <w:pPr>
              <w:widowControl w:val="0"/>
              <w:autoSpaceDE w:val="0"/>
              <w:autoSpaceDN w:val="0"/>
              <w:adjustRightInd w:val="0"/>
              <w:spacing w:after="0" w:line="240" w:lineRule="auto"/>
              <w:jc w:val="center"/>
              <w:rPr>
                <w:rFonts w:ascii="Times New Roman" w:eastAsia="Calibri" w:hAnsi="Times New Roman" w:cs="Times New Roman"/>
                <w:b/>
                <w:bCs/>
                <w:color w:val="000000"/>
                <w:sz w:val="24"/>
                <w:szCs w:val="24"/>
              </w:rPr>
            </w:pPr>
            <w:r w:rsidRPr="00307E91">
              <w:rPr>
                <w:rFonts w:ascii="Times New Roman" w:eastAsia="Calibri" w:hAnsi="Times New Roman" w:cs="Times New Roman"/>
                <w:b/>
                <w:bCs/>
                <w:color w:val="000000"/>
                <w:sz w:val="24"/>
                <w:szCs w:val="24"/>
              </w:rPr>
              <w:t>«5»</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895682" w:rsidRPr="00307E91" w:rsidRDefault="00895682" w:rsidP="00471D41">
            <w:pPr>
              <w:widowControl w:val="0"/>
              <w:autoSpaceDE w:val="0"/>
              <w:autoSpaceDN w:val="0"/>
              <w:adjustRightInd w:val="0"/>
              <w:spacing w:after="0" w:line="104" w:lineRule="atLeast"/>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Качество</w:t>
            </w:r>
          </w:p>
        </w:tc>
        <w:tc>
          <w:tcPr>
            <w:tcW w:w="1275" w:type="dxa"/>
            <w:tcBorders>
              <w:top w:val="single" w:sz="8" w:space="0" w:color="000000"/>
              <w:left w:val="single" w:sz="8" w:space="0" w:color="000000"/>
              <w:bottom w:val="single" w:sz="8" w:space="0" w:color="000000"/>
              <w:right w:val="single" w:sz="8" w:space="0" w:color="000000"/>
            </w:tcBorders>
            <w:shd w:val="clear" w:color="auto" w:fill="92D050"/>
          </w:tcPr>
          <w:p w:rsidR="00895682" w:rsidRPr="00307E91" w:rsidRDefault="00895682" w:rsidP="00471D41">
            <w:pPr>
              <w:widowControl w:val="0"/>
              <w:autoSpaceDE w:val="0"/>
              <w:autoSpaceDN w:val="0"/>
              <w:adjustRightInd w:val="0"/>
              <w:spacing w:after="0" w:line="104" w:lineRule="atLeast"/>
              <w:ind w:left="23"/>
              <w:jc w:val="center"/>
              <w:rPr>
                <w:rFonts w:ascii="Times New Roman" w:hAnsi="Times New Roman" w:cs="Times New Roman"/>
                <w:b/>
                <w:bCs/>
                <w:color w:val="000000"/>
                <w:sz w:val="24"/>
                <w:szCs w:val="24"/>
              </w:rPr>
            </w:pPr>
            <w:r w:rsidRPr="00307E91">
              <w:rPr>
                <w:rFonts w:ascii="Times New Roman" w:hAnsi="Times New Roman" w:cs="Times New Roman"/>
                <w:b/>
                <w:bCs/>
                <w:color w:val="000000"/>
                <w:sz w:val="24"/>
                <w:szCs w:val="24"/>
              </w:rPr>
              <w:t>Успеваемость</w:t>
            </w:r>
          </w:p>
        </w:tc>
      </w:tr>
      <w:tr w:rsidR="00FE2945" w:rsidRPr="00BE551D" w:rsidTr="008F2833">
        <w:trPr>
          <w:trHeight w:val="247"/>
        </w:trPr>
        <w:tc>
          <w:tcPr>
            <w:tcW w:w="9780" w:type="dxa"/>
            <w:gridSpan w:val="8"/>
            <w:tcBorders>
              <w:top w:val="single" w:sz="8" w:space="0" w:color="000000"/>
              <w:left w:val="single" w:sz="8" w:space="0" w:color="000000"/>
              <w:bottom w:val="single" w:sz="8" w:space="0" w:color="000000"/>
              <w:right w:val="single" w:sz="8" w:space="0" w:color="000000"/>
            </w:tcBorders>
            <w:shd w:val="clear" w:color="auto" w:fill="FFFF00"/>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2016-2017 уч</w:t>
            </w:r>
            <w:proofErr w:type="gramStart"/>
            <w:r>
              <w:rPr>
                <w:rFonts w:ascii="Times New Roman" w:hAnsi="Times New Roman" w:cs="Times New Roman"/>
                <w:b/>
                <w:bCs/>
                <w:color w:val="000000"/>
                <w:sz w:val="24"/>
                <w:szCs w:val="24"/>
              </w:rPr>
              <w:t>.г</w:t>
            </w:r>
            <w:proofErr w:type="gramEnd"/>
          </w:p>
        </w:tc>
      </w:tr>
      <w:tr w:rsidR="00FE2945" w:rsidRPr="00BE551D" w:rsidTr="00471D41">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Биология</w:t>
            </w:r>
          </w:p>
        </w:tc>
        <w:tc>
          <w:tcPr>
            <w:tcW w:w="1559"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34</w:t>
            </w:r>
          </w:p>
        </w:tc>
        <w:tc>
          <w:tcPr>
            <w:tcW w:w="851"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5</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17</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1</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35</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85</w:t>
            </w:r>
          </w:p>
        </w:tc>
      </w:tr>
      <w:tr w:rsidR="00FE2945" w:rsidRPr="00BE551D" w:rsidTr="00471D41">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 xml:space="preserve">История </w:t>
            </w:r>
          </w:p>
        </w:tc>
        <w:tc>
          <w:tcPr>
            <w:tcW w:w="1559"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37</w:t>
            </w:r>
          </w:p>
        </w:tc>
        <w:tc>
          <w:tcPr>
            <w:tcW w:w="851"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3</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22</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9</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3</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37</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BE551D">
              <w:rPr>
                <w:rFonts w:ascii="Times New Roman" w:hAnsi="Times New Roman" w:cs="Times New Roman"/>
                <w:color w:val="000000"/>
                <w:sz w:val="24"/>
                <w:szCs w:val="24"/>
              </w:rPr>
              <w:t>91</w:t>
            </w:r>
          </w:p>
        </w:tc>
      </w:tr>
      <w:tr w:rsidR="00FE2945" w:rsidRPr="00BE551D" w:rsidTr="008F2833">
        <w:trPr>
          <w:trHeight w:val="286"/>
        </w:trPr>
        <w:tc>
          <w:tcPr>
            <w:tcW w:w="9780" w:type="dxa"/>
            <w:gridSpan w:val="8"/>
            <w:tcBorders>
              <w:top w:val="single" w:sz="8" w:space="0" w:color="000000"/>
              <w:left w:val="single" w:sz="8" w:space="0" w:color="000000"/>
              <w:bottom w:val="single" w:sz="8" w:space="0" w:color="000000"/>
              <w:right w:val="single" w:sz="8" w:space="0" w:color="000000"/>
            </w:tcBorders>
            <w:shd w:val="clear" w:color="auto" w:fill="FFFF00"/>
            <w:vAlign w:val="center"/>
          </w:tcPr>
          <w:p w:rsidR="00FE2945" w:rsidRPr="00602AC2" w:rsidRDefault="00FE2945" w:rsidP="00471D41">
            <w:pPr>
              <w:widowControl w:val="0"/>
              <w:autoSpaceDE w:val="0"/>
              <w:autoSpaceDN w:val="0"/>
              <w:adjustRightInd w:val="0"/>
              <w:spacing w:after="0" w:line="130" w:lineRule="atLeast"/>
              <w:ind w:left="23"/>
              <w:jc w:val="center"/>
              <w:rPr>
                <w:rFonts w:ascii="Times New Roman" w:hAnsi="Times New Roman" w:cs="Times New Roman"/>
                <w:b/>
                <w:color w:val="000000"/>
                <w:sz w:val="24"/>
                <w:szCs w:val="24"/>
              </w:rPr>
            </w:pPr>
            <w:r w:rsidRPr="00602AC2">
              <w:rPr>
                <w:rFonts w:ascii="Times New Roman" w:hAnsi="Times New Roman" w:cs="Times New Roman"/>
                <w:b/>
                <w:color w:val="000000"/>
                <w:sz w:val="24"/>
                <w:szCs w:val="24"/>
              </w:rPr>
              <w:t>2017-2018 уч.г</w:t>
            </w:r>
          </w:p>
        </w:tc>
      </w:tr>
      <w:tr w:rsidR="00FE2945" w:rsidRPr="00BE551D" w:rsidTr="00471D41">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Биология</w:t>
            </w:r>
          </w:p>
        </w:tc>
        <w:tc>
          <w:tcPr>
            <w:tcW w:w="1559"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35</w:t>
            </w:r>
          </w:p>
        </w:tc>
        <w:tc>
          <w:tcPr>
            <w:tcW w:w="851"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15</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18</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57</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r>
      <w:tr w:rsidR="00FE2945" w:rsidRPr="00BE551D" w:rsidTr="00471D41">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История </w:t>
            </w:r>
          </w:p>
        </w:tc>
        <w:tc>
          <w:tcPr>
            <w:tcW w:w="1559"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38</w:t>
            </w:r>
          </w:p>
        </w:tc>
        <w:tc>
          <w:tcPr>
            <w:tcW w:w="851"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13</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12</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60,5</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95</w:t>
            </w:r>
          </w:p>
        </w:tc>
      </w:tr>
      <w:tr w:rsidR="00FE2945" w:rsidRPr="00BE551D" w:rsidTr="00471D41">
        <w:trPr>
          <w:trHeight w:val="286"/>
        </w:trPr>
        <w:tc>
          <w:tcPr>
            <w:tcW w:w="1418" w:type="dxa"/>
            <w:tcBorders>
              <w:top w:val="single" w:sz="8" w:space="0" w:color="000000"/>
              <w:left w:val="single" w:sz="8" w:space="0" w:color="000000"/>
              <w:bottom w:val="single" w:sz="8" w:space="0" w:color="000000"/>
              <w:right w:val="single" w:sz="8" w:space="0" w:color="000000"/>
            </w:tcBorders>
            <w:vAlign w:val="center"/>
          </w:tcPr>
          <w:p w:rsidR="00FE2945"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sidRPr="005461F5">
              <w:rPr>
                <w:rFonts w:ascii="Times New Roman" w:hAnsi="Times New Roman" w:cs="Times New Roman"/>
                <w:color w:val="000000"/>
                <w:sz w:val="24"/>
                <w:szCs w:val="24"/>
              </w:rPr>
              <w:t>География</w:t>
            </w:r>
          </w:p>
        </w:tc>
        <w:tc>
          <w:tcPr>
            <w:tcW w:w="1559"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34</w:t>
            </w:r>
          </w:p>
        </w:tc>
        <w:tc>
          <w:tcPr>
            <w:tcW w:w="851"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p>
        </w:tc>
        <w:tc>
          <w:tcPr>
            <w:tcW w:w="993"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134"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04"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10</w:t>
            </w:r>
          </w:p>
        </w:tc>
        <w:tc>
          <w:tcPr>
            <w:tcW w:w="1275" w:type="dxa"/>
            <w:tcBorders>
              <w:top w:val="single" w:sz="8" w:space="0" w:color="000000"/>
              <w:left w:val="single" w:sz="8" w:space="0" w:color="000000"/>
              <w:bottom w:val="single" w:sz="8" w:space="0" w:color="000000"/>
              <w:right w:val="single" w:sz="8" w:space="0" w:color="000000"/>
            </w:tcBorders>
            <w:vAlign w:val="center"/>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61,7</w:t>
            </w:r>
          </w:p>
        </w:tc>
        <w:tc>
          <w:tcPr>
            <w:tcW w:w="1275" w:type="dxa"/>
            <w:tcBorders>
              <w:top w:val="single" w:sz="8" w:space="0" w:color="000000"/>
              <w:left w:val="single" w:sz="8" w:space="0" w:color="000000"/>
              <w:bottom w:val="single" w:sz="8" w:space="0" w:color="000000"/>
              <w:right w:val="single" w:sz="8" w:space="0" w:color="000000"/>
            </w:tcBorders>
          </w:tcPr>
          <w:p w:rsidR="00FE2945" w:rsidRPr="00BE551D" w:rsidRDefault="00FE2945" w:rsidP="00471D41">
            <w:pPr>
              <w:widowControl w:val="0"/>
              <w:autoSpaceDE w:val="0"/>
              <w:autoSpaceDN w:val="0"/>
              <w:adjustRightInd w:val="0"/>
              <w:spacing w:after="0" w:line="130" w:lineRule="atLeast"/>
              <w:ind w:left="23"/>
              <w:jc w:val="center"/>
              <w:rPr>
                <w:rFonts w:ascii="Times New Roman" w:hAnsi="Times New Roman" w:cs="Times New Roman"/>
                <w:color w:val="000000"/>
                <w:sz w:val="24"/>
                <w:szCs w:val="24"/>
              </w:rPr>
            </w:pPr>
            <w:r>
              <w:rPr>
                <w:rFonts w:ascii="Times New Roman" w:hAnsi="Times New Roman" w:cs="Times New Roman"/>
                <w:color w:val="000000"/>
                <w:sz w:val="24"/>
                <w:szCs w:val="24"/>
              </w:rPr>
              <w:t>94</w:t>
            </w:r>
          </w:p>
        </w:tc>
      </w:tr>
    </w:tbl>
    <w:p w:rsidR="00FE2945" w:rsidRDefault="00FE2945" w:rsidP="00FE2945">
      <w:pPr>
        <w:spacing w:after="0" w:line="240" w:lineRule="auto"/>
        <w:jc w:val="both"/>
        <w:rPr>
          <w:rFonts w:ascii="Times New Roman" w:eastAsia="Calibri" w:hAnsi="Times New Roman" w:cs="Times New Roman"/>
          <w:b/>
          <w:sz w:val="24"/>
          <w:szCs w:val="24"/>
        </w:rPr>
      </w:pPr>
    </w:p>
    <w:p w:rsidR="00FE2945" w:rsidRDefault="00FE2945" w:rsidP="00FE2945">
      <w:pPr>
        <w:spacing w:after="0" w:line="240" w:lineRule="auto"/>
        <w:jc w:val="both"/>
        <w:rPr>
          <w:rFonts w:ascii="Times New Roman" w:eastAsia="Calibri" w:hAnsi="Times New Roman" w:cs="Times New Roman"/>
          <w:b/>
          <w:sz w:val="24"/>
          <w:szCs w:val="24"/>
        </w:rPr>
      </w:pPr>
    </w:p>
    <w:p w:rsidR="00FE2945" w:rsidRPr="006E0489" w:rsidRDefault="00FE2945" w:rsidP="00FE2945">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b/>
          <w:sz w:val="24"/>
          <w:szCs w:val="24"/>
        </w:rPr>
        <w:t>Рекомендации:</w:t>
      </w:r>
      <w:r w:rsidRPr="006E0489">
        <w:t xml:space="preserve"> </w:t>
      </w:r>
      <w:r w:rsidRPr="006E0489">
        <w:rPr>
          <w:rFonts w:ascii="Times New Roman" w:hAnsi="Times New Roman" w:cs="Times New Roman"/>
          <w:sz w:val="24"/>
          <w:szCs w:val="24"/>
        </w:rPr>
        <w:t>Продолжить работу по повышению качества знаний по биологии и повышению мотивации учащихся к изучению предмета.</w:t>
      </w:r>
    </w:p>
    <w:p w:rsidR="00FE2945" w:rsidRPr="006E0489" w:rsidRDefault="00FE2945" w:rsidP="00FE2945">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добросовестнее относиться к выполнению домашних заданий, работе на уроке;</w:t>
      </w:r>
    </w:p>
    <w:p w:rsidR="00FE2945" w:rsidRPr="006E0489" w:rsidRDefault="00FE2945" w:rsidP="00FE2945">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больше читать справочной и дополнительной литературы по предмету;</w:t>
      </w:r>
    </w:p>
    <w:p w:rsidR="00FE2945" w:rsidRPr="006E0489" w:rsidRDefault="00FE2945" w:rsidP="00FE2945">
      <w:pPr>
        <w:shd w:val="clear" w:color="auto" w:fill="FFFFFF"/>
        <w:autoSpaceDE w:val="0"/>
        <w:autoSpaceDN w:val="0"/>
        <w:adjustRightInd w:val="0"/>
        <w:spacing w:after="0" w:line="240" w:lineRule="auto"/>
        <w:ind w:firstLine="142"/>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не стесняться выражать свое мнение, отстаивать свою позицию, подбирать аргументы для доказательства своей правоты;</w:t>
      </w:r>
    </w:p>
    <w:p w:rsidR="00FE2945" w:rsidRPr="006E0489" w:rsidRDefault="00FE2945" w:rsidP="00FE2945">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не стесняться и не бояться обращаться к учителю с вопросами или просьбами объяснить непонятый материал;</w:t>
      </w:r>
    </w:p>
    <w:p w:rsidR="00FE2945" w:rsidRPr="006E0489" w:rsidRDefault="00FE2945" w:rsidP="00FE2945">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родителям оказывать посильную помощь в выполнении заданий, всячески мотивировать ребенка на получение знаний.</w:t>
      </w:r>
    </w:p>
    <w:p w:rsidR="00FE2945" w:rsidRPr="006E0489" w:rsidRDefault="00FE2945" w:rsidP="00FE2945">
      <w:pPr>
        <w:shd w:val="clear" w:color="auto" w:fill="FFFFFF"/>
        <w:tabs>
          <w:tab w:val="left" w:pos="0"/>
        </w:tabs>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по результатам анализа спланировать коррекционную работу по устранению выявленных пробелов;</w:t>
      </w:r>
    </w:p>
    <w:p w:rsidR="00FE2945" w:rsidRPr="006E0489" w:rsidRDefault="00FE2945" w:rsidP="00FE29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организовать сопутствующее повторение на уроках по темам, проблемным для класса в целом;</w:t>
      </w:r>
    </w:p>
    <w:p w:rsidR="00FE2945" w:rsidRPr="006E0489" w:rsidRDefault="00FE2945" w:rsidP="00FE29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b/>
          <w:sz w:val="24"/>
          <w:szCs w:val="24"/>
        </w:rPr>
        <w:t>•</w:t>
      </w:r>
      <w:r w:rsidRPr="006E0489">
        <w:rPr>
          <w:rFonts w:ascii="Times New Roman" w:hAnsi="Times New Roman" w:cs="Times New Roman"/>
          <w:b/>
          <w:sz w:val="24"/>
          <w:szCs w:val="24"/>
        </w:rPr>
        <w:tab/>
      </w:r>
      <w:r w:rsidRPr="006E0489">
        <w:rPr>
          <w:rFonts w:ascii="Times New Roman" w:hAnsi="Times New Roman" w:cs="Times New Roman"/>
          <w:sz w:val="24"/>
          <w:szCs w:val="24"/>
        </w:rPr>
        <w:t>организовать индивидуальные тренировочные упражнения для учащихся по разделам учебного курса, вызвавшим наибольшее затруднение;</w:t>
      </w:r>
    </w:p>
    <w:p w:rsidR="00FE2945" w:rsidRPr="006E0489" w:rsidRDefault="00FE2945" w:rsidP="00FE29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на уроках организовать на достаточном уровне работу с текстовой информацией, что должно обеспечить формирование коммуникативной компетентности школьника: «погружаясь в текст», грамотно его интерпретировать, выделять разные виды информации и использовать её в своей работе;</w:t>
      </w:r>
    </w:p>
    <w:p w:rsidR="00FE2945" w:rsidRPr="006E0489" w:rsidRDefault="00FE2945" w:rsidP="00FE2945">
      <w:pPr>
        <w:shd w:val="clear" w:color="auto" w:fill="FFFFFF"/>
        <w:autoSpaceDE w:val="0"/>
        <w:autoSpaceDN w:val="0"/>
        <w:adjustRightInd w:val="0"/>
        <w:spacing w:after="0" w:line="240" w:lineRule="auto"/>
        <w:jc w:val="both"/>
        <w:rPr>
          <w:rFonts w:ascii="Times New Roman" w:hAnsi="Times New Roman" w:cs="Times New Roman"/>
          <w:sz w:val="24"/>
          <w:szCs w:val="24"/>
        </w:rPr>
      </w:pPr>
      <w:r w:rsidRPr="006E0489">
        <w:rPr>
          <w:rFonts w:ascii="Times New Roman" w:hAnsi="Times New Roman" w:cs="Times New Roman"/>
          <w:sz w:val="24"/>
          <w:szCs w:val="24"/>
        </w:rPr>
        <w:t>•</w:t>
      </w:r>
      <w:r w:rsidRPr="006E0489">
        <w:rPr>
          <w:rFonts w:ascii="Times New Roman" w:hAnsi="Times New Roman" w:cs="Times New Roman"/>
          <w:sz w:val="24"/>
          <w:szCs w:val="24"/>
        </w:rPr>
        <w:tab/>
        <w:t>совершенствовать навыки работы обучающихся со справочной литературой.</w:t>
      </w:r>
    </w:p>
    <w:p w:rsidR="00FE2945" w:rsidRDefault="00FE2945" w:rsidP="00B94252">
      <w:pPr>
        <w:spacing w:after="0" w:line="259" w:lineRule="auto"/>
        <w:jc w:val="both"/>
        <w:rPr>
          <w:rFonts w:ascii="Times New Roman" w:hAnsi="Times New Roman" w:cs="Times New Roman"/>
          <w:b/>
          <w:sz w:val="24"/>
          <w:szCs w:val="24"/>
        </w:rPr>
      </w:pPr>
    </w:p>
    <w:p w:rsidR="00FE2945" w:rsidRDefault="00FE2945" w:rsidP="00B94252">
      <w:pPr>
        <w:spacing w:after="0" w:line="259" w:lineRule="auto"/>
        <w:jc w:val="both"/>
        <w:rPr>
          <w:rFonts w:ascii="Times New Roman" w:hAnsi="Times New Roman" w:cs="Times New Roman"/>
          <w:b/>
          <w:sz w:val="24"/>
          <w:szCs w:val="24"/>
        </w:rPr>
      </w:pPr>
    </w:p>
    <w:p w:rsidR="00B94252" w:rsidRPr="00B94252" w:rsidRDefault="000953F6" w:rsidP="00B94252">
      <w:pPr>
        <w:spacing w:after="0" w:line="259" w:lineRule="auto"/>
        <w:jc w:val="both"/>
        <w:rPr>
          <w:rFonts w:ascii="Times New Roman" w:hAnsi="Times New Roman" w:cs="Times New Roman"/>
          <w:sz w:val="24"/>
          <w:szCs w:val="24"/>
        </w:rPr>
      </w:pPr>
      <w:r w:rsidRPr="00B94252">
        <w:rPr>
          <w:rFonts w:ascii="Times New Roman" w:hAnsi="Times New Roman" w:cs="Times New Roman"/>
          <w:b/>
          <w:sz w:val="24"/>
          <w:szCs w:val="24"/>
        </w:rPr>
        <w:t xml:space="preserve">Выводы: </w:t>
      </w:r>
      <w:r w:rsidR="00B94252" w:rsidRPr="00B94252">
        <w:rPr>
          <w:rFonts w:ascii="Times New Roman" w:hAnsi="Times New Roman" w:cs="Times New Roman"/>
          <w:sz w:val="24"/>
          <w:szCs w:val="24"/>
        </w:rPr>
        <w:t>из диаграмм можно сделать выводы, что низкий процент качества выполнения ВПР показал по математике, русскому языку. В следующем году необходимо усилить контроль по подготовке к ВПР по все предметам, особенно сделать акцент на подготовку к ВПР по русскому языку и математике.</w:t>
      </w:r>
    </w:p>
    <w:p w:rsidR="00475988" w:rsidRPr="00B94252" w:rsidRDefault="00475988" w:rsidP="00B94252">
      <w:pPr>
        <w:spacing w:after="0" w:line="259" w:lineRule="auto"/>
        <w:jc w:val="both"/>
        <w:rPr>
          <w:rFonts w:ascii="Times New Roman" w:eastAsia="Calibri" w:hAnsi="Times New Roman" w:cs="Times New Roman"/>
          <w:sz w:val="24"/>
          <w:szCs w:val="24"/>
        </w:rPr>
      </w:pPr>
      <w:r w:rsidRPr="00B94252">
        <w:rPr>
          <w:rFonts w:ascii="Times New Roman" w:eastAsia="Calibri" w:hAnsi="Times New Roman" w:cs="Times New Roman"/>
          <w:sz w:val="24"/>
          <w:szCs w:val="24"/>
        </w:rPr>
        <w:t xml:space="preserve">ВПР в 5 классе проводилось в </w:t>
      </w:r>
      <w:r w:rsidR="000953F6" w:rsidRPr="00B94252">
        <w:rPr>
          <w:rFonts w:ascii="Times New Roman" w:eastAsia="Calibri" w:hAnsi="Times New Roman" w:cs="Times New Roman"/>
          <w:sz w:val="24"/>
          <w:szCs w:val="24"/>
        </w:rPr>
        <w:t>штатном режиме</w:t>
      </w:r>
      <w:r w:rsidRPr="00B94252">
        <w:rPr>
          <w:rFonts w:ascii="Times New Roman" w:eastAsia="Calibri" w:hAnsi="Times New Roman" w:cs="Times New Roman"/>
          <w:sz w:val="24"/>
          <w:szCs w:val="24"/>
        </w:rPr>
        <w:t>,</w:t>
      </w:r>
      <w:r w:rsidR="00B27514" w:rsidRPr="00B94252">
        <w:rPr>
          <w:rFonts w:ascii="Times New Roman" w:eastAsia="Calibri" w:hAnsi="Times New Roman" w:cs="Times New Roman"/>
          <w:sz w:val="24"/>
          <w:szCs w:val="24"/>
        </w:rPr>
        <w:t xml:space="preserve"> в 6 классе в пилотном режиме</w:t>
      </w:r>
      <w:r w:rsidRPr="00B94252">
        <w:rPr>
          <w:rFonts w:ascii="Times New Roman" w:eastAsia="Calibri" w:hAnsi="Times New Roman" w:cs="Times New Roman"/>
          <w:sz w:val="24"/>
          <w:szCs w:val="24"/>
        </w:rPr>
        <w:t xml:space="preserve"> это позволило выявить проблемы в изучении русского языка, </w:t>
      </w:r>
      <w:r w:rsidR="000953F6" w:rsidRPr="00B94252">
        <w:rPr>
          <w:rFonts w:ascii="Times New Roman" w:eastAsia="Calibri" w:hAnsi="Times New Roman" w:cs="Times New Roman"/>
          <w:sz w:val="24"/>
          <w:szCs w:val="24"/>
        </w:rPr>
        <w:t>обществознания.</w:t>
      </w:r>
    </w:p>
    <w:p w:rsidR="00475988" w:rsidRPr="00475988" w:rsidRDefault="00475988" w:rsidP="005D766B">
      <w:pPr>
        <w:shd w:val="clear" w:color="auto" w:fill="FFFFFF"/>
        <w:autoSpaceDE w:val="0"/>
        <w:autoSpaceDN w:val="0"/>
        <w:adjustRightInd w:val="0"/>
        <w:spacing w:after="160" w:line="259" w:lineRule="auto"/>
        <w:jc w:val="both"/>
        <w:rPr>
          <w:rFonts w:ascii="Times New Roman" w:eastAsia="Calibri" w:hAnsi="Times New Roman" w:cs="Times New Roman"/>
          <w:b/>
          <w:sz w:val="27"/>
          <w:szCs w:val="27"/>
        </w:rPr>
      </w:pPr>
      <w:r w:rsidRPr="00475988">
        <w:rPr>
          <w:rFonts w:ascii="Times New Roman" w:eastAsia="Calibri" w:hAnsi="Times New Roman" w:cs="Times New Roman"/>
          <w:b/>
          <w:sz w:val="27"/>
          <w:szCs w:val="27"/>
        </w:rPr>
        <w:t>Рекомендации:</w:t>
      </w:r>
    </w:p>
    <w:p w:rsidR="00475988" w:rsidRPr="00307E91" w:rsidRDefault="00475988" w:rsidP="005D766B">
      <w:pPr>
        <w:pStyle w:val="a3"/>
        <w:numPr>
          <w:ilvl w:val="0"/>
          <w:numId w:val="34"/>
        </w:numPr>
        <w:shd w:val="clear" w:color="auto" w:fill="FFFFFF"/>
        <w:autoSpaceDE w:val="0"/>
        <w:autoSpaceDN w:val="0"/>
        <w:adjustRightInd w:val="0"/>
        <w:spacing w:after="0" w:line="240" w:lineRule="auto"/>
        <w:jc w:val="both"/>
        <w:rPr>
          <w:rFonts w:ascii="Times New Roman" w:eastAsia="Calibri" w:hAnsi="Times New Roman" w:cs="Times New Roman"/>
          <w:b/>
          <w:sz w:val="24"/>
          <w:szCs w:val="27"/>
        </w:rPr>
      </w:pPr>
      <w:r w:rsidRPr="00307E91">
        <w:rPr>
          <w:rFonts w:ascii="Times New Roman" w:eastAsia="Calibri" w:hAnsi="Times New Roman" w:cs="Times New Roman"/>
          <w:sz w:val="24"/>
          <w:szCs w:val="27"/>
        </w:rPr>
        <w:lastRenderedPageBreak/>
        <w:t>совершенствовать систему подготовки к  Всероссийским проверочным работам, для успешного выполнения проверочной работы;</w:t>
      </w:r>
    </w:p>
    <w:p w:rsidR="00475988" w:rsidRPr="00307E91" w:rsidRDefault="00475988" w:rsidP="005D766B">
      <w:pPr>
        <w:pStyle w:val="a3"/>
        <w:numPr>
          <w:ilvl w:val="0"/>
          <w:numId w:val="34"/>
        </w:numPr>
        <w:shd w:val="clear" w:color="auto" w:fill="FFFFFF"/>
        <w:autoSpaceDE w:val="0"/>
        <w:autoSpaceDN w:val="0"/>
        <w:adjustRightInd w:val="0"/>
        <w:spacing w:after="0" w:line="240" w:lineRule="auto"/>
        <w:jc w:val="both"/>
        <w:rPr>
          <w:rFonts w:ascii="Times New Roman" w:eastAsia="Calibri" w:hAnsi="Times New Roman" w:cs="Times New Roman"/>
          <w:b/>
          <w:sz w:val="24"/>
          <w:szCs w:val="27"/>
        </w:rPr>
      </w:pPr>
      <w:r w:rsidRPr="00307E91">
        <w:rPr>
          <w:rFonts w:ascii="Times New Roman" w:eastAsia="Calibri" w:hAnsi="Times New Roman" w:cs="Times New Roman"/>
          <w:sz w:val="24"/>
          <w:szCs w:val="27"/>
        </w:rPr>
        <w:t>практиковать контрольные и практические работы в форме тестов, для выработки умений и навыков выполнения обучающимися, проверочных работ;</w:t>
      </w:r>
    </w:p>
    <w:p w:rsidR="00475988" w:rsidRPr="00307E91" w:rsidRDefault="00475988" w:rsidP="005D766B">
      <w:pPr>
        <w:pStyle w:val="a3"/>
        <w:numPr>
          <w:ilvl w:val="0"/>
          <w:numId w:val="34"/>
        </w:numPr>
        <w:shd w:val="clear" w:color="auto" w:fill="FFFFFF"/>
        <w:autoSpaceDE w:val="0"/>
        <w:autoSpaceDN w:val="0"/>
        <w:adjustRightInd w:val="0"/>
        <w:spacing w:after="0" w:line="240" w:lineRule="auto"/>
        <w:jc w:val="both"/>
        <w:rPr>
          <w:rFonts w:ascii="Times New Roman" w:eastAsia="Calibri" w:hAnsi="Times New Roman" w:cs="Times New Roman"/>
          <w:b/>
          <w:sz w:val="24"/>
          <w:szCs w:val="27"/>
        </w:rPr>
      </w:pPr>
      <w:r w:rsidRPr="00307E91">
        <w:rPr>
          <w:rFonts w:ascii="Times New Roman" w:eastAsia="Calibri" w:hAnsi="Times New Roman" w:cs="Times New Roman"/>
          <w:sz w:val="24"/>
          <w:szCs w:val="27"/>
        </w:rPr>
        <w:t>для улучшения успеваемости и качества обучения организовать индивидуальную работу со слабоуспевающими и сильными учащимися.</w:t>
      </w:r>
    </w:p>
    <w:p w:rsidR="00475988" w:rsidRPr="00307E91" w:rsidRDefault="00475988" w:rsidP="005D766B">
      <w:pPr>
        <w:shd w:val="clear" w:color="auto" w:fill="FFFFFF"/>
        <w:spacing w:after="160" w:line="259" w:lineRule="auto"/>
        <w:jc w:val="both"/>
        <w:rPr>
          <w:rFonts w:ascii="Times New Roman" w:eastAsia="Calibri" w:hAnsi="Times New Roman" w:cs="Times New Roman"/>
          <w:color w:val="000000"/>
          <w:sz w:val="24"/>
          <w:szCs w:val="27"/>
        </w:rPr>
      </w:pPr>
      <w:r w:rsidRPr="00307E91">
        <w:rPr>
          <w:rFonts w:ascii="Times New Roman" w:eastAsia="Calibri" w:hAnsi="Times New Roman" w:cs="Times New Roman"/>
          <w:b/>
          <w:sz w:val="24"/>
          <w:szCs w:val="27"/>
        </w:rPr>
        <w:t>Анализ результатов итоговой аттестации выпускников 9-х классов в рамках ОГЭ:</w:t>
      </w:r>
      <w:r w:rsidRPr="00307E91">
        <w:rPr>
          <w:rFonts w:ascii="Times New Roman" w:eastAsia="Calibri" w:hAnsi="Times New Roman" w:cs="Times New Roman"/>
          <w:color w:val="000000"/>
          <w:sz w:val="24"/>
          <w:szCs w:val="27"/>
        </w:rPr>
        <w:t xml:space="preserve"> </w:t>
      </w:r>
      <w:r w:rsidR="005D766B" w:rsidRPr="00307E91">
        <w:rPr>
          <w:rFonts w:ascii="Times New Roman" w:eastAsia="Calibri" w:hAnsi="Times New Roman" w:cs="Times New Roman"/>
          <w:color w:val="000000"/>
          <w:sz w:val="24"/>
          <w:szCs w:val="27"/>
        </w:rPr>
        <w:t>33</w:t>
      </w:r>
      <w:r w:rsidRPr="00307E91">
        <w:rPr>
          <w:rFonts w:ascii="Times New Roman" w:eastAsia="Calibri" w:hAnsi="Times New Roman" w:cs="Times New Roman"/>
          <w:color w:val="000000"/>
          <w:sz w:val="24"/>
          <w:szCs w:val="27"/>
        </w:rPr>
        <w:t xml:space="preserve"> обучающихся 9-х классов </w:t>
      </w:r>
      <w:proofErr w:type="gramStart"/>
      <w:r w:rsidRPr="00307E91">
        <w:rPr>
          <w:rFonts w:ascii="Times New Roman" w:eastAsia="Calibri" w:hAnsi="Times New Roman" w:cs="Times New Roman"/>
          <w:color w:val="000000"/>
          <w:sz w:val="24"/>
          <w:szCs w:val="27"/>
        </w:rPr>
        <w:t xml:space="preserve">были допущены к итоговой аттестации из них </w:t>
      </w:r>
      <w:r w:rsidR="005D766B" w:rsidRPr="00307E91">
        <w:rPr>
          <w:rFonts w:ascii="Times New Roman" w:eastAsia="Calibri" w:hAnsi="Times New Roman" w:cs="Times New Roman"/>
          <w:color w:val="000000"/>
          <w:sz w:val="24"/>
          <w:szCs w:val="27"/>
        </w:rPr>
        <w:t>оди</w:t>
      </w:r>
      <w:r w:rsidR="00157B3F">
        <w:rPr>
          <w:rFonts w:ascii="Times New Roman" w:eastAsia="Calibri" w:hAnsi="Times New Roman" w:cs="Times New Roman"/>
          <w:color w:val="000000"/>
          <w:sz w:val="24"/>
          <w:szCs w:val="27"/>
        </w:rPr>
        <w:t>н</w:t>
      </w:r>
      <w:r w:rsidRPr="00307E91">
        <w:rPr>
          <w:rFonts w:ascii="Times New Roman" w:eastAsia="Calibri" w:hAnsi="Times New Roman" w:cs="Times New Roman"/>
          <w:color w:val="000000"/>
          <w:sz w:val="24"/>
          <w:szCs w:val="27"/>
        </w:rPr>
        <w:t xml:space="preserve">  обучающийся сдавал</w:t>
      </w:r>
      <w:proofErr w:type="gramEnd"/>
      <w:r w:rsidRPr="00307E91">
        <w:rPr>
          <w:rFonts w:ascii="Times New Roman" w:eastAsia="Calibri" w:hAnsi="Times New Roman" w:cs="Times New Roman"/>
          <w:color w:val="000000"/>
          <w:sz w:val="24"/>
          <w:szCs w:val="27"/>
        </w:rPr>
        <w:t xml:space="preserve"> экзамен в форме ГВЭ. </w:t>
      </w:r>
      <w:r w:rsidRPr="00307E91">
        <w:rPr>
          <w:rFonts w:ascii="Times New Roman" w:eastAsia="Calibri" w:hAnsi="Times New Roman" w:cs="Times New Roman"/>
          <w:color w:val="000000"/>
          <w:spacing w:val="8"/>
          <w:sz w:val="24"/>
          <w:szCs w:val="27"/>
        </w:rPr>
        <w:t xml:space="preserve">Итоговую аттестацию прошли </w:t>
      </w:r>
      <w:r w:rsidR="005D766B" w:rsidRPr="00307E91">
        <w:rPr>
          <w:rFonts w:ascii="Times New Roman" w:eastAsia="Calibri" w:hAnsi="Times New Roman" w:cs="Times New Roman"/>
          <w:color w:val="000000"/>
          <w:spacing w:val="8"/>
          <w:sz w:val="24"/>
          <w:szCs w:val="27"/>
        </w:rPr>
        <w:t>33</w:t>
      </w:r>
      <w:r w:rsidRPr="00307E91">
        <w:rPr>
          <w:rFonts w:ascii="Times New Roman" w:eastAsia="Calibri" w:hAnsi="Times New Roman" w:cs="Times New Roman"/>
          <w:color w:val="000000"/>
          <w:spacing w:val="8"/>
          <w:sz w:val="24"/>
          <w:szCs w:val="27"/>
        </w:rPr>
        <w:t xml:space="preserve"> выпускника  9-х классов. </w:t>
      </w:r>
      <w:r w:rsidRPr="00307E91">
        <w:rPr>
          <w:rFonts w:ascii="Times New Roman" w:eastAsia="Calibri" w:hAnsi="Times New Roman" w:cs="Times New Roman"/>
          <w:color w:val="000000"/>
          <w:spacing w:val="7"/>
          <w:sz w:val="24"/>
          <w:szCs w:val="27"/>
        </w:rPr>
        <w:t>В 201</w:t>
      </w:r>
      <w:r w:rsidR="005D766B" w:rsidRPr="00307E91">
        <w:rPr>
          <w:rFonts w:ascii="Times New Roman" w:eastAsia="Calibri" w:hAnsi="Times New Roman" w:cs="Times New Roman"/>
          <w:color w:val="000000"/>
          <w:spacing w:val="7"/>
          <w:sz w:val="24"/>
          <w:szCs w:val="27"/>
        </w:rPr>
        <w:t>7</w:t>
      </w:r>
      <w:r w:rsidRPr="00307E91">
        <w:rPr>
          <w:rFonts w:ascii="Times New Roman" w:eastAsia="Calibri" w:hAnsi="Times New Roman" w:cs="Times New Roman"/>
          <w:color w:val="000000"/>
          <w:spacing w:val="7"/>
          <w:sz w:val="24"/>
          <w:szCs w:val="27"/>
        </w:rPr>
        <w:t xml:space="preserve"> – 201</w:t>
      </w:r>
      <w:r w:rsidR="005D766B" w:rsidRPr="00307E91">
        <w:rPr>
          <w:rFonts w:ascii="Times New Roman" w:eastAsia="Calibri" w:hAnsi="Times New Roman" w:cs="Times New Roman"/>
          <w:color w:val="000000"/>
          <w:spacing w:val="7"/>
          <w:sz w:val="24"/>
          <w:szCs w:val="27"/>
        </w:rPr>
        <w:t>8</w:t>
      </w:r>
      <w:r w:rsidRPr="00307E91">
        <w:rPr>
          <w:rFonts w:ascii="Times New Roman" w:eastAsia="Calibri" w:hAnsi="Times New Roman" w:cs="Times New Roman"/>
          <w:color w:val="000000"/>
          <w:spacing w:val="7"/>
          <w:sz w:val="24"/>
          <w:szCs w:val="27"/>
        </w:rPr>
        <w:t xml:space="preserve">  учебном году учащиеся 9-х класса сдавали </w:t>
      </w:r>
      <w:r w:rsidRPr="00307E91">
        <w:rPr>
          <w:rFonts w:ascii="Times New Roman" w:eastAsia="Calibri" w:hAnsi="Times New Roman" w:cs="Times New Roman"/>
          <w:color w:val="000000"/>
          <w:spacing w:val="15"/>
          <w:sz w:val="24"/>
          <w:szCs w:val="27"/>
        </w:rPr>
        <w:t>2 обязательных экзамена русский язык</w:t>
      </w:r>
      <w:r w:rsidRPr="00307E91">
        <w:rPr>
          <w:rFonts w:ascii="Times New Roman" w:eastAsia="Calibri" w:hAnsi="Times New Roman" w:cs="Times New Roman"/>
          <w:color w:val="000000"/>
          <w:spacing w:val="1"/>
          <w:sz w:val="24"/>
          <w:szCs w:val="27"/>
        </w:rPr>
        <w:t>,  математика и два предмета по выбору в форме ОГЭ.</w:t>
      </w:r>
    </w:p>
    <w:p w:rsidR="001C5E21" w:rsidRPr="00307E91" w:rsidRDefault="001C5E21" w:rsidP="001C5E21">
      <w:pPr>
        <w:autoSpaceDE w:val="0"/>
        <w:autoSpaceDN w:val="0"/>
        <w:adjustRightInd w:val="0"/>
        <w:spacing w:after="0" w:line="240" w:lineRule="auto"/>
        <w:jc w:val="center"/>
        <w:rPr>
          <w:rFonts w:ascii="Times New Roman" w:hAnsi="Times New Roman" w:cs="Times New Roman"/>
          <w:b/>
          <w:color w:val="000000"/>
          <w:sz w:val="24"/>
          <w:szCs w:val="27"/>
        </w:rPr>
      </w:pPr>
      <w:r w:rsidRPr="00307E91">
        <w:rPr>
          <w:rFonts w:ascii="Times New Roman" w:hAnsi="Times New Roman" w:cs="Times New Roman"/>
          <w:b/>
          <w:color w:val="000000"/>
          <w:sz w:val="24"/>
          <w:szCs w:val="27"/>
        </w:rPr>
        <w:t>ОГЭ по русскому языку.</w:t>
      </w:r>
    </w:p>
    <w:p w:rsidR="001C5E21" w:rsidRPr="00307E91" w:rsidRDefault="001C5E21" w:rsidP="001C5E21">
      <w:pPr>
        <w:autoSpaceDE w:val="0"/>
        <w:autoSpaceDN w:val="0"/>
        <w:adjustRightInd w:val="0"/>
        <w:spacing w:after="0" w:line="240" w:lineRule="auto"/>
        <w:jc w:val="right"/>
        <w:rPr>
          <w:rFonts w:ascii="Times New Roman" w:hAnsi="Times New Roman" w:cs="Times New Roman"/>
          <w:i/>
          <w:color w:val="000000"/>
          <w:sz w:val="24"/>
          <w:szCs w:val="27"/>
        </w:rPr>
      </w:pPr>
      <w:r w:rsidRPr="00307E91">
        <w:rPr>
          <w:rFonts w:ascii="Times New Roman" w:hAnsi="Times New Roman" w:cs="Times New Roman"/>
          <w:b/>
          <w:color w:val="000000"/>
          <w:sz w:val="24"/>
          <w:szCs w:val="27"/>
        </w:rPr>
        <w:t xml:space="preserve"> </w:t>
      </w:r>
      <w:r w:rsidRPr="00307E91">
        <w:rPr>
          <w:rFonts w:ascii="Times New Roman" w:hAnsi="Times New Roman" w:cs="Times New Roman"/>
          <w:b/>
          <w:i/>
          <w:color w:val="000000"/>
          <w:sz w:val="24"/>
          <w:szCs w:val="27"/>
        </w:rPr>
        <w:t>Таблица 26</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5"/>
        <w:gridCol w:w="993"/>
        <w:gridCol w:w="850"/>
        <w:gridCol w:w="851"/>
        <w:gridCol w:w="992"/>
        <w:gridCol w:w="992"/>
        <w:gridCol w:w="1559"/>
        <w:gridCol w:w="993"/>
        <w:gridCol w:w="1417"/>
      </w:tblGrid>
      <w:tr w:rsidR="001C5E21" w:rsidRPr="00BE551D" w:rsidTr="001C5E21">
        <w:tc>
          <w:tcPr>
            <w:tcW w:w="1305"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jc w:val="center"/>
              <w:rPr>
                <w:rFonts w:ascii="Times New Roman" w:hAnsi="Times New Roman" w:cs="Times New Roman"/>
                <w:b/>
                <w:i/>
              </w:rPr>
            </w:pPr>
            <w:r w:rsidRPr="00BE551D">
              <w:rPr>
                <w:rFonts w:ascii="Times New Roman" w:hAnsi="Times New Roman" w:cs="Times New Roman"/>
                <w:b/>
                <w:i/>
              </w:rPr>
              <w:t>Учебный</w:t>
            </w:r>
          </w:p>
          <w:p w:rsidR="001C5E21" w:rsidRPr="00BE551D" w:rsidRDefault="001C5E21" w:rsidP="001C5E21">
            <w:pPr>
              <w:autoSpaceDE w:val="0"/>
              <w:autoSpaceDN w:val="0"/>
              <w:adjustRightInd w:val="0"/>
              <w:spacing w:after="0" w:line="240" w:lineRule="auto"/>
              <w:jc w:val="center"/>
              <w:rPr>
                <w:rFonts w:ascii="Times New Roman" w:hAnsi="Times New Roman" w:cs="Times New Roman"/>
                <w:b/>
                <w:i/>
              </w:rPr>
            </w:pPr>
            <w:r w:rsidRPr="00BE551D">
              <w:rPr>
                <w:rFonts w:ascii="Times New Roman" w:hAnsi="Times New Roman" w:cs="Times New Roman"/>
                <w:b/>
                <w:i/>
              </w:rPr>
              <w:t>год</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jc w:val="center"/>
              <w:rPr>
                <w:rFonts w:ascii="Times New Roman" w:hAnsi="Times New Roman" w:cs="Times New Roman"/>
                <w:b/>
                <w:i/>
              </w:rPr>
            </w:pPr>
            <w:r w:rsidRPr="00BE551D">
              <w:rPr>
                <w:rFonts w:ascii="Times New Roman" w:hAnsi="Times New Roman" w:cs="Times New Roman"/>
                <w:b/>
                <w:i/>
              </w:rPr>
              <w:t>Кол-во</w:t>
            </w:r>
          </w:p>
          <w:p w:rsidR="001C5E21" w:rsidRPr="00BE551D" w:rsidRDefault="001C5E21" w:rsidP="001C5E21">
            <w:pPr>
              <w:autoSpaceDE w:val="0"/>
              <w:autoSpaceDN w:val="0"/>
              <w:adjustRightInd w:val="0"/>
              <w:spacing w:after="0" w:line="240" w:lineRule="auto"/>
              <w:jc w:val="center"/>
              <w:rPr>
                <w:rFonts w:ascii="Times New Roman" w:hAnsi="Times New Roman" w:cs="Times New Roman"/>
                <w:i/>
              </w:rPr>
            </w:pPr>
            <w:r w:rsidRPr="00BE551D">
              <w:rPr>
                <w:rFonts w:ascii="Times New Roman" w:hAnsi="Times New Roman" w:cs="Times New Roman"/>
                <w:b/>
                <w:i/>
              </w:rPr>
              <w:t>обуч-ся</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Результаты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Усп</w:t>
            </w:r>
            <w:r>
              <w:rPr>
                <w:rFonts w:ascii="Times New Roman" w:hAnsi="Times New Roman" w:cs="Times New Roman"/>
                <w:b/>
              </w:rPr>
              <w:t>.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Кач</w:t>
            </w:r>
            <w:r>
              <w:rPr>
                <w:rFonts w:ascii="Times New Roman" w:hAnsi="Times New Roman" w:cs="Times New Roman"/>
                <w:b/>
              </w:rPr>
              <w:t>.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Сред</w:t>
            </w:r>
            <w:r>
              <w:rPr>
                <w:rFonts w:ascii="Times New Roman" w:hAnsi="Times New Roman" w:cs="Times New Roman"/>
                <w:b/>
                <w:i/>
              </w:rPr>
              <w:t xml:space="preserve">ний </w:t>
            </w:r>
            <w:r w:rsidRPr="00BE551D">
              <w:rPr>
                <w:rFonts w:ascii="Times New Roman" w:hAnsi="Times New Roman" w:cs="Times New Roman"/>
                <w:b/>
                <w:i/>
              </w:rPr>
              <w:t>балл</w:t>
            </w:r>
          </w:p>
        </w:tc>
      </w:tr>
      <w:tr w:rsidR="001C5E21" w:rsidRPr="00BE551D" w:rsidTr="001C5E21">
        <w:tc>
          <w:tcPr>
            <w:tcW w:w="130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i/>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i/>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«4»</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«3»</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i/>
              </w:rPr>
            </w:pPr>
            <w:r w:rsidRPr="00BE551D">
              <w:rPr>
                <w:rFonts w:ascii="Times New Roman" w:hAnsi="Times New Roman" w:cs="Times New Roman"/>
                <w:b/>
                <w:i/>
              </w:rPr>
              <w:t>«2»</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1C5E21">
            <w:pPr>
              <w:spacing w:after="0" w:line="240" w:lineRule="auto"/>
              <w:ind w:firstLine="142"/>
              <w:jc w:val="center"/>
              <w:rPr>
                <w:rFonts w:ascii="Times New Roman" w:hAnsi="Times New Roman" w:cs="Times New Roman"/>
                <w:b/>
                <w:i/>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i/>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i/>
              </w:rPr>
            </w:pPr>
          </w:p>
        </w:tc>
      </w:tr>
      <w:tr w:rsidR="001C5E21" w:rsidRPr="00BE551D" w:rsidTr="001C5E21">
        <w:tc>
          <w:tcPr>
            <w:tcW w:w="1305"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471D41">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2014-2015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4,1</w:t>
            </w:r>
          </w:p>
        </w:tc>
      </w:tr>
      <w:tr w:rsidR="001C5E21" w:rsidRPr="00BE551D" w:rsidTr="001C5E21">
        <w:tc>
          <w:tcPr>
            <w:tcW w:w="1305"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471D41">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2015-2016</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3,91</w:t>
            </w:r>
          </w:p>
        </w:tc>
      </w:tr>
      <w:tr w:rsidR="001C5E21" w:rsidRPr="00BE551D" w:rsidTr="001C5E21">
        <w:tc>
          <w:tcPr>
            <w:tcW w:w="1305"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471D41">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2016-2017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3,71</w:t>
            </w:r>
          </w:p>
        </w:tc>
      </w:tr>
      <w:tr w:rsidR="001C5E21" w:rsidRPr="00BE551D" w:rsidTr="001C5E21">
        <w:tc>
          <w:tcPr>
            <w:tcW w:w="1305"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471D41">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 xml:space="preserve">2017-2018 </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DF7511" w:rsidP="00471D4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DF7511" w:rsidP="00471D4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94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33,3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471D4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3,5</w:t>
            </w:r>
          </w:p>
        </w:tc>
      </w:tr>
    </w:tbl>
    <w:p w:rsidR="001C5E21" w:rsidRDefault="001C5E21" w:rsidP="001C5E21">
      <w:pPr>
        <w:shd w:val="clear" w:color="auto" w:fill="FFFFFF"/>
        <w:autoSpaceDE w:val="0"/>
        <w:autoSpaceDN w:val="0"/>
        <w:adjustRightInd w:val="0"/>
        <w:spacing w:after="0" w:line="240" w:lineRule="auto"/>
        <w:jc w:val="right"/>
        <w:rPr>
          <w:rFonts w:ascii="Times New Roman" w:hAnsi="Times New Roman" w:cs="Times New Roman"/>
          <w:b/>
        </w:rPr>
      </w:pPr>
    </w:p>
    <w:p w:rsidR="001C5E21" w:rsidRPr="00307E91" w:rsidRDefault="001C5E21" w:rsidP="001C5E21">
      <w:pPr>
        <w:shd w:val="clear" w:color="auto" w:fill="FFFFFF"/>
        <w:autoSpaceDE w:val="0"/>
        <w:autoSpaceDN w:val="0"/>
        <w:adjustRightInd w:val="0"/>
        <w:spacing w:after="0" w:line="240" w:lineRule="auto"/>
        <w:jc w:val="center"/>
        <w:rPr>
          <w:rFonts w:ascii="Times New Roman" w:hAnsi="Times New Roman" w:cs="Times New Roman"/>
          <w:b/>
          <w:sz w:val="24"/>
          <w:szCs w:val="27"/>
        </w:rPr>
      </w:pPr>
      <w:r w:rsidRPr="00307E91">
        <w:rPr>
          <w:rFonts w:ascii="Times New Roman" w:hAnsi="Times New Roman" w:cs="Times New Roman"/>
          <w:b/>
          <w:sz w:val="24"/>
          <w:szCs w:val="27"/>
        </w:rPr>
        <w:t>ОГЭ по математике.</w:t>
      </w:r>
    </w:p>
    <w:p w:rsidR="001C5E21" w:rsidRPr="00307E91" w:rsidRDefault="001C5E21" w:rsidP="001C5E21">
      <w:pPr>
        <w:shd w:val="clear" w:color="auto" w:fill="FFFFFF"/>
        <w:autoSpaceDE w:val="0"/>
        <w:autoSpaceDN w:val="0"/>
        <w:adjustRightInd w:val="0"/>
        <w:spacing w:after="0" w:line="240" w:lineRule="auto"/>
        <w:jc w:val="right"/>
        <w:rPr>
          <w:rFonts w:ascii="Times New Roman" w:hAnsi="Times New Roman" w:cs="Times New Roman"/>
          <w:b/>
          <w:i/>
          <w:sz w:val="24"/>
          <w:szCs w:val="27"/>
        </w:rPr>
      </w:pPr>
      <w:r w:rsidRPr="00307E91">
        <w:rPr>
          <w:rFonts w:ascii="Times New Roman" w:hAnsi="Times New Roman" w:cs="Times New Roman"/>
          <w:b/>
          <w:i/>
          <w:sz w:val="24"/>
          <w:szCs w:val="27"/>
        </w:rPr>
        <w:t>Таблица 27</w:t>
      </w:r>
    </w:p>
    <w:tbl>
      <w:tblPr>
        <w:tblW w:w="98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9"/>
        <w:gridCol w:w="914"/>
        <w:gridCol w:w="731"/>
        <w:gridCol w:w="851"/>
        <w:gridCol w:w="850"/>
        <w:gridCol w:w="851"/>
        <w:gridCol w:w="1276"/>
        <w:gridCol w:w="1417"/>
        <w:gridCol w:w="1701"/>
      </w:tblGrid>
      <w:tr w:rsidR="001C5E21" w:rsidRPr="00BE551D" w:rsidTr="001C5E21">
        <w:trPr>
          <w:trHeight w:val="377"/>
        </w:trPr>
        <w:tc>
          <w:tcPr>
            <w:tcW w:w="121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jc w:val="center"/>
              <w:rPr>
                <w:rFonts w:ascii="Times New Roman" w:hAnsi="Times New Roman" w:cs="Times New Roman"/>
                <w:b/>
              </w:rPr>
            </w:pPr>
            <w:r w:rsidRPr="00BE551D">
              <w:rPr>
                <w:rFonts w:ascii="Times New Roman" w:hAnsi="Times New Roman" w:cs="Times New Roman"/>
                <w:b/>
              </w:rPr>
              <w:t>Учебный</w:t>
            </w:r>
          </w:p>
          <w:p w:rsidR="001C5E21" w:rsidRPr="00BE551D" w:rsidRDefault="001C5E21" w:rsidP="001C5E21">
            <w:pPr>
              <w:autoSpaceDE w:val="0"/>
              <w:autoSpaceDN w:val="0"/>
              <w:adjustRightInd w:val="0"/>
              <w:spacing w:after="0" w:line="240" w:lineRule="auto"/>
              <w:jc w:val="center"/>
              <w:rPr>
                <w:rFonts w:ascii="Times New Roman" w:hAnsi="Times New Roman" w:cs="Times New Roman"/>
                <w:b/>
              </w:rPr>
            </w:pPr>
            <w:r w:rsidRPr="00BE551D">
              <w:rPr>
                <w:rFonts w:ascii="Times New Roman" w:hAnsi="Times New Roman" w:cs="Times New Roman"/>
                <w:b/>
              </w:rPr>
              <w:t>год</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jc w:val="center"/>
              <w:rPr>
                <w:rFonts w:ascii="Times New Roman" w:hAnsi="Times New Roman" w:cs="Times New Roman"/>
                <w:b/>
              </w:rPr>
            </w:pPr>
            <w:r w:rsidRPr="00BE551D">
              <w:rPr>
                <w:rFonts w:ascii="Times New Roman" w:hAnsi="Times New Roman" w:cs="Times New Roman"/>
                <w:b/>
              </w:rPr>
              <w:t>Кол-во</w:t>
            </w:r>
          </w:p>
          <w:p w:rsidR="001C5E21" w:rsidRPr="00BE551D" w:rsidRDefault="001C5E21" w:rsidP="001C5E21">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b/>
              </w:rPr>
              <w:t>обуч-ся</w:t>
            </w:r>
          </w:p>
        </w:tc>
        <w:tc>
          <w:tcPr>
            <w:tcW w:w="3283"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Результаты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Усп</w:t>
            </w:r>
            <w:r>
              <w:rPr>
                <w:rFonts w:ascii="Times New Roman" w:hAnsi="Times New Roman" w:cs="Times New Roman"/>
                <w:b/>
              </w:rPr>
              <w:t>.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Кач</w:t>
            </w:r>
            <w:r>
              <w:rPr>
                <w:rFonts w:ascii="Times New Roman" w:hAnsi="Times New Roman" w:cs="Times New Roman"/>
                <w:b/>
              </w:rPr>
              <w:t>. %</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Сред</w:t>
            </w:r>
            <w:r>
              <w:rPr>
                <w:rFonts w:ascii="Times New Roman" w:hAnsi="Times New Roman" w:cs="Times New Roman"/>
                <w:b/>
              </w:rPr>
              <w:t xml:space="preserve">ний </w:t>
            </w:r>
          </w:p>
          <w:p w:rsidR="001C5E21" w:rsidRPr="00BE551D" w:rsidRDefault="001C5E21" w:rsidP="001C5E21">
            <w:pPr>
              <w:autoSpaceDE w:val="0"/>
              <w:autoSpaceDN w:val="0"/>
              <w:adjustRightInd w:val="0"/>
              <w:spacing w:after="0" w:line="240" w:lineRule="auto"/>
              <w:ind w:firstLine="142"/>
              <w:jc w:val="center"/>
              <w:rPr>
                <w:rFonts w:ascii="Times New Roman" w:hAnsi="Times New Roman" w:cs="Times New Roman"/>
                <w:b/>
              </w:rPr>
            </w:pPr>
            <w:r w:rsidRPr="00BE551D">
              <w:rPr>
                <w:rFonts w:ascii="Times New Roman" w:hAnsi="Times New Roman" w:cs="Times New Roman"/>
                <w:b/>
              </w:rPr>
              <w:t>балл</w:t>
            </w:r>
          </w:p>
        </w:tc>
      </w:tr>
      <w:tr w:rsidR="001C5E21" w:rsidRPr="00BE551D" w:rsidTr="001C5E21">
        <w:trPr>
          <w:trHeight w:val="357"/>
        </w:trPr>
        <w:tc>
          <w:tcPr>
            <w:tcW w:w="1219"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rPr>
            </w:pPr>
          </w:p>
        </w:tc>
        <w:tc>
          <w:tcPr>
            <w:tcW w:w="731"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471D41">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471D41">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«4»</w:t>
            </w: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471D41">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«3»</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471D41">
            <w:pPr>
              <w:autoSpaceDE w:val="0"/>
              <w:autoSpaceDN w:val="0"/>
              <w:adjustRightInd w:val="0"/>
              <w:spacing w:after="0" w:line="240" w:lineRule="auto"/>
              <w:ind w:firstLine="142"/>
              <w:rPr>
                <w:rFonts w:ascii="Times New Roman" w:hAnsi="Times New Roman" w:cs="Times New Roman"/>
                <w:b/>
              </w:rPr>
            </w:pPr>
            <w:r w:rsidRPr="00BE551D">
              <w:rPr>
                <w:rFonts w:ascii="Times New Roman" w:hAnsi="Times New Roman" w:cs="Times New Roman"/>
                <w:b/>
              </w:rPr>
              <w:t>«2»</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rPr>
            </w:pPr>
          </w:p>
        </w:tc>
        <w:tc>
          <w:tcPr>
            <w:tcW w:w="1701"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rPr>
            </w:pPr>
          </w:p>
        </w:tc>
      </w:tr>
      <w:tr w:rsidR="001C5E21" w:rsidRPr="00BE551D" w:rsidTr="001C5E21">
        <w:trPr>
          <w:trHeight w:val="580"/>
        </w:trPr>
        <w:tc>
          <w:tcPr>
            <w:tcW w:w="1219"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471D41">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2014-2015</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33</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13</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60</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3,8</w:t>
            </w:r>
          </w:p>
        </w:tc>
      </w:tr>
      <w:tr w:rsidR="001C5E21" w:rsidRPr="00BE551D" w:rsidTr="001C5E21">
        <w:trPr>
          <w:trHeight w:val="580"/>
        </w:trPr>
        <w:tc>
          <w:tcPr>
            <w:tcW w:w="1219"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471D41">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2015-2016</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37</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27</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27</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3,40</w:t>
            </w:r>
          </w:p>
        </w:tc>
      </w:tr>
      <w:tr w:rsidR="001C5E21" w:rsidRPr="00BE551D" w:rsidTr="001C5E21">
        <w:trPr>
          <w:trHeight w:val="580"/>
        </w:trPr>
        <w:tc>
          <w:tcPr>
            <w:tcW w:w="1219"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8F643A">
            <w:pPr>
              <w:autoSpaceDE w:val="0"/>
              <w:autoSpaceDN w:val="0"/>
              <w:adjustRightInd w:val="0"/>
              <w:spacing w:after="0" w:line="240" w:lineRule="auto"/>
              <w:rPr>
                <w:rFonts w:ascii="Times New Roman" w:hAnsi="Times New Roman" w:cs="Times New Roman"/>
                <w:b/>
              </w:rPr>
            </w:pPr>
            <w:r w:rsidRPr="00BE551D">
              <w:rPr>
                <w:rFonts w:ascii="Times New Roman" w:hAnsi="Times New Roman" w:cs="Times New Roman"/>
                <w:b/>
              </w:rPr>
              <w:t>2016-201</w:t>
            </w:r>
            <w:r w:rsidR="008F643A">
              <w:rPr>
                <w:rFonts w:ascii="Times New Roman" w:hAnsi="Times New Roman" w:cs="Times New Roman"/>
                <w:b/>
              </w:rPr>
              <w:t>7</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21</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14</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sidRPr="00BE551D">
              <w:rPr>
                <w:rFonts w:ascii="Times New Roman" w:hAnsi="Times New Roman" w:cs="Times New Roman"/>
              </w:rPr>
              <w:t>3,53</w:t>
            </w:r>
          </w:p>
        </w:tc>
      </w:tr>
      <w:tr w:rsidR="001C5E21" w:rsidRPr="00BE551D" w:rsidTr="001C5E21">
        <w:trPr>
          <w:trHeight w:val="580"/>
        </w:trPr>
        <w:tc>
          <w:tcPr>
            <w:tcW w:w="1219" w:type="dxa"/>
            <w:tcBorders>
              <w:top w:val="single" w:sz="4" w:space="0" w:color="000000"/>
              <w:left w:val="single" w:sz="4" w:space="0" w:color="000000"/>
              <w:bottom w:val="single" w:sz="4" w:space="0" w:color="000000"/>
              <w:right w:val="single" w:sz="4" w:space="0" w:color="000000"/>
            </w:tcBorders>
            <w:shd w:val="clear" w:color="auto" w:fill="FFFF00"/>
          </w:tcPr>
          <w:p w:rsidR="001C5E21" w:rsidRPr="00BE551D" w:rsidRDefault="001C5E21" w:rsidP="00471D41">
            <w:pPr>
              <w:autoSpaceDE w:val="0"/>
              <w:autoSpaceDN w:val="0"/>
              <w:adjustRightInd w:val="0"/>
              <w:spacing w:after="0" w:line="240" w:lineRule="auto"/>
              <w:rPr>
                <w:rFonts w:ascii="Times New Roman" w:hAnsi="Times New Roman" w:cs="Times New Roman"/>
                <w:b/>
              </w:rPr>
            </w:pPr>
            <w:r>
              <w:rPr>
                <w:rFonts w:ascii="Times New Roman" w:hAnsi="Times New Roman" w:cs="Times New Roman"/>
                <w:b/>
              </w:rPr>
              <w:t>2017-2018</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33</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DF751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DF751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2</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94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42,4</w:t>
            </w: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C5E21" w:rsidRPr="00BE551D" w:rsidRDefault="001C5E21" w:rsidP="00DF7511">
            <w:pPr>
              <w:autoSpaceDE w:val="0"/>
              <w:autoSpaceDN w:val="0"/>
              <w:adjustRightInd w:val="0"/>
              <w:spacing w:after="0" w:line="240" w:lineRule="auto"/>
              <w:ind w:firstLine="142"/>
              <w:jc w:val="center"/>
              <w:rPr>
                <w:rFonts w:ascii="Times New Roman" w:hAnsi="Times New Roman" w:cs="Times New Roman"/>
              </w:rPr>
            </w:pPr>
            <w:r>
              <w:rPr>
                <w:rFonts w:ascii="Times New Roman" w:hAnsi="Times New Roman" w:cs="Times New Roman"/>
              </w:rPr>
              <w:t>3,7</w:t>
            </w:r>
          </w:p>
        </w:tc>
      </w:tr>
    </w:tbl>
    <w:p w:rsidR="001C5E21" w:rsidRPr="00BE551D" w:rsidRDefault="001C5E21" w:rsidP="001C5E21">
      <w:pPr>
        <w:spacing w:after="0" w:line="240" w:lineRule="auto"/>
        <w:jc w:val="both"/>
        <w:rPr>
          <w:rFonts w:ascii="Times New Roman" w:hAnsi="Times New Roman" w:cs="Times New Roman"/>
          <w:b/>
        </w:rPr>
      </w:pPr>
    </w:p>
    <w:p w:rsidR="001C5E21" w:rsidRPr="00307E91" w:rsidRDefault="001C5E21" w:rsidP="001B56B0">
      <w:pPr>
        <w:spacing w:after="0" w:line="240" w:lineRule="auto"/>
        <w:jc w:val="center"/>
        <w:rPr>
          <w:rFonts w:ascii="Times New Roman" w:hAnsi="Times New Roman" w:cs="Times New Roman"/>
          <w:b/>
          <w:sz w:val="24"/>
          <w:szCs w:val="27"/>
        </w:rPr>
      </w:pPr>
      <w:r w:rsidRPr="00307E91">
        <w:rPr>
          <w:rFonts w:ascii="Times New Roman" w:hAnsi="Times New Roman" w:cs="Times New Roman"/>
          <w:b/>
          <w:sz w:val="24"/>
          <w:szCs w:val="27"/>
        </w:rPr>
        <w:t>Сравнительный анализ сдачи ОГЭ по выбору.</w:t>
      </w:r>
    </w:p>
    <w:p w:rsidR="001C5E21" w:rsidRPr="00307E91" w:rsidRDefault="001C5E21" w:rsidP="001C5E21">
      <w:pPr>
        <w:spacing w:after="0" w:line="240" w:lineRule="auto"/>
        <w:ind w:firstLine="142"/>
        <w:jc w:val="right"/>
        <w:rPr>
          <w:rFonts w:ascii="Times New Roman" w:hAnsi="Times New Roman" w:cs="Times New Roman"/>
          <w:b/>
          <w:i/>
          <w:sz w:val="24"/>
          <w:szCs w:val="27"/>
        </w:rPr>
      </w:pPr>
      <w:r w:rsidRPr="00307E91">
        <w:rPr>
          <w:rFonts w:ascii="Times New Roman" w:hAnsi="Times New Roman" w:cs="Times New Roman"/>
          <w:b/>
          <w:i/>
          <w:sz w:val="24"/>
          <w:szCs w:val="27"/>
        </w:rPr>
        <w:t xml:space="preserve">Таблица </w:t>
      </w:r>
      <w:r w:rsidR="001B56B0" w:rsidRPr="00307E91">
        <w:rPr>
          <w:rFonts w:ascii="Times New Roman" w:hAnsi="Times New Roman" w:cs="Times New Roman"/>
          <w:b/>
          <w:i/>
          <w:sz w:val="24"/>
          <w:szCs w:val="27"/>
        </w:rPr>
        <w:t>28</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709"/>
        <w:gridCol w:w="709"/>
        <w:gridCol w:w="992"/>
        <w:gridCol w:w="992"/>
        <w:gridCol w:w="993"/>
        <w:gridCol w:w="850"/>
        <w:gridCol w:w="1417"/>
      </w:tblGrid>
      <w:tr w:rsidR="001B56B0" w:rsidRPr="00BE551D" w:rsidTr="007A1704">
        <w:trPr>
          <w:trHeight w:val="305"/>
        </w:trPr>
        <w:tc>
          <w:tcPr>
            <w:tcW w:w="1985"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Учебный</w:t>
            </w:r>
          </w:p>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год</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Кол-во</w:t>
            </w:r>
          </w:p>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rPr>
            </w:pPr>
            <w:r w:rsidRPr="00BE551D">
              <w:rPr>
                <w:rFonts w:ascii="Times New Roman" w:hAnsi="Times New Roman" w:cs="Times New Roman"/>
                <w:b/>
              </w:rPr>
              <w:t>обуч-ся</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Результаты</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Усп</w:t>
            </w:r>
            <w:r>
              <w:rPr>
                <w:rFonts w:ascii="Times New Roman" w:hAnsi="Times New Roman" w:cs="Times New Roman"/>
                <w:b/>
              </w:rPr>
              <w:t>. %</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Кач</w:t>
            </w:r>
            <w:r>
              <w:rPr>
                <w:rFonts w:ascii="Times New Roman" w:hAnsi="Times New Roman" w:cs="Times New Roman"/>
                <w:b/>
              </w:rPr>
              <w:t>.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Сред</w:t>
            </w:r>
            <w:r>
              <w:rPr>
                <w:rFonts w:ascii="Times New Roman" w:hAnsi="Times New Roman" w:cs="Times New Roman"/>
                <w:b/>
              </w:rPr>
              <w:t xml:space="preserve">ний </w:t>
            </w:r>
          </w:p>
          <w:p w:rsidR="001B56B0" w:rsidRPr="00BE551D" w:rsidRDefault="001B56B0"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балл</w:t>
            </w:r>
          </w:p>
        </w:tc>
      </w:tr>
      <w:tr w:rsidR="001C5E21" w:rsidRPr="00BE551D" w:rsidTr="007A1704">
        <w:trPr>
          <w:trHeight w:val="410"/>
        </w:trPr>
        <w:tc>
          <w:tcPr>
            <w:tcW w:w="198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b/>
              </w:rPr>
            </w:pPr>
          </w:p>
        </w:tc>
        <w:tc>
          <w:tcPr>
            <w:tcW w:w="1134"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471D41">
            <w:pPr>
              <w:spacing w:after="0" w:line="240" w:lineRule="auto"/>
              <w:ind w:firstLine="142"/>
              <w:rPr>
                <w:rFonts w:ascii="Times New Roman" w:hAnsi="Times New Roman" w:cs="Times New Roman"/>
              </w:rPr>
            </w:pPr>
          </w:p>
        </w:tc>
        <w:tc>
          <w:tcPr>
            <w:tcW w:w="709"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«5»</w:t>
            </w:r>
          </w:p>
        </w:tc>
        <w:tc>
          <w:tcPr>
            <w:tcW w:w="709"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«4»</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«3»</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rsidR="001C5E21" w:rsidRPr="00BE551D" w:rsidRDefault="001C5E21" w:rsidP="007A1704">
            <w:pPr>
              <w:autoSpaceDE w:val="0"/>
              <w:autoSpaceDN w:val="0"/>
              <w:adjustRightInd w:val="0"/>
              <w:spacing w:after="0" w:line="240" w:lineRule="auto"/>
              <w:ind w:firstLine="34"/>
              <w:jc w:val="center"/>
              <w:rPr>
                <w:rFonts w:ascii="Times New Roman" w:hAnsi="Times New Roman" w:cs="Times New Roman"/>
                <w:b/>
              </w:rPr>
            </w:pPr>
            <w:r w:rsidRPr="00BE551D">
              <w:rPr>
                <w:rFonts w:ascii="Times New Roman" w:hAnsi="Times New Roman" w:cs="Times New Roman"/>
                <w:b/>
              </w:rPr>
              <w:t>«2»</w:t>
            </w: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7A1704">
            <w:pPr>
              <w:spacing w:after="0" w:line="240" w:lineRule="auto"/>
              <w:ind w:firstLine="34"/>
              <w:rPr>
                <w:rFonts w:ascii="Times New Roman" w:hAnsi="Times New Roman" w:cs="Times New Roman"/>
                <w:b/>
              </w:rPr>
            </w:pPr>
          </w:p>
        </w:tc>
        <w:tc>
          <w:tcPr>
            <w:tcW w:w="850"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7A1704">
            <w:pPr>
              <w:spacing w:after="0" w:line="240" w:lineRule="auto"/>
              <w:ind w:firstLine="34"/>
              <w:rPr>
                <w:rFonts w:ascii="Times New Roman" w:hAnsi="Times New Roman" w:cs="Times New Roman"/>
                <w:b/>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1C5E21" w:rsidRPr="00BE551D" w:rsidRDefault="001C5E21" w:rsidP="007A1704">
            <w:pPr>
              <w:spacing w:after="0" w:line="240" w:lineRule="auto"/>
              <w:ind w:firstLine="34"/>
              <w:rPr>
                <w:rFonts w:ascii="Times New Roman" w:hAnsi="Times New Roman" w:cs="Times New Roman"/>
                <w:b/>
              </w:rPr>
            </w:pP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Биология</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24</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16</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87</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3,08</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Биология</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8</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3,22</w:t>
            </w:r>
          </w:p>
        </w:tc>
      </w:tr>
      <w:tr w:rsidR="001C5E21" w:rsidRPr="00CE57E0"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Default="001C5E21" w:rsidP="001B56B0">
            <w:pPr>
              <w:autoSpaceDE w:val="0"/>
              <w:autoSpaceDN w:val="0"/>
              <w:adjustRightInd w:val="0"/>
              <w:spacing w:after="0" w:line="240" w:lineRule="auto"/>
              <w:rPr>
                <w:rFonts w:ascii="Times New Roman" w:hAnsi="Times New Roman" w:cs="Times New Roman"/>
              </w:rPr>
            </w:pPr>
            <w:r w:rsidRPr="00CE57E0">
              <w:rPr>
                <w:rFonts w:ascii="Times New Roman" w:hAnsi="Times New Roman" w:cs="Times New Roman"/>
              </w:rPr>
              <w:t xml:space="preserve">Биология </w:t>
            </w:r>
          </w:p>
          <w:p w:rsidR="001C5E21" w:rsidRPr="00CE57E0" w:rsidRDefault="001C5E21" w:rsidP="001B56B0">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2017-2018</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22</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771BCE"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7F7CCC"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40,9</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CE57E0" w:rsidRDefault="007F7CCC"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3,25</w:t>
            </w:r>
          </w:p>
        </w:tc>
      </w:tr>
      <w:tr w:rsidR="001C5E21" w:rsidRPr="00BE551D" w:rsidTr="007A1704">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 xml:space="preserve">География </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14</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6</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35</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3,21</w:t>
            </w:r>
          </w:p>
        </w:tc>
      </w:tr>
      <w:tr w:rsidR="001C5E21" w:rsidRPr="00BE551D" w:rsidTr="007A1704">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lastRenderedPageBreak/>
              <w:t xml:space="preserve">География </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9</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44</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3,67</w:t>
            </w:r>
          </w:p>
        </w:tc>
      </w:tr>
      <w:tr w:rsidR="001C5E21" w:rsidRPr="00BE551D" w:rsidTr="007A1704">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rsidR="001C5E21" w:rsidRDefault="001C5E21" w:rsidP="001B56B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География</w:t>
            </w:r>
          </w:p>
          <w:p w:rsidR="001C5E21" w:rsidRPr="00BE551D" w:rsidRDefault="001C5E21" w:rsidP="001B56B0">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2017-2018</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7F7CCC"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7F7CCC"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42,8</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7F7CCC"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3,23</w:t>
            </w:r>
          </w:p>
        </w:tc>
      </w:tr>
      <w:tr w:rsidR="001C5E21" w:rsidRPr="00BE551D" w:rsidTr="007A1704">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История</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2,5</w:t>
            </w:r>
          </w:p>
        </w:tc>
      </w:tr>
      <w:tr w:rsidR="001C5E21" w:rsidRPr="00BE551D" w:rsidTr="007A1704">
        <w:trPr>
          <w:trHeight w:val="666"/>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История</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33</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3,33</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Обществознание</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21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5</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76</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0,4</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2,95</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Обществознание</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4</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sidRPr="00BE551D">
              <w:rPr>
                <w:rFonts w:ascii="Times New Roman" w:hAnsi="Times New Roman" w:cs="Times New Roman"/>
                <w:color w:val="C0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BDD6EE"/>
          </w:tcPr>
          <w:p w:rsidR="001C5E21" w:rsidRDefault="001C5E21" w:rsidP="001B56B0">
            <w:pPr>
              <w:autoSpaceDE w:val="0"/>
              <w:autoSpaceDN w:val="0"/>
              <w:adjustRightInd w:val="0"/>
              <w:spacing w:after="0" w:line="240" w:lineRule="auto"/>
              <w:rPr>
                <w:rFonts w:ascii="Times New Roman" w:hAnsi="Times New Roman" w:cs="Times New Roman"/>
              </w:rPr>
            </w:pPr>
            <w:r>
              <w:rPr>
                <w:rFonts w:ascii="Times New Roman" w:hAnsi="Times New Roman" w:cs="Times New Roman"/>
              </w:rPr>
              <w:t>Обществознание</w:t>
            </w:r>
          </w:p>
          <w:p w:rsidR="001C5E21" w:rsidRPr="00BE551D" w:rsidRDefault="001C5E21" w:rsidP="001B56B0">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2017-2018</w:t>
            </w:r>
          </w:p>
        </w:tc>
        <w:tc>
          <w:tcPr>
            <w:tcW w:w="1134"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Pr>
                <w:rFonts w:ascii="Times New Roman" w:hAnsi="Times New Roman" w:cs="Times New Roman"/>
                <w:color w:val="C00000"/>
              </w:rPr>
              <w:t>10</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7F7CCC" w:rsidP="00771BCE">
            <w:pPr>
              <w:autoSpaceDE w:val="0"/>
              <w:autoSpaceDN w:val="0"/>
              <w:adjustRightInd w:val="0"/>
              <w:spacing w:after="0" w:line="240" w:lineRule="auto"/>
              <w:jc w:val="center"/>
              <w:rPr>
                <w:rFonts w:ascii="Times New Roman" w:hAnsi="Times New Roman" w:cs="Times New Roman"/>
                <w:color w:val="C00000"/>
              </w:rPr>
            </w:pPr>
            <w:r>
              <w:rPr>
                <w:rFonts w:ascii="Times New Roman" w:hAnsi="Times New Roman" w:cs="Times New Roman"/>
                <w:color w:val="C00000"/>
              </w:rPr>
              <w:t>1</w:t>
            </w:r>
          </w:p>
        </w:tc>
        <w:tc>
          <w:tcPr>
            <w:tcW w:w="709"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7F7CCC" w:rsidP="00771BCE">
            <w:pPr>
              <w:autoSpaceDE w:val="0"/>
              <w:autoSpaceDN w:val="0"/>
              <w:adjustRightInd w:val="0"/>
              <w:spacing w:after="0" w:line="240" w:lineRule="auto"/>
              <w:jc w:val="center"/>
              <w:rPr>
                <w:rFonts w:ascii="Times New Roman" w:hAnsi="Times New Roman" w:cs="Times New Roman"/>
                <w:color w:val="C00000"/>
              </w:rPr>
            </w:pPr>
            <w:r>
              <w:rPr>
                <w:rFonts w:ascii="Times New Roman" w:hAnsi="Times New Roman" w:cs="Times New Roman"/>
                <w:color w:val="C00000"/>
              </w:rPr>
              <w:t>3</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Pr>
                <w:rFonts w:ascii="Times New Roman" w:hAnsi="Times New Roman" w:cs="Times New Roman"/>
                <w:color w:val="C00000"/>
              </w:rPr>
              <w:t>6</w:t>
            </w:r>
          </w:p>
        </w:tc>
        <w:tc>
          <w:tcPr>
            <w:tcW w:w="992"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color w:val="C00000"/>
              </w:rPr>
            </w:pPr>
            <w:r>
              <w:rPr>
                <w:rFonts w:ascii="Times New Roman" w:hAnsi="Times New Roman" w:cs="Times New Roman"/>
                <w:color w:val="C00000"/>
              </w:rPr>
              <w:t>-</w:t>
            </w:r>
          </w:p>
        </w:tc>
        <w:tc>
          <w:tcPr>
            <w:tcW w:w="993"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40</w:t>
            </w:r>
          </w:p>
        </w:tc>
        <w:tc>
          <w:tcPr>
            <w:tcW w:w="1417" w:type="dxa"/>
            <w:tcBorders>
              <w:top w:val="single" w:sz="4" w:space="0" w:color="000000"/>
              <w:left w:val="single" w:sz="4" w:space="0" w:color="000000"/>
              <w:bottom w:val="single" w:sz="4" w:space="0" w:color="000000"/>
              <w:right w:val="single" w:sz="4" w:space="0" w:color="000000"/>
            </w:tcBorders>
            <w:shd w:val="clear" w:color="auto" w:fill="BDD6EE"/>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 xml:space="preserve">Литература </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 xml:space="preserve">Литература </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Химия</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6</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66</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3,83</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Химия</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D9E2F3"/>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Физика</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2015-2016</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2</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50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3,50</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Физика</w:t>
            </w:r>
          </w:p>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2016-2017</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100</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sidRPr="00BE551D">
              <w:rPr>
                <w:rFonts w:ascii="Times New Roman" w:hAnsi="Times New Roman" w:cs="Times New Roman"/>
              </w:rPr>
              <w:t>4,0</w:t>
            </w:r>
          </w:p>
        </w:tc>
      </w:tr>
      <w:tr w:rsidR="001C5E21" w:rsidRPr="00BE551D" w:rsidTr="007A1704">
        <w:trPr>
          <w:trHeight w:val="580"/>
        </w:trPr>
        <w:tc>
          <w:tcPr>
            <w:tcW w:w="1985"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1B56B0">
            <w:pPr>
              <w:autoSpaceDE w:val="0"/>
              <w:autoSpaceDN w:val="0"/>
              <w:adjustRightInd w:val="0"/>
              <w:spacing w:after="0" w:line="240" w:lineRule="auto"/>
              <w:rPr>
                <w:rFonts w:ascii="Times New Roman" w:hAnsi="Times New Roman" w:cs="Times New Roman"/>
              </w:rPr>
            </w:pPr>
            <w:r w:rsidRPr="00BE551D">
              <w:rPr>
                <w:rFonts w:ascii="Times New Roman" w:hAnsi="Times New Roman" w:cs="Times New Roman"/>
              </w:rPr>
              <w:t>Физика</w:t>
            </w:r>
          </w:p>
          <w:p w:rsidR="001C5E21" w:rsidRPr="00BE551D" w:rsidRDefault="001C5E21" w:rsidP="001B56B0">
            <w:pPr>
              <w:autoSpaceDE w:val="0"/>
              <w:autoSpaceDN w:val="0"/>
              <w:adjustRightInd w:val="0"/>
              <w:spacing w:after="0" w:line="240" w:lineRule="auto"/>
              <w:rPr>
                <w:rFonts w:ascii="Times New Roman" w:hAnsi="Times New Roman" w:cs="Times New Roman"/>
              </w:rPr>
            </w:pPr>
            <w:r>
              <w:rPr>
                <w:rFonts w:ascii="Times New Roman" w:hAnsi="Times New Roman" w:cs="Times New Roman"/>
              </w:rPr>
              <w:t>2017</w:t>
            </w:r>
            <w:r w:rsidRPr="00BE551D">
              <w:rPr>
                <w:rFonts w:ascii="Times New Roman" w:hAnsi="Times New Roman" w:cs="Times New Roman"/>
              </w:rPr>
              <w:t>-201</w:t>
            </w:r>
            <w:r>
              <w:rPr>
                <w:rFonts w:ascii="Times New Roman" w:hAnsi="Times New Roman" w:cs="Times New Roman"/>
              </w:rPr>
              <w:t>8</w:t>
            </w:r>
          </w:p>
        </w:tc>
        <w:tc>
          <w:tcPr>
            <w:tcW w:w="1134"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7</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w:t>
            </w:r>
          </w:p>
        </w:tc>
        <w:tc>
          <w:tcPr>
            <w:tcW w:w="709"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100</w:t>
            </w:r>
          </w:p>
        </w:tc>
        <w:tc>
          <w:tcPr>
            <w:tcW w:w="850"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57,1</w:t>
            </w:r>
          </w:p>
        </w:tc>
        <w:tc>
          <w:tcPr>
            <w:tcW w:w="1417" w:type="dxa"/>
            <w:tcBorders>
              <w:top w:val="single" w:sz="4" w:space="0" w:color="000000"/>
              <w:left w:val="single" w:sz="4" w:space="0" w:color="000000"/>
              <w:bottom w:val="single" w:sz="4" w:space="0" w:color="000000"/>
              <w:right w:val="single" w:sz="4" w:space="0" w:color="000000"/>
            </w:tcBorders>
            <w:shd w:val="clear" w:color="auto" w:fill="FFE599"/>
          </w:tcPr>
          <w:p w:rsidR="001C5E21" w:rsidRPr="00BE551D" w:rsidRDefault="001C5E21" w:rsidP="00771BCE">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rPr>
              <w:t>4,2</w:t>
            </w:r>
          </w:p>
        </w:tc>
      </w:tr>
    </w:tbl>
    <w:p w:rsidR="001C5E21" w:rsidRDefault="001C5E21" w:rsidP="005D766B">
      <w:pPr>
        <w:autoSpaceDE w:val="0"/>
        <w:autoSpaceDN w:val="0"/>
        <w:adjustRightInd w:val="0"/>
        <w:spacing w:after="0" w:line="240" w:lineRule="auto"/>
        <w:jc w:val="center"/>
        <w:rPr>
          <w:rFonts w:ascii="Times New Roman" w:eastAsia="Calibri" w:hAnsi="Times New Roman" w:cs="Times New Roman"/>
          <w:b/>
          <w:i/>
          <w:color w:val="000000"/>
          <w:sz w:val="27"/>
          <w:szCs w:val="27"/>
        </w:rPr>
      </w:pPr>
    </w:p>
    <w:p w:rsidR="009E6606" w:rsidRPr="00307E91" w:rsidRDefault="009E6606" w:rsidP="005D766B">
      <w:pPr>
        <w:autoSpaceDE w:val="0"/>
        <w:autoSpaceDN w:val="0"/>
        <w:adjustRightInd w:val="0"/>
        <w:spacing w:after="0" w:line="240" w:lineRule="auto"/>
        <w:jc w:val="right"/>
        <w:rPr>
          <w:rFonts w:ascii="Times New Roman" w:eastAsia="Calibri" w:hAnsi="Times New Roman" w:cs="Times New Roman"/>
          <w:b/>
          <w:i/>
          <w:color w:val="000000"/>
          <w:sz w:val="24"/>
          <w:szCs w:val="27"/>
        </w:rPr>
      </w:pPr>
    </w:p>
    <w:p w:rsidR="009E6606" w:rsidRPr="00307E91" w:rsidRDefault="009E6606" w:rsidP="009E6606">
      <w:pPr>
        <w:autoSpaceDE w:val="0"/>
        <w:autoSpaceDN w:val="0"/>
        <w:adjustRightInd w:val="0"/>
        <w:spacing w:after="0" w:line="240" w:lineRule="auto"/>
        <w:jc w:val="center"/>
        <w:rPr>
          <w:rFonts w:ascii="Times New Roman" w:eastAsia="Calibri" w:hAnsi="Times New Roman" w:cs="Times New Roman"/>
          <w:b/>
          <w:i/>
          <w:color w:val="000000"/>
          <w:sz w:val="24"/>
          <w:szCs w:val="27"/>
        </w:rPr>
      </w:pPr>
      <w:r w:rsidRPr="00307E91">
        <w:rPr>
          <w:rFonts w:ascii="Times New Roman" w:eastAsia="Calibri" w:hAnsi="Times New Roman" w:cs="Times New Roman"/>
          <w:b/>
          <w:i/>
          <w:color w:val="000000"/>
          <w:sz w:val="24"/>
          <w:szCs w:val="27"/>
        </w:rPr>
        <w:t>ЕГЭ русский язык</w:t>
      </w:r>
    </w:p>
    <w:p w:rsidR="00475988" w:rsidRPr="00307E91" w:rsidRDefault="00475988" w:rsidP="005D766B">
      <w:pPr>
        <w:autoSpaceDE w:val="0"/>
        <w:autoSpaceDN w:val="0"/>
        <w:adjustRightInd w:val="0"/>
        <w:spacing w:after="0" w:line="240" w:lineRule="auto"/>
        <w:jc w:val="right"/>
        <w:rPr>
          <w:rFonts w:ascii="Times New Roman" w:eastAsia="Calibri" w:hAnsi="Times New Roman" w:cs="Times New Roman"/>
          <w:b/>
          <w:i/>
          <w:color w:val="000000"/>
          <w:sz w:val="24"/>
          <w:szCs w:val="27"/>
        </w:rPr>
      </w:pPr>
      <w:r w:rsidRPr="00307E91">
        <w:rPr>
          <w:rFonts w:ascii="Times New Roman" w:eastAsia="Calibri" w:hAnsi="Times New Roman" w:cs="Times New Roman"/>
          <w:b/>
          <w:i/>
          <w:color w:val="000000"/>
          <w:sz w:val="24"/>
          <w:szCs w:val="27"/>
        </w:rPr>
        <w:t>Таблица 2</w:t>
      </w:r>
      <w:r w:rsidR="009E6606" w:rsidRPr="00307E91">
        <w:rPr>
          <w:rFonts w:ascii="Times New Roman" w:eastAsia="Calibri" w:hAnsi="Times New Roman" w:cs="Times New Roman"/>
          <w:b/>
          <w:i/>
          <w:color w:val="000000"/>
          <w:sz w:val="24"/>
          <w:szCs w:val="27"/>
        </w:rPr>
        <w:t>9</w:t>
      </w:r>
    </w:p>
    <w:p w:rsidR="005D766B" w:rsidRPr="00307E91" w:rsidRDefault="005D766B" w:rsidP="005D766B">
      <w:pPr>
        <w:autoSpaceDE w:val="0"/>
        <w:autoSpaceDN w:val="0"/>
        <w:adjustRightInd w:val="0"/>
        <w:spacing w:after="0" w:line="240" w:lineRule="auto"/>
        <w:jc w:val="right"/>
        <w:rPr>
          <w:rFonts w:ascii="Times New Roman" w:eastAsia="Calibri" w:hAnsi="Times New Roman" w:cs="Times New Roman"/>
          <w:i/>
          <w:color w:val="000000"/>
          <w:sz w:val="24"/>
          <w:szCs w:val="27"/>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3"/>
        <w:gridCol w:w="850"/>
        <w:gridCol w:w="851"/>
        <w:gridCol w:w="992"/>
        <w:gridCol w:w="992"/>
        <w:gridCol w:w="1559"/>
        <w:gridCol w:w="993"/>
        <w:gridCol w:w="1417"/>
      </w:tblGrid>
      <w:tr w:rsidR="00475988" w:rsidRPr="00475988" w:rsidTr="009E6606">
        <w:tc>
          <w:tcPr>
            <w:tcW w:w="1418"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5D766B">
            <w:pPr>
              <w:autoSpaceDE w:val="0"/>
              <w:autoSpaceDN w:val="0"/>
              <w:adjustRightInd w:val="0"/>
              <w:spacing w:after="0" w:line="240" w:lineRule="auto"/>
              <w:ind w:firstLine="34"/>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Учебный</w:t>
            </w:r>
          </w:p>
          <w:p w:rsidR="00475988" w:rsidRPr="00475988" w:rsidRDefault="00475988" w:rsidP="005D766B">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год</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5D766B">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Кол-во</w:t>
            </w:r>
          </w:p>
          <w:p w:rsidR="00475988" w:rsidRPr="00475988" w:rsidRDefault="00475988" w:rsidP="005D766B">
            <w:pPr>
              <w:autoSpaceDE w:val="0"/>
              <w:autoSpaceDN w:val="0"/>
              <w:adjustRightInd w:val="0"/>
              <w:spacing w:after="0" w:line="240" w:lineRule="auto"/>
              <w:ind w:firstLine="142"/>
              <w:jc w:val="center"/>
              <w:rPr>
                <w:rFonts w:ascii="Times New Roman" w:eastAsia="Calibri" w:hAnsi="Times New Roman" w:cs="Times New Roman"/>
                <w:i/>
                <w:sz w:val="27"/>
                <w:szCs w:val="27"/>
              </w:rPr>
            </w:pPr>
            <w:r w:rsidRPr="00475988">
              <w:rPr>
                <w:rFonts w:ascii="Times New Roman" w:eastAsia="Calibri" w:hAnsi="Times New Roman" w:cs="Times New Roman"/>
                <w:b/>
                <w:i/>
                <w:sz w:val="27"/>
                <w:szCs w:val="27"/>
              </w:rPr>
              <w:t>обуч-ся</w:t>
            </w:r>
          </w:p>
        </w:tc>
        <w:tc>
          <w:tcPr>
            <w:tcW w:w="3685"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5D766B">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Результаты</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5D766B">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Усп</w:t>
            </w:r>
            <w:r w:rsidR="005D766B">
              <w:rPr>
                <w:rFonts w:ascii="Times New Roman" w:eastAsia="Calibri" w:hAnsi="Times New Roman" w:cs="Times New Roman"/>
                <w:b/>
                <w:i/>
                <w:sz w:val="27"/>
                <w:szCs w:val="27"/>
              </w:rPr>
              <w:t>. %</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5D766B">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Кач</w:t>
            </w:r>
            <w:r w:rsidR="005D766B">
              <w:rPr>
                <w:rFonts w:ascii="Times New Roman" w:eastAsia="Calibri" w:hAnsi="Times New Roman" w:cs="Times New Roman"/>
                <w:b/>
                <w:i/>
                <w:sz w:val="27"/>
                <w:szCs w:val="27"/>
              </w:rPr>
              <w:t>. %</w:t>
            </w:r>
          </w:p>
        </w:tc>
        <w:tc>
          <w:tcPr>
            <w:tcW w:w="1417"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5D766B">
            <w:pPr>
              <w:autoSpaceDE w:val="0"/>
              <w:autoSpaceDN w:val="0"/>
              <w:adjustRightInd w:val="0"/>
              <w:spacing w:after="0" w:line="240" w:lineRule="auto"/>
              <w:ind w:firstLine="142"/>
              <w:jc w:val="center"/>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Сред</w:t>
            </w:r>
            <w:r w:rsidR="005D766B">
              <w:rPr>
                <w:rFonts w:ascii="Times New Roman" w:eastAsia="Calibri" w:hAnsi="Times New Roman" w:cs="Times New Roman"/>
                <w:b/>
                <w:i/>
                <w:sz w:val="27"/>
                <w:szCs w:val="27"/>
              </w:rPr>
              <w:t xml:space="preserve">ний </w:t>
            </w:r>
            <w:r w:rsidRPr="00475988">
              <w:rPr>
                <w:rFonts w:ascii="Times New Roman" w:eastAsia="Calibri" w:hAnsi="Times New Roman" w:cs="Times New Roman"/>
                <w:b/>
                <w:i/>
                <w:sz w:val="27"/>
                <w:szCs w:val="27"/>
              </w:rPr>
              <w:t>балл</w:t>
            </w:r>
          </w:p>
        </w:tc>
      </w:tr>
      <w:tr w:rsidR="00475988" w:rsidRPr="00475988" w:rsidTr="009E6606">
        <w:tc>
          <w:tcPr>
            <w:tcW w:w="1418"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475988" w:rsidRDefault="00475988" w:rsidP="00475988">
            <w:pPr>
              <w:spacing w:after="0" w:line="240" w:lineRule="auto"/>
              <w:ind w:firstLine="142"/>
              <w:rPr>
                <w:rFonts w:ascii="Times New Roman" w:eastAsia="Calibri" w:hAnsi="Times New Roman" w:cs="Times New Roman"/>
                <w:b/>
                <w:i/>
                <w:sz w:val="27"/>
                <w:szCs w:val="27"/>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475988" w:rsidRDefault="00475988" w:rsidP="00475988">
            <w:pPr>
              <w:spacing w:after="0" w:line="240" w:lineRule="auto"/>
              <w:ind w:firstLine="142"/>
              <w:rPr>
                <w:rFonts w:ascii="Times New Roman" w:eastAsia="Calibri" w:hAnsi="Times New Roman" w:cs="Times New Roman"/>
                <w:i/>
                <w:sz w:val="27"/>
                <w:szCs w:val="27"/>
              </w:rPr>
            </w:pP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475988">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475988">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«4»</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475988">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«3»</w:t>
            </w:r>
          </w:p>
        </w:tc>
        <w:tc>
          <w:tcPr>
            <w:tcW w:w="992"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475988" w:rsidRDefault="00475988" w:rsidP="00475988">
            <w:pPr>
              <w:autoSpaceDE w:val="0"/>
              <w:autoSpaceDN w:val="0"/>
              <w:adjustRightInd w:val="0"/>
              <w:spacing w:after="0" w:line="240" w:lineRule="auto"/>
              <w:ind w:firstLine="142"/>
              <w:rPr>
                <w:rFonts w:ascii="Times New Roman" w:eastAsia="Calibri" w:hAnsi="Times New Roman" w:cs="Times New Roman"/>
                <w:b/>
                <w:i/>
                <w:sz w:val="27"/>
                <w:szCs w:val="27"/>
              </w:rPr>
            </w:pPr>
            <w:r w:rsidRPr="00475988">
              <w:rPr>
                <w:rFonts w:ascii="Times New Roman" w:eastAsia="Calibri" w:hAnsi="Times New Roman" w:cs="Times New Roman"/>
                <w:b/>
                <w:i/>
                <w:sz w:val="27"/>
                <w:szCs w:val="27"/>
              </w:rPr>
              <w:t>«2»</w:t>
            </w:r>
          </w:p>
        </w:tc>
        <w:tc>
          <w:tcPr>
            <w:tcW w:w="1559"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475988" w:rsidRDefault="00475988" w:rsidP="00475988">
            <w:pPr>
              <w:spacing w:after="0" w:line="240" w:lineRule="auto"/>
              <w:ind w:firstLine="142"/>
              <w:rPr>
                <w:rFonts w:ascii="Times New Roman" w:eastAsia="Calibri" w:hAnsi="Times New Roman" w:cs="Times New Roman"/>
                <w:b/>
                <w:i/>
                <w:sz w:val="27"/>
                <w:szCs w:val="27"/>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475988" w:rsidRDefault="00475988" w:rsidP="00475988">
            <w:pPr>
              <w:spacing w:after="0" w:line="240" w:lineRule="auto"/>
              <w:ind w:firstLine="142"/>
              <w:rPr>
                <w:rFonts w:ascii="Times New Roman" w:eastAsia="Calibri" w:hAnsi="Times New Roman" w:cs="Times New Roman"/>
                <w:b/>
                <w:i/>
                <w:sz w:val="27"/>
                <w:szCs w:val="27"/>
              </w:rPr>
            </w:pPr>
          </w:p>
        </w:tc>
        <w:tc>
          <w:tcPr>
            <w:tcW w:w="1417"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475988" w:rsidRDefault="00475988" w:rsidP="00475988">
            <w:pPr>
              <w:spacing w:after="0" w:line="240" w:lineRule="auto"/>
              <w:ind w:firstLine="142"/>
              <w:rPr>
                <w:rFonts w:ascii="Times New Roman" w:eastAsia="Calibri" w:hAnsi="Times New Roman" w:cs="Times New Roman"/>
                <w:b/>
                <w:i/>
                <w:sz w:val="27"/>
                <w:szCs w:val="27"/>
              </w:rPr>
            </w:pPr>
          </w:p>
        </w:tc>
      </w:tr>
      <w:tr w:rsidR="009E6606" w:rsidRPr="00475988" w:rsidTr="005D766B">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9E6606" w:rsidRPr="00475988" w:rsidRDefault="009E6606" w:rsidP="00471D41">
            <w:pPr>
              <w:autoSpaceDE w:val="0"/>
              <w:autoSpaceDN w:val="0"/>
              <w:adjustRightInd w:val="0"/>
              <w:spacing w:after="0" w:line="240" w:lineRule="auto"/>
              <w:ind w:firstLine="142"/>
              <w:rPr>
                <w:rFonts w:ascii="Times New Roman" w:eastAsia="Calibri" w:hAnsi="Times New Roman" w:cs="Times New Roman"/>
                <w:b/>
                <w:sz w:val="24"/>
                <w:szCs w:val="24"/>
              </w:rPr>
            </w:pPr>
            <w:r w:rsidRPr="00475988">
              <w:rPr>
                <w:rFonts w:ascii="Times New Roman" w:eastAsia="Calibri" w:hAnsi="Times New Roman" w:cs="Times New Roman"/>
                <w:b/>
                <w:sz w:val="24"/>
                <w:szCs w:val="24"/>
              </w:rPr>
              <w:t>2016-2017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67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3,91</w:t>
            </w:r>
          </w:p>
        </w:tc>
      </w:tr>
      <w:tr w:rsidR="009E6606" w:rsidRPr="00475988" w:rsidTr="005D766B">
        <w:tc>
          <w:tcPr>
            <w:tcW w:w="1418" w:type="dxa"/>
            <w:tcBorders>
              <w:top w:val="single" w:sz="4" w:space="0" w:color="000000"/>
              <w:left w:val="single" w:sz="4" w:space="0" w:color="000000"/>
              <w:bottom w:val="single" w:sz="4" w:space="0" w:color="000000"/>
              <w:right w:val="single" w:sz="4" w:space="0" w:color="000000"/>
            </w:tcBorders>
            <w:shd w:val="clear" w:color="auto" w:fill="FFFF00"/>
          </w:tcPr>
          <w:p w:rsidR="009E6606" w:rsidRPr="00475988" w:rsidRDefault="009E6606" w:rsidP="00471D41">
            <w:pPr>
              <w:autoSpaceDE w:val="0"/>
              <w:autoSpaceDN w:val="0"/>
              <w:adjustRightInd w:val="0"/>
              <w:spacing w:after="0" w:line="240" w:lineRule="auto"/>
              <w:ind w:firstLine="142"/>
              <w:rPr>
                <w:rFonts w:ascii="Times New Roman" w:eastAsia="Calibri" w:hAnsi="Times New Roman" w:cs="Times New Roman"/>
                <w:b/>
                <w:sz w:val="24"/>
                <w:szCs w:val="24"/>
              </w:rPr>
            </w:pPr>
            <w:r>
              <w:rPr>
                <w:rFonts w:ascii="Times New Roman" w:eastAsia="Calibri" w:hAnsi="Times New Roman" w:cs="Times New Roman"/>
                <w:b/>
                <w:sz w:val="24"/>
                <w:szCs w:val="24"/>
              </w:rPr>
              <w:t>2017-2018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21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100</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9E6606" w:rsidRPr="00475988" w:rsidRDefault="009E6606" w:rsidP="00BC1563">
            <w:pPr>
              <w:autoSpaceDE w:val="0"/>
              <w:autoSpaceDN w:val="0"/>
              <w:adjustRightInd w:val="0"/>
              <w:spacing w:after="0" w:line="240" w:lineRule="auto"/>
              <w:ind w:firstLine="142"/>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3,71</w:t>
            </w:r>
          </w:p>
        </w:tc>
      </w:tr>
    </w:tbl>
    <w:p w:rsidR="005D766B" w:rsidRDefault="005D766B" w:rsidP="00475988">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rsidR="00307E91" w:rsidRDefault="00307E91" w:rsidP="00475988">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rsidR="00307E91" w:rsidRDefault="00307E91" w:rsidP="00475988">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rsidR="00307E91" w:rsidRDefault="00307E91" w:rsidP="00475988">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rsidR="00307E91" w:rsidRDefault="00307E91" w:rsidP="00475988">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rsidR="005D766B" w:rsidRDefault="005D766B" w:rsidP="00475988">
      <w:pPr>
        <w:shd w:val="clear" w:color="auto" w:fill="FFFFFF"/>
        <w:autoSpaceDE w:val="0"/>
        <w:autoSpaceDN w:val="0"/>
        <w:adjustRightInd w:val="0"/>
        <w:spacing w:after="0" w:line="240" w:lineRule="auto"/>
        <w:jc w:val="right"/>
        <w:rPr>
          <w:rFonts w:ascii="Times New Roman" w:eastAsia="Calibri" w:hAnsi="Times New Roman" w:cs="Times New Roman"/>
          <w:b/>
          <w:sz w:val="27"/>
          <w:szCs w:val="27"/>
        </w:rPr>
      </w:pPr>
    </w:p>
    <w:p w:rsidR="009E6606" w:rsidRPr="00307E91" w:rsidRDefault="00475988" w:rsidP="009E6606">
      <w:pPr>
        <w:shd w:val="clear" w:color="auto" w:fill="FFFFFF"/>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lastRenderedPageBreak/>
        <w:t>ЕГЭ по математике.</w:t>
      </w:r>
    </w:p>
    <w:p w:rsidR="00475988" w:rsidRPr="00307E91" w:rsidRDefault="00475988" w:rsidP="00475988">
      <w:pPr>
        <w:shd w:val="clear" w:color="auto" w:fill="FFFFFF"/>
        <w:autoSpaceDE w:val="0"/>
        <w:autoSpaceDN w:val="0"/>
        <w:adjustRightInd w:val="0"/>
        <w:spacing w:after="0" w:line="240" w:lineRule="auto"/>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Таблица </w:t>
      </w:r>
      <w:r w:rsidR="009E6606" w:rsidRPr="00307E91">
        <w:rPr>
          <w:rFonts w:ascii="Times New Roman" w:eastAsia="Calibri" w:hAnsi="Times New Roman" w:cs="Times New Roman"/>
          <w:b/>
          <w:i/>
          <w:sz w:val="24"/>
          <w:szCs w:val="27"/>
        </w:rPr>
        <w:t>30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14"/>
        <w:gridCol w:w="731"/>
        <w:gridCol w:w="851"/>
        <w:gridCol w:w="850"/>
        <w:gridCol w:w="1105"/>
        <w:gridCol w:w="1276"/>
        <w:gridCol w:w="1218"/>
        <w:gridCol w:w="1560"/>
      </w:tblGrid>
      <w:tr w:rsidR="00475988" w:rsidRPr="00307E91" w:rsidTr="009E6606">
        <w:trPr>
          <w:trHeight w:val="580"/>
        </w:trPr>
        <w:tc>
          <w:tcPr>
            <w:tcW w:w="1560"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F10F6">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Учебный</w:t>
            </w:r>
          </w:p>
          <w:p w:rsidR="00475988" w:rsidRPr="00307E91" w:rsidRDefault="00475988" w:rsidP="009F10F6">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год</w:t>
            </w:r>
          </w:p>
        </w:tc>
        <w:tc>
          <w:tcPr>
            <w:tcW w:w="91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F10F6">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Кол-во</w:t>
            </w:r>
          </w:p>
          <w:p w:rsidR="00475988" w:rsidRPr="00307E91" w:rsidRDefault="00475988" w:rsidP="009F10F6">
            <w:pPr>
              <w:autoSpaceDE w:val="0"/>
              <w:autoSpaceDN w:val="0"/>
              <w:adjustRightInd w:val="0"/>
              <w:spacing w:after="0" w:line="240" w:lineRule="auto"/>
              <w:jc w:val="center"/>
              <w:rPr>
                <w:rFonts w:ascii="Times New Roman" w:eastAsia="Calibri" w:hAnsi="Times New Roman" w:cs="Times New Roman"/>
                <w:sz w:val="24"/>
                <w:szCs w:val="27"/>
              </w:rPr>
            </w:pPr>
            <w:r w:rsidRPr="00307E91">
              <w:rPr>
                <w:rFonts w:ascii="Times New Roman" w:eastAsia="Calibri" w:hAnsi="Times New Roman" w:cs="Times New Roman"/>
                <w:b/>
                <w:sz w:val="24"/>
                <w:szCs w:val="27"/>
              </w:rPr>
              <w:t>обуч-ся</w:t>
            </w:r>
          </w:p>
        </w:tc>
        <w:tc>
          <w:tcPr>
            <w:tcW w:w="3537" w:type="dxa"/>
            <w:gridSpan w:val="4"/>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F10F6">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Результаты</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F10F6">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Усп</w:t>
            </w:r>
            <w:r w:rsidR="009F10F6" w:rsidRPr="00307E91">
              <w:rPr>
                <w:rFonts w:ascii="Times New Roman" w:eastAsia="Calibri" w:hAnsi="Times New Roman" w:cs="Times New Roman"/>
                <w:b/>
                <w:sz w:val="24"/>
                <w:szCs w:val="27"/>
              </w:rPr>
              <w:t>. %</w:t>
            </w:r>
          </w:p>
        </w:tc>
        <w:tc>
          <w:tcPr>
            <w:tcW w:w="1218"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F10F6">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Кач</w:t>
            </w:r>
            <w:r w:rsidR="009F10F6" w:rsidRPr="00307E91">
              <w:rPr>
                <w:rFonts w:ascii="Times New Roman" w:eastAsia="Calibri" w:hAnsi="Times New Roman" w:cs="Times New Roman"/>
                <w:b/>
                <w:sz w:val="24"/>
                <w:szCs w:val="27"/>
              </w:rPr>
              <w:t>. %</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F10F6">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Сред</w:t>
            </w:r>
            <w:r w:rsidR="009F10F6" w:rsidRPr="00307E91">
              <w:rPr>
                <w:rFonts w:ascii="Times New Roman" w:eastAsia="Calibri" w:hAnsi="Times New Roman" w:cs="Times New Roman"/>
                <w:b/>
                <w:sz w:val="24"/>
                <w:szCs w:val="27"/>
              </w:rPr>
              <w:t>ний</w:t>
            </w:r>
          </w:p>
          <w:p w:rsidR="00475988" w:rsidRPr="00307E91" w:rsidRDefault="00475988" w:rsidP="009F10F6">
            <w:pPr>
              <w:autoSpaceDE w:val="0"/>
              <w:autoSpaceDN w:val="0"/>
              <w:adjustRightInd w:val="0"/>
              <w:spacing w:after="0" w:line="240" w:lineRule="auto"/>
              <w:ind w:firstLine="142"/>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балл</w:t>
            </w:r>
          </w:p>
        </w:tc>
      </w:tr>
      <w:tr w:rsidR="00475988" w:rsidRPr="00307E91" w:rsidTr="009E6606">
        <w:trPr>
          <w:trHeight w:val="580"/>
        </w:trPr>
        <w:tc>
          <w:tcPr>
            <w:tcW w:w="1560"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307E91" w:rsidRDefault="00475988" w:rsidP="00475988">
            <w:pPr>
              <w:spacing w:after="0" w:line="240" w:lineRule="auto"/>
              <w:ind w:firstLine="142"/>
              <w:rPr>
                <w:rFonts w:ascii="Times New Roman" w:eastAsia="Calibri" w:hAnsi="Times New Roman" w:cs="Times New Roman"/>
                <w:b/>
                <w:sz w:val="24"/>
                <w:szCs w:val="27"/>
              </w:rPr>
            </w:pPr>
          </w:p>
        </w:tc>
        <w:tc>
          <w:tcPr>
            <w:tcW w:w="914"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307E91" w:rsidRDefault="00475988" w:rsidP="009F10F6">
            <w:pPr>
              <w:spacing w:after="0" w:line="240" w:lineRule="auto"/>
              <w:rPr>
                <w:rFonts w:ascii="Times New Roman" w:eastAsia="Calibri" w:hAnsi="Times New Roman" w:cs="Times New Roman"/>
                <w:sz w:val="24"/>
                <w:szCs w:val="27"/>
              </w:rPr>
            </w:pPr>
          </w:p>
        </w:tc>
        <w:tc>
          <w:tcPr>
            <w:tcW w:w="731"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F10F6">
            <w:pPr>
              <w:autoSpaceDE w:val="0"/>
              <w:autoSpaceDN w:val="0"/>
              <w:adjustRightInd w:val="0"/>
              <w:spacing w:after="0" w:line="240" w:lineRule="auto"/>
              <w:rPr>
                <w:rFonts w:ascii="Times New Roman" w:eastAsia="Calibri" w:hAnsi="Times New Roman" w:cs="Times New Roman"/>
                <w:b/>
                <w:sz w:val="24"/>
                <w:szCs w:val="27"/>
              </w:rPr>
            </w:pPr>
            <w:r w:rsidRPr="00307E91">
              <w:rPr>
                <w:rFonts w:ascii="Times New Roman" w:eastAsia="Calibri" w:hAnsi="Times New Roman" w:cs="Times New Roman"/>
                <w:b/>
                <w:sz w:val="24"/>
                <w:szCs w:val="27"/>
              </w:rPr>
              <w:t>«5»</w:t>
            </w:r>
          </w:p>
        </w:tc>
        <w:tc>
          <w:tcPr>
            <w:tcW w:w="851"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475988">
            <w:pPr>
              <w:autoSpaceDE w:val="0"/>
              <w:autoSpaceDN w:val="0"/>
              <w:adjustRightInd w:val="0"/>
              <w:spacing w:after="0" w:line="240" w:lineRule="auto"/>
              <w:ind w:firstLine="142"/>
              <w:rPr>
                <w:rFonts w:ascii="Times New Roman" w:eastAsia="Calibri" w:hAnsi="Times New Roman" w:cs="Times New Roman"/>
                <w:b/>
                <w:sz w:val="24"/>
                <w:szCs w:val="27"/>
              </w:rPr>
            </w:pPr>
            <w:r w:rsidRPr="00307E91">
              <w:rPr>
                <w:rFonts w:ascii="Times New Roman" w:eastAsia="Calibri" w:hAnsi="Times New Roman" w:cs="Times New Roman"/>
                <w:b/>
                <w:sz w:val="24"/>
                <w:szCs w:val="27"/>
              </w:rPr>
              <w:t>«4»</w:t>
            </w:r>
          </w:p>
        </w:tc>
        <w:tc>
          <w:tcPr>
            <w:tcW w:w="850"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475988">
            <w:pPr>
              <w:autoSpaceDE w:val="0"/>
              <w:autoSpaceDN w:val="0"/>
              <w:adjustRightInd w:val="0"/>
              <w:spacing w:after="0" w:line="240" w:lineRule="auto"/>
              <w:ind w:firstLine="142"/>
              <w:rPr>
                <w:rFonts w:ascii="Times New Roman" w:eastAsia="Calibri" w:hAnsi="Times New Roman" w:cs="Times New Roman"/>
                <w:b/>
                <w:sz w:val="24"/>
                <w:szCs w:val="27"/>
              </w:rPr>
            </w:pPr>
            <w:r w:rsidRPr="00307E91">
              <w:rPr>
                <w:rFonts w:ascii="Times New Roman" w:eastAsia="Calibri" w:hAnsi="Times New Roman" w:cs="Times New Roman"/>
                <w:b/>
                <w:sz w:val="24"/>
                <w:szCs w:val="27"/>
              </w:rPr>
              <w:t>«3»</w:t>
            </w:r>
          </w:p>
        </w:tc>
        <w:tc>
          <w:tcPr>
            <w:tcW w:w="1105"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475988">
            <w:pPr>
              <w:autoSpaceDE w:val="0"/>
              <w:autoSpaceDN w:val="0"/>
              <w:adjustRightInd w:val="0"/>
              <w:spacing w:after="0" w:line="240" w:lineRule="auto"/>
              <w:ind w:firstLine="142"/>
              <w:rPr>
                <w:rFonts w:ascii="Times New Roman" w:eastAsia="Calibri" w:hAnsi="Times New Roman" w:cs="Times New Roman"/>
                <w:b/>
                <w:sz w:val="24"/>
                <w:szCs w:val="27"/>
              </w:rPr>
            </w:pPr>
            <w:r w:rsidRPr="00307E91">
              <w:rPr>
                <w:rFonts w:ascii="Times New Roman" w:eastAsia="Calibri" w:hAnsi="Times New Roman" w:cs="Times New Roman"/>
                <w:b/>
                <w:sz w:val="24"/>
                <w:szCs w:val="27"/>
              </w:rPr>
              <w:t>«2»</w:t>
            </w:r>
          </w:p>
        </w:tc>
        <w:tc>
          <w:tcPr>
            <w:tcW w:w="1276"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307E91" w:rsidRDefault="00475988" w:rsidP="00475988">
            <w:pPr>
              <w:spacing w:after="0" w:line="240" w:lineRule="auto"/>
              <w:ind w:firstLine="142"/>
              <w:rPr>
                <w:rFonts w:ascii="Times New Roman" w:eastAsia="Calibri" w:hAnsi="Times New Roman" w:cs="Times New Roman"/>
                <w:b/>
                <w:sz w:val="24"/>
                <w:szCs w:val="27"/>
              </w:rPr>
            </w:pPr>
          </w:p>
        </w:tc>
        <w:tc>
          <w:tcPr>
            <w:tcW w:w="1218"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307E91" w:rsidRDefault="00475988" w:rsidP="00475988">
            <w:pPr>
              <w:spacing w:after="0" w:line="240" w:lineRule="auto"/>
              <w:ind w:firstLine="142"/>
              <w:rPr>
                <w:rFonts w:ascii="Times New Roman" w:eastAsia="Calibri" w:hAnsi="Times New Roman" w:cs="Times New Roman"/>
                <w:b/>
                <w:sz w:val="24"/>
                <w:szCs w:val="27"/>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307E91" w:rsidRDefault="00475988" w:rsidP="00475988">
            <w:pPr>
              <w:spacing w:after="0" w:line="240" w:lineRule="auto"/>
              <w:ind w:firstLine="142"/>
              <w:rPr>
                <w:rFonts w:ascii="Times New Roman" w:eastAsia="Calibri" w:hAnsi="Times New Roman" w:cs="Times New Roman"/>
                <w:b/>
                <w:sz w:val="24"/>
                <w:szCs w:val="27"/>
              </w:rPr>
            </w:pPr>
          </w:p>
        </w:tc>
      </w:tr>
      <w:tr w:rsidR="009E6606" w:rsidRPr="00307E91" w:rsidTr="009F10F6">
        <w:trPr>
          <w:trHeight w:val="580"/>
        </w:trPr>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9E6606" w:rsidRPr="00307E91" w:rsidRDefault="009E6606" w:rsidP="00471D41">
            <w:pPr>
              <w:autoSpaceDE w:val="0"/>
              <w:autoSpaceDN w:val="0"/>
              <w:adjustRightInd w:val="0"/>
              <w:spacing w:after="0" w:line="240" w:lineRule="auto"/>
              <w:ind w:firstLine="142"/>
              <w:jc w:val="center"/>
              <w:rPr>
                <w:rFonts w:ascii="Times New Roman" w:eastAsia="Calibri" w:hAnsi="Times New Roman" w:cs="Times New Roman"/>
                <w:b/>
                <w:szCs w:val="24"/>
              </w:rPr>
            </w:pPr>
            <w:r w:rsidRPr="00307E91">
              <w:rPr>
                <w:rFonts w:ascii="Times New Roman" w:eastAsia="Calibri" w:hAnsi="Times New Roman" w:cs="Times New Roman"/>
                <w:b/>
                <w:szCs w:val="24"/>
              </w:rPr>
              <w:t>2016-2017</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37</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6</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27</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27</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3,40</w:t>
            </w:r>
          </w:p>
        </w:tc>
      </w:tr>
      <w:tr w:rsidR="009E6606" w:rsidRPr="00307E91" w:rsidTr="009F10F6">
        <w:trPr>
          <w:trHeight w:val="580"/>
        </w:trPr>
        <w:tc>
          <w:tcPr>
            <w:tcW w:w="1560" w:type="dxa"/>
            <w:tcBorders>
              <w:top w:val="single" w:sz="4" w:space="0" w:color="000000"/>
              <w:left w:val="single" w:sz="4" w:space="0" w:color="000000"/>
              <w:bottom w:val="single" w:sz="4" w:space="0" w:color="000000"/>
              <w:right w:val="single" w:sz="4" w:space="0" w:color="000000"/>
            </w:tcBorders>
            <w:shd w:val="clear" w:color="auto" w:fill="FFFF00"/>
          </w:tcPr>
          <w:p w:rsidR="009E6606" w:rsidRPr="00307E91" w:rsidRDefault="009E6606" w:rsidP="00471D41">
            <w:pPr>
              <w:autoSpaceDE w:val="0"/>
              <w:autoSpaceDN w:val="0"/>
              <w:adjustRightInd w:val="0"/>
              <w:spacing w:after="0" w:line="240" w:lineRule="auto"/>
              <w:ind w:firstLine="142"/>
              <w:jc w:val="center"/>
              <w:rPr>
                <w:rFonts w:ascii="Times New Roman" w:eastAsia="Calibri" w:hAnsi="Times New Roman" w:cs="Times New Roman"/>
                <w:b/>
                <w:szCs w:val="24"/>
              </w:rPr>
            </w:pPr>
            <w:r w:rsidRPr="00307E91">
              <w:rPr>
                <w:rFonts w:ascii="Times New Roman" w:eastAsia="Calibri" w:hAnsi="Times New Roman" w:cs="Times New Roman"/>
                <w:b/>
                <w:szCs w:val="24"/>
              </w:rPr>
              <w:t>2017-2018</w:t>
            </w:r>
          </w:p>
        </w:tc>
        <w:tc>
          <w:tcPr>
            <w:tcW w:w="914"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21</w:t>
            </w:r>
          </w:p>
        </w:tc>
        <w:tc>
          <w:tcPr>
            <w:tcW w:w="73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2</w:t>
            </w:r>
          </w:p>
        </w:tc>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14</w:t>
            </w:r>
          </w:p>
        </w:tc>
        <w:tc>
          <w:tcPr>
            <w:tcW w:w="1105"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c>
          <w:tcPr>
            <w:tcW w:w="1218"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34</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BC1563">
            <w:pPr>
              <w:autoSpaceDE w:val="0"/>
              <w:autoSpaceDN w:val="0"/>
              <w:adjustRightInd w:val="0"/>
              <w:spacing w:after="0" w:line="240" w:lineRule="auto"/>
              <w:ind w:firstLine="142"/>
              <w:jc w:val="center"/>
              <w:rPr>
                <w:rFonts w:ascii="Times New Roman" w:eastAsia="Calibri" w:hAnsi="Times New Roman" w:cs="Times New Roman"/>
                <w:szCs w:val="24"/>
              </w:rPr>
            </w:pPr>
            <w:r w:rsidRPr="00307E91">
              <w:rPr>
                <w:rFonts w:ascii="Times New Roman" w:eastAsia="Calibri" w:hAnsi="Times New Roman" w:cs="Times New Roman"/>
                <w:szCs w:val="24"/>
              </w:rPr>
              <w:t>3,53</w:t>
            </w:r>
          </w:p>
        </w:tc>
      </w:tr>
    </w:tbl>
    <w:p w:rsidR="00475988" w:rsidRPr="00475988" w:rsidRDefault="00475988" w:rsidP="00475988">
      <w:pPr>
        <w:spacing w:after="0" w:line="240" w:lineRule="auto"/>
        <w:jc w:val="both"/>
        <w:rPr>
          <w:rFonts w:ascii="Times New Roman" w:eastAsia="Calibri" w:hAnsi="Times New Roman" w:cs="Times New Roman"/>
          <w:b/>
          <w:sz w:val="27"/>
          <w:szCs w:val="27"/>
        </w:rPr>
      </w:pPr>
    </w:p>
    <w:p w:rsidR="009E6606" w:rsidRPr="00307E91" w:rsidRDefault="009E6606" w:rsidP="009E6606">
      <w:pPr>
        <w:spacing w:after="0" w:line="240" w:lineRule="auto"/>
        <w:ind w:firstLine="720"/>
        <w:rPr>
          <w:rFonts w:ascii="Times New Roman" w:eastAsia="Times New Roman" w:hAnsi="Times New Roman" w:cs="Times New Roman"/>
          <w:b/>
          <w:sz w:val="24"/>
          <w:szCs w:val="27"/>
          <w:lang w:eastAsia="ru-RU"/>
        </w:rPr>
      </w:pPr>
      <w:r w:rsidRPr="00307E91">
        <w:rPr>
          <w:rFonts w:ascii="Times New Roman" w:eastAsia="Times New Roman" w:hAnsi="Times New Roman" w:cs="Times New Roman"/>
          <w:b/>
          <w:sz w:val="24"/>
          <w:szCs w:val="27"/>
          <w:lang w:eastAsia="ru-RU"/>
        </w:rPr>
        <w:t>Вывод:</w:t>
      </w:r>
    </w:p>
    <w:p w:rsidR="009E6606" w:rsidRPr="00307E91" w:rsidRDefault="009E6606" w:rsidP="009E6606">
      <w:pPr>
        <w:spacing w:after="0" w:line="240" w:lineRule="auto"/>
        <w:ind w:firstLine="720"/>
        <w:jc w:val="both"/>
        <w:rPr>
          <w:rFonts w:ascii="Times New Roman" w:eastAsia="Times New Roman" w:hAnsi="Times New Roman" w:cs="Times New Roman"/>
          <w:i/>
          <w:sz w:val="24"/>
          <w:szCs w:val="27"/>
          <w:lang w:eastAsia="ru-RU"/>
        </w:rPr>
      </w:pPr>
      <w:r w:rsidRPr="00307E91">
        <w:rPr>
          <w:rFonts w:ascii="Times New Roman" w:eastAsia="Times New Roman" w:hAnsi="Times New Roman" w:cs="Times New Roman"/>
          <w:sz w:val="24"/>
          <w:szCs w:val="27"/>
          <w:lang w:eastAsia="ru-RU"/>
        </w:rPr>
        <w:t xml:space="preserve">У учащихся сформированы умения понимания прочитанного текста, учащиеся в основном овладели необходимыми орфографическими, пунктуационными и речевыми навыками. </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При  написании сочинения-рассуждения возникли определенные трудности: ни у всех учащихся содержание полностью соответствует предложенной теме.</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Многие  учащихся затрудняются аргументировать высказываемую в сочинении мысль относительно затронутой в исходных текстах проблемы.</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Не умеют высказывать свое мнение по поводу прочитанного и прослушанного текста и формально заявляют о своей позиции.</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xml:space="preserve">Уместно использовать языковые средства логической связи, последовательно строить свое высказывание без нарушения абзацного членения текста. </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Ученики не всегда уместно используют языковые средства, владеют достаточным словарным запасом и разнообразными грамматическими средствами.</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Учащимися слабо усвоены пунктуационные нормы, западает орфография, грамматические и речевые нормы, бедный словарный запас. Необходимо отрабатывать навыки анализа текста, умение аргументировать собственные высказывания.</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По результатам ГИА-9 – русский язык  необходимо проводить следующую работу:</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при составлении рабочих программ и КТП необходимо учесть западающие темы учащихся. Конкретно это необходимо сделать для работы в 6 и 9 классах т.к. пунктуация, орфография, речевые и грамматические нормы сложно даются учащимся данных классов;</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продолжать работу с учащимися в группах (слабо мотивированные, сильно мотивированные). Данная работа позволяет более индивидуально отрабатывать западающие темы учащихся;</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необходимо вносить коррективы в КТП элективных курсов, учитывая слабые стороны учеников;</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делать изменения в КТП по литературе в 5-8 классах, внося больше занятий по развитию речи - сочинение – рассуждение (устное и письменное);</w:t>
      </w:r>
    </w:p>
    <w:p w:rsidR="009E6606" w:rsidRPr="00307E91" w:rsidRDefault="009E6606" w:rsidP="009E6606">
      <w:pPr>
        <w:spacing w:after="0" w:line="240" w:lineRule="auto"/>
        <w:ind w:firstLine="720"/>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проводить как можно больше консультаций в выпускных классах, отрабатывая темы знаки препинания в сложных предложениях, чередующиеся гласные в корне, написание причастий  и деепричастий. Повторять речевые, грамматические нормы.</w:t>
      </w:r>
    </w:p>
    <w:p w:rsidR="009E6606" w:rsidRPr="00307E91" w:rsidRDefault="009E6606" w:rsidP="009E6606">
      <w:pPr>
        <w:tabs>
          <w:tab w:val="left" w:pos="939"/>
        </w:tabs>
        <w:spacing w:after="0" w:line="240" w:lineRule="auto"/>
        <w:ind w:firstLine="567"/>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xml:space="preserve">Учащимися курс алгебры основного общего образования усвоен удовлетворительно. К решению заданий второй части приступил очень низкий процент обучающихся. </w:t>
      </w:r>
    </w:p>
    <w:p w:rsidR="009E6606" w:rsidRPr="00307E91" w:rsidRDefault="009E6606" w:rsidP="009E6606">
      <w:pPr>
        <w:tabs>
          <w:tab w:val="left" w:pos="939"/>
        </w:tabs>
        <w:spacing w:after="0" w:line="240" w:lineRule="auto"/>
        <w:ind w:firstLine="567"/>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xml:space="preserve">Затруднения у обучающихся вызвал раздел «геометрия». </w:t>
      </w:r>
    </w:p>
    <w:p w:rsidR="009E6606" w:rsidRPr="00307E91" w:rsidRDefault="009E6606" w:rsidP="009E6606">
      <w:pPr>
        <w:tabs>
          <w:tab w:val="left" w:pos="1002"/>
        </w:tabs>
        <w:spacing w:after="0" w:line="240" w:lineRule="auto"/>
        <w:ind w:firstLine="567"/>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u w:val="single"/>
          <w:lang w:eastAsia="ru-RU"/>
        </w:rPr>
        <w:t>Вывод</w:t>
      </w:r>
      <w:r w:rsidRPr="00307E91">
        <w:rPr>
          <w:rFonts w:ascii="Times New Roman" w:eastAsia="Times New Roman" w:hAnsi="Times New Roman" w:cs="Times New Roman"/>
          <w:sz w:val="24"/>
          <w:szCs w:val="27"/>
          <w:lang w:eastAsia="ru-RU"/>
        </w:rPr>
        <w:t>: Учащиеся удовлетворительно справляются с первой частью модуля «Алгебра». Значит, большинство учащихся овладели умениями и навыками на базовом уровне;</w:t>
      </w:r>
    </w:p>
    <w:p w:rsidR="009E6606" w:rsidRPr="00307E91" w:rsidRDefault="009E6606" w:rsidP="009E6606">
      <w:pPr>
        <w:numPr>
          <w:ilvl w:val="0"/>
          <w:numId w:val="37"/>
        </w:numPr>
        <w:tabs>
          <w:tab w:val="left" w:pos="1002"/>
        </w:tabs>
        <w:spacing w:after="0" w:line="240" w:lineRule="auto"/>
        <w:contextualSpacing/>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xml:space="preserve">Учащиеся плохо справились с заданиями модуля «Геометрия». Однако усвоение этих разделов в целом соответствует  близко к норме. </w:t>
      </w:r>
    </w:p>
    <w:p w:rsidR="009E6606" w:rsidRPr="00307E91" w:rsidRDefault="009E6606" w:rsidP="009E6606">
      <w:pPr>
        <w:numPr>
          <w:ilvl w:val="0"/>
          <w:numId w:val="37"/>
        </w:numPr>
        <w:tabs>
          <w:tab w:val="left" w:pos="1002"/>
        </w:tabs>
        <w:spacing w:after="0" w:line="240" w:lineRule="auto"/>
        <w:contextualSpacing/>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lastRenderedPageBreak/>
        <w:t>Результаты итоговой аттестации соответствуют результатам пробного экзамена.</w:t>
      </w:r>
    </w:p>
    <w:p w:rsidR="009E6606" w:rsidRPr="00307E91" w:rsidRDefault="009E6606" w:rsidP="009E6606">
      <w:pPr>
        <w:numPr>
          <w:ilvl w:val="0"/>
          <w:numId w:val="37"/>
        </w:numPr>
        <w:tabs>
          <w:tab w:val="left" w:pos="1002"/>
        </w:tabs>
        <w:spacing w:after="0" w:line="240" w:lineRule="auto"/>
        <w:contextualSpacing/>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Низкие результаты выполнения второй части работы и модуля «Алгебра» и модуля «геометрия».</w:t>
      </w:r>
    </w:p>
    <w:p w:rsidR="009E6606" w:rsidRPr="00307E91" w:rsidRDefault="009E6606" w:rsidP="009E6606">
      <w:pPr>
        <w:tabs>
          <w:tab w:val="left" w:pos="1002"/>
        </w:tabs>
        <w:spacing w:after="0" w:line="240" w:lineRule="auto"/>
        <w:ind w:firstLine="567"/>
        <w:rPr>
          <w:rFonts w:ascii="Times New Roman" w:eastAsia="Times New Roman" w:hAnsi="Times New Roman" w:cs="Times New Roman"/>
          <w:sz w:val="24"/>
          <w:szCs w:val="27"/>
          <w:u w:val="single"/>
          <w:lang w:eastAsia="ru-RU"/>
        </w:rPr>
      </w:pPr>
    </w:p>
    <w:p w:rsidR="009E6606" w:rsidRPr="00307E91" w:rsidRDefault="009E6606" w:rsidP="009E6606">
      <w:pPr>
        <w:spacing w:after="0" w:line="240" w:lineRule="auto"/>
        <w:ind w:right="-5" w:firstLine="709"/>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Низкие результаты обучающиеся показали по предметам по выбору: обществознание, информатика, физика.</w:t>
      </w:r>
    </w:p>
    <w:p w:rsidR="009E6606" w:rsidRPr="00307E91" w:rsidRDefault="009E6606" w:rsidP="009E6606">
      <w:pPr>
        <w:autoSpaceDE w:val="0"/>
        <w:autoSpaceDN w:val="0"/>
        <w:adjustRightInd w:val="0"/>
        <w:spacing w:after="0" w:line="240" w:lineRule="auto"/>
        <w:rPr>
          <w:rFonts w:ascii="Times New Roman" w:hAnsi="Times New Roman" w:cs="Times New Roman"/>
          <w:b/>
          <w:color w:val="000000"/>
          <w:sz w:val="24"/>
          <w:szCs w:val="27"/>
        </w:rPr>
      </w:pPr>
    </w:p>
    <w:p w:rsidR="009E6606" w:rsidRPr="00307E91" w:rsidRDefault="009E6606" w:rsidP="009E6606">
      <w:pPr>
        <w:autoSpaceDE w:val="0"/>
        <w:autoSpaceDN w:val="0"/>
        <w:adjustRightInd w:val="0"/>
        <w:spacing w:after="0" w:line="240" w:lineRule="auto"/>
        <w:rPr>
          <w:rFonts w:ascii="Times New Roman" w:hAnsi="Times New Roman" w:cs="Times New Roman"/>
          <w:b/>
          <w:color w:val="000000"/>
          <w:sz w:val="24"/>
          <w:szCs w:val="27"/>
        </w:rPr>
      </w:pPr>
      <w:r w:rsidRPr="00307E91">
        <w:rPr>
          <w:rFonts w:ascii="Times New Roman" w:hAnsi="Times New Roman" w:cs="Times New Roman"/>
          <w:b/>
          <w:color w:val="000000"/>
          <w:sz w:val="24"/>
          <w:szCs w:val="27"/>
        </w:rPr>
        <w:t>Рекомендации:</w:t>
      </w:r>
    </w:p>
    <w:p w:rsidR="009E6606" w:rsidRPr="00307E91" w:rsidRDefault="009E6606" w:rsidP="009E6606">
      <w:pPr>
        <w:spacing w:after="0" w:line="240" w:lineRule="auto"/>
        <w:ind w:firstLine="709"/>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необходимо ставить проблемы, которые необходимо решать в течение следующего года:</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обсудить материалы по результатам ОГЭ на заседаниях творческих союзов;</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учителям-предметникам регулярно проводить тестовый контроль для того, чтобы учащиеся могли овладеть техникой работы с тестами и могли работать в формате ОГЭ (начиная с 5-го класса);</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отрабатывать умения и навыки, связанные с чтением, с информационной переработкой текста. Создавать благоприятные условия для формирования коммуникативной компетенции: больше работать с текстом, обучать анализу текста, интерпретации и созданию текстов различных стилей и жанров;</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практиковать для отработки соответствующих навыков написание сжатого  изложения на основе аудиозаписи;</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комплексно использовать работу над сочинениями и изложениями для автоматизации орфографических и пунктуационных навыков;</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заместителю директора по УВР усилить контроль за преподаванием русского языка, математики, обществознания, биологии и географии;</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b/>
          <w:sz w:val="24"/>
          <w:szCs w:val="27"/>
          <w:lang w:eastAsia="ru-RU"/>
        </w:rPr>
      </w:pPr>
      <w:r w:rsidRPr="00307E91">
        <w:rPr>
          <w:rFonts w:ascii="Times New Roman" w:eastAsia="Times New Roman" w:hAnsi="Times New Roman" w:cs="Times New Roman"/>
          <w:sz w:val="24"/>
          <w:szCs w:val="27"/>
          <w:lang w:eastAsia="ru-RU"/>
        </w:rPr>
        <w:t>учителям русского языка, физики, математики, обществознания разработать технологию обучения наиболее сложным для усвоения тем на базовом уровне; корректировать проблемы учащихся на основе прогнозируемых результатов, формируя тем самым индивидуальную траекторию обучения для каждого ученика.</w:t>
      </w:r>
    </w:p>
    <w:p w:rsidR="009E6606" w:rsidRPr="00307E91" w:rsidRDefault="009E6606" w:rsidP="009E6606">
      <w:pPr>
        <w:numPr>
          <w:ilvl w:val="0"/>
          <w:numId w:val="36"/>
        </w:numPr>
        <w:spacing w:after="0" w:line="240" w:lineRule="auto"/>
        <w:ind w:left="0" w:firstLine="709"/>
        <w:jc w:val="both"/>
        <w:rPr>
          <w:rFonts w:ascii="Times New Roman" w:eastAsia="Times New Roman" w:hAnsi="Times New Roman" w:cs="Times New Roman"/>
          <w:b/>
          <w:sz w:val="24"/>
          <w:szCs w:val="27"/>
          <w:lang w:eastAsia="ru-RU"/>
        </w:rPr>
      </w:pPr>
      <w:r w:rsidRPr="00307E91">
        <w:rPr>
          <w:rFonts w:ascii="Times New Roman" w:eastAsia="Times New Roman" w:hAnsi="Times New Roman" w:cs="Times New Roman"/>
          <w:sz w:val="24"/>
          <w:szCs w:val="27"/>
          <w:lang w:eastAsia="ru-RU"/>
        </w:rPr>
        <w:t>использовать при подготовке к ГИА-9  материалы открытого банка заданий ГИА-9 опубликованные на официальном сайте ФИПИ.</w:t>
      </w:r>
    </w:p>
    <w:p w:rsidR="009E6606" w:rsidRPr="00307E91" w:rsidRDefault="009E6606" w:rsidP="009E6606">
      <w:pPr>
        <w:tabs>
          <w:tab w:val="left" w:pos="1002"/>
        </w:tabs>
        <w:spacing w:after="0" w:line="240" w:lineRule="auto"/>
        <w:ind w:firstLine="709"/>
        <w:contextualSpacing/>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В тематические контрольные и самостоятельные работы включать тестовые задания.</w:t>
      </w:r>
    </w:p>
    <w:p w:rsidR="009E6606" w:rsidRPr="00307E91" w:rsidRDefault="009E6606" w:rsidP="009E6606">
      <w:pPr>
        <w:tabs>
          <w:tab w:val="left" w:pos="1002"/>
        </w:tabs>
        <w:spacing w:after="0" w:line="240" w:lineRule="auto"/>
        <w:ind w:firstLine="709"/>
        <w:contextualSpacing/>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Анализировать результаты диагностических работ индивидуально и по классу с целью разработки плана устранения пробелов в знаниях.</w:t>
      </w:r>
    </w:p>
    <w:p w:rsidR="009E6606" w:rsidRPr="00307E91" w:rsidRDefault="009E6606" w:rsidP="009E6606">
      <w:pPr>
        <w:tabs>
          <w:tab w:val="left" w:pos="1002"/>
        </w:tabs>
        <w:spacing w:after="0" w:line="240" w:lineRule="auto"/>
        <w:ind w:firstLine="709"/>
        <w:contextualSpacing/>
        <w:jc w:val="both"/>
        <w:rPr>
          <w:rFonts w:ascii="Times New Roman" w:eastAsia="Times New Roman" w:hAnsi="Times New Roman" w:cs="Times New Roman"/>
          <w:sz w:val="24"/>
          <w:szCs w:val="27"/>
          <w:lang w:eastAsia="ru-RU"/>
        </w:rPr>
      </w:pPr>
      <w:r w:rsidRPr="00307E91">
        <w:rPr>
          <w:rFonts w:ascii="Times New Roman" w:eastAsia="Times New Roman" w:hAnsi="Times New Roman" w:cs="Times New Roman"/>
          <w:sz w:val="24"/>
          <w:szCs w:val="27"/>
          <w:lang w:eastAsia="ru-RU"/>
        </w:rPr>
        <w:t>- Организовать работу с учащимися высокомотивированными с целью повышения качества знаний учащихся и повышения процента выполнения заданий второй части модулей «Алгебра» и «Геометрия».</w:t>
      </w:r>
    </w:p>
    <w:p w:rsidR="009E6606" w:rsidRPr="00307E91" w:rsidRDefault="009E6606" w:rsidP="009E6606">
      <w:pPr>
        <w:autoSpaceDE w:val="0"/>
        <w:autoSpaceDN w:val="0"/>
        <w:adjustRightInd w:val="0"/>
        <w:spacing w:after="0" w:line="240" w:lineRule="auto"/>
        <w:rPr>
          <w:rFonts w:ascii="Times New Roman" w:hAnsi="Times New Roman" w:cs="Times New Roman"/>
          <w:color w:val="000000"/>
          <w:sz w:val="24"/>
          <w:szCs w:val="27"/>
        </w:rPr>
      </w:pPr>
    </w:p>
    <w:p w:rsidR="00475988" w:rsidRPr="00307E91" w:rsidRDefault="00475988" w:rsidP="00267F01">
      <w:pPr>
        <w:spacing w:after="160" w:line="259" w:lineRule="auto"/>
        <w:jc w:val="both"/>
        <w:rPr>
          <w:rFonts w:ascii="Times New Roman" w:eastAsia="Calibri" w:hAnsi="Times New Roman" w:cs="Times New Roman"/>
          <w:sz w:val="24"/>
          <w:szCs w:val="27"/>
        </w:rPr>
      </w:pPr>
      <w:r w:rsidRPr="00307E91">
        <w:rPr>
          <w:rFonts w:ascii="Times New Roman" w:eastAsia="Calibri" w:hAnsi="Times New Roman" w:cs="Times New Roman"/>
          <w:b/>
          <w:color w:val="000000"/>
          <w:sz w:val="24"/>
          <w:szCs w:val="27"/>
        </w:rPr>
        <w:t xml:space="preserve">К итоговой аттестации за курс среднего  общего образования были допущены все </w:t>
      </w:r>
      <w:r w:rsidR="00267F01" w:rsidRPr="00307E91">
        <w:rPr>
          <w:rFonts w:ascii="Times New Roman" w:eastAsia="Calibri" w:hAnsi="Times New Roman" w:cs="Times New Roman"/>
          <w:b/>
          <w:color w:val="000000"/>
          <w:sz w:val="24"/>
          <w:szCs w:val="27"/>
        </w:rPr>
        <w:t>21</w:t>
      </w:r>
      <w:r w:rsidRPr="00307E91">
        <w:rPr>
          <w:rFonts w:ascii="Times New Roman" w:eastAsia="Calibri" w:hAnsi="Times New Roman" w:cs="Times New Roman"/>
          <w:b/>
          <w:color w:val="000000"/>
          <w:sz w:val="24"/>
          <w:szCs w:val="27"/>
        </w:rPr>
        <w:t xml:space="preserve"> выпускник.</w:t>
      </w:r>
    </w:p>
    <w:p w:rsidR="00475988" w:rsidRPr="00307E91" w:rsidRDefault="00475988" w:rsidP="00267F01">
      <w:pPr>
        <w:autoSpaceDE w:val="0"/>
        <w:autoSpaceDN w:val="0"/>
        <w:adjustRightInd w:val="0"/>
        <w:spacing w:after="0" w:line="240" w:lineRule="auto"/>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7"/>
        </w:rPr>
        <w:t>В 201</w:t>
      </w:r>
      <w:r w:rsidR="00267F01" w:rsidRPr="00307E91">
        <w:rPr>
          <w:rFonts w:ascii="Times New Roman" w:eastAsia="Calibri" w:hAnsi="Times New Roman" w:cs="Times New Roman"/>
          <w:color w:val="000000"/>
          <w:sz w:val="24"/>
          <w:szCs w:val="27"/>
        </w:rPr>
        <w:t>7</w:t>
      </w:r>
      <w:r w:rsidRPr="00307E91">
        <w:rPr>
          <w:rFonts w:ascii="Times New Roman" w:eastAsia="Calibri" w:hAnsi="Times New Roman" w:cs="Times New Roman"/>
          <w:color w:val="000000"/>
          <w:sz w:val="24"/>
          <w:szCs w:val="27"/>
        </w:rPr>
        <w:t>-201</w:t>
      </w:r>
      <w:r w:rsidR="00267F01" w:rsidRPr="00307E91">
        <w:rPr>
          <w:rFonts w:ascii="Times New Roman" w:eastAsia="Calibri" w:hAnsi="Times New Roman" w:cs="Times New Roman"/>
          <w:color w:val="000000"/>
          <w:sz w:val="24"/>
          <w:szCs w:val="27"/>
        </w:rPr>
        <w:t>8</w:t>
      </w:r>
      <w:r w:rsidRPr="00307E91">
        <w:rPr>
          <w:rFonts w:ascii="Times New Roman" w:eastAsia="Calibri" w:hAnsi="Times New Roman" w:cs="Times New Roman"/>
          <w:color w:val="000000"/>
          <w:sz w:val="24"/>
          <w:szCs w:val="27"/>
        </w:rPr>
        <w:t xml:space="preserve"> учебном году выпускники 11 класса сдавали: 2 обязательных экзамена – математика (база и профиль по выбору) русский язык. Остальные экзамены по выбору –  обществознание,  и</w:t>
      </w:r>
      <w:r w:rsidR="00267F01" w:rsidRPr="00307E91">
        <w:rPr>
          <w:rFonts w:ascii="Times New Roman" w:eastAsia="Calibri" w:hAnsi="Times New Roman" w:cs="Times New Roman"/>
          <w:color w:val="000000"/>
          <w:sz w:val="24"/>
          <w:szCs w:val="27"/>
        </w:rPr>
        <w:t>стория, физика, литература, химия, биология</w:t>
      </w:r>
      <w:r w:rsidRPr="00307E91">
        <w:rPr>
          <w:rFonts w:ascii="Times New Roman" w:eastAsia="Calibri" w:hAnsi="Times New Roman" w:cs="Times New Roman"/>
          <w:color w:val="000000"/>
          <w:sz w:val="24"/>
          <w:szCs w:val="27"/>
        </w:rPr>
        <w:t>.  Все экзамены сдавались в форме ЕГЭ.</w:t>
      </w:r>
    </w:p>
    <w:p w:rsidR="00475988" w:rsidRPr="00214BC5" w:rsidRDefault="00475988" w:rsidP="00475988">
      <w:pPr>
        <w:autoSpaceDE w:val="0"/>
        <w:autoSpaceDN w:val="0"/>
        <w:adjustRightInd w:val="0"/>
        <w:spacing w:after="0" w:line="240" w:lineRule="auto"/>
        <w:rPr>
          <w:rFonts w:ascii="Times New Roman" w:eastAsia="Calibri" w:hAnsi="Times New Roman" w:cs="Times New Roman"/>
          <w:color w:val="000000"/>
          <w:sz w:val="24"/>
          <w:szCs w:val="27"/>
        </w:rPr>
      </w:pPr>
    </w:p>
    <w:p w:rsidR="00406839" w:rsidRPr="00214BC5" w:rsidRDefault="00406839" w:rsidP="00475988">
      <w:pPr>
        <w:autoSpaceDE w:val="0"/>
        <w:autoSpaceDN w:val="0"/>
        <w:adjustRightInd w:val="0"/>
        <w:spacing w:after="0" w:line="240" w:lineRule="auto"/>
        <w:rPr>
          <w:rFonts w:ascii="Times New Roman" w:eastAsia="Calibri" w:hAnsi="Times New Roman" w:cs="Times New Roman"/>
          <w:color w:val="000000"/>
          <w:sz w:val="24"/>
          <w:szCs w:val="27"/>
        </w:rPr>
      </w:pPr>
    </w:p>
    <w:p w:rsidR="00406839" w:rsidRPr="00214BC5" w:rsidRDefault="00406839" w:rsidP="00475988">
      <w:pPr>
        <w:autoSpaceDE w:val="0"/>
        <w:autoSpaceDN w:val="0"/>
        <w:adjustRightInd w:val="0"/>
        <w:spacing w:after="0" w:line="240" w:lineRule="auto"/>
        <w:rPr>
          <w:rFonts w:ascii="Times New Roman" w:eastAsia="Calibri" w:hAnsi="Times New Roman" w:cs="Times New Roman"/>
          <w:color w:val="000000"/>
          <w:sz w:val="24"/>
          <w:szCs w:val="27"/>
        </w:rPr>
      </w:pPr>
    </w:p>
    <w:p w:rsidR="00406839" w:rsidRPr="00214BC5" w:rsidRDefault="00406839" w:rsidP="00475988">
      <w:pPr>
        <w:autoSpaceDE w:val="0"/>
        <w:autoSpaceDN w:val="0"/>
        <w:adjustRightInd w:val="0"/>
        <w:spacing w:after="0" w:line="240" w:lineRule="auto"/>
        <w:rPr>
          <w:rFonts w:ascii="Times New Roman" w:eastAsia="Calibri" w:hAnsi="Times New Roman" w:cs="Times New Roman"/>
          <w:color w:val="000000"/>
          <w:sz w:val="24"/>
          <w:szCs w:val="27"/>
        </w:rPr>
      </w:pPr>
    </w:p>
    <w:p w:rsidR="00475988" w:rsidRPr="00307E91" w:rsidRDefault="00475988" w:rsidP="00475988">
      <w:pPr>
        <w:shd w:val="clear" w:color="auto" w:fill="FFFFFF"/>
        <w:autoSpaceDE w:val="0"/>
        <w:autoSpaceDN w:val="0"/>
        <w:adjustRightInd w:val="0"/>
        <w:spacing w:after="160" w:line="259" w:lineRule="auto"/>
        <w:ind w:left="-567" w:firstLine="709"/>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lastRenderedPageBreak/>
        <w:t>Сравнительный анализ итоговой аттестации выпускников 11-х классов в рамках ЕГЭ с общими показателями по Алтайскому краю:</w:t>
      </w:r>
    </w:p>
    <w:p w:rsidR="00267F01" w:rsidRPr="00307E91" w:rsidRDefault="00475988" w:rsidP="00267F01">
      <w:pPr>
        <w:autoSpaceDE w:val="0"/>
        <w:autoSpaceDN w:val="0"/>
        <w:adjustRightInd w:val="0"/>
        <w:spacing w:after="0" w:line="240" w:lineRule="auto"/>
        <w:jc w:val="center"/>
        <w:rPr>
          <w:rFonts w:ascii="Times New Roman" w:eastAsia="Calibri" w:hAnsi="Times New Roman" w:cs="Times New Roman"/>
          <w:b/>
          <w:color w:val="000000"/>
          <w:sz w:val="24"/>
          <w:szCs w:val="27"/>
        </w:rPr>
      </w:pPr>
      <w:r w:rsidRPr="00307E91">
        <w:rPr>
          <w:rFonts w:ascii="Times New Roman" w:eastAsia="Calibri" w:hAnsi="Times New Roman" w:cs="Times New Roman"/>
          <w:b/>
          <w:color w:val="000000"/>
          <w:sz w:val="24"/>
          <w:szCs w:val="27"/>
        </w:rPr>
        <w:t>Русский язык.</w:t>
      </w:r>
    </w:p>
    <w:p w:rsidR="00475988" w:rsidRPr="00307E91" w:rsidRDefault="00475988" w:rsidP="00475988">
      <w:pPr>
        <w:autoSpaceDE w:val="0"/>
        <w:autoSpaceDN w:val="0"/>
        <w:adjustRightInd w:val="0"/>
        <w:spacing w:after="0" w:line="240" w:lineRule="auto"/>
        <w:jc w:val="right"/>
        <w:rPr>
          <w:rFonts w:ascii="Times New Roman" w:eastAsia="Calibri" w:hAnsi="Times New Roman" w:cs="Times New Roman"/>
          <w:b/>
          <w:i/>
          <w:color w:val="000000"/>
          <w:sz w:val="24"/>
          <w:szCs w:val="27"/>
        </w:rPr>
      </w:pPr>
      <w:r w:rsidRPr="00307E91">
        <w:rPr>
          <w:rFonts w:ascii="Times New Roman" w:eastAsia="Calibri" w:hAnsi="Times New Roman" w:cs="Times New Roman"/>
          <w:b/>
          <w:i/>
          <w:color w:val="000000"/>
          <w:sz w:val="24"/>
          <w:szCs w:val="27"/>
        </w:rPr>
        <w:t xml:space="preserve">Таблица </w:t>
      </w:r>
      <w:r w:rsidR="009E6606" w:rsidRPr="00307E91">
        <w:rPr>
          <w:rFonts w:ascii="Times New Roman" w:eastAsia="Calibri" w:hAnsi="Times New Roman" w:cs="Times New Roman"/>
          <w:b/>
          <w:i/>
          <w:color w:val="000000"/>
          <w:sz w:val="24"/>
          <w:szCs w:val="27"/>
        </w:rPr>
        <w:t>31</w:t>
      </w:r>
    </w:p>
    <w:p w:rsidR="00475988" w:rsidRPr="00307E91" w:rsidRDefault="00475988" w:rsidP="00475988">
      <w:pPr>
        <w:autoSpaceDE w:val="0"/>
        <w:autoSpaceDN w:val="0"/>
        <w:adjustRightInd w:val="0"/>
        <w:spacing w:after="0" w:line="240" w:lineRule="auto"/>
        <w:rPr>
          <w:rFonts w:ascii="Times New Roman" w:eastAsia="Calibri" w:hAnsi="Times New Roman" w:cs="Times New Roman"/>
          <w:i/>
          <w:color w:val="000000"/>
          <w:sz w:val="24"/>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32"/>
        <w:gridCol w:w="1174"/>
        <w:gridCol w:w="1237"/>
        <w:gridCol w:w="1380"/>
        <w:gridCol w:w="1346"/>
        <w:gridCol w:w="1064"/>
        <w:gridCol w:w="1018"/>
      </w:tblGrid>
      <w:tr w:rsidR="00475988" w:rsidRPr="00307E91" w:rsidTr="009E6606">
        <w:tc>
          <w:tcPr>
            <w:tcW w:w="1271"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w:t>
            </w:r>
          </w:p>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год</w:t>
            </w:r>
          </w:p>
        </w:tc>
        <w:tc>
          <w:tcPr>
            <w:tcW w:w="1032"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Кол-во</w:t>
            </w:r>
          </w:p>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обуч-ся</w:t>
            </w:r>
          </w:p>
        </w:tc>
        <w:tc>
          <w:tcPr>
            <w:tcW w:w="117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Ниже </w:t>
            </w:r>
            <w:r w:rsidRPr="00307E91">
              <w:rPr>
                <w:rFonts w:ascii="Times New Roman" w:eastAsia="Calibri" w:hAnsi="Times New Roman" w:cs="Times New Roman"/>
                <w:b/>
                <w:i/>
                <w:sz w:val="24"/>
                <w:szCs w:val="27"/>
                <w:lang w:val="en-US"/>
              </w:rPr>
              <w:t>Min</w:t>
            </w:r>
          </w:p>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617"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Средний балл</w:t>
            </w:r>
          </w:p>
        </w:tc>
        <w:tc>
          <w:tcPr>
            <w:tcW w:w="1346"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Выше среднего</w:t>
            </w:r>
          </w:p>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lang w:val="en-US"/>
              </w:rPr>
              <w:t xml:space="preserve">Max </w:t>
            </w:r>
            <w:r w:rsidRPr="00307E91">
              <w:rPr>
                <w:rFonts w:ascii="Times New Roman" w:eastAsia="Calibri" w:hAnsi="Times New Roman" w:cs="Times New Roman"/>
                <w:b/>
                <w:i/>
                <w:sz w:val="24"/>
                <w:szCs w:val="27"/>
              </w:rPr>
              <w:t>кол-во баллов</w:t>
            </w:r>
          </w:p>
        </w:tc>
      </w:tr>
      <w:tr w:rsidR="00475988" w:rsidRPr="00307E91" w:rsidTr="009E6606">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267F01">
            <w:pPr>
              <w:spacing w:after="160" w:line="259" w:lineRule="auto"/>
              <w:jc w:val="center"/>
              <w:rPr>
                <w:rFonts w:ascii="Times New Roman" w:eastAsia="Calibri" w:hAnsi="Times New Roman" w:cs="Times New Roman"/>
                <w:sz w:val="24"/>
                <w:szCs w:val="27"/>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267F01">
            <w:pPr>
              <w:spacing w:after="160" w:line="259" w:lineRule="auto"/>
              <w:jc w:val="center"/>
              <w:rPr>
                <w:rFonts w:ascii="Times New Roman" w:eastAsia="Calibri" w:hAnsi="Times New Roman" w:cs="Times New Roman"/>
                <w:sz w:val="24"/>
                <w:szCs w:val="27"/>
              </w:rPr>
            </w:pPr>
          </w:p>
        </w:tc>
        <w:tc>
          <w:tcPr>
            <w:tcW w:w="1174"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267F01">
            <w:pPr>
              <w:spacing w:after="160" w:line="259" w:lineRule="auto"/>
              <w:jc w:val="center"/>
              <w:rPr>
                <w:rFonts w:ascii="Times New Roman" w:eastAsia="Calibri" w:hAnsi="Times New Roman" w:cs="Times New Roman"/>
                <w:sz w:val="24"/>
                <w:szCs w:val="27"/>
              </w:rPr>
            </w:pPr>
          </w:p>
        </w:tc>
        <w:tc>
          <w:tcPr>
            <w:tcW w:w="1237"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380"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край</w:t>
            </w:r>
          </w:p>
        </w:tc>
        <w:tc>
          <w:tcPr>
            <w:tcW w:w="1346"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267F01">
            <w:pPr>
              <w:spacing w:after="160" w:line="259" w:lineRule="auto"/>
              <w:jc w:val="center"/>
              <w:rPr>
                <w:rFonts w:ascii="Times New Roman" w:eastAsia="Calibri" w:hAnsi="Times New Roman" w:cs="Times New Roman"/>
                <w:sz w:val="24"/>
                <w:szCs w:val="27"/>
              </w:rPr>
            </w:pPr>
          </w:p>
        </w:tc>
        <w:tc>
          <w:tcPr>
            <w:tcW w:w="1064"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018"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край</w:t>
            </w:r>
          </w:p>
        </w:tc>
      </w:tr>
      <w:tr w:rsidR="00475988" w:rsidRPr="00307E91" w:rsidTr="00267F01">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2014-2015</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13</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62,2</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65,18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9/69%</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82</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475988" w:rsidRPr="00307E91" w:rsidTr="00267F01">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2015-2016</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15</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66,07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66,5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10/66%</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86</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475988" w:rsidRPr="00307E91" w:rsidTr="00267F01">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2016-2017</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12</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70,67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11/91%</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98</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9E6606" w:rsidRPr="00307E91" w:rsidTr="00267F01">
        <w:trPr>
          <w:trHeight w:val="405"/>
        </w:trPr>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2017-2018</w:t>
            </w:r>
          </w:p>
        </w:tc>
        <w:tc>
          <w:tcPr>
            <w:tcW w:w="1032"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21</w:t>
            </w:r>
          </w:p>
        </w:tc>
        <w:tc>
          <w:tcPr>
            <w:tcW w:w="1174"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2D053A"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67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2D053A"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70</w:t>
            </w:r>
          </w:p>
        </w:tc>
        <w:tc>
          <w:tcPr>
            <w:tcW w:w="1346"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2D053A"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14/67%</w:t>
            </w:r>
          </w:p>
        </w:tc>
        <w:tc>
          <w:tcPr>
            <w:tcW w:w="1064"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2D053A"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94</w:t>
            </w:r>
          </w:p>
        </w:tc>
        <w:tc>
          <w:tcPr>
            <w:tcW w:w="1018"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2D053A" w:rsidP="00267F01">
            <w:pPr>
              <w:autoSpaceDE w:val="0"/>
              <w:autoSpaceDN w:val="0"/>
              <w:adjustRightInd w:val="0"/>
              <w:spacing w:after="160" w:line="259" w:lineRule="auto"/>
              <w:jc w:val="center"/>
              <w:rPr>
                <w:rFonts w:ascii="Times New Roman" w:eastAsia="Calibri" w:hAnsi="Times New Roman" w:cs="Times New Roman"/>
                <w:szCs w:val="24"/>
              </w:rPr>
            </w:pPr>
            <w:r w:rsidRPr="00307E91">
              <w:rPr>
                <w:rFonts w:ascii="Times New Roman" w:eastAsia="Calibri" w:hAnsi="Times New Roman" w:cs="Times New Roman"/>
                <w:szCs w:val="24"/>
              </w:rPr>
              <w:t>100</w:t>
            </w:r>
          </w:p>
        </w:tc>
      </w:tr>
    </w:tbl>
    <w:p w:rsidR="00475988" w:rsidRPr="00307E91" w:rsidRDefault="00475988" w:rsidP="00475988">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sz w:val="24"/>
          <w:szCs w:val="27"/>
        </w:rPr>
      </w:pPr>
    </w:p>
    <w:p w:rsidR="00267F01" w:rsidRPr="00307E91" w:rsidRDefault="00475988" w:rsidP="00267F01">
      <w:pPr>
        <w:shd w:val="clear" w:color="auto" w:fill="FFFFFF"/>
        <w:autoSpaceDE w:val="0"/>
        <w:autoSpaceDN w:val="0"/>
        <w:adjustRightInd w:val="0"/>
        <w:spacing w:after="160" w:line="259" w:lineRule="auto"/>
        <w:ind w:left="-567" w:firstLine="709"/>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Математика профиль.</w:t>
      </w:r>
    </w:p>
    <w:p w:rsidR="00475988" w:rsidRPr="00307E91" w:rsidRDefault="00475988" w:rsidP="00475988">
      <w:pPr>
        <w:shd w:val="clear" w:color="auto" w:fill="FFFFFF"/>
        <w:autoSpaceDE w:val="0"/>
        <w:autoSpaceDN w:val="0"/>
        <w:adjustRightInd w:val="0"/>
        <w:spacing w:after="160" w:line="259" w:lineRule="auto"/>
        <w:ind w:left="-567" w:firstLine="709"/>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Таблица  </w:t>
      </w:r>
      <w:r w:rsidR="009E6606" w:rsidRPr="00307E91">
        <w:rPr>
          <w:rFonts w:ascii="Times New Roman" w:eastAsia="Calibri" w:hAnsi="Times New Roman" w:cs="Times New Roman"/>
          <w:b/>
          <w:i/>
          <w:sz w:val="24"/>
          <w:szCs w:val="27"/>
        </w:rPr>
        <w:t>32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48"/>
        <w:gridCol w:w="1904"/>
        <w:gridCol w:w="1068"/>
        <w:gridCol w:w="1045"/>
        <w:gridCol w:w="1239"/>
        <w:gridCol w:w="1061"/>
        <w:gridCol w:w="1021"/>
      </w:tblGrid>
      <w:tr w:rsidR="00475988" w:rsidRPr="00307E91" w:rsidTr="009E6606">
        <w:tc>
          <w:tcPr>
            <w:tcW w:w="1271"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w:t>
            </w:r>
          </w:p>
          <w:p w:rsidR="00475988" w:rsidRPr="00307E91" w:rsidRDefault="00475988" w:rsidP="009E6606">
            <w:pPr>
              <w:autoSpaceDE w:val="0"/>
              <w:autoSpaceDN w:val="0"/>
              <w:adjustRightInd w:val="0"/>
              <w:spacing w:after="160" w:line="259" w:lineRule="auto"/>
              <w:ind w:left="-510" w:firstLine="544"/>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год</w:t>
            </w:r>
          </w:p>
        </w:tc>
        <w:tc>
          <w:tcPr>
            <w:tcW w:w="1048"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Кол-во</w:t>
            </w:r>
          </w:p>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обуч-ся</w:t>
            </w:r>
          </w:p>
        </w:tc>
        <w:tc>
          <w:tcPr>
            <w:tcW w:w="1904"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Ниже </w:t>
            </w:r>
            <w:r w:rsidRPr="00307E91">
              <w:rPr>
                <w:rFonts w:ascii="Times New Roman" w:eastAsia="Calibri" w:hAnsi="Times New Roman" w:cs="Times New Roman"/>
                <w:b/>
                <w:i/>
                <w:sz w:val="24"/>
                <w:szCs w:val="27"/>
                <w:lang w:val="en-US"/>
              </w:rPr>
              <w:t>Min</w:t>
            </w:r>
          </w:p>
          <w:p w:rsidR="00475988" w:rsidRPr="00307E91" w:rsidRDefault="00475988" w:rsidP="009E6606">
            <w:pPr>
              <w:autoSpaceDE w:val="0"/>
              <w:autoSpaceDN w:val="0"/>
              <w:adjustRightInd w:val="0"/>
              <w:spacing w:after="160" w:line="259" w:lineRule="auto"/>
              <w:ind w:left="-510" w:firstLine="493"/>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113"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ind w:left="-220"/>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Средний балл</w:t>
            </w:r>
          </w:p>
        </w:tc>
        <w:tc>
          <w:tcPr>
            <w:tcW w:w="1239" w:type="dxa"/>
            <w:vMerge w:val="restart"/>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sz w:val="24"/>
                <w:szCs w:val="27"/>
              </w:rPr>
              <w:t>Выше среднего</w:t>
            </w:r>
          </w:p>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чел/%</w:t>
            </w:r>
          </w:p>
        </w:tc>
        <w:tc>
          <w:tcPr>
            <w:tcW w:w="2082" w:type="dxa"/>
            <w:gridSpan w:val="2"/>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lang w:val="en-US"/>
              </w:rPr>
              <w:t xml:space="preserve">Max </w:t>
            </w:r>
            <w:r w:rsidRPr="00307E91">
              <w:rPr>
                <w:rFonts w:ascii="Times New Roman" w:eastAsia="Calibri" w:hAnsi="Times New Roman" w:cs="Times New Roman"/>
                <w:b/>
                <w:i/>
                <w:sz w:val="24"/>
                <w:szCs w:val="27"/>
              </w:rPr>
              <w:t>кол-во баллов</w:t>
            </w:r>
          </w:p>
        </w:tc>
      </w:tr>
      <w:tr w:rsidR="00475988" w:rsidRPr="00307E91" w:rsidTr="009E6606">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9E6606">
            <w:pPr>
              <w:spacing w:after="160" w:line="259" w:lineRule="auto"/>
              <w:ind w:left="-510"/>
              <w:jc w:val="center"/>
              <w:rPr>
                <w:rFonts w:ascii="Times New Roman" w:eastAsia="Calibri" w:hAnsi="Times New Roman" w:cs="Times New Roman"/>
                <w:sz w:val="24"/>
                <w:szCs w:val="27"/>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9E6606">
            <w:pPr>
              <w:spacing w:after="160" w:line="259" w:lineRule="auto"/>
              <w:ind w:left="-510"/>
              <w:jc w:val="center"/>
              <w:rPr>
                <w:rFonts w:ascii="Times New Roman" w:eastAsia="Calibri" w:hAnsi="Times New Roman" w:cs="Times New Roman"/>
                <w:sz w:val="24"/>
                <w:szCs w:val="27"/>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9E6606">
            <w:pPr>
              <w:spacing w:after="160" w:line="259" w:lineRule="auto"/>
              <w:ind w:left="-510"/>
              <w:jc w:val="center"/>
              <w:rPr>
                <w:rFonts w:ascii="Times New Roman" w:eastAsia="Calibri" w:hAnsi="Times New Roman" w:cs="Times New Roman"/>
                <w:sz w:val="24"/>
                <w:szCs w:val="27"/>
              </w:rPr>
            </w:pPr>
          </w:p>
        </w:tc>
        <w:tc>
          <w:tcPr>
            <w:tcW w:w="1068"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045"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sz w:val="24"/>
                <w:szCs w:val="27"/>
              </w:rPr>
            </w:pPr>
            <w:r w:rsidRPr="00307E91">
              <w:rPr>
                <w:rFonts w:ascii="Times New Roman" w:eastAsia="Calibri" w:hAnsi="Times New Roman" w:cs="Times New Roman"/>
                <w:b/>
                <w:i/>
                <w:sz w:val="24"/>
                <w:szCs w:val="27"/>
              </w:rPr>
              <w:t>край</w:t>
            </w:r>
          </w:p>
        </w:tc>
        <w:tc>
          <w:tcPr>
            <w:tcW w:w="0" w:type="auto"/>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rsidR="00475988" w:rsidRPr="00307E91" w:rsidRDefault="00475988" w:rsidP="009E6606">
            <w:pPr>
              <w:spacing w:after="160" w:line="259" w:lineRule="auto"/>
              <w:ind w:left="-510"/>
              <w:jc w:val="center"/>
              <w:rPr>
                <w:rFonts w:ascii="Times New Roman" w:eastAsia="Calibri" w:hAnsi="Times New Roman" w:cs="Times New Roman"/>
                <w:sz w:val="24"/>
                <w:szCs w:val="27"/>
              </w:rPr>
            </w:pPr>
          </w:p>
        </w:tc>
        <w:tc>
          <w:tcPr>
            <w:tcW w:w="1061"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школа</w:t>
            </w:r>
          </w:p>
        </w:tc>
        <w:tc>
          <w:tcPr>
            <w:tcW w:w="1021" w:type="dxa"/>
            <w:tcBorders>
              <w:top w:val="single" w:sz="4" w:space="0" w:color="000000"/>
              <w:left w:val="single" w:sz="4" w:space="0" w:color="000000"/>
              <w:bottom w:val="single" w:sz="4" w:space="0" w:color="000000"/>
              <w:right w:val="single" w:sz="4" w:space="0" w:color="000000"/>
            </w:tcBorders>
            <w:shd w:val="clear" w:color="auto" w:fill="92D050"/>
            <w:hideMark/>
          </w:tcPr>
          <w:p w:rsidR="00475988" w:rsidRPr="00307E91" w:rsidRDefault="00475988" w:rsidP="009E6606">
            <w:pPr>
              <w:autoSpaceDE w:val="0"/>
              <w:autoSpaceDN w:val="0"/>
              <w:adjustRightInd w:val="0"/>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край</w:t>
            </w:r>
          </w:p>
        </w:tc>
      </w:tr>
      <w:tr w:rsidR="009E6606" w:rsidRPr="00307E91" w:rsidTr="00267F01">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1D41">
            <w:pPr>
              <w:autoSpaceDE w:val="0"/>
              <w:autoSpaceDN w:val="0"/>
              <w:adjustRightInd w:val="0"/>
              <w:spacing w:after="160" w:line="259" w:lineRule="auto"/>
              <w:rPr>
                <w:rFonts w:ascii="Times New Roman" w:eastAsia="Calibri" w:hAnsi="Times New Roman" w:cs="Times New Roman"/>
                <w:szCs w:val="24"/>
              </w:rPr>
            </w:pPr>
            <w:r w:rsidRPr="00307E91">
              <w:rPr>
                <w:rFonts w:ascii="Times New Roman" w:eastAsia="Calibri" w:hAnsi="Times New Roman" w:cs="Times New Roman"/>
                <w:szCs w:val="24"/>
              </w:rPr>
              <w:t>2015-2016</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13</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1/10%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39</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41</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 35%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76</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100</w:t>
            </w:r>
          </w:p>
        </w:tc>
      </w:tr>
      <w:tr w:rsidR="009E6606" w:rsidRPr="00307E91" w:rsidTr="00267F01">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1D41">
            <w:pPr>
              <w:autoSpaceDE w:val="0"/>
              <w:autoSpaceDN w:val="0"/>
              <w:adjustRightInd w:val="0"/>
              <w:spacing w:after="160" w:line="259" w:lineRule="auto"/>
              <w:rPr>
                <w:rFonts w:ascii="Times New Roman" w:eastAsia="Calibri" w:hAnsi="Times New Roman" w:cs="Times New Roman"/>
                <w:szCs w:val="24"/>
              </w:rPr>
            </w:pPr>
            <w:r w:rsidRPr="00307E91">
              <w:rPr>
                <w:rFonts w:ascii="Times New Roman" w:eastAsia="Calibri" w:hAnsi="Times New Roman" w:cs="Times New Roman"/>
                <w:szCs w:val="24"/>
              </w:rPr>
              <w:t>2016-2017</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9</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1/10%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54,89</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44,84</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7/78%</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76</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9E6606" w:rsidRPr="00307E91" w:rsidRDefault="009E6606"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90</w:t>
            </w:r>
          </w:p>
        </w:tc>
      </w:tr>
      <w:tr w:rsidR="00475988" w:rsidRPr="00307E91" w:rsidTr="00267F01">
        <w:tc>
          <w:tcPr>
            <w:tcW w:w="1271"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9E6606">
            <w:pPr>
              <w:autoSpaceDE w:val="0"/>
              <w:autoSpaceDN w:val="0"/>
              <w:adjustRightInd w:val="0"/>
              <w:spacing w:after="160" w:line="259" w:lineRule="auto"/>
              <w:rPr>
                <w:rFonts w:ascii="Times New Roman" w:eastAsia="Calibri" w:hAnsi="Times New Roman" w:cs="Times New Roman"/>
                <w:szCs w:val="24"/>
              </w:rPr>
            </w:pPr>
            <w:r w:rsidRPr="00307E91">
              <w:rPr>
                <w:rFonts w:ascii="Times New Roman" w:eastAsia="Calibri" w:hAnsi="Times New Roman" w:cs="Times New Roman"/>
                <w:szCs w:val="24"/>
              </w:rPr>
              <w:t>201</w:t>
            </w:r>
            <w:r w:rsidR="009E6606" w:rsidRPr="00307E91">
              <w:rPr>
                <w:rFonts w:ascii="Times New Roman" w:eastAsia="Calibri" w:hAnsi="Times New Roman" w:cs="Times New Roman"/>
                <w:szCs w:val="24"/>
              </w:rPr>
              <w:t>7</w:t>
            </w:r>
            <w:r w:rsidRPr="00307E91">
              <w:rPr>
                <w:rFonts w:ascii="Times New Roman" w:eastAsia="Calibri" w:hAnsi="Times New Roman" w:cs="Times New Roman"/>
                <w:szCs w:val="24"/>
              </w:rPr>
              <w:t>-201</w:t>
            </w:r>
            <w:r w:rsidR="009E6606" w:rsidRPr="00307E91">
              <w:rPr>
                <w:rFonts w:ascii="Times New Roman" w:eastAsia="Calibri" w:hAnsi="Times New Roman" w:cs="Times New Roman"/>
                <w:szCs w:val="24"/>
              </w:rPr>
              <w:t>8</w:t>
            </w:r>
          </w:p>
        </w:tc>
        <w:tc>
          <w:tcPr>
            <w:tcW w:w="1048"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w:t>
            </w:r>
          </w:p>
        </w:tc>
        <w:tc>
          <w:tcPr>
            <w:tcW w:w="1904"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1/10%</w:t>
            </w:r>
          </w:p>
        </w:tc>
        <w:tc>
          <w:tcPr>
            <w:tcW w:w="1068"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62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40</w:t>
            </w:r>
          </w:p>
        </w:tc>
        <w:tc>
          <w:tcPr>
            <w:tcW w:w="1239"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6/85%</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76</w:t>
            </w:r>
          </w:p>
        </w:tc>
        <w:tc>
          <w:tcPr>
            <w:tcW w:w="1021" w:type="dxa"/>
            <w:tcBorders>
              <w:top w:val="single" w:sz="4" w:space="0" w:color="000000"/>
              <w:left w:val="single" w:sz="4" w:space="0" w:color="000000"/>
              <w:bottom w:val="single" w:sz="4" w:space="0" w:color="000000"/>
              <w:right w:val="single" w:sz="4" w:space="0" w:color="000000"/>
            </w:tcBorders>
            <w:shd w:val="clear" w:color="auto" w:fill="auto"/>
          </w:tcPr>
          <w:p w:rsidR="00475988" w:rsidRPr="00307E91" w:rsidRDefault="00475988" w:rsidP="00475988">
            <w:pPr>
              <w:autoSpaceDE w:val="0"/>
              <w:autoSpaceDN w:val="0"/>
              <w:adjustRightInd w:val="0"/>
              <w:spacing w:after="160" w:line="259" w:lineRule="auto"/>
              <w:ind w:left="-510" w:firstLine="709"/>
              <w:rPr>
                <w:rFonts w:ascii="Times New Roman" w:eastAsia="Calibri" w:hAnsi="Times New Roman" w:cs="Times New Roman"/>
                <w:szCs w:val="24"/>
              </w:rPr>
            </w:pPr>
            <w:r w:rsidRPr="00307E91">
              <w:rPr>
                <w:rFonts w:ascii="Times New Roman" w:eastAsia="Calibri" w:hAnsi="Times New Roman" w:cs="Times New Roman"/>
                <w:szCs w:val="24"/>
              </w:rPr>
              <w:t>98</w:t>
            </w:r>
          </w:p>
        </w:tc>
      </w:tr>
    </w:tbl>
    <w:p w:rsidR="00475988" w:rsidRPr="00307E91" w:rsidRDefault="00475988" w:rsidP="00475988">
      <w:pPr>
        <w:shd w:val="clear" w:color="auto" w:fill="FFFFFF"/>
        <w:autoSpaceDE w:val="0"/>
        <w:autoSpaceDN w:val="0"/>
        <w:adjustRightInd w:val="0"/>
        <w:spacing w:after="160" w:line="259" w:lineRule="auto"/>
        <w:jc w:val="right"/>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                   </w:t>
      </w:r>
    </w:p>
    <w:p w:rsidR="00267F01" w:rsidRPr="00307E91" w:rsidRDefault="00475988" w:rsidP="00475988">
      <w:pPr>
        <w:spacing w:after="0" w:line="259" w:lineRule="auto"/>
        <w:ind w:right="-57"/>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 xml:space="preserve">Обучающиеся школы получают аттестат «Особого образца» и медаль </w:t>
      </w:r>
    </w:p>
    <w:p w:rsidR="00475988" w:rsidRPr="00307E91" w:rsidRDefault="00475988" w:rsidP="00475988">
      <w:pPr>
        <w:spacing w:after="0" w:line="259" w:lineRule="auto"/>
        <w:ind w:right="-57"/>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t>«За особые успехи в обучении».</w:t>
      </w:r>
    </w:p>
    <w:p w:rsidR="00475988" w:rsidRPr="00307E91" w:rsidRDefault="009E6606" w:rsidP="00475988">
      <w:pPr>
        <w:spacing w:after="0" w:line="259" w:lineRule="auto"/>
        <w:ind w:right="-57"/>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Таблица 33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531"/>
        <w:gridCol w:w="1530"/>
        <w:gridCol w:w="1533"/>
        <w:gridCol w:w="1523"/>
      </w:tblGrid>
      <w:tr w:rsidR="00267F01" w:rsidRPr="00307E91" w:rsidTr="009E6606">
        <w:tc>
          <w:tcPr>
            <w:tcW w:w="3402" w:type="dxa"/>
            <w:shd w:val="clear" w:color="auto" w:fill="92D050"/>
            <w:vAlign w:val="center"/>
          </w:tcPr>
          <w:p w:rsidR="00267F01" w:rsidRPr="00307E91" w:rsidRDefault="00267F01" w:rsidP="00475988">
            <w:pPr>
              <w:widowControl w:val="0"/>
              <w:autoSpaceDE w:val="0"/>
              <w:autoSpaceDN w:val="0"/>
              <w:adjustRightInd w:val="0"/>
              <w:spacing w:after="0" w:line="259" w:lineRule="auto"/>
              <w:ind w:left="-567" w:right="-57" w:firstLine="709"/>
              <w:rPr>
                <w:rFonts w:ascii="Times New Roman" w:eastAsia="MS Mincho" w:hAnsi="Times New Roman" w:cs="Times New Roman"/>
                <w:b/>
                <w:i/>
                <w:sz w:val="24"/>
                <w:szCs w:val="26"/>
              </w:rPr>
            </w:pPr>
            <w:r w:rsidRPr="00307E91">
              <w:rPr>
                <w:rFonts w:ascii="Times New Roman" w:eastAsia="MS Mincho" w:hAnsi="Times New Roman" w:cs="Times New Roman"/>
                <w:b/>
                <w:i/>
                <w:sz w:val="24"/>
                <w:szCs w:val="26"/>
              </w:rPr>
              <w:t>Учебный год</w:t>
            </w:r>
          </w:p>
        </w:tc>
        <w:tc>
          <w:tcPr>
            <w:tcW w:w="1531" w:type="dxa"/>
            <w:shd w:val="clear" w:color="auto" w:fill="92D050"/>
          </w:tcPr>
          <w:p w:rsidR="00267F01" w:rsidRPr="00307E91" w:rsidRDefault="00267F01" w:rsidP="00BC1563">
            <w:pPr>
              <w:widowControl w:val="0"/>
              <w:autoSpaceDE w:val="0"/>
              <w:autoSpaceDN w:val="0"/>
              <w:adjustRightInd w:val="0"/>
              <w:spacing w:after="0" w:line="259" w:lineRule="auto"/>
              <w:ind w:left="-567" w:right="-57" w:firstLine="709"/>
              <w:rPr>
                <w:rFonts w:ascii="Times New Roman" w:eastAsia="MS Mincho" w:hAnsi="Times New Roman" w:cs="Times New Roman"/>
                <w:b/>
                <w:i/>
                <w:sz w:val="24"/>
                <w:szCs w:val="26"/>
              </w:rPr>
            </w:pPr>
            <w:r w:rsidRPr="00307E91">
              <w:rPr>
                <w:rFonts w:ascii="Times New Roman" w:eastAsia="MS Mincho" w:hAnsi="Times New Roman" w:cs="Times New Roman"/>
                <w:b/>
                <w:i/>
                <w:sz w:val="24"/>
                <w:szCs w:val="26"/>
              </w:rPr>
              <w:t>2014-2015</w:t>
            </w:r>
          </w:p>
        </w:tc>
        <w:tc>
          <w:tcPr>
            <w:tcW w:w="1530" w:type="dxa"/>
            <w:shd w:val="clear" w:color="auto" w:fill="92D050"/>
          </w:tcPr>
          <w:p w:rsidR="00267F01" w:rsidRPr="00307E91" w:rsidRDefault="00267F01" w:rsidP="00BC1563">
            <w:pPr>
              <w:widowControl w:val="0"/>
              <w:autoSpaceDE w:val="0"/>
              <w:autoSpaceDN w:val="0"/>
              <w:adjustRightInd w:val="0"/>
              <w:spacing w:after="0" w:line="259" w:lineRule="auto"/>
              <w:ind w:left="-567" w:right="-57" w:firstLine="709"/>
              <w:rPr>
                <w:rFonts w:ascii="Times New Roman" w:eastAsia="MS Mincho" w:hAnsi="Times New Roman" w:cs="Times New Roman"/>
                <w:b/>
                <w:i/>
                <w:sz w:val="24"/>
                <w:szCs w:val="26"/>
              </w:rPr>
            </w:pPr>
            <w:r w:rsidRPr="00307E91">
              <w:rPr>
                <w:rFonts w:ascii="Times New Roman" w:eastAsia="MS Mincho" w:hAnsi="Times New Roman" w:cs="Times New Roman"/>
                <w:b/>
                <w:i/>
                <w:sz w:val="24"/>
                <w:szCs w:val="26"/>
              </w:rPr>
              <w:t>2015-2016</w:t>
            </w:r>
          </w:p>
        </w:tc>
        <w:tc>
          <w:tcPr>
            <w:tcW w:w="1533" w:type="dxa"/>
            <w:shd w:val="clear" w:color="auto" w:fill="92D050"/>
          </w:tcPr>
          <w:p w:rsidR="00267F01" w:rsidRPr="00307E91" w:rsidRDefault="00267F01" w:rsidP="00BC1563">
            <w:pPr>
              <w:widowControl w:val="0"/>
              <w:autoSpaceDE w:val="0"/>
              <w:autoSpaceDN w:val="0"/>
              <w:adjustRightInd w:val="0"/>
              <w:spacing w:after="0" w:line="259" w:lineRule="auto"/>
              <w:ind w:left="-567" w:right="-57" w:firstLine="709"/>
              <w:rPr>
                <w:rFonts w:ascii="Times New Roman" w:eastAsia="MS Mincho" w:hAnsi="Times New Roman" w:cs="Times New Roman"/>
                <w:b/>
                <w:i/>
                <w:sz w:val="24"/>
                <w:szCs w:val="26"/>
              </w:rPr>
            </w:pPr>
            <w:r w:rsidRPr="00307E91">
              <w:rPr>
                <w:rFonts w:ascii="Times New Roman" w:eastAsia="MS Mincho" w:hAnsi="Times New Roman" w:cs="Times New Roman"/>
                <w:b/>
                <w:i/>
                <w:sz w:val="24"/>
                <w:szCs w:val="26"/>
              </w:rPr>
              <w:t>2016-2017</w:t>
            </w:r>
          </w:p>
        </w:tc>
        <w:tc>
          <w:tcPr>
            <w:tcW w:w="1523" w:type="dxa"/>
            <w:shd w:val="clear" w:color="auto" w:fill="92D050"/>
          </w:tcPr>
          <w:p w:rsidR="00267F01" w:rsidRPr="00307E91" w:rsidRDefault="00267F01" w:rsidP="00475988">
            <w:pPr>
              <w:widowControl w:val="0"/>
              <w:autoSpaceDE w:val="0"/>
              <w:autoSpaceDN w:val="0"/>
              <w:adjustRightInd w:val="0"/>
              <w:spacing w:after="0" w:line="259" w:lineRule="auto"/>
              <w:ind w:left="-567" w:right="-57" w:firstLine="709"/>
              <w:rPr>
                <w:rFonts w:ascii="Times New Roman" w:eastAsia="MS Mincho" w:hAnsi="Times New Roman" w:cs="Times New Roman"/>
                <w:b/>
                <w:i/>
                <w:sz w:val="24"/>
                <w:szCs w:val="26"/>
              </w:rPr>
            </w:pPr>
            <w:r w:rsidRPr="00307E91">
              <w:rPr>
                <w:rFonts w:ascii="Times New Roman" w:eastAsia="MS Mincho" w:hAnsi="Times New Roman" w:cs="Times New Roman"/>
                <w:b/>
                <w:i/>
                <w:sz w:val="24"/>
                <w:szCs w:val="26"/>
              </w:rPr>
              <w:t>2017-2018</w:t>
            </w:r>
          </w:p>
        </w:tc>
      </w:tr>
      <w:tr w:rsidR="00267F01" w:rsidRPr="00307E91" w:rsidTr="009E6606">
        <w:tc>
          <w:tcPr>
            <w:tcW w:w="3402" w:type="dxa"/>
            <w:shd w:val="clear" w:color="auto" w:fill="FFFF00"/>
          </w:tcPr>
          <w:p w:rsidR="00267F01" w:rsidRPr="00307E91" w:rsidRDefault="00267F01" w:rsidP="00267F01">
            <w:pPr>
              <w:spacing w:after="0" w:line="259" w:lineRule="auto"/>
              <w:ind w:right="-57"/>
              <w:rPr>
                <w:rFonts w:ascii="Times New Roman" w:eastAsia="MS Mincho" w:hAnsi="Times New Roman" w:cs="Times New Roman"/>
                <w:b/>
                <w:szCs w:val="24"/>
              </w:rPr>
            </w:pPr>
            <w:r w:rsidRPr="00307E91">
              <w:rPr>
                <w:rFonts w:ascii="Times New Roman" w:eastAsia="MS Mincho" w:hAnsi="Times New Roman" w:cs="Times New Roman"/>
                <w:b/>
                <w:szCs w:val="24"/>
              </w:rPr>
              <w:t>Число обучающихся, получивших медаль «За высокие успехи в обучении»</w:t>
            </w:r>
          </w:p>
        </w:tc>
        <w:tc>
          <w:tcPr>
            <w:tcW w:w="1531" w:type="dxa"/>
            <w:shd w:val="clear" w:color="auto" w:fill="auto"/>
          </w:tcPr>
          <w:p w:rsidR="00267F01" w:rsidRPr="00307E91" w:rsidRDefault="00267F01" w:rsidP="00BC1563">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1</w:t>
            </w:r>
          </w:p>
        </w:tc>
        <w:tc>
          <w:tcPr>
            <w:tcW w:w="1530" w:type="dxa"/>
            <w:shd w:val="clear" w:color="auto" w:fill="auto"/>
          </w:tcPr>
          <w:p w:rsidR="00267F01" w:rsidRPr="00307E91" w:rsidRDefault="00267F01" w:rsidP="00BC1563">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4</w:t>
            </w:r>
          </w:p>
        </w:tc>
        <w:tc>
          <w:tcPr>
            <w:tcW w:w="1533" w:type="dxa"/>
            <w:shd w:val="clear" w:color="auto" w:fill="auto"/>
          </w:tcPr>
          <w:p w:rsidR="00267F01" w:rsidRPr="00307E91" w:rsidRDefault="00267F01" w:rsidP="00BC1563">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3</w:t>
            </w:r>
          </w:p>
        </w:tc>
        <w:tc>
          <w:tcPr>
            <w:tcW w:w="1523" w:type="dxa"/>
            <w:shd w:val="clear" w:color="auto" w:fill="auto"/>
          </w:tcPr>
          <w:p w:rsidR="00267F01" w:rsidRPr="00307E91" w:rsidRDefault="00267F01" w:rsidP="00267F01">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6</w:t>
            </w:r>
          </w:p>
        </w:tc>
      </w:tr>
      <w:tr w:rsidR="00267F01" w:rsidRPr="00307E91" w:rsidTr="009E6606">
        <w:tc>
          <w:tcPr>
            <w:tcW w:w="3402" w:type="dxa"/>
            <w:shd w:val="clear" w:color="auto" w:fill="FFFF00"/>
          </w:tcPr>
          <w:p w:rsidR="00267F01" w:rsidRPr="00307E91" w:rsidRDefault="00267F01" w:rsidP="00267F01">
            <w:pPr>
              <w:widowControl w:val="0"/>
              <w:tabs>
                <w:tab w:val="center" w:pos="4677"/>
                <w:tab w:val="right" w:pos="9355"/>
              </w:tabs>
              <w:autoSpaceDE w:val="0"/>
              <w:autoSpaceDN w:val="0"/>
              <w:adjustRightInd w:val="0"/>
              <w:spacing w:after="0" w:line="259" w:lineRule="auto"/>
              <w:ind w:right="-57"/>
              <w:rPr>
                <w:rFonts w:ascii="Times New Roman" w:eastAsia="MS Mincho" w:hAnsi="Times New Roman" w:cs="Times New Roman"/>
                <w:b/>
                <w:szCs w:val="24"/>
              </w:rPr>
            </w:pPr>
            <w:r w:rsidRPr="00307E91">
              <w:rPr>
                <w:rFonts w:ascii="Times New Roman" w:eastAsia="MS Mincho" w:hAnsi="Times New Roman" w:cs="Times New Roman"/>
                <w:b/>
                <w:szCs w:val="24"/>
              </w:rPr>
              <w:t xml:space="preserve">% от общего числа </w:t>
            </w:r>
          </w:p>
          <w:p w:rsidR="00267F01" w:rsidRPr="00307E91" w:rsidRDefault="00267F01" w:rsidP="00267F01">
            <w:pPr>
              <w:spacing w:after="0" w:line="259" w:lineRule="auto"/>
              <w:ind w:right="-57"/>
              <w:rPr>
                <w:rFonts w:ascii="Times New Roman" w:eastAsia="MS Mincho" w:hAnsi="Times New Roman" w:cs="Times New Roman"/>
                <w:b/>
                <w:szCs w:val="24"/>
              </w:rPr>
            </w:pPr>
            <w:r w:rsidRPr="00307E91">
              <w:rPr>
                <w:rFonts w:ascii="Times New Roman" w:eastAsia="MS Mincho" w:hAnsi="Times New Roman" w:cs="Times New Roman"/>
                <w:b/>
                <w:szCs w:val="24"/>
              </w:rPr>
              <w:t>выпускников</w:t>
            </w:r>
          </w:p>
        </w:tc>
        <w:tc>
          <w:tcPr>
            <w:tcW w:w="1531" w:type="dxa"/>
            <w:shd w:val="clear" w:color="auto" w:fill="auto"/>
          </w:tcPr>
          <w:p w:rsidR="00267F01" w:rsidRPr="00307E91" w:rsidRDefault="00267F01" w:rsidP="00BC1563">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7,6</w:t>
            </w:r>
          </w:p>
        </w:tc>
        <w:tc>
          <w:tcPr>
            <w:tcW w:w="1530" w:type="dxa"/>
            <w:shd w:val="clear" w:color="auto" w:fill="auto"/>
          </w:tcPr>
          <w:p w:rsidR="00267F01" w:rsidRPr="00307E91" w:rsidRDefault="00267F01" w:rsidP="00BC1563">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26,6</w:t>
            </w:r>
          </w:p>
        </w:tc>
        <w:tc>
          <w:tcPr>
            <w:tcW w:w="1533" w:type="dxa"/>
            <w:shd w:val="clear" w:color="auto" w:fill="auto"/>
          </w:tcPr>
          <w:p w:rsidR="00267F01" w:rsidRPr="00307E91" w:rsidRDefault="00267F01" w:rsidP="00BC1563">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25</w:t>
            </w:r>
          </w:p>
        </w:tc>
        <w:tc>
          <w:tcPr>
            <w:tcW w:w="1523" w:type="dxa"/>
            <w:shd w:val="clear" w:color="auto" w:fill="auto"/>
          </w:tcPr>
          <w:p w:rsidR="00267F01" w:rsidRPr="00307E91" w:rsidRDefault="00267F01" w:rsidP="00BC1563">
            <w:pPr>
              <w:spacing w:after="0" w:line="259" w:lineRule="auto"/>
              <w:ind w:right="-57"/>
              <w:jc w:val="center"/>
              <w:rPr>
                <w:rFonts w:ascii="Times New Roman" w:eastAsia="MS Mincho" w:hAnsi="Times New Roman" w:cs="Times New Roman"/>
                <w:b/>
                <w:szCs w:val="24"/>
              </w:rPr>
            </w:pPr>
            <w:r w:rsidRPr="00307E91">
              <w:rPr>
                <w:rFonts w:ascii="Times New Roman" w:eastAsia="MS Mincho" w:hAnsi="Times New Roman" w:cs="Times New Roman"/>
                <w:b/>
                <w:szCs w:val="24"/>
              </w:rPr>
              <w:t>28</w:t>
            </w:r>
            <w:r w:rsidR="00BC1563" w:rsidRPr="00307E91">
              <w:rPr>
                <w:rFonts w:ascii="Times New Roman" w:eastAsia="MS Mincho" w:hAnsi="Times New Roman" w:cs="Times New Roman"/>
                <w:b/>
                <w:szCs w:val="24"/>
              </w:rPr>
              <w:t>,6</w:t>
            </w:r>
          </w:p>
        </w:tc>
      </w:tr>
    </w:tbl>
    <w:p w:rsidR="00BC1563" w:rsidRPr="00307E91" w:rsidRDefault="00BC1563" w:rsidP="00BC1563">
      <w:pPr>
        <w:keepNext/>
        <w:spacing w:after="0" w:line="240" w:lineRule="auto"/>
        <w:jc w:val="center"/>
        <w:outlineLvl w:val="1"/>
        <w:rPr>
          <w:rFonts w:ascii="Times New Roman" w:eastAsia="Times New Roman" w:hAnsi="Times New Roman" w:cs="Times New Roman"/>
          <w:b/>
          <w:bCs/>
          <w:i/>
          <w:szCs w:val="24"/>
          <w:lang w:eastAsia="ru-RU"/>
        </w:rPr>
      </w:pPr>
    </w:p>
    <w:tbl>
      <w:tblPr>
        <w:tblW w:w="0" w:type="auto"/>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8"/>
        <w:gridCol w:w="1226"/>
        <w:gridCol w:w="2298"/>
        <w:gridCol w:w="1875"/>
        <w:gridCol w:w="1735"/>
      </w:tblGrid>
      <w:tr w:rsidR="00BC1563" w:rsidRPr="00307E91" w:rsidTr="002D053A">
        <w:trPr>
          <w:trHeight w:val="525"/>
        </w:trPr>
        <w:tc>
          <w:tcPr>
            <w:tcW w:w="1478" w:type="dxa"/>
            <w:vMerge w:val="restart"/>
            <w:shd w:val="clear" w:color="auto" w:fill="FFC000"/>
            <w:hideMark/>
          </w:tcPr>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год</w:t>
            </w:r>
          </w:p>
        </w:tc>
        <w:tc>
          <w:tcPr>
            <w:tcW w:w="3524" w:type="dxa"/>
            <w:gridSpan w:val="2"/>
            <w:shd w:val="clear" w:color="auto" w:fill="FFC000"/>
            <w:hideMark/>
          </w:tcPr>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Количество медалей</w:t>
            </w:r>
          </w:p>
        </w:tc>
        <w:tc>
          <w:tcPr>
            <w:tcW w:w="3610" w:type="dxa"/>
            <w:gridSpan w:val="2"/>
            <w:shd w:val="clear" w:color="auto" w:fill="FFC000"/>
            <w:hideMark/>
          </w:tcPr>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Количество и % выпускников – медалистов</w:t>
            </w:r>
          </w:p>
        </w:tc>
      </w:tr>
      <w:tr w:rsidR="00BC1563" w:rsidRPr="00307E91" w:rsidTr="002D053A">
        <w:trPr>
          <w:trHeight w:val="300"/>
        </w:trPr>
        <w:tc>
          <w:tcPr>
            <w:tcW w:w="0" w:type="auto"/>
            <w:vMerge/>
            <w:vAlign w:val="center"/>
            <w:hideMark/>
          </w:tcPr>
          <w:p w:rsidR="00BC1563" w:rsidRPr="00307E91" w:rsidRDefault="00BC1563" w:rsidP="00BC1563">
            <w:pPr>
              <w:spacing w:after="0" w:line="240" w:lineRule="auto"/>
              <w:rPr>
                <w:rFonts w:ascii="Times New Roman" w:eastAsia="Times New Roman" w:hAnsi="Times New Roman" w:cs="Times New Roman"/>
                <w:b/>
                <w:szCs w:val="24"/>
                <w:lang w:eastAsia="ru-RU"/>
              </w:rPr>
            </w:pPr>
          </w:p>
        </w:tc>
        <w:tc>
          <w:tcPr>
            <w:tcW w:w="1226" w:type="dxa"/>
            <w:shd w:val="clear" w:color="auto" w:fill="FFC000"/>
            <w:hideMark/>
          </w:tcPr>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всего</w:t>
            </w:r>
          </w:p>
        </w:tc>
        <w:tc>
          <w:tcPr>
            <w:tcW w:w="2298" w:type="dxa"/>
            <w:shd w:val="clear" w:color="auto" w:fill="FFC000"/>
            <w:hideMark/>
          </w:tcPr>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Золото</w:t>
            </w:r>
          </w:p>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(за особые успехи в учебе)</w:t>
            </w:r>
          </w:p>
        </w:tc>
        <w:tc>
          <w:tcPr>
            <w:tcW w:w="1875" w:type="dxa"/>
            <w:shd w:val="clear" w:color="auto" w:fill="FFC000"/>
            <w:hideMark/>
          </w:tcPr>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чел.</w:t>
            </w:r>
          </w:p>
        </w:tc>
        <w:tc>
          <w:tcPr>
            <w:tcW w:w="1735" w:type="dxa"/>
            <w:shd w:val="clear" w:color="auto" w:fill="FFC000"/>
            <w:hideMark/>
          </w:tcPr>
          <w:p w:rsidR="00BC1563" w:rsidRPr="00307E91" w:rsidRDefault="00BC1563" w:rsidP="00BC1563">
            <w:pPr>
              <w:spacing w:after="0" w:line="240" w:lineRule="auto"/>
              <w:jc w:val="center"/>
              <w:rPr>
                <w:rFonts w:ascii="Times New Roman" w:eastAsia="Times New Roman" w:hAnsi="Times New Roman" w:cs="Times New Roman"/>
                <w:b/>
                <w:szCs w:val="24"/>
                <w:lang w:eastAsia="ru-RU"/>
              </w:rPr>
            </w:pPr>
            <w:r w:rsidRPr="00307E91">
              <w:rPr>
                <w:rFonts w:ascii="Times New Roman" w:eastAsia="Times New Roman" w:hAnsi="Times New Roman" w:cs="Times New Roman"/>
                <w:b/>
                <w:szCs w:val="24"/>
                <w:lang w:eastAsia="ru-RU"/>
              </w:rPr>
              <w:t>%</w:t>
            </w:r>
          </w:p>
        </w:tc>
      </w:tr>
      <w:tr w:rsidR="00BC1563" w:rsidRPr="00307E91" w:rsidTr="002D053A">
        <w:tc>
          <w:tcPr>
            <w:tcW w:w="1478" w:type="dxa"/>
            <w:shd w:val="clear" w:color="auto" w:fill="92D050"/>
            <w:hideMark/>
          </w:tcPr>
          <w:p w:rsidR="00BC1563" w:rsidRPr="00307E91" w:rsidRDefault="00BC1563" w:rsidP="00BC1563">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2017-2018</w:t>
            </w:r>
          </w:p>
        </w:tc>
        <w:tc>
          <w:tcPr>
            <w:tcW w:w="1226" w:type="dxa"/>
            <w:shd w:val="clear" w:color="auto" w:fill="92D050"/>
            <w:hideMark/>
          </w:tcPr>
          <w:p w:rsidR="00BC1563" w:rsidRPr="00307E91" w:rsidRDefault="00BC1563" w:rsidP="00BC1563">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6</w:t>
            </w:r>
          </w:p>
        </w:tc>
        <w:tc>
          <w:tcPr>
            <w:tcW w:w="2298" w:type="dxa"/>
            <w:shd w:val="clear" w:color="auto" w:fill="92D050"/>
            <w:hideMark/>
          </w:tcPr>
          <w:p w:rsidR="00BC1563" w:rsidRPr="00307E91" w:rsidRDefault="00BC1563" w:rsidP="00BC1563">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6</w:t>
            </w:r>
          </w:p>
        </w:tc>
        <w:tc>
          <w:tcPr>
            <w:tcW w:w="1875" w:type="dxa"/>
            <w:shd w:val="clear" w:color="auto" w:fill="92D050"/>
            <w:hideMark/>
          </w:tcPr>
          <w:p w:rsidR="00BC1563" w:rsidRPr="00307E91" w:rsidRDefault="00BC1563" w:rsidP="00BC1563">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21</w:t>
            </w:r>
          </w:p>
        </w:tc>
        <w:tc>
          <w:tcPr>
            <w:tcW w:w="1735" w:type="dxa"/>
            <w:shd w:val="clear" w:color="auto" w:fill="92D050"/>
            <w:hideMark/>
          </w:tcPr>
          <w:p w:rsidR="00BC1563" w:rsidRPr="00307E91" w:rsidRDefault="00BC1563" w:rsidP="00BC1563">
            <w:pPr>
              <w:spacing w:after="0" w:line="240" w:lineRule="auto"/>
              <w:jc w:val="center"/>
              <w:rPr>
                <w:rFonts w:ascii="Times New Roman" w:eastAsia="Times New Roman" w:hAnsi="Times New Roman" w:cs="Times New Roman"/>
                <w:szCs w:val="24"/>
                <w:lang w:eastAsia="ru-RU"/>
              </w:rPr>
            </w:pPr>
            <w:r w:rsidRPr="00307E91">
              <w:rPr>
                <w:rFonts w:ascii="Times New Roman" w:eastAsia="Times New Roman" w:hAnsi="Times New Roman" w:cs="Times New Roman"/>
                <w:szCs w:val="24"/>
                <w:lang w:eastAsia="ru-RU"/>
              </w:rPr>
              <w:t>28,6</w:t>
            </w:r>
          </w:p>
        </w:tc>
      </w:tr>
    </w:tbl>
    <w:p w:rsidR="00BC1563" w:rsidRPr="00307E91" w:rsidRDefault="00BC1563" w:rsidP="00BC1563">
      <w:pPr>
        <w:spacing w:after="0" w:line="240" w:lineRule="auto"/>
        <w:jc w:val="center"/>
        <w:rPr>
          <w:rFonts w:ascii="Times New Roman" w:eastAsia="Times New Roman" w:hAnsi="Times New Roman" w:cs="Times New Roman"/>
          <w:b/>
          <w:i/>
          <w:szCs w:val="24"/>
          <w:lang w:eastAsia="ru-RU"/>
        </w:rPr>
      </w:pPr>
    </w:p>
    <w:p w:rsidR="00BC1563" w:rsidRPr="00307E91" w:rsidRDefault="00BC1563" w:rsidP="00BC1563">
      <w:pPr>
        <w:spacing w:after="0" w:line="240" w:lineRule="auto"/>
        <w:jc w:val="center"/>
        <w:rPr>
          <w:rFonts w:ascii="Times New Roman" w:eastAsia="Times New Roman" w:hAnsi="Times New Roman" w:cs="Times New Roman"/>
          <w:b/>
          <w:i/>
          <w:szCs w:val="24"/>
          <w:lang w:eastAsia="ru-RU"/>
        </w:rPr>
      </w:pPr>
    </w:p>
    <w:p w:rsidR="00475988" w:rsidRPr="00307E91" w:rsidRDefault="00475988" w:rsidP="00475988">
      <w:pPr>
        <w:shd w:val="clear" w:color="auto" w:fill="FFFFFF"/>
        <w:autoSpaceDE w:val="0"/>
        <w:autoSpaceDN w:val="0"/>
        <w:adjustRightInd w:val="0"/>
        <w:spacing w:after="160" w:line="259" w:lineRule="auto"/>
        <w:jc w:val="both"/>
        <w:rPr>
          <w:rFonts w:ascii="Times New Roman" w:eastAsia="Calibri" w:hAnsi="Times New Roman" w:cs="Times New Roman"/>
          <w:sz w:val="24"/>
          <w:szCs w:val="27"/>
        </w:rPr>
      </w:pPr>
      <w:r w:rsidRPr="00307E91">
        <w:rPr>
          <w:rFonts w:ascii="Times New Roman" w:eastAsia="Calibri" w:hAnsi="Times New Roman" w:cs="Times New Roman"/>
          <w:b/>
          <w:sz w:val="24"/>
          <w:szCs w:val="27"/>
        </w:rPr>
        <w:t xml:space="preserve">Вывод: </w:t>
      </w:r>
      <w:r w:rsidRPr="00307E91">
        <w:rPr>
          <w:rFonts w:ascii="Times New Roman" w:eastAsia="Calibri" w:hAnsi="Times New Roman" w:cs="Times New Roman"/>
          <w:sz w:val="24"/>
          <w:szCs w:val="27"/>
        </w:rPr>
        <w:t>Сравнительный анализ позволяет судить о  значительном повышении качества в подготовке выпускников 11 класса по математике. Средний балл по школе выше среднего балла по краю 22</w:t>
      </w:r>
    </w:p>
    <w:p w:rsidR="00475988" w:rsidRPr="00307E91" w:rsidRDefault="00475988" w:rsidP="00756A94">
      <w:pPr>
        <w:shd w:val="clear" w:color="auto" w:fill="FFFFFF"/>
        <w:autoSpaceDE w:val="0"/>
        <w:autoSpaceDN w:val="0"/>
        <w:adjustRightInd w:val="0"/>
        <w:spacing w:after="0" w:line="240" w:lineRule="auto"/>
        <w:jc w:val="center"/>
        <w:rPr>
          <w:rFonts w:ascii="Times New Roman" w:eastAsia="Calibri" w:hAnsi="Times New Roman" w:cs="Times New Roman"/>
          <w:b/>
          <w:sz w:val="16"/>
          <w:szCs w:val="18"/>
        </w:rPr>
      </w:pPr>
      <w:r w:rsidRPr="00307E91">
        <w:rPr>
          <w:rFonts w:ascii="Times New Roman" w:eastAsia="Calibri" w:hAnsi="Times New Roman" w:cs="Times New Roman"/>
          <w:b/>
          <w:sz w:val="24"/>
          <w:szCs w:val="27"/>
        </w:rPr>
        <w:t xml:space="preserve">Сравнительный анализ результатов государственной (итоговой) аттестации выпускников </w:t>
      </w:r>
      <w:r w:rsidRPr="00307E91">
        <w:rPr>
          <w:rFonts w:ascii="Times New Roman" w:eastAsia="Calibri" w:hAnsi="Times New Roman" w:cs="Times New Roman"/>
          <w:b/>
          <w:sz w:val="24"/>
          <w:szCs w:val="27"/>
          <w:lang w:val="en-US"/>
        </w:rPr>
        <w:t>XI</w:t>
      </w:r>
      <w:r w:rsidRPr="00307E91">
        <w:rPr>
          <w:rFonts w:ascii="Times New Roman" w:eastAsia="Calibri" w:hAnsi="Times New Roman" w:cs="Times New Roman"/>
          <w:b/>
          <w:sz w:val="24"/>
          <w:szCs w:val="27"/>
        </w:rPr>
        <w:t xml:space="preserve"> классов в </w:t>
      </w:r>
      <w:r w:rsidRPr="00307E91">
        <w:rPr>
          <w:rFonts w:ascii="Times New Roman" w:eastAsia="Calibri" w:hAnsi="Times New Roman" w:cs="Times New Roman"/>
          <w:b/>
          <w:sz w:val="16"/>
          <w:szCs w:val="18"/>
        </w:rPr>
        <w:t>ЕГЭ по предметам по выбору с общими показателями по Алтайскому краю.</w:t>
      </w:r>
    </w:p>
    <w:p w:rsidR="00475988" w:rsidRPr="002D053A" w:rsidRDefault="00475988" w:rsidP="002D053A">
      <w:pPr>
        <w:shd w:val="clear" w:color="auto" w:fill="FFFFFF"/>
        <w:autoSpaceDE w:val="0"/>
        <w:autoSpaceDN w:val="0"/>
        <w:adjustRightInd w:val="0"/>
        <w:spacing w:after="0" w:line="240" w:lineRule="auto"/>
        <w:jc w:val="right"/>
        <w:rPr>
          <w:rFonts w:ascii="Times New Roman" w:eastAsia="Calibri" w:hAnsi="Times New Roman" w:cs="Times New Roman"/>
          <w:b/>
          <w:i/>
          <w:sz w:val="18"/>
          <w:szCs w:val="18"/>
        </w:rPr>
      </w:pPr>
      <w:r w:rsidRPr="002D053A">
        <w:rPr>
          <w:rFonts w:ascii="Times New Roman" w:eastAsia="Calibri" w:hAnsi="Times New Roman" w:cs="Times New Roman"/>
          <w:b/>
          <w:i/>
          <w:sz w:val="18"/>
          <w:szCs w:val="18"/>
        </w:rPr>
        <w:t xml:space="preserve">Таблица </w:t>
      </w:r>
      <w:r w:rsidR="002D053A">
        <w:rPr>
          <w:rFonts w:ascii="Times New Roman" w:eastAsia="Calibri" w:hAnsi="Times New Roman" w:cs="Times New Roman"/>
          <w:b/>
          <w:i/>
          <w:sz w:val="18"/>
          <w:szCs w:val="18"/>
        </w:rPr>
        <w:t>34</w:t>
      </w:r>
    </w:p>
    <w:tbl>
      <w:tblPr>
        <w:tblW w:w="105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709"/>
        <w:gridCol w:w="850"/>
        <w:gridCol w:w="567"/>
        <w:gridCol w:w="812"/>
        <w:gridCol w:w="889"/>
        <w:gridCol w:w="812"/>
        <w:gridCol w:w="850"/>
        <w:gridCol w:w="851"/>
        <w:gridCol w:w="747"/>
        <w:gridCol w:w="709"/>
        <w:gridCol w:w="851"/>
        <w:gridCol w:w="737"/>
      </w:tblGrid>
      <w:tr w:rsidR="00756A94" w:rsidRPr="00756A94" w:rsidTr="002D053A">
        <w:tc>
          <w:tcPr>
            <w:tcW w:w="1135" w:type="dxa"/>
            <w:vMerge w:val="restart"/>
            <w:tcBorders>
              <w:top w:val="single" w:sz="4" w:space="0" w:color="000000"/>
              <w:left w:val="single" w:sz="4" w:space="0" w:color="000000"/>
              <w:bottom w:val="single" w:sz="4" w:space="0" w:color="000000"/>
              <w:right w:val="single" w:sz="4" w:space="0" w:color="000000"/>
            </w:tcBorders>
            <w:shd w:val="clear" w:color="auto" w:fill="FBD4B4"/>
            <w:hideMark/>
          </w:tcPr>
          <w:p w:rsidR="00756A94" w:rsidRPr="00756A94" w:rsidRDefault="00756A94"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Предметы</w:t>
            </w:r>
          </w:p>
        </w:tc>
        <w:tc>
          <w:tcPr>
            <w:tcW w:w="2938" w:type="dxa"/>
            <w:gridSpan w:val="4"/>
            <w:tcBorders>
              <w:top w:val="single" w:sz="4" w:space="0" w:color="000000"/>
              <w:left w:val="single" w:sz="4" w:space="0" w:color="000000"/>
              <w:bottom w:val="single" w:sz="4" w:space="0" w:color="000000"/>
              <w:right w:val="single" w:sz="4" w:space="0" w:color="000000"/>
            </w:tcBorders>
            <w:shd w:val="clear" w:color="auto" w:fill="FBD4B4"/>
            <w:hideMark/>
          </w:tcPr>
          <w:p w:rsidR="00756A94" w:rsidRPr="00756A94" w:rsidRDefault="00756A94" w:rsidP="00BC1563">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2015-2016</w:t>
            </w:r>
          </w:p>
        </w:tc>
        <w:tc>
          <w:tcPr>
            <w:tcW w:w="3402" w:type="dxa"/>
            <w:gridSpan w:val="4"/>
            <w:tcBorders>
              <w:top w:val="single" w:sz="4" w:space="0" w:color="000000"/>
              <w:left w:val="single" w:sz="4" w:space="0" w:color="000000"/>
              <w:bottom w:val="single" w:sz="4" w:space="0" w:color="000000"/>
              <w:right w:val="single" w:sz="4" w:space="0" w:color="000000"/>
            </w:tcBorders>
            <w:shd w:val="clear" w:color="auto" w:fill="FBD4B4"/>
          </w:tcPr>
          <w:p w:rsidR="00756A94" w:rsidRPr="00756A94" w:rsidRDefault="00756A94" w:rsidP="00BC1563">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2016-2017</w:t>
            </w:r>
          </w:p>
        </w:tc>
        <w:tc>
          <w:tcPr>
            <w:tcW w:w="3044" w:type="dxa"/>
            <w:gridSpan w:val="4"/>
            <w:tcBorders>
              <w:top w:val="single" w:sz="4" w:space="0" w:color="000000"/>
              <w:left w:val="single" w:sz="4" w:space="0" w:color="000000"/>
              <w:bottom w:val="single" w:sz="4" w:space="0" w:color="000000"/>
              <w:right w:val="single" w:sz="4" w:space="0" w:color="000000"/>
            </w:tcBorders>
            <w:shd w:val="clear" w:color="auto" w:fill="FBD4B4"/>
          </w:tcPr>
          <w:p w:rsidR="00756A94" w:rsidRPr="00756A94" w:rsidRDefault="006B5826" w:rsidP="00756A94">
            <w:pPr>
              <w:autoSpaceDE w:val="0"/>
              <w:autoSpaceDN w:val="0"/>
              <w:adjustRightInd w:val="0"/>
              <w:spacing w:after="0" w:line="240" w:lineRule="auto"/>
              <w:jc w:val="center"/>
              <w:rPr>
                <w:rFonts w:ascii="Times New Roman" w:eastAsia="Calibri" w:hAnsi="Times New Roman" w:cs="Times New Roman"/>
                <w:b/>
                <w:sz w:val="18"/>
                <w:szCs w:val="18"/>
              </w:rPr>
            </w:pPr>
            <w:r>
              <w:rPr>
                <w:rFonts w:ascii="Times New Roman" w:eastAsia="Calibri" w:hAnsi="Times New Roman" w:cs="Times New Roman"/>
                <w:b/>
                <w:sz w:val="18"/>
                <w:szCs w:val="18"/>
              </w:rPr>
              <w:t>2017-2018</w:t>
            </w:r>
          </w:p>
        </w:tc>
      </w:tr>
      <w:tr w:rsidR="00475988" w:rsidRPr="00756A94" w:rsidTr="002D053A">
        <w:tc>
          <w:tcPr>
            <w:tcW w:w="113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756A94" w:rsidRDefault="00475988" w:rsidP="00756A94">
            <w:pPr>
              <w:spacing w:after="0" w:line="240" w:lineRule="auto"/>
              <w:jc w:val="center"/>
              <w:rPr>
                <w:rFonts w:ascii="Times New Roman" w:eastAsia="Calibri" w:hAnsi="Times New Roman" w:cs="Times New Roman"/>
                <w:b/>
                <w:sz w:val="18"/>
                <w:szCs w:val="18"/>
              </w:rPr>
            </w:pPr>
          </w:p>
        </w:tc>
        <w:tc>
          <w:tcPr>
            <w:tcW w:w="1559" w:type="dxa"/>
            <w:gridSpan w:val="2"/>
            <w:tcBorders>
              <w:top w:val="single" w:sz="4" w:space="0" w:color="000000"/>
              <w:left w:val="single" w:sz="4" w:space="0" w:color="000000"/>
              <w:bottom w:val="single" w:sz="4" w:space="0" w:color="000000"/>
              <w:right w:val="single" w:sz="4" w:space="0" w:color="000000"/>
            </w:tcBorders>
            <w:shd w:val="clear" w:color="auto" w:fill="FBD4B4"/>
            <w:hideMark/>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Средний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тестовый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балл</w:t>
            </w:r>
          </w:p>
        </w:tc>
        <w:tc>
          <w:tcPr>
            <w:tcW w:w="1379" w:type="dxa"/>
            <w:gridSpan w:val="2"/>
            <w:tcBorders>
              <w:top w:val="single" w:sz="4" w:space="0" w:color="000000"/>
              <w:left w:val="single" w:sz="4" w:space="0" w:color="000000"/>
              <w:bottom w:val="single" w:sz="4" w:space="0" w:color="000000"/>
              <w:right w:val="single" w:sz="4" w:space="0" w:color="000000"/>
            </w:tcBorders>
            <w:shd w:val="clear" w:color="auto" w:fill="FBD4B4"/>
            <w:hideMark/>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rPr>
            </w:pPr>
            <w:r w:rsidRPr="00756A94">
              <w:rPr>
                <w:rFonts w:ascii="Times New Roman" w:eastAsia="Calibri" w:hAnsi="Times New Roman" w:cs="Times New Roman"/>
                <w:b/>
                <w:i/>
                <w:sz w:val="18"/>
                <w:szCs w:val="18"/>
                <w:lang w:val="en-US"/>
              </w:rPr>
              <w:t>Max</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rPr>
            </w:pPr>
            <w:r w:rsidRPr="00756A94">
              <w:rPr>
                <w:rFonts w:ascii="Times New Roman" w:eastAsia="Calibri" w:hAnsi="Times New Roman" w:cs="Times New Roman"/>
                <w:b/>
                <w:i/>
                <w:sz w:val="18"/>
                <w:szCs w:val="18"/>
              </w:rPr>
              <w:t>тестовый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i/>
                <w:sz w:val="18"/>
                <w:szCs w:val="18"/>
              </w:rPr>
              <w:t>балл</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Средний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тестовый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балл</w:t>
            </w:r>
          </w:p>
        </w:tc>
        <w:tc>
          <w:tcPr>
            <w:tcW w:w="1701" w:type="dxa"/>
            <w:gridSpan w:val="2"/>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rPr>
            </w:pPr>
            <w:r w:rsidRPr="00756A94">
              <w:rPr>
                <w:rFonts w:ascii="Times New Roman" w:eastAsia="Calibri" w:hAnsi="Times New Roman" w:cs="Times New Roman"/>
                <w:b/>
                <w:i/>
                <w:sz w:val="18"/>
                <w:szCs w:val="18"/>
                <w:lang w:val="en-US"/>
              </w:rPr>
              <w:t>Max</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rPr>
            </w:pPr>
            <w:r w:rsidRPr="00756A94">
              <w:rPr>
                <w:rFonts w:ascii="Times New Roman" w:eastAsia="Calibri" w:hAnsi="Times New Roman" w:cs="Times New Roman"/>
                <w:b/>
                <w:i/>
                <w:sz w:val="18"/>
                <w:szCs w:val="18"/>
              </w:rPr>
              <w:t>тестовый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i/>
                <w:sz w:val="18"/>
                <w:szCs w:val="18"/>
              </w:rPr>
              <w:t>балл</w:t>
            </w: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Средний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тестовый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lang w:val="en-US"/>
              </w:rPr>
            </w:pPr>
            <w:r w:rsidRPr="00756A94">
              <w:rPr>
                <w:rFonts w:ascii="Times New Roman" w:eastAsia="Calibri" w:hAnsi="Times New Roman" w:cs="Times New Roman"/>
                <w:b/>
                <w:sz w:val="18"/>
                <w:szCs w:val="18"/>
              </w:rPr>
              <w:t>балл</w:t>
            </w:r>
          </w:p>
        </w:tc>
        <w:tc>
          <w:tcPr>
            <w:tcW w:w="1588" w:type="dxa"/>
            <w:gridSpan w:val="2"/>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rPr>
            </w:pPr>
            <w:r w:rsidRPr="00756A94">
              <w:rPr>
                <w:rFonts w:ascii="Times New Roman" w:eastAsia="Calibri" w:hAnsi="Times New Roman" w:cs="Times New Roman"/>
                <w:b/>
                <w:i/>
                <w:sz w:val="18"/>
                <w:szCs w:val="18"/>
                <w:lang w:val="en-US"/>
              </w:rPr>
              <w:t>Max</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rPr>
            </w:pPr>
            <w:r w:rsidRPr="00756A94">
              <w:rPr>
                <w:rFonts w:ascii="Times New Roman" w:eastAsia="Calibri" w:hAnsi="Times New Roman" w:cs="Times New Roman"/>
                <w:b/>
                <w:i/>
                <w:sz w:val="18"/>
                <w:szCs w:val="18"/>
              </w:rPr>
              <w:t>тестовый</w:t>
            </w:r>
          </w:p>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i/>
                <w:sz w:val="18"/>
                <w:szCs w:val="18"/>
                <w:lang w:val="en-US"/>
              </w:rPr>
            </w:pPr>
            <w:r w:rsidRPr="00756A94">
              <w:rPr>
                <w:rFonts w:ascii="Times New Roman" w:eastAsia="Calibri" w:hAnsi="Times New Roman" w:cs="Times New Roman"/>
                <w:b/>
                <w:i/>
                <w:sz w:val="18"/>
                <w:szCs w:val="18"/>
              </w:rPr>
              <w:t>балл</w:t>
            </w:r>
          </w:p>
        </w:tc>
      </w:tr>
      <w:tr w:rsidR="00475988" w:rsidRPr="00756A94" w:rsidTr="002D053A">
        <w:tc>
          <w:tcPr>
            <w:tcW w:w="1135" w:type="dxa"/>
            <w:vMerge/>
            <w:tcBorders>
              <w:top w:val="single" w:sz="4" w:space="0" w:color="000000"/>
              <w:left w:val="single" w:sz="4" w:space="0" w:color="000000"/>
              <w:bottom w:val="single" w:sz="4" w:space="0" w:color="000000"/>
              <w:right w:val="single" w:sz="4" w:space="0" w:color="000000"/>
            </w:tcBorders>
            <w:shd w:val="clear" w:color="auto" w:fill="FBD4B4"/>
            <w:vAlign w:val="center"/>
            <w:hideMark/>
          </w:tcPr>
          <w:p w:rsidR="00475988" w:rsidRPr="00756A94" w:rsidRDefault="00475988" w:rsidP="00756A94">
            <w:pPr>
              <w:spacing w:after="0" w:line="240" w:lineRule="auto"/>
              <w:jc w:val="center"/>
              <w:rPr>
                <w:rFonts w:ascii="Times New Roman" w:eastAsia="Calibri" w:hAnsi="Times New Roman" w:cs="Times New Roman"/>
                <w:b/>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FBD4B4"/>
            <w:hideMark/>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Школа</w:t>
            </w:r>
          </w:p>
        </w:tc>
        <w:tc>
          <w:tcPr>
            <w:tcW w:w="850" w:type="dxa"/>
            <w:tcBorders>
              <w:top w:val="single" w:sz="4" w:space="0" w:color="000000"/>
              <w:left w:val="single" w:sz="4" w:space="0" w:color="000000"/>
              <w:bottom w:val="single" w:sz="4" w:space="0" w:color="000000"/>
              <w:right w:val="single" w:sz="4" w:space="0" w:color="000000"/>
            </w:tcBorders>
            <w:shd w:val="clear" w:color="auto" w:fill="FBD4B4"/>
            <w:hideMark/>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Край</w:t>
            </w:r>
          </w:p>
        </w:tc>
        <w:tc>
          <w:tcPr>
            <w:tcW w:w="567" w:type="dxa"/>
            <w:tcBorders>
              <w:top w:val="single" w:sz="4" w:space="0" w:color="000000"/>
              <w:left w:val="single" w:sz="4" w:space="0" w:color="000000"/>
              <w:bottom w:val="single" w:sz="4" w:space="0" w:color="000000"/>
              <w:right w:val="single" w:sz="4" w:space="0" w:color="000000"/>
            </w:tcBorders>
            <w:shd w:val="clear" w:color="auto" w:fill="FBD4B4"/>
            <w:hideMark/>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Школа</w:t>
            </w:r>
          </w:p>
        </w:tc>
        <w:tc>
          <w:tcPr>
            <w:tcW w:w="812" w:type="dxa"/>
            <w:tcBorders>
              <w:top w:val="single" w:sz="4" w:space="0" w:color="000000"/>
              <w:left w:val="single" w:sz="4" w:space="0" w:color="000000"/>
              <w:bottom w:val="single" w:sz="4" w:space="0" w:color="000000"/>
              <w:right w:val="single" w:sz="4" w:space="0" w:color="000000"/>
            </w:tcBorders>
            <w:shd w:val="clear" w:color="auto" w:fill="FBD4B4"/>
            <w:hideMark/>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Край</w:t>
            </w:r>
          </w:p>
        </w:tc>
        <w:tc>
          <w:tcPr>
            <w:tcW w:w="889"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Школа</w:t>
            </w:r>
          </w:p>
        </w:tc>
        <w:tc>
          <w:tcPr>
            <w:tcW w:w="812"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Край</w:t>
            </w:r>
          </w:p>
        </w:tc>
        <w:tc>
          <w:tcPr>
            <w:tcW w:w="850"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Школа</w:t>
            </w:r>
          </w:p>
        </w:tc>
        <w:tc>
          <w:tcPr>
            <w:tcW w:w="851"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Край</w:t>
            </w:r>
          </w:p>
        </w:tc>
        <w:tc>
          <w:tcPr>
            <w:tcW w:w="747"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Школа</w:t>
            </w:r>
          </w:p>
        </w:tc>
        <w:tc>
          <w:tcPr>
            <w:tcW w:w="709"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Край</w:t>
            </w:r>
          </w:p>
        </w:tc>
        <w:tc>
          <w:tcPr>
            <w:tcW w:w="851"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Школа</w:t>
            </w:r>
          </w:p>
        </w:tc>
        <w:tc>
          <w:tcPr>
            <w:tcW w:w="737" w:type="dxa"/>
            <w:tcBorders>
              <w:top w:val="single" w:sz="4" w:space="0" w:color="000000"/>
              <w:left w:val="single" w:sz="4" w:space="0" w:color="000000"/>
              <w:bottom w:val="single" w:sz="4" w:space="0" w:color="000000"/>
              <w:right w:val="single" w:sz="4" w:space="0" w:color="000000"/>
            </w:tcBorders>
            <w:shd w:val="clear" w:color="auto" w:fill="FBD4B4"/>
          </w:tcPr>
          <w:p w:rsidR="00475988" w:rsidRPr="00756A94" w:rsidRDefault="00475988" w:rsidP="00756A94">
            <w:pPr>
              <w:autoSpaceDE w:val="0"/>
              <w:autoSpaceDN w:val="0"/>
              <w:adjustRightInd w:val="0"/>
              <w:spacing w:after="0" w:line="240" w:lineRule="auto"/>
              <w:jc w:val="center"/>
              <w:rPr>
                <w:rFonts w:ascii="Times New Roman" w:eastAsia="Calibri" w:hAnsi="Times New Roman" w:cs="Times New Roman"/>
                <w:b/>
                <w:sz w:val="18"/>
                <w:szCs w:val="18"/>
              </w:rPr>
            </w:pPr>
            <w:r w:rsidRPr="00756A94">
              <w:rPr>
                <w:rFonts w:ascii="Times New Roman" w:eastAsia="Calibri" w:hAnsi="Times New Roman" w:cs="Times New Roman"/>
                <w:b/>
                <w:sz w:val="18"/>
                <w:szCs w:val="18"/>
              </w:rPr>
              <w:t>Край</w:t>
            </w:r>
          </w:p>
        </w:tc>
      </w:tr>
      <w:tr w:rsidR="00756A94" w:rsidRPr="00475988" w:rsidTr="002D053A">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auto"/>
            <w:hideMark/>
          </w:tcPr>
          <w:p w:rsidR="00756A94" w:rsidRPr="00756A94" w:rsidRDefault="00756A94" w:rsidP="00756A94">
            <w:pPr>
              <w:autoSpaceDE w:val="0"/>
              <w:autoSpaceDN w:val="0"/>
              <w:adjustRightInd w:val="0"/>
              <w:spacing w:after="160" w:line="259" w:lineRule="auto"/>
              <w:rPr>
                <w:rFonts w:ascii="Times New Roman" w:eastAsia="Calibri" w:hAnsi="Times New Roman" w:cs="Times New Roman"/>
                <w:b/>
                <w:szCs w:val="24"/>
              </w:rPr>
            </w:pPr>
            <w:r w:rsidRPr="00756A94">
              <w:rPr>
                <w:rFonts w:ascii="Times New Roman" w:eastAsia="Calibri" w:hAnsi="Times New Roman" w:cs="Times New Roman"/>
                <w:b/>
                <w:szCs w:val="24"/>
              </w:rPr>
              <w:t>Обществознание</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78</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54,4</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78</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100</w:t>
            </w:r>
          </w:p>
        </w:tc>
        <w:tc>
          <w:tcPr>
            <w:tcW w:w="889"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59</w:t>
            </w:r>
          </w:p>
        </w:tc>
        <w:tc>
          <w:tcPr>
            <w:tcW w:w="812"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53</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76</w:t>
            </w:r>
          </w:p>
        </w:tc>
        <w:tc>
          <w:tcPr>
            <w:tcW w:w="851"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sidRPr="00475988">
              <w:rPr>
                <w:rFonts w:ascii="Calibri" w:eastAsia="Calibri" w:hAnsi="Calibri" w:cs="Times New Roman"/>
                <w:b/>
                <w:sz w:val="24"/>
                <w:szCs w:val="24"/>
              </w:rPr>
              <w:t>100</w:t>
            </w:r>
          </w:p>
        </w:tc>
        <w:tc>
          <w:tcPr>
            <w:tcW w:w="74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55</w:t>
            </w:r>
          </w:p>
        </w:tc>
        <w:tc>
          <w:tcPr>
            <w:tcW w:w="709"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100</w:t>
            </w:r>
          </w:p>
        </w:tc>
        <w:tc>
          <w:tcPr>
            <w:tcW w:w="851"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70</w:t>
            </w:r>
          </w:p>
        </w:tc>
        <w:tc>
          <w:tcPr>
            <w:tcW w:w="73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Pr>
                <w:rFonts w:ascii="Calibri" w:eastAsia="Calibri" w:hAnsi="Calibri" w:cs="Times New Roman"/>
                <w:b/>
                <w:sz w:val="24"/>
                <w:szCs w:val="24"/>
              </w:rPr>
              <w:t>100</w:t>
            </w:r>
          </w:p>
        </w:tc>
      </w:tr>
      <w:tr w:rsidR="00756A94" w:rsidRPr="00475988" w:rsidTr="002D053A">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auto"/>
            <w:hideMark/>
          </w:tcPr>
          <w:p w:rsidR="00756A94" w:rsidRPr="00756A94" w:rsidRDefault="00756A94" w:rsidP="00756A94">
            <w:pPr>
              <w:autoSpaceDE w:val="0"/>
              <w:autoSpaceDN w:val="0"/>
              <w:adjustRightInd w:val="0"/>
              <w:spacing w:after="160" w:line="259" w:lineRule="auto"/>
              <w:rPr>
                <w:rFonts w:ascii="Times New Roman" w:eastAsia="Calibri" w:hAnsi="Times New Roman" w:cs="Times New Roman"/>
                <w:b/>
                <w:szCs w:val="24"/>
              </w:rPr>
            </w:pPr>
            <w:r w:rsidRPr="00756A94">
              <w:rPr>
                <w:rFonts w:ascii="Times New Roman" w:eastAsia="Calibri" w:hAnsi="Times New Roman" w:cs="Times New Roman"/>
                <w:b/>
                <w:szCs w:val="24"/>
              </w:rPr>
              <w:t>История</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86</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50,53</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86</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98</w:t>
            </w:r>
          </w:p>
        </w:tc>
        <w:tc>
          <w:tcPr>
            <w:tcW w:w="889"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61</w:t>
            </w:r>
          </w:p>
        </w:tc>
        <w:tc>
          <w:tcPr>
            <w:tcW w:w="812"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51</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67</w:t>
            </w:r>
          </w:p>
        </w:tc>
        <w:tc>
          <w:tcPr>
            <w:tcW w:w="851"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sidRPr="00475988">
              <w:rPr>
                <w:rFonts w:ascii="Calibri" w:eastAsia="Calibri" w:hAnsi="Calibri" w:cs="Times New Roman"/>
                <w:b/>
                <w:sz w:val="24"/>
                <w:szCs w:val="24"/>
              </w:rPr>
              <w:t>98</w:t>
            </w:r>
          </w:p>
        </w:tc>
        <w:tc>
          <w:tcPr>
            <w:tcW w:w="74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3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Pr>
                <w:rFonts w:ascii="Calibri" w:eastAsia="Calibri" w:hAnsi="Calibri" w:cs="Times New Roman"/>
                <w:b/>
                <w:sz w:val="24"/>
                <w:szCs w:val="24"/>
              </w:rPr>
              <w:t>-</w:t>
            </w:r>
          </w:p>
        </w:tc>
      </w:tr>
      <w:tr w:rsidR="00756A94" w:rsidRPr="00475988" w:rsidTr="002D053A">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56A94" w:rsidRPr="00756A94" w:rsidRDefault="00756A94" w:rsidP="00756A94">
            <w:pPr>
              <w:autoSpaceDE w:val="0"/>
              <w:autoSpaceDN w:val="0"/>
              <w:adjustRightInd w:val="0"/>
              <w:spacing w:after="160" w:line="259" w:lineRule="auto"/>
              <w:rPr>
                <w:rFonts w:ascii="Times New Roman" w:eastAsia="Calibri" w:hAnsi="Times New Roman" w:cs="Times New Roman"/>
                <w:b/>
                <w:szCs w:val="24"/>
              </w:rPr>
            </w:pPr>
            <w:r w:rsidRPr="00756A94">
              <w:rPr>
                <w:rFonts w:ascii="Times New Roman" w:eastAsia="Calibri" w:hAnsi="Times New Roman" w:cs="Times New Roman"/>
                <w:b/>
                <w:szCs w:val="24"/>
              </w:rPr>
              <w:t>Физика</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57</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46,96</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74</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100</w:t>
            </w:r>
          </w:p>
        </w:tc>
        <w:tc>
          <w:tcPr>
            <w:tcW w:w="889"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firstLine="72"/>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54</w:t>
            </w:r>
          </w:p>
        </w:tc>
        <w:tc>
          <w:tcPr>
            <w:tcW w:w="812"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50</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67</w:t>
            </w:r>
          </w:p>
        </w:tc>
        <w:tc>
          <w:tcPr>
            <w:tcW w:w="851"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sidRPr="00475988">
              <w:rPr>
                <w:rFonts w:ascii="Calibri" w:eastAsia="Calibri" w:hAnsi="Calibri" w:cs="Times New Roman"/>
                <w:b/>
                <w:sz w:val="24"/>
                <w:szCs w:val="24"/>
              </w:rPr>
              <w:t>100</w:t>
            </w:r>
          </w:p>
        </w:tc>
        <w:tc>
          <w:tcPr>
            <w:tcW w:w="74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52</w:t>
            </w:r>
          </w:p>
        </w:tc>
        <w:tc>
          <w:tcPr>
            <w:tcW w:w="709"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67</w:t>
            </w:r>
          </w:p>
        </w:tc>
        <w:tc>
          <w:tcPr>
            <w:tcW w:w="851"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52</w:t>
            </w:r>
          </w:p>
        </w:tc>
        <w:tc>
          <w:tcPr>
            <w:tcW w:w="73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Pr>
                <w:rFonts w:ascii="Calibri" w:eastAsia="Calibri" w:hAnsi="Calibri" w:cs="Times New Roman"/>
                <w:b/>
                <w:sz w:val="24"/>
                <w:szCs w:val="24"/>
              </w:rPr>
              <w:t>98</w:t>
            </w:r>
          </w:p>
        </w:tc>
      </w:tr>
      <w:tr w:rsidR="00756A94" w:rsidRPr="00475988" w:rsidTr="002D053A">
        <w:trPr>
          <w:trHeight w:val="389"/>
        </w:trPr>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756A94" w:rsidRPr="00756A94" w:rsidRDefault="00756A94" w:rsidP="00756A94">
            <w:pPr>
              <w:autoSpaceDE w:val="0"/>
              <w:autoSpaceDN w:val="0"/>
              <w:adjustRightInd w:val="0"/>
              <w:spacing w:after="160" w:line="259" w:lineRule="auto"/>
              <w:rPr>
                <w:rFonts w:ascii="Times New Roman" w:eastAsia="Calibri" w:hAnsi="Times New Roman" w:cs="Times New Roman"/>
                <w:b/>
                <w:szCs w:val="24"/>
              </w:rPr>
            </w:pPr>
            <w:r w:rsidRPr="00756A94">
              <w:rPr>
                <w:rFonts w:ascii="Times New Roman" w:eastAsia="Calibri" w:hAnsi="Times New Roman" w:cs="Times New Roman"/>
                <w:b/>
                <w:szCs w:val="24"/>
              </w:rPr>
              <w:t>Английский язык</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60,85</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52</w:t>
            </w:r>
          </w:p>
        </w:tc>
        <w:tc>
          <w:tcPr>
            <w:tcW w:w="812" w:type="dxa"/>
            <w:tcBorders>
              <w:top w:val="single" w:sz="4" w:space="0" w:color="000000"/>
              <w:left w:val="single" w:sz="4" w:space="0" w:color="000000"/>
              <w:bottom w:val="single" w:sz="4" w:space="0" w:color="000000"/>
              <w:right w:val="single" w:sz="4" w:space="0" w:color="000000"/>
            </w:tcBorders>
            <w:shd w:val="clear" w:color="auto" w:fill="auto"/>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98</w:t>
            </w:r>
          </w:p>
        </w:tc>
        <w:tc>
          <w:tcPr>
            <w:tcW w:w="889"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77</w:t>
            </w:r>
          </w:p>
        </w:tc>
        <w:tc>
          <w:tcPr>
            <w:tcW w:w="812"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64</w:t>
            </w:r>
          </w:p>
        </w:tc>
        <w:tc>
          <w:tcPr>
            <w:tcW w:w="850"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77</w:t>
            </w:r>
          </w:p>
        </w:tc>
        <w:tc>
          <w:tcPr>
            <w:tcW w:w="851" w:type="dxa"/>
            <w:tcBorders>
              <w:top w:val="single" w:sz="4" w:space="0" w:color="000000"/>
              <w:left w:val="single" w:sz="4" w:space="0" w:color="000000"/>
              <w:bottom w:val="single" w:sz="4" w:space="0" w:color="000000"/>
              <w:right w:val="single" w:sz="4" w:space="0" w:color="000000"/>
            </w:tcBorders>
            <w:shd w:val="clear" w:color="auto" w:fill="FFF2CC"/>
          </w:tcPr>
          <w:p w:rsidR="00756A94" w:rsidRPr="00475988" w:rsidRDefault="00756A94"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sidRPr="00475988">
              <w:rPr>
                <w:rFonts w:ascii="Calibri" w:eastAsia="Calibri" w:hAnsi="Calibri" w:cs="Times New Roman"/>
                <w:b/>
                <w:sz w:val="24"/>
                <w:szCs w:val="24"/>
              </w:rPr>
              <w:t>100</w:t>
            </w:r>
          </w:p>
        </w:tc>
        <w:tc>
          <w:tcPr>
            <w:tcW w:w="74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09"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851"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Times New Roman" w:eastAsia="Calibri" w:hAnsi="Times New Roman" w:cs="Times New Roman"/>
                <w:b/>
                <w:sz w:val="24"/>
                <w:szCs w:val="24"/>
              </w:rPr>
            </w:pPr>
            <w:r>
              <w:rPr>
                <w:rFonts w:ascii="Times New Roman" w:eastAsia="Calibri" w:hAnsi="Times New Roman" w:cs="Times New Roman"/>
                <w:b/>
                <w:sz w:val="24"/>
                <w:szCs w:val="24"/>
              </w:rPr>
              <w:t>-</w:t>
            </w:r>
          </w:p>
        </w:tc>
        <w:tc>
          <w:tcPr>
            <w:tcW w:w="737" w:type="dxa"/>
            <w:tcBorders>
              <w:top w:val="single" w:sz="4" w:space="0" w:color="000000"/>
              <w:left w:val="single" w:sz="4" w:space="0" w:color="000000"/>
              <w:bottom w:val="single" w:sz="4" w:space="0" w:color="000000"/>
              <w:right w:val="single" w:sz="4" w:space="0" w:color="000000"/>
            </w:tcBorders>
          </w:tcPr>
          <w:p w:rsidR="00756A94" w:rsidRPr="00475988" w:rsidRDefault="002D053A" w:rsidP="002D053A">
            <w:pPr>
              <w:autoSpaceDE w:val="0"/>
              <w:autoSpaceDN w:val="0"/>
              <w:adjustRightInd w:val="0"/>
              <w:spacing w:after="160" w:line="259" w:lineRule="auto"/>
              <w:ind w:left="-567" w:firstLine="567"/>
              <w:jc w:val="center"/>
              <w:rPr>
                <w:rFonts w:ascii="Calibri" w:eastAsia="Calibri" w:hAnsi="Calibri" w:cs="Times New Roman"/>
                <w:b/>
                <w:sz w:val="24"/>
                <w:szCs w:val="24"/>
              </w:rPr>
            </w:pPr>
            <w:r>
              <w:rPr>
                <w:rFonts w:ascii="Calibri" w:eastAsia="Calibri" w:hAnsi="Calibri" w:cs="Times New Roman"/>
                <w:b/>
                <w:sz w:val="24"/>
                <w:szCs w:val="24"/>
              </w:rPr>
              <w:t>-</w:t>
            </w:r>
          </w:p>
        </w:tc>
      </w:tr>
    </w:tbl>
    <w:p w:rsidR="00475988" w:rsidRPr="00475988" w:rsidRDefault="00475988" w:rsidP="00475988">
      <w:pPr>
        <w:autoSpaceDE w:val="0"/>
        <w:autoSpaceDN w:val="0"/>
        <w:adjustRightInd w:val="0"/>
        <w:spacing w:after="0" w:line="240" w:lineRule="auto"/>
        <w:rPr>
          <w:rFonts w:ascii="Times New Roman" w:eastAsia="Calibri" w:hAnsi="Times New Roman" w:cs="Times New Roman"/>
          <w:color w:val="000000"/>
          <w:sz w:val="27"/>
          <w:szCs w:val="27"/>
        </w:rPr>
      </w:pPr>
    </w:p>
    <w:p w:rsidR="00475988" w:rsidRPr="00307E91" w:rsidRDefault="00475988" w:rsidP="006B5826">
      <w:pPr>
        <w:shd w:val="clear" w:color="auto" w:fill="FFFFFF"/>
        <w:autoSpaceDE w:val="0"/>
        <w:autoSpaceDN w:val="0"/>
        <w:adjustRightInd w:val="0"/>
        <w:spacing w:after="160" w:line="259" w:lineRule="auto"/>
        <w:jc w:val="both"/>
        <w:rPr>
          <w:rFonts w:ascii="Times New Roman" w:eastAsia="Calibri" w:hAnsi="Times New Roman" w:cs="Times New Roman"/>
          <w:sz w:val="24"/>
          <w:szCs w:val="26"/>
        </w:rPr>
      </w:pPr>
      <w:r w:rsidRPr="00307E91">
        <w:rPr>
          <w:rFonts w:ascii="Times New Roman" w:eastAsia="Calibri" w:hAnsi="Times New Roman" w:cs="Times New Roman"/>
          <w:b/>
          <w:sz w:val="24"/>
          <w:szCs w:val="26"/>
        </w:rPr>
        <w:t xml:space="preserve">Вывод: </w:t>
      </w:r>
      <w:r w:rsidRPr="00307E91">
        <w:rPr>
          <w:rFonts w:ascii="Times New Roman" w:eastAsia="Calibri" w:hAnsi="Times New Roman" w:cs="Times New Roman"/>
          <w:sz w:val="24"/>
          <w:szCs w:val="26"/>
        </w:rPr>
        <w:t xml:space="preserve">Сравнительный анализ результатов государственной (итоговой) аттестации выпускников </w:t>
      </w:r>
      <w:r w:rsidRPr="00307E91">
        <w:rPr>
          <w:rFonts w:ascii="Times New Roman" w:eastAsia="Calibri" w:hAnsi="Times New Roman" w:cs="Times New Roman"/>
          <w:sz w:val="24"/>
          <w:szCs w:val="26"/>
          <w:lang w:val="en-US"/>
        </w:rPr>
        <w:t>XI</w:t>
      </w:r>
      <w:r w:rsidRPr="00307E91">
        <w:rPr>
          <w:rFonts w:ascii="Times New Roman" w:eastAsia="Calibri" w:hAnsi="Times New Roman" w:cs="Times New Roman"/>
          <w:sz w:val="24"/>
          <w:szCs w:val="26"/>
        </w:rPr>
        <w:t xml:space="preserve"> класса по предметам по выбору позволяет судить о следующем: высокие результаты показала по </w:t>
      </w:r>
      <w:r w:rsidR="006B5826" w:rsidRPr="00307E91">
        <w:rPr>
          <w:rFonts w:ascii="Times New Roman" w:eastAsia="Calibri" w:hAnsi="Times New Roman" w:cs="Times New Roman"/>
          <w:sz w:val="24"/>
          <w:szCs w:val="26"/>
        </w:rPr>
        <w:t>обществознанию</w:t>
      </w:r>
      <w:r w:rsidRPr="00307E91">
        <w:rPr>
          <w:rFonts w:ascii="Times New Roman" w:eastAsia="Calibri" w:hAnsi="Times New Roman" w:cs="Times New Roman"/>
          <w:sz w:val="24"/>
          <w:szCs w:val="26"/>
        </w:rPr>
        <w:t xml:space="preserve"> (86 баллов)</w:t>
      </w:r>
      <w:r w:rsidR="006B5826" w:rsidRPr="00307E91">
        <w:rPr>
          <w:rFonts w:ascii="Times New Roman" w:eastAsia="Calibri" w:hAnsi="Times New Roman" w:cs="Times New Roman"/>
          <w:sz w:val="24"/>
          <w:szCs w:val="26"/>
        </w:rPr>
        <w:t xml:space="preserve"> Ермакова Юлия.</w:t>
      </w:r>
    </w:p>
    <w:p w:rsidR="00475988" w:rsidRPr="00307E91" w:rsidRDefault="00475988" w:rsidP="00475988">
      <w:pPr>
        <w:spacing w:after="0" w:line="240" w:lineRule="auto"/>
        <w:jc w:val="both"/>
        <w:rPr>
          <w:rFonts w:ascii="Times New Roman" w:eastAsia="Calibri" w:hAnsi="Times New Roman" w:cs="Times New Roman"/>
          <w:b/>
          <w:bCs/>
          <w:sz w:val="24"/>
          <w:szCs w:val="28"/>
        </w:rPr>
      </w:pPr>
      <w:r w:rsidRPr="00307E91">
        <w:rPr>
          <w:rFonts w:ascii="Times New Roman" w:eastAsia="Calibri" w:hAnsi="Times New Roman" w:cs="Times New Roman"/>
          <w:b/>
          <w:bCs/>
          <w:sz w:val="24"/>
          <w:szCs w:val="28"/>
        </w:rPr>
        <w:t>3.3.1. Мониторинг сформированности метапредметных результатов.</w:t>
      </w:r>
    </w:p>
    <w:p w:rsidR="00475988" w:rsidRPr="00307E91" w:rsidRDefault="00475988" w:rsidP="00475988">
      <w:pPr>
        <w:spacing w:after="0" w:line="240" w:lineRule="auto"/>
        <w:jc w:val="both"/>
        <w:rPr>
          <w:rFonts w:ascii="Times New Roman" w:eastAsia="Calibri" w:hAnsi="Times New Roman" w:cs="Times New Roman"/>
          <w:sz w:val="24"/>
          <w:szCs w:val="27"/>
        </w:rPr>
      </w:pPr>
      <w:r w:rsidRPr="00307E91">
        <w:rPr>
          <w:rFonts w:ascii="Times New Roman" w:eastAsia="Calibri" w:hAnsi="Times New Roman" w:cs="Times New Roman"/>
          <w:bCs/>
          <w:sz w:val="24"/>
          <w:szCs w:val="28"/>
        </w:rPr>
        <w:t xml:space="preserve">Одной из стратегической задачей школы является формирование метапредметных результатов. В школе разработана система внутреннего аудита, которая включает в себя оценку УУД. </w:t>
      </w:r>
      <w:proofErr w:type="gramStart"/>
      <w:r w:rsidRPr="00307E91">
        <w:rPr>
          <w:rFonts w:ascii="Times New Roman" w:eastAsia="Calibri" w:hAnsi="Times New Roman" w:cs="Times New Roman"/>
          <w:bCs/>
          <w:sz w:val="24"/>
          <w:szCs w:val="28"/>
        </w:rPr>
        <w:t xml:space="preserve">Два раза в год на основании положения о мониторинговом событие осуществляется оценка УУД учителя – предметниками  на основе </w:t>
      </w:r>
      <w:r w:rsidRPr="00307E91">
        <w:rPr>
          <w:rFonts w:ascii="Times New Roman" w:eastAsia="Calibri" w:hAnsi="Times New Roman" w:cs="Times New Roman"/>
          <w:sz w:val="24"/>
          <w:szCs w:val="27"/>
        </w:rPr>
        <w:t>карты наблюдения Свистун И. В., и комплексной метапредметной работы.</w:t>
      </w:r>
      <w:proofErr w:type="gramEnd"/>
      <w:r w:rsidRPr="00307E91">
        <w:rPr>
          <w:rFonts w:ascii="Times New Roman" w:eastAsia="Calibri" w:hAnsi="Times New Roman" w:cs="Times New Roman"/>
          <w:sz w:val="24"/>
          <w:szCs w:val="27"/>
        </w:rPr>
        <w:t xml:space="preserve">  Экспертами совета по качеству осуществляется внутренняя оценка метапредметных результатов по школе. </w:t>
      </w:r>
    </w:p>
    <w:p w:rsidR="00475988" w:rsidRPr="00307E91" w:rsidRDefault="00475988" w:rsidP="00475988">
      <w:pPr>
        <w:spacing w:after="0" w:line="240" w:lineRule="auto"/>
        <w:jc w:val="both"/>
        <w:rPr>
          <w:rFonts w:ascii="Times New Roman" w:eastAsia="Calibri" w:hAnsi="Times New Roman" w:cs="Times New Roman"/>
          <w:bCs/>
          <w:sz w:val="24"/>
          <w:szCs w:val="28"/>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307E91" w:rsidRDefault="00307E91" w:rsidP="00475988">
      <w:pPr>
        <w:spacing w:after="160" w:line="259" w:lineRule="auto"/>
        <w:jc w:val="center"/>
        <w:rPr>
          <w:rFonts w:ascii="Times New Roman" w:eastAsia="Calibri" w:hAnsi="Times New Roman" w:cs="Times New Roman"/>
          <w:b/>
          <w:sz w:val="24"/>
          <w:szCs w:val="26"/>
        </w:rPr>
      </w:pPr>
    </w:p>
    <w:p w:rsidR="00475988" w:rsidRPr="00307E91" w:rsidRDefault="00475988" w:rsidP="00475988">
      <w:pPr>
        <w:spacing w:after="160" w:line="259" w:lineRule="auto"/>
        <w:jc w:val="center"/>
        <w:rPr>
          <w:rFonts w:ascii="Times New Roman" w:eastAsia="Calibri" w:hAnsi="Times New Roman" w:cs="Times New Roman"/>
          <w:b/>
          <w:sz w:val="24"/>
          <w:szCs w:val="26"/>
        </w:rPr>
      </w:pPr>
      <w:r w:rsidRPr="00307E91">
        <w:rPr>
          <w:rFonts w:ascii="Times New Roman" w:eastAsia="Calibri" w:hAnsi="Times New Roman" w:cs="Times New Roman"/>
          <w:b/>
          <w:sz w:val="24"/>
          <w:szCs w:val="26"/>
        </w:rPr>
        <w:lastRenderedPageBreak/>
        <w:t xml:space="preserve">Сводная таблица по определению уровня сформированности УУД </w:t>
      </w:r>
      <w:proofErr w:type="gramStart"/>
      <w:r w:rsidRPr="00307E91">
        <w:rPr>
          <w:rFonts w:ascii="Times New Roman" w:eastAsia="Calibri" w:hAnsi="Times New Roman" w:cs="Times New Roman"/>
          <w:b/>
          <w:sz w:val="24"/>
          <w:szCs w:val="26"/>
        </w:rPr>
        <w:t>обучающихся</w:t>
      </w:r>
      <w:proofErr w:type="gramEnd"/>
      <w:r w:rsidRPr="00307E91">
        <w:rPr>
          <w:rFonts w:ascii="Times New Roman" w:eastAsia="Calibri" w:hAnsi="Times New Roman" w:cs="Times New Roman"/>
          <w:b/>
          <w:sz w:val="24"/>
          <w:szCs w:val="26"/>
        </w:rPr>
        <w:t xml:space="preserve"> (карты И. Свистун).</w:t>
      </w:r>
    </w:p>
    <w:p w:rsidR="00475988" w:rsidRPr="00307E91" w:rsidRDefault="00475988" w:rsidP="00475988">
      <w:pPr>
        <w:spacing w:after="160" w:line="259" w:lineRule="auto"/>
        <w:jc w:val="right"/>
        <w:rPr>
          <w:rFonts w:ascii="Times New Roman" w:eastAsia="Calibri" w:hAnsi="Times New Roman" w:cs="Times New Roman"/>
          <w:b/>
          <w:i/>
          <w:sz w:val="24"/>
          <w:szCs w:val="26"/>
        </w:rPr>
      </w:pPr>
      <w:r w:rsidRPr="00307E91">
        <w:rPr>
          <w:rFonts w:ascii="Times New Roman" w:eastAsia="Calibri" w:hAnsi="Times New Roman" w:cs="Times New Roman"/>
          <w:b/>
          <w:i/>
          <w:sz w:val="24"/>
          <w:szCs w:val="26"/>
        </w:rPr>
        <w:t>Таблица 3</w:t>
      </w:r>
      <w:r w:rsidR="002D053A" w:rsidRPr="00307E91">
        <w:rPr>
          <w:rFonts w:ascii="Times New Roman" w:eastAsia="Calibri" w:hAnsi="Times New Roman" w:cs="Times New Roman"/>
          <w:b/>
          <w:i/>
          <w:sz w:val="24"/>
          <w:szCs w:val="26"/>
        </w:rPr>
        <w:t>5</w:t>
      </w:r>
    </w:p>
    <w:tbl>
      <w:tblPr>
        <w:tblStyle w:val="a5"/>
        <w:tblW w:w="10223" w:type="dxa"/>
        <w:tblInd w:w="108" w:type="dxa"/>
        <w:tblLook w:val="04A0" w:firstRow="1" w:lastRow="0" w:firstColumn="1" w:lastColumn="0" w:noHBand="0" w:noVBand="1"/>
      </w:tblPr>
      <w:tblGrid>
        <w:gridCol w:w="1016"/>
        <w:gridCol w:w="772"/>
        <w:gridCol w:w="774"/>
        <w:gridCol w:w="774"/>
        <w:gridCol w:w="749"/>
        <w:gridCol w:w="773"/>
        <w:gridCol w:w="772"/>
        <w:gridCol w:w="775"/>
        <w:gridCol w:w="749"/>
        <w:gridCol w:w="772"/>
        <w:gridCol w:w="773"/>
        <w:gridCol w:w="775"/>
        <w:gridCol w:w="749"/>
      </w:tblGrid>
      <w:tr w:rsidR="006C608C" w:rsidRPr="00BE551D" w:rsidTr="006C608C">
        <w:tc>
          <w:tcPr>
            <w:tcW w:w="1016" w:type="dxa"/>
            <w:vMerge w:val="restart"/>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Класс</w:t>
            </w:r>
          </w:p>
        </w:tc>
        <w:tc>
          <w:tcPr>
            <w:tcW w:w="3069" w:type="dxa"/>
            <w:gridSpan w:val="4"/>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Низкий уровень</w:t>
            </w:r>
          </w:p>
        </w:tc>
        <w:tc>
          <w:tcPr>
            <w:tcW w:w="3069" w:type="dxa"/>
            <w:gridSpan w:val="4"/>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Средний уровень</w:t>
            </w:r>
          </w:p>
        </w:tc>
        <w:tc>
          <w:tcPr>
            <w:tcW w:w="3069" w:type="dxa"/>
            <w:gridSpan w:val="4"/>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Высокий уровень</w:t>
            </w:r>
          </w:p>
        </w:tc>
      </w:tr>
      <w:tr w:rsidR="006C608C" w:rsidRPr="00BE551D" w:rsidTr="006C608C">
        <w:tc>
          <w:tcPr>
            <w:tcW w:w="1016" w:type="dxa"/>
            <w:vMerge/>
          </w:tcPr>
          <w:p w:rsidR="006C608C" w:rsidRPr="00AD46DB" w:rsidRDefault="006C608C" w:rsidP="00471D41">
            <w:pPr>
              <w:rPr>
                <w:rFonts w:ascii="Times New Roman" w:hAnsi="Times New Roman" w:cs="Times New Roman"/>
                <w:szCs w:val="24"/>
              </w:rPr>
            </w:pPr>
          </w:p>
        </w:tc>
        <w:tc>
          <w:tcPr>
            <w:tcW w:w="772" w:type="dxa"/>
          </w:tcPr>
          <w:p w:rsidR="006C608C" w:rsidRPr="00AD46DB" w:rsidRDefault="006C608C" w:rsidP="00471D41">
            <w:pPr>
              <w:jc w:val="center"/>
              <w:rPr>
                <w:rFonts w:ascii="Times New Roman" w:hAnsi="Times New Roman" w:cs="Times New Roman"/>
                <w:sz w:val="20"/>
                <w:szCs w:val="24"/>
              </w:rPr>
            </w:pPr>
            <w:r w:rsidRPr="00AD46DB">
              <w:rPr>
                <w:rFonts w:ascii="Times New Roman" w:hAnsi="Times New Roman" w:cs="Times New Roman"/>
                <w:sz w:val="20"/>
                <w:szCs w:val="24"/>
              </w:rPr>
              <w:t>2014-2015г.</w:t>
            </w:r>
          </w:p>
        </w:tc>
        <w:tc>
          <w:tcPr>
            <w:tcW w:w="774" w:type="dxa"/>
          </w:tcPr>
          <w:p w:rsidR="006C608C" w:rsidRPr="00AD46DB" w:rsidRDefault="006C608C" w:rsidP="00471D41">
            <w:pPr>
              <w:jc w:val="center"/>
              <w:rPr>
                <w:rFonts w:ascii="Times New Roman" w:hAnsi="Times New Roman" w:cs="Times New Roman"/>
                <w:sz w:val="20"/>
                <w:szCs w:val="24"/>
              </w:rPr>
            </w:pPr>
            <w:r w:rsidRPr="00AD46DB">
              <w:rPr>
                <w:rFonts w:ascii="Times New Roman" w:hAnsi="Times New Roman" w:cs="Times New Roman"/>
                <w:sz w:val="20"/>
                <w:szCs w:val="24"/>
              </w:rPr>
              <w:t>2015-2016г.</w:t>
            </w:r>
          </w:p>
        </w:tc>
        <w:tc>
          <w:tcPr>
            <w:tcW w:w="774" w:type="dxa"/>
          </w:tcPr>
          <w:p w:rsidR="006C608C" w:rsidRPr="00AD46DB" w:rsidRDefault="006C608C" w:rsidP="00471D41">
            <w:pPr>
              <w:jc w:val="center"/>
              <w:rPr>
                <w:rFonts w:ascii="Times New Roman" w:hAnsi="Times New Roman" w:cs="Times New Roman"/>
                <w:sz w:val="20"/>
                <w:szCs w:val="24"/>
              </w:rPr>
            </w:pPr>
            <w:r w:rsidRPr="00AD46DB">
              <w:rPr>
                <w:rFonts w:ascii="Times New Roman" w:hAnsi="Times New Roman" w:cs="Times New Roman"/>
                <w:sz w:val="20"/>
                <w:szCs w:val="24"/>
              </w:rPr>
              <w:t>2016-2017г.</w:t>
            </w:r>
          </w:p>
        </w:tc>
        <w:tc>
          <w:tcPr>
            <w:tcW w:w="749" w:type="dxa"/>
          </w:tcPr>
          <w:p w:rsidR="006C608C" w:rsidRPr="00AD46DB" w:rsidRDefault="006C608C" w:rsidP="00471D41">
            <w:pPr>
              <w:rPr>
                <w:rFonts w:ascii="Times New Roman" w:hAnsi="Times New Roman" w:cs="Times New Roman"/>
                <w:sz w:val="20"/>
                <w:szCs w:val="24"/>
              </w:rPr>
            </w:pPr>
            <w:r>
              <w:rPr>
                <w:rFonts w:ascii="Times New Roman" w:hAnsi="Times New Roman" w:cs="Times New Roman"/>
                <w:sz w:val="20"/>
                <w:szCs w:val="24"/>
              </w:rPr>
              <w:t>2017-2018г.</w:t>
            </w:r>
          </w:p>
        </w:tc>
        <w:tc>
          <w:tcPr>
            <w:tcW w:w="773" w:type="dxa"/>
          </w:tcPr>
          <w:p w:rsidR="006C608C" w:rsidRPr="00AD46DB" w:rsidRDefault="006C608C" w:rsidP="00471D41">
            <w:pPr>
              <w:rPr>
                <w:rFonts w:ascii="Times New Roman" w:hAnsi="Times New Roman" w:cs="Times New Roman"/>
                <w:b/>
                <w:sz w:val="20"/>
                <w:szCs w:val="24"/>
                <w:u w:val="single"/>
              </w:rPr>
            </w:pPr>
            <w:r w:rsidRPr="00AD46DB">
              <w:rPr>
                <w:rFonts w:ascii="Times New Roman" w:hAnsi="Times New Roman" w:cs="Times New Roman"/>
                <w:sz w:val="20"/>
                <w:szCs w:val="24"/>
              </w:rPr>
              <w:t>2014-2015г.</w:t>
            </w:r>
          </w:p>
        </w:tc>
        <w:tc>
          <w:tcPr>
            <w:tcW w:w="772" w:type="dxa"/>
          </w:tcPr>
          <w:p w:rsidR="006C608C" w:rsidRPr="00AD46DB" w:rsidRDefault="006C608C" w:rsidP="00471D41">
            <w:pPr>
              <w:rPr>
                <w:rFonts w:ascii="Times New Roman" w:hAnsi="Times New Roman" w:cs="Times New Roman"/>
                <w:b/>
                <w:sz w:val="20"/>
                <w:szCs w:val="24"/>
                <w:u w:val="single"/>
              </w:rPr>
            </w:pPr>
            <w:r w:rsidRPr="00AD46DB">
              <w:rPr>
                <w:rFonts w:ascii="Times New Roman" w:hAnsi="Times New Roman" w:cs="Times New Roman"/>
                <w:sz w:val="20"/>
                <w:szCs w:val="24"/>
              </w:rPr>
              <w:t>2015-2016г.</w:t>
            </w:r>
          </w:p>
        </w:tc>
        <w:tc>
          <w:tcPr>
            <w:tcW w:w="775" w:type="dxa"/>
          </w:tcPr>
          <w:p w:rsidR="006C608C" w:rsidRPr="00AD46DB" w:rsidRDefault="006C608C" w:rsidP="00471D41">
            <w:pPr>
              <w:rPr>
                <w:rFonts w:ascii="Times New Roman" w:hAnsi="Times New Roman" w:cs="Times New Roman"/>
                <w:b/>
                <w:sz w:val="20"/>
                <w:szCs w:val="24"/>
                <w:u w:val="single"/>
              </w:rPr>
            </w:pPr>
            <w:r w:rsidRPr="00AD46DB">
              <w:rPr>
                <w:rFonts w:ascii="Times New Roman" w:hAnsi="Times New Roman" w:cs="Times New Roman"/>
                <w:sz w:val="20"/>
                <w:szCs w:val="24"/>
              </w:rPr>
              <w:t>2016-2017г.</w:t>
            </w:r>
          </w:p>
        </w:tc>
        <w:tc>
          <w:tcPr>
            <w:tcW w:w="749" w:type="dxa"/>
          </w:tcPr>
          <w:p w:rsidR="006C608C" w:rsidRPr="00AD46DB" w:rsidRDefault="006C608C" w:rsidP="00471D41">
            <w:pPr>
              <w:rPr>
                <w:rFonts w:ascii="Times New Roman" w:hAnsi="Times New Roman" w:cs="Times New Roman"/>
                <w:sz w:val="20"/>
                <w:szCs w:val="24"/>
              </w:rPr>
            </w:pPr>
            <w:r>
              <w:rPr>
                <w:rFonts w:ascii="Times New Roman" w:hAnsi="Times New Roman" w:cs="Times New Roman"/>
                <w:sz w:val="20"/>
                <w:szCs w:val="24"/>
              </w:rPr>
              <w:t>2017-2018г.</w:t>
            </w:r>
          </w:p>
        </w:tc>
        <w:tc>
          <w:tcPr>
            <w:tcW w:w="772" w:type="dxa"/>
          </w:tcPr>
          <w:p w:rsidR="006C608C" w:rsidRPr="00AD46DB" w:rsidRDefault="006C608C" w:rsidP="00471D41">
            <w:pPr>
              <w:rPr>
                <w:rFonts w:ascii="Times New Roman" w:hAnsi="Times New Roman" w:cs="Times New Roman"/>
                <w:b/>
                <w:sz w:val="20"/>
                <w:szCs w:val="24"/>
                <w:u w:val="single"/>
              </w:rPr>
            </w:pPr>
            <w:r w:rsidRPr="00AD46DB">
              <w:rPr>
                <w:rFonts w:ascii="Times New Roman" w:hAnsi="Times New Roman" w:cs="Times New Roman"/>
                <w:sz w:val="20"/>
                <w:szCs w:val="24"/>
              </w:rPr>
              <w:t>2014-2015г.</w:t>
            </w:r>
          </w:p>
        </w:tc>
        <w:tc>
          <w:tcPr>
            <w:tcW w:w="773" w:type="dxa"/>
          </w:tcPr>
          <w:p w:rsidR="006C608C" w:rsidRPr="00AD46DB" w:rsidRDefault="006C608C" w:rsidP="00471D41">
            <w:pPr>
              <w:rPr>
                <w:rFonts w:ascii="Times New Roman" w:hAnsi="Times New Roman" w:cs="Times New Roman"/>
                <w:b/>
                <w:sz w:val="20"/>
                <w:szCs w:val="24"/>
                <w:u w:val="single"/>
              </w:rPr>
            </w:pPr>
            <w:r w:rsidRPr="00AD46DB">
              <w:rPr>
                <w:rFonts w:ascii="Times New Roman" w:hAnsi="Times New Roman" w:cs="Times New Roman"/>
                <w:sz w:val="20"/>
                <w:szCs w:val="24"/>
              </w:rPr>
              <w:t>2015-2016г.</w:t>
            </w:r>
          </w:p>
        </w:tc>
        <w:tc>
          <w:tcPr>
            <w:tcW w:w="775" w:type="dxa"/>
          </w:tcPr>
          <w:p w:rsidR="006C608C" w:rsidRPr="00AD46DB" w:rsidRDefault="006C608C" w:rsidP="00471D41">
            <w:pPr>
              <w:rPr>
                <w:rFonts w:ascii="Times New Roman" w:hAnsi="Times New Roman" w:cs="Times New Roman"/>
                <w:b/>
                <w:sz w:val="20"/>
                <w:szCs w:val="24"/>
                <w:u w:val="single"/>
              </w:rPr>
            </w:pPr>
            <w:r w:rsidRPr="00AD46DB">
              <w:rPr>
                <w:rFonts w:ascii="Times New Roman" w:hAnsi="Times New Roman" w:cs="Times New Roman"/>
                <w:sz w:val="20"/>
                <w:szCs w:val="24"/>
              </w:rPr>
              <w:t>2016-2017г.</w:t>
            </w:r>
          </w:p>
        </w:tc>
        <w:tc>
          <w:tcPr>
            <w:tcW w:w="749" w:type="dxa"/>
          </w:tcPr>
          <w:p w:rsidR="006C608C" w:rsidRPr="00AD46DB" w:rsidRDefault="006C608C" w:rsidP="00471D41">
            <w:pPr>
              <w:rPr>
                <w:rFonts w:ascii="Times New Roman" w:hAnsi="Times New Roman" w:cs="Times New Roman"/>
                <w:sz w:val="20"/>
                <w:szCs w:val="24"/>
              </w:rPr>
            </w:pPr>
            <w:r>
              <w:rPr>
                <w:rFonts w:ascii="Times New Roman" w:hAnsi="Times New Roman" w:cs="Times New Roman"/>
                <w:sz w:val="20"/>
                <w:szCs w:val="24"/>
              </w:rPr>
              <w:t>2017-2018г.</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 «А»</w:t>
            </w:r>
          </w:p>
        </w:tc>
        <w:tc>
          <w:tcPr>
            <w:tcW w:w="772" w:type="dxa"/>
            <w:shd w:val="clear" w:color="auto" w:fill="0070C0"/>
          </w:tcPr>
          <w:p w:rsidR="006C608C" w:rsidRPr="00AD46DB" w:rsidRDefault="006C608C" w:rsidP="00471D41">
            <w:pPr>
              <w:rPr>
                <w:rFonts w:ascii="Times New Roman" w:hAnsi="Times New Roman" w:cs="Times New Roman"/>
                <w:szCs w:val="24"/>
              </w:rPr>
            </w:pPr>
          </w:p>
        </w:tc>
        <w:tc>
          <w:tcPr>
            <w:tcW w:w="774" w:type="dxa"/>
            <w:shd w:val="clear" w:color="auto" w:fill="0070C0"/>
          </w:tcPr>
          <w:p w:rsidR="006C608C" w:rsidRPr="00AD46DB" w:rsidRDefault="006C608C" w:rsidP="00471D41">
            <w:pP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2</w:t>
            </w:r>
          </w:p>
        </w:tc>
        <w:tc>
          <w:tcPr>
            <w:tcW w:w="773" w:type="dxa"/>
            <w:shd w:val="clear" w:color="auto" w:fill="FF0000"/>
          </w:tcPr>
          <w:p w:rsidR="006C608C" w:rsidRPr="00AD46DB" w:rsidRDefault="006C608C" w:rsidP="00471D41">
            <w:pPr>
              <w:jc w:val="center"/>
              <w:rPr>
                <w:rFonts w:ascii="Times New Roman" w:hAnsi="Times New Roman" w:cs="Times New Roman"/>
                <w:szCs w:val="24"/>
              </w:rPr>
            </w:pPr>
          </w:p>
        </w:tc>
        <w:tc>
          <w:tcPr>
            <w:tcW w:w="772" w:type="dxa"/>
            <w:shd w:val="clear" w:color="auto" w:fill="FF0000"/>
          </w:tcPr>
          <w:p w:rsidR="006C608C" w:rsidRPr="00AD46DB" w:rsidRDefault="006C608C" w:rsidP="00471D41">
            <w:pPr>
              <w:jc w:val="center"/>
              <w:rPr>
                <w:rFonts w:ascii="Times New Roman" w:hAnsi="Times New Roman" w:cs="Times New Roman"/>
                <w:szCs w:val="24"/>
              </w:rPr>
            </w:pP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9</w:t>
            </w:r>
          </w:p>
        </w:tc>
        <w:tc>
          <w:tcPr>
            <w:tcW w:w="772" w:type="dxa"/>
            <w:shd w:val="clear" w:color="auto" w:fill="00B050"/>
          </w:tcPr>
          <w:p w:rsidR="006C608C" w:rsidRPr="00AD46DB" w:rsidRDefault="006C608C" w:rsidP="00471D41">
            <w:pPr>
              <w:jc w:val="center"/>
              <w:rPr>
                <w:rFonts w:ascii="Times New Roman" w:hAnsi="Times New Roman" w:cs="Times New Roman"/>
                <w:szCs w:val="24"/>
              </w:rPr>
            </w:pPr>
          </w:p>
        </w:tc>
        <w:tc>
          <w:tcPr>
            <w:tcW w:w="773" w:type="dxa"/>
            <w:shd w:val="clear" w:color="auto" w:fill="00B050"/>
          </w:tcPr>
          <w:p w:rsidR="006C608C" w:rsidRPr="00AD46DB" w:rsidRDefault="006C608C" w:rsidP="00471D41">
            <w:pPr>
              <w:jc w:val="center"/>
              <w:rPr>
                <w:rFonts w:ascii="Times New Roman" w:hAnsi="Times New Roman" w:cs="Times New Roman"/>
                <w:szCs w:val="24"/>
              </w:rPr>
            </w:pP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6</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7</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 «Б»</w:t>
            </w:r>
          </w:p>
        </w:tc>
        <w:tc>
          <w:tcPr>
            <w:tcW w:w="772" w:type="dxa"/>
            <w:shd w:val="clear" w:color="auto" w:fill="0070C0"/>
          </w:tcPr>
          <w:p w:rsidR="006C608C" w:rsidRPr="00AD46DB" w:rsidRDefault="006C608C" w:rsidP="00471D41">
            <w:pPr>
              <w:rPr>
                <w:rFonts w:ascii="Times New Roman" w:hAnsi="Times New Roman" w:cs="Times New Roman"/>
                <w:szCs w:val="24"/>
              </w:rPr>
            </w:pPr>
          </w:p>
        </w:tc>
        <w:tc>
          <w:tcPr>
            <w:tcW w:w="774" w:type="dxa"/>
            <w:shd w:val="clear" w:color="auto" w:fill="0070C0"/>
          </w:tcPr>
          <w:p w:rsidR="006C608C" w:rsidRPr="00AD46DB" w:rsidRDefault="006C608C" w:rsidP="00471D41">
            <w:pP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w:t>
            </w:r>
          </w:p>
        </w:tc>
        <w:tc>
          <w:tcPr>
            <w:tcW w:w="773" w:type="dxa"/>
            <w:shd w:val="clear" w:color="auto" w:fill="FF0000"/>
          </w:tcPr>
          <w:p w:rsidR="006C608C" w:rsidRPr="00AD46DB" w:rsidRDefault="006C608C" w:rsidP="00471D41">
            <w:pPr>
              <w:jc w:val="center"/>
              <w:rPr>
                <w:rFonts w:ascii="Times New Roman" w:hAnsi="Times New Roman" w:cs="Times New Roman"/>
                <w:szCs w:val="24"/>
              </w:rPr>
            </w:pPr>
          </w:p>
        </w:tc>
        <w:tc>
          <w:tcPr>
            <w:tcW w:w="772" w:type="dxa"/>
            <w:shd w:val="clear" w:color="auto" w:fill="FF0000"/>
          </w:tcPr>
          <w:p w:rsidR="006C608C" w:rsidRPr="00AD46DB" w:rsidRDefault="006C608C" w:rsidP="00471D41">
            <w:pPr>
              <w:jc w:val="center"/>
              <w:rPr>
                <w:rFonts w:ascii="Times New Roman" w:hAnsi="Times New Roman" w:cs="Times New Roman"/>
                <w:szCs w:val="24"/>
              </w:rPr>
            </w:pP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8</w:t>
            </w:r>
          </w:p>
        </w:tc>
        <w:tc>
          <w:tcPr>
            <w:tcW w:w="772" w:type="dxa"/>
            <w:shd w:val="clear" w:color="auto" w:fill="00B050"/>
          </w:tcPr>
          <w:p w:rsidR="006C608C" w:rsidRPr="00AD46DB" w:rsidRDefault="006C608C" w:rsidP="00471D41">
            <w:pPr>
              <w:jc w:val="center"/>
              <w:rPr>
                <w:rFonts w:ascii="Times New Roman" w:hAnsi="Times New Roman" w:cs="Times New Roman"/>
                <w:szCs w:val="24"/>
              </w:rPr>
            </w:pPr>
          </w:p>
        </w:tc>
        <w:tc>
          <w:tcPr>
            <w:tcW w:w="773" w:type="dxa"/>
            <w:shd w:val="clear" w:color="auto" w:fill="00B050"/>
          </w:tcPr>
          <w:p w:rsidR="006C608C" w:rsidRPr="00AD46DB" w:rsidRDefault="006C608C" w:rsidP="00471D41">
            <w:pPr>
              <w:jc w:val="center"/>
              <w:rPr>
                <w:rFonts w:ascii="Times New Roman" w:hAnsi="Times New Roman" w:cs="Times New Roman"/>
                <w:szCs w:val="24"/>
              </w:rPr>
            </w:pP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7</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 xml:space="preserve">2 </w:t>
            </w:r>
            <w:r>
              <w:rPr>
                <w:rFonts w:ascii="Times New Roman" w:hAnsi="Times New Roman" w:cs="Times New Roman"/>
                <w:szCs w:val="24"/>
              </w:rPr>
              <w:t>«А»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lang w:val="en-US"/>
              </w:rPr>
            </w:pPr>
            <w:r w:rsidRPr="00AD46DB">
              <w:rPr>
                <w:rFonts w:ascii="Times New Roman" w:hAnsi="Times New Roman" w:cs="Times New Roman"/>
                <w:szCs w:val="24"/>
                <w:lang w:val="en-US"/>
              </w:rPr>
              <w:t>4</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2</w:t>
            </w:r>
          </w:p>
        </w:tc>
        <w:tc>
          <w:tcPr>
            <w:tcW w:w="773" w:type="dxa"/>
            <w:shd w:val="clear" w:color="auto" w:fill="FF0000"/>
          </w:tcPr>
          <w:p w:rsidR="006C608C" w:rsidRPr="00AD46DB" w:rsidRDefault="006C608C" w:rsidP="00471D41">
            <w:pPr>
              <w:jc w:val="center"/>
              <w:rPr>
                <w:rFonts w:ascii="Times New Roman" w:hAnsi="Times New Roman" w:cs="Times New Roman"/>
                <w:szCs w:val="24"/>
              </w:rPr>
            </w:pPr>
          </w:p>
        </w:tc>
        <w:tc>
          <w:tcPr>
            <w:tcW w:w="772" w:type="dxa"/>
            <w:shd w:val="clear" w:color="auto" w:fill="FF0000"/>
          </w:tcPr>
          <w:p w:rsidR="006C608C" w:rsidRPr="00AD46DB" w:rsidRDefault="006C608C" w:rsidP="00471D41">
            <w:pPr>
              <w:jc w:val="center"/>
              <w:rPr>
                <w:rFonts w:ascii="Times New Roman" w:hAnsi="Times New Roman" w:cs="Times New Roman"/>
                <w:szCs w:val="24"/>
                <w:lang w:val="en-US"/>
              </w:rPr>
            </w:pPr>
            <w:r w:rsidRPr="00AD46DB">
              <w:rPr>
                <w:rFonts w:ascii="Times New Roman" w:hAnsi="Times New Roman" w:cs="Times New Roman"/>
                <w:szCs w:val="24"/>
                <w:lang w:val="en-US"/>
              </w:rPr>
              <w:t>20</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24</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6</w:t>
            </w:r>
          </w:p>
        </w:tc>
        <w:tc>
          <w:tcPr>
            <w:tcW w:w="772" w:type="dxa"/>
            <w:shd w:val="clear" w:color="auto" w:fill="00B050"/>
          </w:tcPr>
          <w:p w:rsidR="006C608C" w:rsidRPr="00AD46DB" w:rsidRDefault="006C608C" w:rsidP="00471D41">
            <w:pPr>
              <w:jc w:val="center"/>
              <w:rPr>
                <w:rFonts w:ascii="Times New Roman" w:hAnsi="Times New Roman" w:cs="Times New Roman"/>
                <w:szCs w:val="24"/>
              </w:rPr>
            </w:pPr>
          </w:p>
        </w:tc>
        <w:tc>
          <w:tcPr>
            <w:tcW w:w="773" w:type="dxa"/>
            <w:shd w:val="clear" w:color="auto" w:fill="00B050"/>
          </w:tcPr>
          <w:p w:rsidR="006C608C" w:rsidRPr="00AD46DB" w:rsidRDefault="006C608C" w:rsidP="00471D41">
            <w:pPr>
              <w:jc w:val="center"/>
              <w:rPr>
                <w:rFonts w:ascii="Times New Roman" w:hAnsi="Times New Roman" w:cs="Times New Roman"/>
                <w:szCs w:val="24"/>
                <w:lang w:val="en-US"/>
              </w:rPr>
            </w:pPr>
            <w:r w:rsidRPr="00AD46DB">
              <w:rPr>
                <w:rFonts w:ascii="Times New Roman" w:hAnsi="Times New Roman" w:cs="Times New Roman"/>
                <w:szCs w:val="24"/>
                <w:lang w:val="en-US"/>
              </w:rPr>
              <w:t>8</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8</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2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lang w:val="en-US"/>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w:t>
            </w:r>
          </w:p>
        </w:tc>
        <w:tc>
          <w:tcPr>
            <w:tcW w:w="773" w:type="dxa"/>
            <w:shd w:val="clear" w:color="auto" w:fill="FF0000"/>
          </w:tcPr>
          <w:p w:rsidR="006C608C" w:rsidRPr="00AD46DB" w:rsidRDefault="006C608C" w:rsidP="00471D41">
            <w:pPr>
              <w:jc w:val="center"/>
              <w:rPr>
                <w:rFonts w:ascii="Times New Roman" w:hAnsi="Times New Roman" w:cs="Times New Roman"/>
                <w:szCs w:val="24"/>
              </w:rPr>
            </w:pPr>
          </w:p>
        </w:tc>
        <w:tc>
          <w:tcPr>
            <w:tcW w:w="772" w:type="dxa"/>
            <w:shd w:val="clear" w:color="auto" w:fill="FF0000"/>
          </w:tcPr>
          <w:p w:rsidR="006C608C" w:rsidRPr="00AD46DB" w:rsidRDefault="006C608C" w:rsidP="00471D41">
            <w:pPr>
              <w:jc w:val="center"/>
              <w:rPr>
                <w:rFonts w:ascii="Times New Roman" w:hAnsi="Times New Roman" w:cs="Times New Roman"/>
                <w:szCs w:val="24"/>
                <w:lang w:val="en-US"/>
              </w:rPr>
            </w:pPr>
          </w:p>
        </w:tc>
        <w:tc>
          <w:tcPr>
            <w:tcW w:w="775" w:type="dxa"/>
            <w:shd w:val="clear" w:color="auto" w:fill="FF0000"/>
          </w:tcPr>
          <w:p w:rsidR="006C608C" w:rsidRPr="00AD46DB" w:rsidRDefault="006C608C" w:rsidP="00471D41">
            <w:pPr>
              <w:jc w:val="center"/>
              <w:rPr>
                <w:rFonts w:ascii="Times New Roman" w:hAnsi="Times New Roman" w:cs="Times New Roman"/>
                <w:szCs w:val="24"/>
              </w:rPr>
            </w:pP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12</w:t>
            </w:r>
          </w:p>
        </w:tc>
        <w:tc>
          <w:tcPr>
            <w:tcW w:w="772" w:type="dxa"/>
            <w:shd w:val="clear" w:color="auto" w:fill="00B050"/>
          </w:tcPr>
          <w:p w:rsidR="006C608C" w:rsidRPr="00AD46DB" w:rsidRDefault="006C608C" w:rsidP="00471D41">
            <w:pPr>
              <w:jc w:val="center"/>
              <w:rPr>
                <w:rFonts w:ascii="Times New Roman" w:hAnsi="Times New Roman" w:cs="Times New Roman"/>
                <w:szCs w:val="24"/>
              </w:rPr>
            </w:pPr>
          </w:p>
        </w:tc>
        <w:tc>
          <w:tcPr>
            <w:tcW w:w="773" w:type="dxa"/>
            <w:shd w:val="clear" w:color="auto" w:fill="00B050"/>
          </w:tcPr>
          <w:p w:rsidR="006C608C" w:rsidRPr="00AD46DB" w:rsidRDefault="006C608C" w:rsidP="00471D41">
            <w:pPr>
              <w:jc w:val="center"/>
              <w:rPr>
                <w:rFonts w:ascii="Times New Roman" w:hAnsi="Times New Roman" w:cs="Times New Roman"/>
                <w:szCs w:val="24"/>
                <w:lang w:val="en-US"/>
              </w:rPr>
            </w:pPr>
          </w:p>
        </w:tc>
        <w:tc>
          <w:tcPr>
            <w:tcW w:w="775" w:type="dxa"/>
            <w:shd w:val="clear" w:color="auto" w:fill="00B050"/>
          </w:tcPr>
          <w:p w:rsidR="006C608C" w:rsidRPr="00AD46DB" w:rsidRDefault="006C608C" w:rsidP="00471D41">
            <w:pPr>
              <w:jc w:val="center"/>
              <w:rPr>
                <w:rFonts w:ascii="Times New Roman" w:hAnsi="Times New Roman" w:cs="Times New Roman"/>
                <w:szCs w:val="24"/>
              </w:rPr>
            </w:pP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4</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 «А»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13</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15</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5</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15</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15</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14</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12</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4</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 «А»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4</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9</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11</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4</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13</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13</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13</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w:t>
            </w:r>
          </w:p>
        </w:tc>
      </w:tr>
      <w:tr w:rsidR="006C608C" w:rsidRPr="00BE551D" w:rsidTr="006C608C">
        <w:tc>
          <w:tcPr>
            <w:tcW w:w="1016"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ИТОГО:</w:t>
            </w:r>
          </w:p>
        </w:tc>
        <w:tc>
          <w:tcPr>
            <w:tcW w:w="772"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74" w:type="dxa"/>
            <w:shd w:val="clear" w:color="auto" w:fill="FFFF00"/>
          </w:tcPr>
          <w:p w:rsidR="006C608C" w:rsidRPr="00AD46DB" w:rsidRDefault="006C608C" w:rsidP="00471D41">
            <w:pPr>
              <w:jc w:val="center"/>
              <w:rPr>
                <w:rFonts w:ascii="Times New Roman" w:hAnsi="Times New Roman" w:cs="Times New Roman"/>
                <w:szCs w:val="24"/>
                <w:lang w:val="en-US"/>
              </w:rPr>
            </w:pPr>
            <w:r w:rsidRPr="00AD46DB">
              <w:rPr>
                <w:rFonts w:ascii="Times New Roman" w:hAnsi="Times New Roman" w:cs="Times New Roman"/>
                <w:szCs w:val="24"/>
              </w:rPr>
              <w:t>1</w:t>
            </w:r>
            <w:r w:rsidRPr="00AD46DB">
              <w:rPr>
                <w:rFonts w:ascii="Times New Roman" w:hAnsi="Times New Roman" w:cs="Times New Roman"/>
                <w:szCs w:val="24"/>
                <w:lang w:val="en-US"/>
              </w:rPr>
              <w:t>7</w:t>
            </w:r>
          </w:p>
        </w:tc>
        <w:tc>
          <w:tcPr>
            <w:tcW w:w="774"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18</w:t>
            </w:r>
          </w:p>
        </w:tc>
        <w:tc>
          <w:tcPr>
            <w:tcW w:w="749" w:type="dxa"/>
            <w:shd w:val="clear" w:color="auto" w:fill="FFFF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21</w:t>
            </w:r>
          </w:p>
        </w:tc>
        <w:tc>
          <w:tcPr>
            <w:tcW w:w="773"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48</w:t>
            </w:r>
          </w:p>
        </w:tc>
        <w:tc>
          <w:tcPr>
            <w:tcW w:w="772"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lang w:val="en-US"/>
              </w:rPr>
              <w:t>7</w:t>
            </w:r>
            <w:r w:rsidRPr="00AD46DB">
              <w:rPr>
                <w:rFonts w:ascii="Times New Roman" w:hAnsi="Times New Roman" w:cs="Times New Roman"/>
                <w:szCs w:val="24"/>
              </w:rPr>
              <w:t>0</w:t>
            </w:r>
          </w:p>
        </w:tc>
        <w:tc>
          <w:tcPr>
            <w:tcW w:w="775"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91</w:t>
            </w:r>
          </w:p>
        </w:tc>
        <w:tc>
          <w:tcPr>
            <w:tcW w:w="749" w:type="dxa"/>
            <w:shd w:val="clear" w:color="auto" w:fill="FFFF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86</w:t>
            </w:r>
          </w:p>
        </w:tc>
        <w:tc>
          <w:tcPr>
            <w:tcW w:w="772"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17</w:t>
            </w:r>
          </w:p>
        </w:tc>
        <w:tc>
          <w:tcPr>
            <w:tcW w:w="773" w:type="dxa"/>
            <w:shd w:val="clear" w:color="auto" w:fill="FFFF00"/>
          </w:tcPr>
          <w:p w:rsidR="006C608C" w:rsidRPr="00AD46DB" w:rsidRDefault="006C608C" w:rsidP="00471D41">
            <w:pPr>
              <w:jc w:val="center"/>
              <w:rPr>
                <w:rFonts w:ascii="Times New Roman" w:hAnsi="Times New Roman" w:cs="Times New Roman"/>
                <w:szCs w:val="24"/>
                <w:lang w:val="en-US"/>
              </w:rPr>
            </w:pPr>
            <w:r w:rsidRPr="00AD46DB">
              <w:rPr>
                <w:rFonts w:ascii="Times New Roman" w:hAnsi="Times New Roman" w:cs="Times New Roman"/>
                <w:szCs w:val="24"/>
                <w:lang w:val="en-US"/>
              </w:rPr>
              <w:t>22</w:t>
            </w:r>
          </w:p>
        </w:tc>
        <w:tc>
          <w:tcPr>
            <w:tcW w:w="775"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36</w:t>
            </w:r>
          </w:p>
        </w:tc>
        <w:tc>
          <w:tcPr>
            <w:tcW w:w="749" w:type="dxa"/>
            <w:shd w:val="clear" w:color="auto" w:fill="FFFF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41</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 «А»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5</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19</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20</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17</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11</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2</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13</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5</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6 «А»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15</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24</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13</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16</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12</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5</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6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4</w:t>
            </w:r>
          </w:p>
        </w:tc>
        <w:tc>
          <w:tcPr>
            <w:tcW w:w="773" w:type="dxa"/>
            <w:shd w:val="clear" w:color="auto" w:fill="FF0000"/>
          </w:tcPr>
          <w:p w:rsidR="006C608C" w:rsidRPr="00AD46DB" w:rsidRDefault="006C608C" w:rsidP="00471D41">
            <w:pPr>
              <w:jc w:val="center"/>
              <w:rPr>
                <w:rFonts w:ascii="Times New Roman" w:hAnsi="Times New Roman" w:cs="Times New Roman"/>
                <w:szCs w:val="24"/>
              </w:rPr>
            </w:pPr>
          </w:p>
        </w:tc>
        <w:tc>
          <w:tcPr>
            <w:tcW w:w="772" w:type="dxa"/>
            <w:shd w:val="clear" w:color="auto" w:fill="FF0000"/>
          </w:tcPr>
          <w:p w:rsidR="006C608C" w:rsidRPr="00AD46DB" w:rsidRDefault="006C608C" w:rsidP="00471D41">
            <w:pPr>
              <w:jc w:val="center"/>
              <w:rPr>
                <w:rFonts w:ascii="Times New Roman" w:hAnsi="Times New Roman" w:cs="Times New Roman"/>
                <w:szCs w:val="24"/>
              </w:rPr>
            </w:pP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12</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10</w:t>
            </w:r>
          </w:p>
        </w:tc>
        <w:tc>
          <w:tcPr>
            <w:tcW w:w="772" w:type="dxa"/>
            <w:shd w:val="clear" w:color="auto" w:fill="00B050"/>
          </w:tcPr>
          <w:p w:rsidR="006C608C" w:rsidRPr="00AD46DB" w:rsidRDefault="006C608C" w:rsidP="00471D41">
            <w:pPr>
              <w:jc w:val="center"/>
              <w:rPr>
                <w:rFonts w:ascii="Times New Roman" w:hAnsi="Times New Roman" w:cs="Times New Roman"/>
                <w:szCs w:val="24"/>
              </w:rPr>
            </w:pPr>
          </w:p>
        </w:tc>
        <w:tc>
          <w:tcPr>
            <w:tcW w:w="773" w:type="dxa"/>
            <w:shd w:val="clear" w:color="auto" w:fill="00B050"/>
          </w:tcPr>
          <w:p w:rsidR="006C608C" w:rsidRPr="00AD46DB" w:rsidRDefault="006C608C" w:rsidP="00471D41">
            <w:pPr>
              <w:jc w:val="center"/>
              <w:rPr>
                <w:rFonts w:ascii="Times New Roman" w:hAnsi="Times New Roman" w:cs="Times New Roman"/>
                <w:szCs w:val="24"/>
              </w:rPr>
            </w:pP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4</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 «А»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6</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6</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13</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6</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4</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6</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9</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10</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12</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8</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 «А»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14</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12</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12</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5</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6</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74" w:type="dxa"/>
            <w:shd w:val="clear" w:color="auto" w:fill="0070C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9</w:t>
            </w: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9</w:t>
            </w:r>
          </w:p>
        </w:tc>
        <w:tc>
          <w:tcPr>
            <w:tcW w:w="773"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72"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11</w:t>
            </w:r>
          </w:p>
        </w:tc>
        <w:tc>
          <w:tcPr>
            <w:tcW w:w="775" w:type="dxa"/>
            <w:shd w:val="clear" w:color="auto" w:fill="FF00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7</w:t>
            </w: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8</w:t>
            </w:r>
          </w:p>
        </w:tc>
        <w:tc>
          <w:tcPr>
            <w:tcW w:w="772"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3"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75" w:type="dxa"/>
            <w:shd w:val="clear" w:color="auto" w:fill="00B05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w:t>
            </w: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9 «А»</w:t>
            </w:r>
          </w:p>
        </w:tc>
        <w:tc>
          <w:tcPr>
            <w:tcW w:w="772"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w:t>
            </w:r>
          </w:p>
        </w:tc>
        <w:tc>
          <w:tcPr>
            <w:tcW w:w="773" w:type="dxa"/>
            <w:shd w:val="clear" w:color="auto" w:fill="FF0000"/>
          </w:tcPr>
          <w:p w:rsidR="006C608C" w:rsidRPr="00AD46DB" w:rsidRDefault="006C608C" w:rsidP="00471D41">
            <w:pPr>
              <w:jc w:val="center"/>
              <w:rPr>
                <w:rFonts w:ascii="Times New Roman" w:hAnsi="Times New Roman" w:cs="Times New Roman"/>
                <w:szCs w:val="24"/>
              </w:rPr>
            </w:pPr>
          </w:p>
        </w:tc>
        <w:tc>
          <w:tcPr>
            <w:tcW w:w="772" w:type="dxa"/>
            <w:shd w:val="clear" w:color="auto" w:fill="FF0000"/>
          </w:tcPr>
          <w:p w:rsidR="006C608C" w:rsidRPr="00AD46DB" w:rsidRDefault="006C608C" w:rsidP="00471D41">
            <w:pPr>
              <w:jc w:val="center"/>
              <w:rPr>
                <w:rFonts w:ascii="Times New Roman" w:hAnsi="Times New Roman" w:cs="Times New Roman"/>
                <w:szCs w:val="24"/>
              </w:rPr>
            </w:pPr>
          </w:p>
        </w:tc>
        <w:tc>
          <w:tcPr>
            <w:tcW w:w="775" w:type="dxa"/>
            <w:shd w:val="clear" w:color="auto" w:fill="FF0000"/>
          </w:tcPr>
          <w:p w:rsidR="006C608C" w:rsidRPr="00AD46DB" w:rsidRDefault="006C608C" w:rsidP="00471D41">
            <w:pPr>
              <w:jc w:val="center"/>
              <w:rPr>
                <w:rFonts w:ascii="Times New Roman" w:hAnsi="Times New Roman" w:cs="Times New Roman"/>
                <w:szCs w:val="24"/>
              </w:rPr>
            </w:pP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6</w:t>
            </w:r>
          </w:p>
        </w:tc>
        <w:tc>
          <w:tcPr>
            <w:tcW w:w="772" w:type="dxa"/>
            <w:shd w:val="clear" w:color="auto" w:fill="00B050"/>
          </w:tcPr>
          <w:p w:rsidR="006C608C" w:rsidRPr="00AD46DB" w:rsidRDefault="006C608C" w:rsidP="00471D41">
            <w:pPr>
              <w:jc w:val="center"/>
              <w:rPr>
                <w:rFonts w:ascii="Times New Roman" w:hAnsi="Times New Roman" w:cs="Times New Roman"/>
                <w:szCs w:val="24"/>
              </w:rPr>
            </w:pPr>
          </w:p>
        </w:tc>
        <w:tc>
          <w:tcPr>
            <w:tcW w:w="773" w:type="dxa"/>
            <w:shd w:val="clear" w:color="auto" w:fill="00B050"/>
          </w:tcPr>
          <w:p w:rsidR="006C608C" w:rsidRPr="00AD46DB" w:rsidRDefault="006C608C" w:rsidP="00471D41">
            <w:pPr>
              <w:jc w:val="center"/>
              <w:rPr>
                <w:rFonts w:ascii="Times New Roman" w:hAnsi="Times New Roman" w:cs="Times New Roman"/>
                <w:szCs w:val="24"/>
              </w:rPr>
            </w:pPr>
          </w:p>
        </w:tc>
        <w:tc>
          <w:tcPr>
            <w:tcW w:w="775" w:type="dxa"/>
            <w:shd w:val="clear" w:color="auto" w:fill="00B050"/>
          </w:tcPr>
          <w:p w:rsidR="006C608C" w:rsidRPr="00AD46DB" w:rsidRDefault="006C608C" w:rsidP="00471D41">
            <w:pPr>
              <w:jc w:val="center"/>
              <w:rPr>
                <w:rFonts w:ascii="Times New Roman" w:hAnsi="Times New Roman" w:cs="Times New Roman"/>
                <w:szCs w:val="24"/>
              </w:rPr>
            </w:pP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9</w:t>
            </w:r>
          </w:p>
        </w:tc>
      </w:tr>
      <w:tr w:rsidR="006C608C" w:rsidRPr="00BE551D" w:rsidTr="006C608C">
        <w:tc>
          <w:tcPr>
            <w:tcW w:w="1016" w:type="dxa"/>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9 «Б»</w:t>
            </w:r>
          </w:p>
        </w:tc>
        <w:tc>
          <w:tcPr>
            <w:tcW w:w="772"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p>
        </w:tc>
        <w:tc>
          <w:tcPr>
            <w:tcW w:w="774" w:type="dxa"/>
            <w:shd w:val="clear" w:color="auto" w:fill="0070C0"/>
          </w:tcPr>
          <w:p w:rsidR="006C608C" w:rsidRPr="00AD46DB" w:rsidRDefault="006C608C" w:rsidP="00471D41">
            <w:pPr>
              <w:jc w:val="center"/>
              <w:rPr>
                <w:rFonts w:ascii="Times New Roman" w:hAnsi="Times New Roman" w:cs="Times New Roman"/>
                <w:szCs w:val="24"/>
              </w:rPr>
            </w:pPr>
          </w:p>
        </w:tc>
        <w:tc>
          <w:tcPr>
            <w:tcW w:w="749" w:type="dxa"/>
            <w:shd w:val="clear" w:color="auto" w:fill="0070C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2</w:t>
            </w:r>
          </w:p>
        </w:tc>
        <w:tc>
          <w:tcPr>
            <w:tcW w:w="773" w:type="dxa"/>
            <w:shd w:val="clear" w:color="auto" w:fill="FF0000"/>
          </w:tcPr>
          <w:p w:rsidR="006C608C" w:rsidRPr="00AD46DB" w:rsidRDefault="006C608C" w:rsidP="00471D41">
            <w:pPr>
              <w:jc w:val="center"/>
              <w:rPr>
                <w:rFonts w:ascii="Times New Roman" w:hAnsi="Times New Roman" w:cs="Times New Roman"/>
                <w:szCs w:val="24"/>
              </w:rPr>
            </w:pPr>
          </w:p>
        </w:tc>
        <w:tc>
          <w:tcPr>
            <w:tcW w:w="772" w:type="dxa"/>
            <w:shd w:val="clear" w:color="auto" w:fill="FF0000"/>
          </w:tcPr>
          <w:p w:rsidR="006C608C" w:rsidRPr="00AD46DB" w:rsidRDefault="006C608C" w:rsidP="00471D41">
            <w:pPr>
              <w:jc w:val="center"/>
              <w:rPr>
                <w:rFonts w:ascii="Times New Roman" w:hAnsi="Times New Roman" w:cs="Times New Roman"/>
                <w:szCs w:val="24"/>
              </w:rPr>
            </w:pPr>
          </w:p>
        </w:tc>
        <w:tc>
          <w:tcPr>
            <w:tcW w:w="775" w:type="dxa"/>
            <w:shd w:val="clear" w:color="auto" w:fill="FF0000"/>
          </w:tcPr>
          <w:p w:rsidR="006C608C" w:rsidRPr="00AD46DB" w:rsidRDefault="006C608C" w:rsidP="00471D41">
            <w:pPr>
              <w:jc w:val="center"/>
              <w:rPr>
                <w:rFonts w:ascii="Times New Roman" w:hAnsi="Times New Roman" w:cs="Times New Roman"/>
                <w:szCs w:val="24"/>
              </w:rPr>
            </w:pPr>
          </w:p>
        </w:tc>
        <w:tc>
          <w:tcPr>
            <w:tcW w:w="749" w:type="dxa"/>
            <w:shd w:val="clear" w:color="auto" w:fill="FF00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16</w:t>
            </w:r>
          </w:p>
        </w:tc>
        <w:tc>
          <w:tcPr>
            <w:tcW w:w="772" w:type="dxa"/>
            <w:shd w:val="clear" w:color="auto" w:fill="00B050"/>
          </w:tcPr>
          <w:p w:rsidR="006C608C" w:rsidRPr="00AD46DB" w:rsidRDefault="006C608C" w:rsidP="00471D41">
            <w:pPr>
              <w:jc w:val="center"/>
              <w:rPr>
                <w:rFonts w:ascii="Times New Roman" w:hAnsi="Times New Roman" w:cs="Times New Roman"/>
                <w:szCs w:val="24"/>
              </w:rPr>
            </w:pPr>
          </w:p>
        </w:tc>
        <w:tc>
          <w:tcPr>
            <w:tcW w:w="773" w:type="dxa"/>
            <w:shd w:val="clear" w:color="auto" w:fill="00B050"/>
          </w:tcPr>
          <w:p w:rsidR="006C608C" w:rsidRPr="00AD46DB" w:rsidRDefault="006C608C" w:rsidP="00471D41">
            <w:pPr>
              <w:jc w:val="center"/>
              <w:rPr>
                <w:rFonts w:ascii="Times New Roman" w:hAnsi="Times New Roman" w:cs="Times New Roman"/>
                <w:szCs w:val="24"/>
              </w:rPr>
            </w:pPr>
          </w:p>
        </w:tc>
        <w:tc>
          <w:tcPr>
            <w:tcW w:w="775" w:type="dxa"/>
            <w:shd w:val="clear" w:color="auto" w:fill="00B050"/>
          </w:tcPr>
          <w:p w:rsidR="006C608C" w:rsidRPr="00AD46DB" w:rsidRDefault="006C608C" w:rsidP="00471D41">
            <w:pPr>
              <w:jc w:val="center"/>
              <w:rPr>
                <w:rFonts w:ascii="Times New Roman" w:hAnsi="Times New Roman" w:cs="Times New Roman"/>
                <w:szCs w:val="24"/>
              </w:rPr>
            </w:pPr>
          </w:p>
        </w:tc>
        <w:tc>
          <w:tcPr>
            <w:tcW w:w="749" w:type="dxa"/>
            <w:shd w:val="clear" w:color="auto" w:fill="00B05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w:t>
            </w:r>
          </w:p>
        </w:tc>
      </w:tr>
      <w:tr w:rsidR="006C608C" w:rsidRPr="00BE551D" w:rsidTr="006C608C">
        <w:tc>
          <w:tcPr>
            <w:tcW w:w="1016"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ИТОГО:</w:t>
            </w:r>
          </w:p>
        </w:tc>
        <w:tc>
          <w:tcPr>
            <w:tcW w:w="772"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34</w:t>
            </w:r>
          </w:p>
        </w:tc>
        <w:tc>
          <w:tcPr>
            <w:tcW w:w="774"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36</w:t>
            </w:r>
          </w:p>
        </w:tc>
        <w:tc>
          <w:tcPr>
            <w:tcW w:w="774"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35</w:t>
            </w:r>
          </w:p>
        </w:tc>
        <w:tc>
          <w:tcPr>
            <w:tcW w:w="749" w:type="dxa"/>
            <w:shd w:val="clear" w:color="auto" w:fill="FFFF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30</w:t>
            </w:r>
          </w:p>
        </w:tc>
        <w:tc>
          <w:tcPr>
            <w:tcW w:w="773"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84</w:t>
            </w:r>
          </w:p>
        </w:tc>
        <w:tc>
          <w:tcPr>
            <w:tcW w:w="772"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88</w:t>
            </w:r>
          </w:p>
        </w:tc>
        <w:tc>
          <w:tcPr>
            <w:tcW w:w="775"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87</w:t>
            </w:r>
          </w:p>
        </w:tc>
        <w:tc>
          <w:tcPr>
            <w:tcW w:w="749" w:type="dxa"/>
            <w:shd w:val="clear" w:color="auto" w:fill="FFFF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113</w:t>
            </w:r>
          </w:p>
        </w:tc>
        <w:tc>
          <w:tcPr>
            <w:tcW w:w="772"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19</w:t>
            </w:r>
          </w:p>
        </w:tc>
        <w:tc>
          <w:tcPr>
            <w:tcW w:w="773"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15</w:t>
            </w:r>
          </w:p>
        </w:tc>
        <w:tc>
          <w:tcPr>
            <w:tcW w:w="775" w:type="dxa"/>
            <w:shd w:val="clear" w:color="auto" w:fill="FFFF00"/>
          </w:tcPr>
          <w:p w:rsidR="006C608C" w:rsidRPr="00AD46DB" w:rsidRDefault="006C608C" w:rsidP="00471D41">
            <w:pPr>
              <w:jc w:val="center"/>
              <w:rPr>
                <w:rFonts w:ascii="Times New Roman" w:hAnsi="Times New Roman" w:cs="Times New Roman"/>
                <w:szCs w:val="24"/>
              </w:rPr>
            </w:pPr>
            <w:r w:rsidRPr="00AD46DB">
              <w:rPr>
                <w:rFonts w:ascii="Times New Roman" w:hAnsi="Times New Roman" w:cs="Times New Roman"/>
                <w:szCs w:val="24"/>
              </w:rPr>
              <w:t>21</w:t>
            </w:r>
          </w:p>
        </w:tc>
        <w:tc>
          <w:tcPr>
            <w:tcW w:w="749" w:type="dxa"/>
            <w:shd w:val="clear" w:color="auto" w:fill="FFFF00"/>
          </w:tcPr>
          <w:p w:rsidR="006C608C" w:rsidRPr="00AD46DB" w:rsidRDefault="006C608C" w:rsidP="00471D41">
            <w:pPr>
              <w:jc w:val="center"/>
              <w:rPr>
                <w:rFonts w:ascii="Times New Roman" w:hAnsi="Times New Roman" w:cs="Times New Roman"/>
                <w:szCs w:val="24"/>
              </w:rPr>
            </w:pPr>
            <w:r>
              <w:rPr>
                <w:rFonts w:ascii="Times New Roman" w:hAnsi="Times New Roman" w:cs="Times New Roman"/>
                <w:szCs w:val="24"/>
              </w:rPr>
              <w:t>38</w:t>
            </w:r>
          </w:p>
        </w:tc>
      </w:tr>
    </w:tbl>
    <w:p w:rsidR="006C608C" w:rsidRDefault="006C608C" w:rsidP="006C608C">
      <w:pPr>
        <w:rPr>
          <w:rFonts w:ascii="Times New Roman" w:hAnsi="Times New Roman" w:cs="Times New Roman"/>
          <w:sz w:val="24"/>
          <w:szCs w:val="24"/>
        </w:rPr>
      </w:pPr>
    </w:p>
    <w:p w:rsidR="006C608C" w:rsidRPr="00307E91" w:rsidRDefault="006C608C" w:rsidP="006C608C">
      <w:pPr>
        <w:spacing w:after="160" w:line="259" w:lineRule="auto"/>
        <w:jc w:val="both"/>
        <w:rPr>
          <w:rFonts w:ascii="Times New Roman" w:eastAsia="Calibri" w:hAnsi="Times New Roman" w:cs="Times New Roman"/>
          <w:sz w:val="24"/>
          <w:szCs w:val="28"/>
        </w:rPr>
      </w:pPr>
      <w:r w:rsidRPr="00307E91">
        <w:rPr>
          <w:rFonts w:ascii="Times New Roman" w:eastAsia="Calibri" w:hAnsi="Times New Roman" w:cs="Times New Roman"/>
          <w:b/>
          <w:sz w:val="24"/>
          <w:szCs w:val="28"/>
        </w:rPr>
        <w:t>Вывод</w:t>
      </w:r>
      <w:r w:rsidRPr="00307E91">
        <w:rPr>
          <w:rFonts w:ascii="Times New Roman" w:eastAsia="Calibri" w:hAnsi="Times New Roman" w:cs="Times New Roman"/>
          <w:sz w:val="24"/>
          <w:szCs w:val="28"/>
        </w:rPr>
        <w:t>:  Из результатов мониторинга видно, какого соотношение УУД на низком, среднем и высоком уровне. За четыре года  заметно вырос низкий уровень обучающихся на ступени начального общего образования, и снизился в основном звене. В основном звене наметилась тенденция повышения высокого и понижения низкого уровня.</w:t>
      </w:r>
    </w:p>
    <w:p w:rsidR="00307E91" w:rsidRPr="00307E91" w:rsidRDefault="00307E91" w:rsidP="006C608C">
      <w:pPr>
        <w:spacing w:after="160" w:line="259" w:lineRule="auto"/>
        <w:jc w:val="both"/>
        <w:rPr>
          <w:rFonts w:ascii="Times New Roman" w:eastAsia="Calibri" w:hAnsi="Times New Roman" w:cs="Times New Roman"/>
          <w:sz w:val="24"/>
          <w:szCs w:val="28"/>
        </w:rPr>
      </w:pPr>
    </w:p>
    <w:p w:rsidR="00307E91" w:rsidRDefault="00307E91" w:rsidP="006C608C">
      <w:pPr>
        <w:spacing w:after="160" w:line="259" w:lineRule="auto"/>
        <w:jc w:val="both"/>
        <w:rPr>
          <w:rFonts w:ascii="Times New Roman" w:eastAsia="Calibri" w:hAnsi="Times New Roman" w:cs="Times New Roman"/>
          <w:sz w:val="28"/>
          <w:szCs w:val="28"/>
        </w:rPr>
      </w:pPr>
    </w:p>
    <w:p w:rsidR="00307E91" w:rsidRDefault="00307E91" w:rsidP="006C608C">
      <w:pPr>
        <w:spacing w:after="160" w:line="259" w:lineRule="auto"/>
        <w:jc w:val="both"/>
        <w:rPr>
          <w:rFonts w:ascii="Times New Roman" w:eastAsia="Calibri" w:hAnsi="Times New Roman" w:cs="Times New Roman"/>
          <w:sz w:val="28"/>
          <w:szCs w:val="28"/>
        </w:rPr>
      </w:pPr>
    </w:p>
    <w:p w:rsidR="00307E91" w:rsidRDefault="00307E91" w:rsidP="006C608C">
      <w:pPr>
        <w:spacing w:after="160" w:line="259" w:lineRule="auto"/>
        <w:jc w:val="both"/>
        <w:rPr>
          <w:rFonts w:ascii="Times New Roman" w:eastAsia="Calibri" w:hAnsi="Times New Roman" w:cs="Times New Roman"/>
          <w:sz w:val="28"/>
          <w:szCs w:val="28"/>
        </w:rPr>
      </w:pPr>
    </w:p>
    <w:p w:rsidR="00307E91" w:rsidRDefault="00307E91" w:rsidP="006C608C">
      <w:pPr>
        <w:spacing w:after="160" w:line="259" w:lineRule="auto"/>
        <w:jc w:val="both"/>
        <w:rPr>
          <w:rFonts w:ascii="Times New Roman" w:eastAsia="Calibri" w:hAnsi="Times New Roman" w:cs="Times New Roman"/>
          <w:sz w:val="28"/>
          <w:szCs w:val="28"/>
        </w:rPr>
      </w:pPr>
    </w:p>
    <w:p w:rsidR="00307E91" w:rsidRDefault="00307E91" w:rsidP="006C608C">
      <w:pPr>
        <w:spacing w:after="160" w:line="259" w:lineRule="auto"/>
        <w:jc w:val="both"/>
        <w:rPr>
          <w:rFonts w:ascii="Times New Roman" w:eastAsia="Calibri" w:hAnsi="Times New Roman" w:cs="Times New Roman"/>
          <w:sz w:val="28"/>
          <w:szCs w:val="28"/>
        </w:rPr>
      </w:pPr>
    </w:p>
    <w:p w:rsidR="00307E91" w:rsidRDefault="00307E91" w:rsidP="006C608C">
      <w:pPr>
        <w:spacing w:after="160" w:line="259" w:lineRule="auto"/>
        <w:jc w:val="both"/>
        <w:rPr>
          <w:rFonts w:ascii="Times New Roman" w:eastAsia="Calibri" w:hAnsi="Times New Roman" w:cs="Times New Roman"/>
          <w:sz w:val="28"/>
          <w:szCs w:val="28"/>
        </w:rPr>
      </w:pPr>
    </w:p>
    <w:p w:rsidR="00307E91" w:rsidRDefault="00307E91" w:rsidP="006C608C">
      <w:pPr>
        <w:spacing w:after="160" w:line="259" w:lineRule="auto"/>
        <w:jc w:val="both"/>
        <w:rPr>
          <w:rFonts w:ascii="Times New Roman" w:eastAsia="Calibri" w:hAnsi="Times New Roman" w:cs="Times New Roman"/>
          <w:sz w:val="28"/>
          <w:szCs w:val="28"/>
        </w:rPr>
      </w:pPr>
    </w:p>
    <w:p w:rsidR="006C608C" w:rsidRDefault="006C608C" w:rsidP="006C608C">
      <w:pPr>
        <w:spacing w:after="160" w:line="259" w:lineRule="auto"/>
        <w:jc w:val="both"/>
        <w:rPr>
          <w:rFonts w:ascii="Times New Roman" w:eastAsia="Calibri" w:hAnsi="Times New Roman" w:cs="Times New Roman"/>
          <w:b/>
          <w:sz w:val="28"/>
          <w:szCs w:val="28"/>
        </w:rPr>
      </w:pPr>
    </w:p>
    <w:p w:rsidR="00475988" w:rsidRPr="00307E91" w:rsidRDefault="00475988" w:rsidP="006C608C">
      <w:pPr>
        <w:spacing w:after="160" w:line="259" w:lineRule="auto"/>
        <w:jc w:val="both"/>
        <w:rPr>
          <w:rFonts w:ascii="Times New Roman" w:eastAsia="Calibri" w:hAnsi="Times New Roman" w:cs="Times New Roman"/>
          <w:b/>
          <w:sz w:val="24"/>
          <w:szCs w:val="28"/>
        </w:rPr>
      </w:pPr>
      <w:r w:rsidRPr="00307E91">
        <w:rPr>
          <w:rFonts w:ascii="Times New Roman" w:eastAsia="Calibri" w:hAnsi="Times New Roman" w:cs="Times New Roman"/>
          <w:b/>
          <w:sz w:val="24"/>
          <w:szCs w:val="28"/>
        </w:rPr>
        <w:lastRenderedPageBreak/>
        <w:t>Показатель сформированности УУД в 1-4классах за 3 года.</w:t>
      </w:r>
    </w:p>
    <w:p w:rsidR="00475988" w:rsidRPr="00307E91" w:rsidRDefault="00475988" w:rsidP="006B5826">
      <w:pPr>
        <w:spacing w:after="160" w:line="259" w:lineRule="auto"/>
        <w:jc w:val="right"/>
        <w:rPr>
          <w:rFonts w:ascii="Times New Roman" w:eastAsia="Calibri" w:hAnsi="Times New Roman" w:cs="Times New Roman"/>
          <w:b/>
          <w:noProof/>
          <w:sz w:val="32"/>
          <w:szCs w:val="36"/>
          <w:u w:val="single"/>
          <w:lang w:eastAsia="ru-RU"/>
        </w:rPr>
      </w:pPr>
      <w:r w:rsidRPr="00307E91">
        <w:rPr>
          <w:rFonts w:ascii="Times New Roman" w:eastAsia="Calibri" w:hAnsi="Times New Roman" w:cs="Times New Roman"/>
          <w:b/>
          <w:i/>
          <w:sz w:val="24"/>
          <w:szCs w:val="28"/>
        </w:rPr>
        <w:t xml:space="preserve">Диаграмма </w:t>
      </w:r>
      <w:r w:rsidR="00307E91">
        <w:rPr>
          <w:rFonts w:ascii="Times New Roman" w:eastAsia="Calibri" w:hAnsi="Times New Roman" w:cs="Times New Roman"/>
          <w:b/>
          <w:i/>
          <w:sz w:val="24"/>
          <w:szCs w:val="28"/>
        </w:rPr>
        <w:t>23</w:t>
      </w:r>
    </w:p>
    <w:p w:rsidR="006C608C" w:rsidRDefault="006C608C" w:rsidP="006C608C">
      <w:pPr>
        <w:spacing w:after="160" w:line="259" w:lineRule="auto"/>
        <w:jc w:val="center"/>
        <w:rPr>
          <w:rFonts w:ascii="Times New Roman" w:eastAsia="Calibri" w:hAnsi="Times New Roman" w:cs="Times New Roman"/>
          <w:b/>
          <w:noProof/>
          <w:sz w:val="36"/>
          <w:szCs w:val="36"/>
          <w:u w:val="single"/>
          <w:lang w:eastAsia="ru-RU"/>
        </w:rPr>
      </w:pPr>
      <w:r w:rsidRPr="00BE551D">
        <w:rPr>
          <w:rFonts w:ascii="Times New Roman" w:hAnsi="Times New Roman" w:cs="Times New Roman"/>
          <w:b/>
          <w:noProof/>
          <w:sz w:val="24"/>
          <w:szCs w:val="24"/>
          <w:u w:val="single"/>
          <w:lang w:eastAsia="ru-RU"/>
        </w:rPr>
        <w:drawing>
          <wp:inline distT="0" distB="0" distL="0" distR="0">
            <wp:extent cx="5153025" cy="1704975"/>
            <wp:effectExtent l="0" t="0" r="9525" b="952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6C608C" w:rsidRPr="00475988" w:rsidRDefault="006C608C" w:rsidP="006B5826">
      <w:pPr>
        <w:spacing w:after="160" w:line="259" w:lineRule="auto"/>
        <w:jc w:val="right"/>
        <w:rPr>
          <w:rFonts w:ascii="Times New Roman" w:eastAsia="Calibri" w:hAnsi="Times New Roman" w:cs="Times New Roman"/>
          <w:sz w:val="28"/>
          <w:szCs w:val="28"/>
        </w:rPr>
      </w:pPr>
    </w:p>
    <w:p w:rsidR="00475988" w:rsidRPr="00307E91" w:rsidRDefault="00475988" w:rsidP="00475988">
      <w:pPr>
        <w:tabs>
          <w:tab w:val="left" w:pos="7515"/>
        </w:tabs>
        <w:spacing w:after="160" w:line="259" w:lineRule="auto"/>
        <w:jc w:val="center"/>
        <w:rPr>
          <w:rFonts w:ascii="Times New Roman" w:eastAsia="Calibri" w:hAnsi="Times New Roman" w:cs="Times New Roman"/>
          <w:b/>
          <w:sz w:val="24"/>
          <w:szCs w:val="28"/>
        </w:rPr>
      </w:pPr>
      <w:r w:rsidRPr="00307E91">
        <w:rPr>
          <w:rFonts w:ascii="Times New Roman" w:eastAsia="Calibri" w:hAnsi="Times New Roman" w:cs="Times New Roman"/>
          <w:b/>
          <w:sz w:val="24"/>
          <w:szCs w:val="28"/>
        </w:rPr>
        <w:t>Показ</w:t>
      </w:r>
      <w:r w:rsidR="006C608C" w:rsidRPr="00307E91">
        <w:rPr>
          <w:rFonts w:ascii="Times New Roman" w:eastAsia="Calibri" w:hAnsi="Times New Roman" w:cs="Times New Roman"/>
          <w:b/>
          <w:sz w:val="24"/>
          <w:szCs w:val="28"/>
        </w:rPr>
        <w:t>атель сформированности УУД в 5-9</w:t>
      </w:r>
      <w:r w:rsidRPr="00307E91">
        <w:rPr>
          <w:rFonts w:ascii="Times New Roman" w:eastAsia="Calibri" w:hAnsi="Times New Roman" w:cs="Times New Roman"/>
          <w:b/>
          <w:sz w:val="24"/>
          <w:szCs w:val="28"/>
        </w:rPr>
        <w:t xml:space="preserve"> классах.</w:t>
      </w:r>
    </w:p>
    <w:p w:rsidR="00475988" w:rsidRPr="00307E91" w:rsidRDefault="00475988" w:rsidP="00475988">
      <w:pPr>
        <w:tabs>
          <w:tab w:val="left" w:pos="7515"/>
        </w:tabs>
        <w:spacing w:after="160" w:line="259" w:lineRule="auto"/>
        <w:jc w:val="right"/>
        <w:rPr>
          <w:rFonts w:ascii="Times New Roman" w:eastAsia="Calibri" w:hAnsi="Times New Roman" w:cs="Times New Roman"/>
          <w:b/>
          <w:i/>
          <w:sz w:val="24"/>
          <w:szCs w:val="28"/>
        </w:rPr>
      </w:pPr>
      <w:r w:rsidRPr="00307E91">
        <w:rPr>
          <w:rFonts w:ascii="Times New Roman" w:eastAsia="Calibri" w:hAnsi="Times New Roman" w:cs="Times New Roman"/>
          <w:b/>
          <w:i/>
          <w:sz w:val="24"/>
          <w:szCs w:val="28"/>
        </w:rPr>
        <w:t xml:space="preserve">Диаграмма </w:t>
      </w:r>
      <w:r w:rsidR="00307E91">
        <w:rPr>
          <w:rFonts w:ascii="Times New Roman" w:eastAsia="Calibri" w:hAnsi="Times New Roman" w:cs="Times New Roman"/>
          <w:b/>
          <w:i/>
          <w:sz w:val="24"/>
          <w:szCs w:val="28"/>
        </w:rPr>
        <w:t>24</w:t>
      </w:r>
    </w:p>
    <w:p w:rsidR="00475988" w:rsidRPr="00307E91" w:rsidRDefault="006C608C" w:rsidP="006B5826">
      <w:pPr>
        <w:spacing w:after="0" w:line="240" w:lineRule="auto"/>
        <w:ind w:firstLine="567"/>
        <w:jc w:val="both"/>
        <w:rPr>
          <w:rFonts w:ascii="Times New Roman" w:eastAsia="Calibri" w:hAnsi="Times New Roman" w:cs="Times New Roman"/>
          <w:b/>
          <w:sz w:val="24"/>
          <w:szCs w:val="28"/>
        </w:rPr>
      </w:pPr>
      <w:r w:rsidRPr="00BE551D">
        <w:rPr>
          <w:rFonts w:ascii="Times New Roman" w:hAnsi="Times New Roman" w:cs="Times New Roman"/>
          <w:noProof/>
          <w:sz w:val="28"/>
          <w:szCs w:val="28"/>
          <w:lang w:eastAsia="ru-RU"/>
        </w:rPr>
        <w:drawing>
          <wp:inline distT="0" distB="0" distL="0" distR="0">
            <wp:extent cx="5562600" cy="2143125"/>
            <wp:effectExtent l="0" t="0" r="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475988" w:rsidRPr="00307E91">
        <w:rPr>
          <w:rFonts w:ascii="Times New Roman" w:eastAsia="Calibri" w:hAnsi="Times New Roman" w:cs="Times New Roman"/>
          <w:b/>
          <w:sz w:val="24"/>
          <w:szCs w:val="28"/>
        </w:rPr>
        <w:t>3.3.2. Предпрофильная подготовка. Профильное обучение.</w:t>
      </w:r>
    </w:p>
    <w:p w:rsidR="00475988" w:rsidRPr="00307E91" w:rsidRDefault="00475988" w:rsidP="006B5826">
      <w:pPr>
        <w:spacing w:after="0"/>
        <w:ind w:firstLine="567"/>
        <w:jc w:val="both"/>
        <w:rPr>
          <w:rFonts w:ascii="Times New Roman" w:eastAsia="Calibri" w:hAnsi="Times New Roman" w:cs="Times New Roman"/>
          <w:i/>
          <w:sz w:val="24"/>
          <w:szCs w:val="27"/>
        </w:rPr>
      </w:pPr>
      <w:r w:rsidRPr="00307E91">
        <w:rPr>
          <w:rFonts w:ascii="Times New Roman" w:eastAsia="Calibri" w:hAnsi="Times New Roman" w:cs="Times New Roman"/>
          <w:sz w:val="24"/>
          <w:szCs w:val="27"/>
        </w:rPr>
        <w:t xml:space="preserve">Мониторинг образовательных потребностей учащихся 9-х классов проводится в школе  ежегодно  с целью формирования профильного изучения предметов химико-биологического, информационно-технологического, физико-математического профилей  по образовательным программам среднего общего образования. </w:t>
      </w:r>
    </w:p>
    <w:p w:rsidR="00475988" w:rsidRPr="00307E91" w:rsidRDefault="00475988" w:rsidP="006B582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Сравнивая результаты мониторинговых исследований образовательных потребностей учащихся 9-х классов за период</w:t>
      </w:r>
      <w:r w:rsidR="006B5826" w:rsidRPr="00307E91">
        <w:rPr>
          <w:rFonts w:ascii="Times New Roman" w:eastAsia="Calibri" w:hAnsi="Times New Roman" w:cs="Times New Roman"/>
          <w:sz w:val="24"/>
          <w:szCs w:val="27"/>
        </w:rPr>
        <w:t xml:space="preserve"> </w:t>
      </w:r>
      <w:r w:rsidRPr="00307E91">
        <w:rPr>
          <w:rFonts w:ascii="Times New Roman" w:eastAsia="Calibri" w:hAnsi="Times New Roman" w:cs="Times New Roman"/>
          <w:sz w:val="24"/>
          <w:szCs w:val="27"/>
        </w:rPr>
        <w:t>201</w:t>
      </w:r>
      <w:r w:rsidR="006B5826" w:rsidRPr="00307E91">
        <w:rPr>
          <w:rFonts w:ascii="Times New Roman" w:eastAsia="Calibri" w:hAnsi="Times New Roman" w:cs="Times New Roman"/>
          <w:sz w:val="24"/>
          <w:szCs w:val="27"/>
        </w:rPr>
        <w:t>6</w:t>
      </w:r>
      <w:r w:rsidRPr="00307E91">
        <w:rPr>
          <w:rFonts w:ascii="Times New Roman" w:eastAsia="Calibri" w:hAnsi="Times New Roman" w:cs="Times New Roman"/>
          <w:sz w:val="24"/>
          <w:szCs w:val="27"/>
        </w:rPr>
        <w:t>/201</w:t>
      </w:r>
      <w:r w:rsidR="006B5826" w:rsidRPr="00307E91">
        <w:rPr>
          <w:rFonts w:ascii="Times New Roman" w:eastAsia="Calibri" w:hAnsi="Times New Roman" w:cs="Times New Roman"/>
          <w:sz w:val="24"/>
          <w:szCs w:val="27"/>
        </w:rPr>
        <w:t>7</w:t>
      </w:r>
      <w:r w:rsidRPr="00307E91">
        <w:rPr>
          <w:rFonts w:ascii="Times New Roman" w:eastAsia="Calibri" w:hAnsi="Times New Roman" w:cs="Times New Roman"/>
          <w:sz w:val="24"/>
          <w:szCs w:val="27"/>
        </w:rPr>
        <w:t>/201</w:t>
      </w:r>
      <w:r w:rsidR="006B5826" w:rsidRPr="00307E91">
        <w:rPr>
          <w:rFonts w:ascii="Times New Roman" w:eastAsia="Calibri" w:hAnsi="Times New Roman" w:cs="Times New Roman"/>
          <w:sz w:val="24"/>
          <w:szCs w:val="27"/>
        </w:rPr>
        <w:t>8</w:t>
      </w:r>
      <w:r w:rsidRPr="00307E91">
        <w:rPr>
          <w:rFonts w:ascii="Times New Roman" w:eastAsia="Calibri" w:hAnsi="Times New Roman" w:cs="Times New Roman"/>
          <w:sz w:val="24"/>
          <w:szCs w:val="27"/>
        </w:rPr>
        <w:t xml:space="preserve"> гг., можно сделать следующие выводы:  образовательные потребности в предметах профильного обучения-химия, биология,  физика,  русский язык, математика – остаются на прежнем высоком уровне, а потребность в изучении обществознания, истории, литературы, английского языка, снизилась по сравнению с прошлым учебным годом;  сформировалась потребность в изучении предмета литературы, информатики.</w:t>
      </w:r>
    </w:p>
    <w:p w:rsidR="00475988" w:rsidRPr="00307E91" w:rsidRDefault="00475988" w:rsidP="006B582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 план школы включает в себя реализацию пр</w:t>
      </w:r>
      <w:r w:rsidR="00636E4F">
        <w:rPr>
          <w:rFonts w:ascii="Times New Roman" w:eastAsia="Calibri" w:hAnsi="Times New Roman" w:cs="Times New Roman"/>
          <w:sz w:val="24"/>
          <w:szCs w:val="27"/>
        </w:rPr>
        <w:t>е</w:t>
      </w:r>
      <w:r w:rsidRPr="00307E91">
        <w:rPr>
          <w:rFonts w:ascii="Times New Roman" w:eastAsia="Calibri" w:hAnsi="Times New Roman" w:cs="Times New Roman"/>
          <w:sz w:val="24"/>
          <w:szCs w:val="27"/>
        </w:rPr>
        <w:t>дпрофильного обучения в 8-9 классах и профильного обучения в 10- 11 классах.</w:t>
      </w:r>
    </w:p>
    <w:p w:rsidR="00475988" w:rsidRPr="00307E91" w:rsidRDefault="00475988" w:rsidP="006B582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Программа предпрофильного обучения реализуется через курсы: </w:t>
      </w:r>
    </w:p>
    <w:p w:rsidR="00475988" w:rsidRPr="00307E91" w:rsidRDefault="00475988" w:rsidP="006B582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«История искусства», Экология «Экосистема и человек»,</w:t>
      </w:r>
      <w:r w:rsidR="007A50D6" w:rsidRPr="00307E91">
        <w:rPr>
          <w:rFonts w:ascii="Times New Roman" w:eastAsia="Calibri" w:hAnsi="Times New Roman" w:cs="Times New Roman"/>
          <w:sz w:val="24"/>
          <w:szCs w:val="27"/>
        </w:rPr>
        <w:t xml:space="preserve"> «Английский в мире»</w:t>
      </w:r>
      <w:r w:rsidRPr="00307E91">
        <w:rPr>
          <w:rFonts w:ascii="Times New Roman" w:eastAsia="Calibri" w:hAnsi="Times New Roman" w:cs="Times New Roman"/>
          <w:sz w:val="24"/>
          <w:szCs w:val="27"/>
        </w:rPr>
        <w:t xml:space="preserve"> изучение алгебры на углублённом уровне, курс «Финансовая грамотность».  Разработка и </w:t>
      </w:r>
      <w:r w:rsidRPr="00307E91">
        <w:rPr>
          <w:rFonts w:ascii="Times New Roman" w:eastAsia="Calibri" w:hAnsi="Times New Roman" w:cs="Times New Roman"/>
          <w:sz w:val="24"/>
          <w:szCs w:val="27"/>
        </w:rPr>
        <w:lastRenderedPageBreak/>
        <w:t>реализация программ элективных курсов в 2016/2017 учебном году наглядно показали необходимость проведения занятий по данным программам для более качественного освоения учебного материала в качестве приобретения дополнительных знаний и реализацию компетенций учащихся на разных уровнях получения образования</w:t>
      </w:r>
    </w:p>
    <w:p w:rsidR="00475988" w:rsidRPr="00307E91" w:rsidRDefault="00475988" w:rsidP="006B582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Профиль обучения в 10-11 классах определяют обучающиеся и родители</w:t>
      </w:r>
      <w:r w:rsidR="007A50D6" w:rsidRPr="00307E91">
        <w:rPr>
          <w:rFonts w:ascii="Times New Roman" w:eastAsia="Calibri" w:hAnsi="Times New Roman" w:cs="Times New Roman"/>
          <w:sz w:val="24"/>
          <w:szCs w:val="27"/>
        </w:rPr>
        <w:t xml:space="preserve"> </w:t>
      </w:r>
      <w:r w:rsidRPr="00307E91">
        <w:rPr>
          <w:rFonts w:ascii="Times New Roman" w:eastAsia="Calibri" w:hAnsi="Times New Roman" w:cs="Times New Roman"/>
          <w:sz w:val="24"/>
          <w:szCs w:val="27"/>
        </w:rPr>
        <w:t>(законные представители). В 201</w:t>
      </w:r>
      <w:r w:rsidR="007A50D6" w:rsidRPr="00307E91">
        <w:rPr>
          <w:rFonts w:ascii="Times New Roman" w:eastAsia="Calibri" w:hAnsi="Times New Roman" w:cs="Times New Roman"/>
          <w:sz w:val="24"/>
          <w:szCs w:val="27"/>
        </w:rPr>
        <w:t>8</w:t>
      </w:r>
      <w:r w:rsidRPr="00307E91">
        <w:rPr>
          <w:rFonts w:ascii="Times New Roman" w:eastAsia="Calibri" w:hAnsi="Times New Roman" w:cs="Times New Roman"/>
          <w:sz w:val="24"/>
          <w:szCs w:val="27"/>
        </w:rPr>
        <w:t xml:space="preserve"> году реализовывалось два профиля обучения: в 1</w:t>
      </w:r>
      <w:r w:rsidR="007A50D6" w:rsidRPr="00307E91">
        <w:rPr>
          <w:rFonts w:ascii="Times New Roman" w:eastAsia="Calibri" w:hAnsi="Times New Roman" w:cs="Times New Roman"/>
          <w:sz w:val="24"/>
          <w:szCs w:val="27"/>
        </w:rPr>
        <w:t>1</w:t>
      </w:r>
      <w:r w:rsidRPr="00307E91">
        <w:rPr>
          <w:rFonts w:ascii="Times New Roman" w:eastAsia="Calibri" w:hAnsi="Times New Roman" w:cs="Times New Roman"/>
          <w:sz w:val="24"/>
          <w:szCs w:val="27"/>
        </w:rPr>
        <w:t xml:space="preserve"> классе -  химико-биологический профиль;  в 1</w:t>
      </w:r>
      <w:r w:rsidR="007A50D6" w:rsidRPr="00307E91">
        <w:rPr>
          <w:rFonts w:ascii="Times New Roman" w:eastAsia="Calibri" w:hAnsi="Times New Roman" w:cs="Times New Roman"/>
          <w:sz w:val="24"/>
          <w:szCs w:val="27"/>
        </w:rPr>
        <w:t>0</w:t>
      </w:r>
      <w:r w:rsidRPr="00307E91">
        <w:rPr>
          <w:rFonts w:ascii="Times New Roman" w:eastAsia="Calibri" w:hAnsi="Times New Roman" w:cs="Times New Roman"/>
          <w:sz w:val="24"/>
          <w:szCs w:val="27"/>
        </w:rPr>
        <w:t xml:space="preserve"> классе – </w:t>
      </w:r>
      <w:r w:rsidR="007A50D6" w:rsidRPr="00307E91">
        <w:rPr>
          <w:rFonts w:ascii="Times New Roman" w:eastAsia="Calibri" w:hAnsi="Times New Roman" w:cs="Times New Roman"/>
          <w:sz w:val="24"/>
          <w:szCs w:val="27"/>
        </w:rPr>
        <w:t>физико-химический</w:t>
      </w:r>
      <w:r w:rsidRPr="00307E91">
        <w:rPr>
          <w:rFonts w:ascii="Times New Roman" w:eastAsia="Calibri" w:hAnsi="Times New Roman" w:cs="Times New Roman"/>
          <w:sz w:val="24"/>
          <w:szCs w:val="27"/>
        </w:rPr>
        <w:t xml:space="preserve">. </w:t>
      </w:r>
    </w:p>
    <w:p w:rsidR="00475988" w:rsidRPr="00307E91" w:rsidRDefault="00475988" w:rsidP="006B5826">
      <w:pPr>
        <w:autoSpaceDE w:val="0"/>
        <w:autoSpaceDN w:val="0"/>
        <w:adjustRightInd w:val="0"/>
        <w:spacing w:after="0" w:line="240" w:lineRule="auto"/>
        <w:ind w:firstLine="567"/>
        <w:rPr>
          <w:rFonts w:ascii="Times New Roman" w:eastAsia="Calibri" w:hAnsi="Times New Roman" w:cs="Times New Roman"/>
          <w:color w:val="000000"/>
          <w:sz w:val="24"/>
          <w:szCs w:val="27"/>
        </w:rPr>
      </w:pP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
          <w:sz w:val="24"/>
          <w:szCs w:val="28"/>
        </w:rPr>
      </w:pPr>
      <w:r w:rsidRPr="00307E91">
        <w:rPr>
          <w:rFonts w:ascii="Times New Roman" w:eastAsia="Calibri" w:hAnsi="Times New Roman" w:cs="Times New Roman"/>
          <w:b/>
          <w:sz w:val="24"/>
          <w:szCs w:val="28"/>
        </w:rPr>
        <w:t>3.3.3. Проектная, исследовательская, конкурсная деятельность учащихся.</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sz w:val="24"/>
          <w:szCs w:val="28"/>
        </w:rPr>
      </w:pPr>
      <w:r w:rsidRPr="00307E91">
        <w:rPr>
          <w:rFonts w:ascii="Times New Roman" w:eastAsia="Calibri" w:hAnsi="Times New Roman" w:cs="Times New Roman"/>
          <w:b/>
          <w:sz w:val="24"/>
          <w:szCs w:val="28"/>
        </w:rPr>
        <w:t xml:space="preserve"> </w:t>
      </w:r>
      <w:r w:rsidRPr="00307E91">
        <w:rPr>
          <w:rFonts w:ascii="Times New Roman" w:eastAsia="Calibri" w:hAnsi="Times New Roman" w:cs="Times New Roman"/>
          <w:sz w:val="24"/>
          <w:szCs w:val="28"/>
        </w:rPr>
        <w:t>Традиционно педагоги  школы  активно ведут проектную, исследовательскую, конку</w:t>
      </w:r>
      <w:r w:rsidR="006B5826" w:rsidRPr="00307E91">
        <w:rPr>
          <w:rFonts w:ascii="Times New Roman" w:eastAsia="Calibri" w:hAnsi="Times New Roman" w:cs="Times New Roman"/>
          <w:sz w:val="24"/>
          <w:szCs w:val="28"/>
        </w:rPr>
        <w:t>рсную работу с учащимися. В 2017</w:t>
      </w:r>
      <w:r w:rsidRPr="00307E91">
        <w:rPr>
          <w:rFonts w:ascii="Times New Roman" w:eastAsia="Calibri" w:hAnsi="Times New Roman" w:cs="Times New Roman"/>
          <w:sz w:val="24"/>
          <w:szCs w:val="28"/>
        </w:rPr>
        <w:t>-201</w:t>
      </w:r>
      <w:r w:rsidR="006B5826" w:rsidRPr="00307E91">
        <w:rPr>
          <w:rFonts w:ascii="Times New Roman" w:eastAsia="Calibri" w:hAnsi="Times New Roman" w:cs="Times New Roman"/>
          <w:sz w:val="24"/>
          <w:szCs w:val="28"/>
        </w:rPr>
        <w:t>8</w:t>
      </w:r>
      <w:r w:rsidRPr="00307E91">
        <w:rPr>
          <w:rFonts w:ascii="Times New Roman" w:eastAsia="Calibri" w:hAnsi="Times New Roman" w:cs="Times New Roman"/>
          <w:sz w:val="24"/>
          <w:szCs w:val="28"/>
        </w:rPr>
        <w:t xml:space="preserve"> учебном году  на базе школы  учителями  были успешно реализованы  мероприятия: </w:t>
      </w:r>
    </w:p>
    <w:p w:rsidR="00475988" w:rsidRPr="00307E91" w:rsidRDefault="00CD57C3" w:rsidP="00475988">
      <w:pPr>
        <w:autoSpaceDE w:val="0"/>
        <w:autoSpaceDN w:val="0"/>
        <w:adjustRightInd w:val="0"/>
        <w:spacing w:after="0" w:line="240" w:lineRule="auto"/>
        <w:jc w:val="right"/>
        <w:rPr>
          <w:rFonts w:ascii="Times New Roman" w:eastAsia="Calibri" w:hAnsi="Times New Roman" w:cs="Times New Roman"/>
          <w:b/>
          <w:i/>
          <w:sz w:val="24"/>
          <w:szCs w:val="28"/>
        </w:rPr>
      </w:pPr>
      <w:r w:rsidRPr="00307E91">
        <w:rPr>
          <w:rFonts w:ascii="Times New Roman" w:eastAsia="Calibri" w:hAnsi="Times New Roman" w:cs="Times New Roman"/>
          <w:b/>
          <w:i/>
          <w:sz w:val="24"/>
          <w:szCs w:val="28"/>
        </w:rPr>
        <w:t xml:space="preserve">Таблица </w:t>
      </w:r>
      <w:r w:rsidR="00475988" w:rsidRPr="00307E91">
        <w:rPr>
          <w:rFonts w:ascii="Times New Roman" w:eastAsia="Calibri" w:hAnsi="Times New Roman" w:cs="Times New Roman"/>
          <w:b/>
          <w:i/>
          <w:sz w:val="24"/>
          <w:szCs w:val="28"/>
        </w:rPr>
        <w:t xml:space="preserve"> 3</w:t>
      </w:r>
      <w:r w:rsidRPr="00307E91">
        <w:rPr>
          <w:rFonts w:ascii="Times New Roman" w:eastAsia="Calibri" w:hAnsi="Times New Roman" w:cs="Times New Roman"/>
          <w:b/>
          <w:i/>
          <w:sz w:val="24"/>
          <w:szCs w:val="28"/>
        </w:rPr>
        <w:t>6</w:t>
      </w:r>
    </w:p>
    <w:tbl>
      <w:tblPr>
        <w:tblStyle w:val="a5"/>
        <w:tblW w:w="0" w:type="auto"/>
        <w:tblInd w:w="108" w:type="dxa"/>
        <w:tblLook w:val="04A0" w:firstRow="1" w:lastRow="0" w:firstColumn="1" w:lastColumn="0" w:noHBand="0" w:noVBand="1"/>
      </w:tblPr>
      <w:tblGrid>
        <w:gridCol w:w="6516"/>
        <w:gridCol w:w="2828"/>
      </w:tblGrid>
      <w:tr w:rsidR="00475988" w:rsidRPr="00307E91" w:rsidTr="00471D41">
        <w:tc>
          <w:tcPr>
            <w:tcW w:w="6516" w:type="dxa"/>
            <w:shd w:val="clear" w:color="auto" w:fill="92D050"/>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Название мероприятия</w:t>
            </w:r>
          </w:p>
        </w:tc>
        <w:tc>
          <w:tcPr>
            <w:tcW w:w="2828" w:type="dxa"/>
            <w:shd w:val="clear" w:color="auto" w:fill="92D050"/>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Количество участников</w:t>
            </w:r>
          </w:p>
        </w:tc>
      </w:tr>
      <w:tr w:rsidR="00475988" w:rsidRPr="00307E91" w:rsidTr="00471D41">
        <w:tc>
          <w:tcPr>
            <w:tcW w:w="6516" w:type="dxa"/>
          </w:tcPr>
          <w:p w:rsidR="00475988" w:rsidRPr="00307E91" w:rsidRDefault="00475988" w:rsidP="006B5826">
            <w:pPr>
              <w:autoSpaceDE w:val="0"/>
              <w:autoSpaceDN w:val="0"/>
              <w:adjustRightInd w:val="0"/>
              <w:jc w:val="both"/>
              <w:rPr>
                <w:rFonts w:ascii="Times New Roman" w:eastAsia="Calibri" w:hAnsi="Times New Roman" w:cs="Times New Roman"/>
                <w:szCs w:val="24"/>
              </w:rPr>
            </w:pPr>
            <w:r w:rsidRPr="00307E91">
              <w:rPr>
                <w:rFonts w:ascii="Times New Roman" w:eastAsia="Calibri" w:hAnsi="Times New Roman" w:cs="Times New Roman"/>
                <w:szCs w:val="24"/>
              </w:rPr>
              <w:t>Краевые детские «Шукшинские чтения» «Важно прорваться в будущую Россию».</w:t>
            </w:r>
          </w:p>
        </w:tc>
        <w:tc>
          <w:tcPr>
            <w:tcW w:w="2828" w:type="dxa"/>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171</w:t>
            </w:r>
          </w:p>
        </w:tc>
      </w:tr>
      <w:tr w:rsidR="00475988" w:rsidRPr="00307E91" w:rsidTr="00471D41">
        <w:tc>
          <w:tcPr>
            <w:tcW w:w="6516" w:type="dxa"/>
          </w:tcPr>
          <w:p w:rsidR="00475988" w:rsidRPr="00307E91" w:rsidRDefault="00475988" w:rsidP="006B5826">
            <w:pPr>
              <w:autoSpaceDE w:val="0"/>
              <w:autoSpaceDN w:val="0"/>
              <w:adjustRightInd w:val="0"/>
              <w:jc w:val="both"/>
              <w:rPr>
                <w:rFonts w:ascii="Times New Roman" w:eastAsia="Calibri" w:hAnsi="Times New Roman" w:cs="Times New Roman"/>
                <w:szCs w:val="24"/>
              </w:rPr>
            </w:pPr>
            <w:r w:rsidRPr="00307E91">
              <w:rPr>
                <w:rFonts w:ascii="Times New Roman" w:eastAsia="Calibri" w:hAnsi="Times New Roman" w:cs="Times New Roman"/>
                <w:szCs w:val="24"/>
              </w:rPr>
              <w:t>Окружной конкурс детского творчества «Красивого на земле много, вся земля красивая».</w:t>
            </w:r>
          </w:p>
        </w:tc>
        <w:tc>
          <w:tcPr>
            <w:tcW w:w="2828" w:type="dxa"/>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42</w:t>
            </w:r>
          </w:p>
        </w:tc>
      </w:tr>
      <w:tr w:rsidR="00475988" w:rsidRPr="00307E91" w:rsidTr="00471D41">
        <w:tc>
          <w:tcPr>
            <w:tcW w:w="6516" w:type="dxa"/>
          </w:tcPr>
          <w:p w:rsidR="00475988" w:rsidRPr="00307E91" w:rsidRDefault="00475988" w:rsidP="006B5826">
            <w:pPr>
              <w:autoSpaceDE w:val="0"/>
              <w:autoSpaceDN w:val="0"/>
              <w:adjustRightInd w:val="0"/>
              <w:jc w:val="both"/>
              <w:rPr>
                <w:rFonts w:ascii="Times New Roman" w:eastAsia="Calibri" w:hAnsi="Times New Roman" w:cs="Times New Roman"/>
                <w:szCs w:val="24"/>
              </w:rPr>
            </w:pPr>
            <w:r w:rsidRPr="00307E91">
              <w:rPr>
                <w:rFonts w:ascii="Times New Roman" w:eastAsia="Calibri" w:hAnsi="Times New Roman" w:cs="Times New Roman"/>
                <w:szCs w:val="24"/>
              </w:rPr>
              <w:t>Окружной Тотальный диктант.</w:t>
            </w:r>
          </w:p>
        </w:tc>
        <w:tc>
          <w:tcPr>
            <w:tcW w:w="2828" w:type="dxa"/>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323</w:t>
            </w:r>
          </w:p>
        </w:tc>
      </w:tr>
      <w:tr w:rsidR="00475988" w:rsidRPr="00307E91" w:rsidTr="00471D41">
        <w:tc>
          <w:tcPr>
            <w:tcW w:w="6516" w:type="dxa"/>
          </w:tcPr>
          <w:p w:rsidR="00475988" w:rsidRPr="00307E91" w:rsidRDefault="00475988" w:rsidP="006B5826">
            <w:pPr>
              <w:autoSpaceDE w:val="0"/>
              <w:autoSpaceDN w:val="0"/>
              <w:adjustRightInd w:val="0"/>
              <w:jc w:val="both"/>
              <w:rPr>
                <w:rFonts w:ascii="Times New Roman" w:eastAsia="Calibri" w:hAnsi="Times New Roman" w:cs="Times New Roman"/>
                <w:szCs w:val="24"/>
              </w:rPr>
            </w:pPr>
            <w:r w:rsidRPr="00307E91">
              <w:rPr>
                <w:rFonts w:ascii="Times New Roman" w:eastAsia="Calibri" w:hAnsi="Times New Roman" w:cs="Times New Roman"/>
                <w:szCs w:val="24"/>
              </w:rPr>
              <w:t xml:space="preserve">Школьный тур всероссийской олимпиады школьников. </w:t>
            </w:r>
          </w:p>
        </w:tc>
        <w:tc>
          <w:tcPr>
            <w:tcW w:w="2828" w:type="dxa"/>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190</w:t>
            </w:r>
          </w:p>
        </w:tc>
      </w:tr>
      <w:tr w:rsidR="00475988" w:rsidRPr="00307E91" w:rsidTr="00471D41">
        <w:tc>
          <w:tcPr>
            <w:tcW w:w="6516" w:type="dxa"/>
          </w:tcPr>
          <w:p w:rsidR="00475988" w:rsidRPr="00307E91" w:rsidRDefault="00475988" w:rsidP="006B5826">
            <w:pPr>
              <w:contextualSpacing/>
              <w:rPr>
                <w:rFonts w:ascii="Times New Roman" w:eastAsia="Calibri" w:hAnsi="Times New Roman" w:cs="Times New Roman"/>
                <w:szCs w:val="24"/>
              </w:rPr>
            </w:pPr>
            <w:r w:rsidRPr="00307E91">
              <w:rPr>
                <w:rFonts w:ascii="Times New Roman" w:eastAsia="Calibri" w:hAnsi="Times New Roman" w:cs="Times New Roman"/>
                <w:szCs w:val="24"/>
              </w:rPr>
              <w:t>Легкоатлетический пробег «Кубок Шукшина».</w:t>
            </w:r>
          </w:p>
        </w:tc>
        <w:tc>
          <w:tcPr>
            <w:tcW w:w="2828" w:type="dxa"/>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220</w:t>
            </w:r>
          </w:p>
        </w:tc>
      </w:tr>
      <w:tr w:rsidR="00475988" w:rsidRPr="00307E91" w:rsidTr="00471D41">
        <w:tc>
          <w:tcPr>
            <w:tcW w:w="6516" w:type="dxa"/>
          </w:tcPr>
          <w:p w:rsidR="00475988" w:rsidRPr="00307E91" w:rsidRDefault="00475988" w:rsidP="006B5826">
            <w:pPr>
              <w:contextualSpacing/>
              <w:rPr>
                <w:rFonts w:ascii="Times New Roman" w:eastAsia="Calibri" w:hAnsi="Times New Roman" w:cs="Times New Roman"/>
                <w:szCs w:val="24"/>
              </w:rPr>
            </w:pPr>
            <w:r w:rsidRPr="00307E91">
              <w:rPr>
                <w:rFonts w:ascii="Times New Roman" w:eastAsia="Calibri" w:hAnsi="Times New Roman" w:cs="Times New Roman"/>
                <w:szCs w:val="24"/>
              </w:rPr>
              <w:t>Легкоатлетический проект «Эстафета победы».</w:t>
            </w:r>
          </w:p>
        </w:tc>
        <w:tc>
          <w:tcPr>
            <w:tcW w:w="2828" w:type="dxa"/>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86</w:t>
            </w:r>
          </w:p>
        </w:tc>
      </w:tr>
      <w:tr w:rsidR="00475988" w:rsidRPr="00307E91" w:rsidTr="00471D41">
        <w:tc>
          <w:tcPr>
            <w:tcW w:w="6516" w:type="dxa"/>
          </w:tcPr>
          <w:p w:rsidR="00475988" w:rsidRPr="00307E91" w:rsidRDefault="00475988" w:rsidP="006B5826">
            <w:pPr>
              <w:contextualSpacing/>
              <w:rPr>
                <w:rFonts w:ascii="Times New Roman" w:eastAsia="Calibri" w:hAnsi="Times New Roman" w:cs="Times New Roman"/>
                <w:szCs w:val="24"/>
              </w:rPr>
            </w:pPr>
            <w:r w:rsidRPr="00307E91">
              <w:rPr>
                <w:rFonts w:ascii="Times New Roman" w:eastAsia="Calibri" w:hAnsi="Times New Roman" w:cs="Times New Roman"/>
                <w:szCs w:val="24"/>
              </w:rPr>
              <w:t>Фестиваль игра «Возьмемся за руки друзья», форум.</w:t>
            </w:r>
          </w:p>
        </w:tc>
        <w:tc>
          <w:tcPr>
            <w:tcW w:w="2828" w:type="dxa"/>
          </w:tcPr>
          <w:p w:rsidR="00475988" w:rsidRPr="00307E91" w:rsidRDefault="00475988" w:rsidP="006B5826">
            <w:pPr>
              <w:autoSpaceDE w:val="0"/>
              <w:autoSpaceDN w:val="0"/>
              <w:adjustRightInd w:val="0"/>
              <w:jc w:val="center"/>
              <w:rPr>
                <w:rFonts w:ascii="Times New Roman" w:eastAsia="Calibri" w:hAnsi="Times New Roman" w:cs="Times New Roman"/>
                <w:b/>
                <w:szCs w:val="24"/>
              </w:rPr>
            </w:pPr>
            <w:r w:rsidRPr="00307E91">
              <w:rPr>
                <w:rFonts w:ascii="Times New Roman" w:eastAsia="Calibri" w:hAnsi="Times New Roman" w:cs="Times New Roman"/>
                <w:b/>
                <w:szCs w:val="24"/>
              </w:rPr>
              <w:t>130</w:t>
            </w:r>
          </w:p>
        </w:tc>
      </w:tr>
    </w:tbl>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sz w:val="24"/>
          <w:szCs w:val="28"/>
        </w:rPr>
      </w:pPr>
    </w:p>
    <w:p w:rsidR="00475988" w:rsidRPr="00307E91" w:rsidRDefault="00475988" w:rsidP="00442F56">
      <w:pPr>
        <w:tabs>
          <w:tab w:val="left" w:pos="284"/>
        </w:tabs>
        <w:spacing w:after="0" w:line="240" w:lineRule="auto"/>
        <w:jc w:val="center"/>
        <w:rPr>
          <w:rFonts w:ascii="Times New Roman" w:eastAsia="Calibri" w:hAnsi="Times New Roman" w:cs="Times New Roman"/>
          <w:b/>
          <w:bCs/>
          <w:sz w:val="24"/>
          <w:szCs w:val="27"/>
        </w:rPr>
      </w:pPr>
      <w:r w:rsidRPr="00307E91">
        <w:rPr>
          <w:rFonts w:ascii="Times New Roman" w:eastAsia="Calibri" w:hAnsi="Times New Roman" w:cs="Times New Roman"/>
          <w:b/>
          <w:bCs/>
          <w:sz w:val="24"/>
          <w:szCs w:val="27"/>
        </w:rPr>
        <w:t>Результаты участия учащихся в конкурсах и олимпиадах по форме (указать конкурсы и олимпиады, где учащиеся принимали участие, а также конкурсы исследовательских и проектных работ с заочным участием).</w:t>
      </w:r>
    </w:p>
    <w:p w:rsidR="00475988" w:rsidRPr="00307E91" w:rsidRDefault="00475988" w:rsidP="00442F56">
      <w:pPr>
        <w:tabs>
          <w:tab w:val="left" w:pos="284"/>
        </w:tabs>
        <w:spacing w:after="0" w:line="240" w:lineRule="auto"/>
        <w:jc w:val="right"/>
        <w:rPr>
          <w:rFonts w:ascii="Times New Roman" w:eastAsia="Calibri" w:hAnsi="Times New Roman" w:cs="Times New Roman"/>
          <w:b/>
          <w:bCs/>
          <w:i/>
          <w:sz w:val="24"/>
          <w:szCs w:val="27"/>
        </w:rPr>
      </w:pPr>
      <w:r w:rsidRPr="00307E91">
        <w:rPr>
          <w:rFonts w:ascii="Times New Roman" w:eastAsia="Calibri" w:hAnsi="Times New Roman" w:cs="Times New Roman"/>
          <w:b/>
          <w:bCs/>
          <w:i/>
          <w:sz w:val="24"/>
          <w:szCs w:val="27"/>
        </w:rPr>
        <w:t>Таблица 3</w:t>
      </w:r>
      <w:r w:rsidR="00CD57C3" w:rsidRPr="00307E91">
        <w:rPr>
          <w:rFonts w:ascii="Times New Roman" w:eastAsia="Calibri" w:hAnsi="Times New Roman" w:cs="Times New Roman"/>
          <w:b/>
          <w:bCs/>
          <w:i/>
          <w:sz w:val="24"/>
          <w:szCs w:val="27"/>
        </w:rPr>
        <w:t>7</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88"/>
        <w:gridCol w:w="2471"/>
        <w:gridCol w:w="1543"/>
        <w:gridCol w:w="2142"/>
      </w:tblGrid>
      <w:tr w:rsidR="00475988" w:rsidRPr="00475988" w:rsidTr="00471D41">
        <w:tc>
          <w:tcPr>
            <w:tcW w:w="3188" w:type="dxa"/>
            <w:shd w:val="clear" w:color="auto" w:fill="92D050"/>
          </w:tcPr>
          <w:p w:rsidR="00475988" w:rsidRPr="00475988" w:rsidRDefault="00475988" w:rsidP="00442F56">
            <w:pPr>
              <w:tabs>
                <w:tab w:val="left" w:pos="284"/>
              </w:tabs>
              <w:spacing w:after="0" w:line="240" w:lineRule="auto"/>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Название конкурса, олимпиады</w:t>
            </w:r>
          </w:p>
        </w:tc>
        <w:tc>
          <w:tcPr>
            <w:tcW w:w="4014" w:type="dxa"/>
            <w:gridSpan w:val="2"/>
            <w:shd w:val="clear" w:color="auto" w:fill="92D050"/>
          </w:tcPr>
          <w:p w:rsidR="00475988" w:rsidRPr="00475988" w:rsidRDefault="00475988" w:rsidP="00442F56">
            <w:pPr>
              <w:tabs>
                <w:tab w:val="left" w:pos="284"/>
              </w:tabs>
              <w:spacing w:after="0" w:line="240" w:lineRule="auto"/>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ФИ учащегося, класс</w:t>
            </w:r>
          </w:p>
        </w:tc>
        <w:tc>
          <w:tcPr>
            <w:tcW w:w="2142" w:type="dxa"/>
            <w:shd w:val="clear" w:color="auto" w:fill="92D050"/>
          </w:tcPr>
          <w:p w:rsidR="00475988" w:rsidRPr="00475988" w:rsidRDefault="00475988" w:rsidP="00442F56">
            <w:pPr>
              <w:tabs>
                <w:tab w:val="left" w:pos="284"/>
              </w:tabs>
              <w:spacing w:after="0" w:line="240" w:lineRule="auto"/>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Результат</w:t>
            </w:r>
          </w:p>
        </w:tc>
      </w:tr>
      <w:tr w:rsidR="00475988" w:rsidRPr="00475988" w:rsidTr="00471D41">
        <w:trPr>
          <w:trHeight w:val="257"/>
        </w:trPr>
        <w:tc>
          <w:tcPr>
            <w:tcW w:w="9344" w:type="dxa"/>
            <w:gridSpan w:val="4"/>
          </w:tcPr>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Международный уровень</w:t>
            </w:r>
          </w:p>
        </w:tc>
      </w:tr>
      <w:tr w:rsidR="00475988" w:rsidRPr="00475988" w:rsidTr="00471D41">
        <w:tc>
          <w:tcPr>
            <w:tcW w:w="3188" w:type="dxa"/>
          </w:tcPr>
          <w:p w:rsidR="00475988" w:rsidRPr="00475988" w:rsidRDefault="00475988"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Международная олимпиада </w:t>
            </w:r>
            <w:r w:rsidR="00277D7B">
              <w:rPr>
                <w:rFonts w:ascii="Times New Roman" w:eastAsia="Calibri" w:hAnsi="Times New Roman" w:cs="Times New Roman"/>
                <w:sz w:val="24"/>
                <w:szCs w:val="24"/>
              </w:rPr>
              <w:t>«ХИМБИ»</w:t>
            </w:r>
          </w:p>
          <w:p w:rsidR="00475988" w:rsidRPr="00475988" w:rsidRDefault="00475988" w:rsidP="00442F56">
            <w:pPr>
              <w:tabs>
                <w:tab w:val="left" w:pos="284"/>
              </w:tabs>
              <w:spacing w:after="0" w:line="240" w:lineRule="auto"/>
              <w:jc w:val="both"/>
              <w:rPr>
                <w:rFonts w:ascii="Times New Roman" w:eastAsia="Calibri" w:hAnsi="Times New Roman" w:cs="Times New Roman"/>
                <w:b/>
                <w:bCs/>
                <w:sz w:val="24"/>
                <w:szCs w:val="24"/>
                <w:u w:val="single"/>
              </w:rPr>
            </w:pPr>
            <w:r w:rsidRPr="00475988">
              <w:rPr>
                <w:rFonts w:ascii="Times New Roman" w:eastAsia="Calibri" w:hAnsi="Times New Roman" w:cs="Times New Roman"/>
                <w:b/>
                <w:sz w:val="24"/>
                <w:szCs w:val="24"/>
                <w:u w:val="single"/>
              </w:rPr>
              <w:t xml:space="preserve">Заочное </w:t>
            </w:r>
          </w:p>
        </w:tc>
        <w:tc>
          <w:tcPr>
            <w:tcW w:w="4014" w:type="dxa"/>
            <w:gridSpan w:val="2"/>
          </w:tcPr>
          <w:p w:rsidR="00277D7B" w:rsidRPr="00277D7B" w:rsidRDefault="00277D7B" w:rsidP="00442F56">
            <w:pPr>
              <w:spacing w:after="0" w:line="240" w:lineRule="auto"/>
              <w:rPr>
                <w:rFonts w:ascii="Times New Roman" w:eastAsia="Calibri" w:hAnsi="Times New Roman"/>
                <w:sz w:val="24"/>
                <w:szCs w:val="24"/>
              </w:rPr>
            </w:pPr>
            <w:r w:rsidRPr="00277D7B">
              <w:rPr>
                <w:rFonts w:ascii="Times New Roman" w:eastAsia="Calibri" w:hAnsi="Times New Roman"/>
                <w:sz w:val="24"/>
                <w:szCs w:val="24"/>
              </w:rPr>
              <w:t>Казызаева Мария 8а,</w:t>
            </w:r>
          </w:p>
          <w:p w:rsidR="00277D7B" w:rsidRPr="00277D7B" w:rsidRDefault="00277D7B" w:rsidP="00442F56">
            <w:pPr>
              <w:spacing w:after="0" w:line="240" w:lineRule="auto"/>
              <w:rPr>
                <w:rFonts w:ascii="Times New Roman" w:eastAsia="Calibri" w:hAnsi="Times New Roman"/>
                <w:sz w:val="24"/>
                <w:szCs w:val="24"/>
              </w:rPr>
            </w:pPr>
            <w:r w:rsidRPr="00277D7B">
              <w:rPr>
                <w:rFonts w:ascii="Times New Roman" w:eastAsia="Calibri" w:hAnsi="Times New Roman"/>
                <w:sz w:val="24"/>
                <w:szCs w:val="24"/>
              </w:rPr>
              <w:t>Чифуров Вячеслав 8а,</w:t>
            </w:r>
          </w:p>
          <w:p w:rsidR="00277D7B" w:rsidRPr="00277D7B" w:rsidRDefault="00277D7B" w:rsidP="00442F56">
            <w:pPr>
              <w:spacing w:after="0" w:line="240" w:lineRule="auto"/>
              <w:rPr>
                <w:rFonts w:ascii="Times New Roman" w:eastAsia="Calibri" w:hAnsi="Times New Roman"/>
                <w:sz w:val="24"/>
                <w:szCs w:val="24"/>
              </w:rPr>
            </w:pPr>
            <w:r w:rsidRPr="00277D7B">
              <w:rPr>
                <w:rFonts w:ascii="Times New Roman" w:eastAsia="Calibri" w:hAnsi="Times New Roman"/>
                <w:sz w:val="24"/>
                <w:szCs w:val="24"/>
              </w:rPr>
              <w:t>Реброва Валерия 9а,</w:t>
            </w:r>
          </w:p>
          <w:p w:rsidR="00277D7B" w:rsidRPr="00277D7B" w:rsidRDefault="00277D7B" w:rsidP="00442F56">
            <w:pPr>
              <w:spacing w:after="0" w:line="240" w:lineRule="auto"/>
              <w:rPr>
                <w:rFonts w:ascii="Times New Roman" w:eastAsia="Calibri" w:hAnsi="Times New Roman"/>
                <w:sz w:val="24"/>
                <w:szCs w:val="24"/>
              </w:rPr>
            </w:pPr>
            <w:r w:rsidRPr="00277D7B">
              <w:rPr>
                <w:rFonts w:ascii="Times New Roman" w:eastAsia="Calibri" w:hAnsi="Times New Roman"/>
                <w:sz w:val="24"/>
                <w:szCs w:val="24"/>
              </w:rPr>
              <w:t>Наумов Данила 10,</w:t>
            </w:r>
          </w:p>
          <w:p w:rsidR="00277D7B" w:rsidRPr="00277D7B" w:rsidRDefault="00277D7B" w:rsidP="00442F56">
            <w:pPr>
              <w:spacing w:after="0" w:line="240" w:lineRule="auto"/>
              <w:rPr>
                <w:rFonts w:ascii="Times New Roman" w:eastAsia="Calibri" w:hAnsi="Times New Roman"/>
                <w:sz w:val="24"/>
                <w:szCs w:val="24"/>
              </w:rPr>
            </w:pPr>
            <w:r w:rsidRPr="00277D7B">
              <w:rPr>
                <w:rFonts w:ascii="Times New Roman" w:eastAsia="Calibri" w:hAnsi="Times New Roman"/>
                <w:sz w:val="24"/>
                <w:szCs w:val="24"/>
              </w:rPr>
              <w:t xml:space="preserve">Янишевская Татьяна 11, </w:t>
            </w:r>
          </w:p>
          <w:p w:rsidR="00277D7B" w:rsidRPr="00277D7B" w:rsidRDefault="00277D7B" w:rsidP="00442F56">
            <w:pPr>
              <w:spacing w:after="0" w:line="240" w:lineRule="auto"/>
              <w:rPr>
                <w:rFonts w:ascii="Times New Roman" w:eastAsia="Calibri" w:hAnsi="Times New Roman"/>
                <w:sz w:val="24"/>
                <w:szCs w:val="24"/>
              </w:rPr>
            </w:pPr>
            <w:r w:rsidRPr="00277D7B">
              <w:rPr>
                <w:rFonts w:ascii="Times New Roman" w:eastAsia="Calibri" w:hAnsi="Times New Roman"/>
                <w:sz w:val="24"/>
                <w:szCs w:val="24"/>
              </w:rPr>
              <w:t>Заречнева Юлия 11,</w:t>
            </w:r>
          </w:p>
          <w:p w:rsidR="00277D7B" w:rsidRPr="00277D7B" w:rsidRDefault="00277D7B" w:rsidP="00442F56">
            <w:pPr>
              <w:spacing w:after="0" w:line="240" w:lineRule="auto"/>
              <w:rPr>
                <w:rFonts w:ascii="Times New Roman" w:eastAsia="Calibri" w:hAnsi="Times New Roman"/>
                <w:sz w:val="24"/>
                <w:szCs w:val="24"/>
              </w:rPr>
            </w:pPr>
            <w:r w:rsidRPr="00277D7B">
              <w:rPr>
                <w:rFonts w:ascii="Times New Roman" w:eastAsia="Calibri" w:hAnsi="Times New Roman"/>
                <w:sz w:val="24"/>
                <w:szCs w:val="24"/>
              </w:rPr>
              <w:t>Борисова Анастасия 11,</w:t>
            </w:r>
          </w:p>
          <w:p w:rsidR="00475988" w:rsidRPr="00475988" w:rsidRDefault="00277D7B" w:rsidP="00442F56">
            <w:pPr>
              <w:tabs>
                <w:tab w:val="left" w:pos="284"/>
              </w:tabs>
              <w:spacing w:after="0" w:line="240" w:lineRule="auto"/>
              <w:jc w:val="both"/>
              <w:rPr>
                <w:rFonts w:ascii="Times New Roman" w:eastAsia="Calibri" w:hAnsi="Times New Roman" w:cs="Times New Roman"/>
                <w:bCs/>
                <w:sz w:val="24"/>
                <w:szCs w:val="24"/>
              </w:rPr>
            </w:pPr>
            <w:r w:rsidRPr="00277D7B">
              <w:rPr>
                <w:rFonts w:ascii="Times New Roman" w:eastAsia="Calibri" w:hAnsi="Times New Roman" w:cs="Times New Roman"/>
                <w:sz w:val="24"/>
                <w:szCs w:val="24"/>
              </w:rPr>
              <w:t>Реутов Давид 11.</w:t>
            </w:r>
          </w:p>
        </w:tc>
        <w:tc>
          <w:tcPr>
            <w:tcW w:w="2142" w:type="dxa"/>
          </w:tcPr>
          <w:p w:rsidR="00475988" w:rsidRDefault="00277D7B" w:rsidP="00442F56">
            <w:pPr>
              <w:tabs>
                <w:tab w:val="left" w:pos="284"/>
              </w:tabs>
              <w:spacing w:after="0" w:line="240" w:lineRule="auto"/>
              <w:jc w:val="center"/>
              <w:rPr>
                <w:rFonts w:ascii="Times New Roman" w:eastAsia="Calibri" w:hAnsi="Times New Roman"/>
                <w:sz w:val="24"/>
                <w:szCs w:val="24"/>
              </w:rPr>
            </w:pPr>
            <w:r w:rsidRPr="00277D7B">
              <w:rPr>
                <w:rFonts w:ascii="Times New Roman" w:eastAsia="Calibri" w:hAnsi="Times New Roman"/>
                <w:sz w:val="24"/>
                <w:szCs w:val="24"/>
              </w:rPr>
              <w:t xml:space="preserve">Сертификат </w:t>
            </w:r>
          </w:p>
          <w:p w:rsidR="00277D7B" w:rsidRDefault="00277D7B" w:rsidP="00442F56">
            <w:pPr>
              <w:tabs>
                <w:tab w:val="left" w:pos="284"/>
              </w:tabs>
              <w:spacing w:after="0" w:line="240" w:lineRule="auto"/>
              <w:jc w:val="center"/>
              <w:rPr>
                <w:rFonts w:ascii="Times New Roman" w:eastAsia="Calibri" w:hAnsi="Times New Roman"/>
                <w:sz w:val="24"/>
                <w:szCs w:val="24"/>
              </w:rPr>
            </w:pPr>
          </w:p>
          <w:p w:rsidR="00277D7B" w:rsidRDefault="00277D7B" w:rsidP="00442F56">
            <w:pPr>
              <w:tabs>
                <w:tab w:val="left" w:pos="284"/>
              </w:tabs>
              <w:spacing w:after="0" w:line="240" w:lineRule="auto"/>
              <w:jc w:val="center"/>
              <w:rPr>
                <w:rFonts w:ascii="Times New Roman" w:eastAsia="Calibri" w:hAnsi="Times New Roman"/>
                <w:sz w:val="24"/>
                <w:szCs w:val="24"/>
              </w:rPr>
            </w:pPr>
          </w:p>
          <w:p w:rsidR="00277D7B" w:rsidRDefault="00277D7B" w:rsidP="00442F56">
            <w:pPr>
              <w:tabs>
                <w:tab w:val="left" w:pos="284"/>
              </w:tabs>
              <w:spacing w:after="0" w:line="240" w:lineRule="auto"/>
              <w:jc w:val="center"/>
              <w:rPr>
                <w:rFonts w:ascii="Times New Roman" w:eastAsia="Calibri" w:hAnsi="Times New Roman"/>
                <w:sz w:val="24"/>
                <w:szCs w:val="24"/>
              </w:rPr>
            </w:pPr>
          </w:p>
          <w:p w:rsidR="00277D7B" w:rsidRDefault="00277D7B" w:rsidP="00442F56">
            <w:pPr>
              <w:tabs>
                <w:tab w:val="left" w:pos="284"/>
              </w:tabs>
              <w:spacing w:after="0" w:line="240" w:lineRule="auto"/>
              <w:jc w:val="center"/>
              <w:rPr>
                <w:rFonts w:ascii="Times New Roman" w:eastAsia="Calibri" w:hAnsi="Times New Roman"/>
                <w:sz w:val="24"/>
                <w:szCs w:val="24"/>
              </w:rPr>
            </w:pPr>
          </w:p>
          <w:p w:rsidR="00277D7B" w:rsidRDefault="00277D7B" w:rsidP="00442F56">
            <w:pPr>
              <w:tabs>
                <w:tab w:val="left" w:pos="284"/>
              </w:tabs>
              <w:spacing w:after="0" w:line="240" w:lineRule="auto"/>
              <w:jc w:val="center"/>
              <w:rPr>
                <w:rFonts w:ascii="Times New Roman" w:eastAsia="Calibri" w:hAnsi="Times New Roman"/>
                <w:sz w:val="24"/>
                <w:szCs w:val="24"/>
              </w:rPr>
            </w:pPr>
            <w:r>
              <w:rPr>
                <w:rFonts w:ascii="Times New Roman" w:eastAsia="Calibri" w:hAnsi="Times New Roman"/>
                <w:sz w:val="24"/>
                <w:szCs w:val="24"/>
              </w:rPr>
              <w:t>3 место</w:t>
            </w:r>
          </w:p>
          <w:p w:rsidR="00277D7B" w:rsidRDefault="00277D7B" w:rsidP="00442F56">
            <w:pPr>
              <w:tabs>
                <w:tab w:val="left" w:pos="284"/>
              </w:tabs>
              <w:spacing w:after="0" w:line="240" w:lineRule="auto"/>
              <w:jc w:val="center"/>
              <w:rPr>
                <w:rFonts w:ascii="Times New Roman" w:eastAsia="Calibri" w:hAnsi="Times New Roman"/>
                <w:sz w:val="24"/>
                <w:szCs w:val="24"/>
              </w:rPr>
            </w:pPr>
            <w:r>
              <w:rPr>
                <w:rFonts w:ascii="Times New Roman" w:eastAsia="Calibri" w:hAnsi="Times New Roman"/>
                <w:sz w:val="24"/>
                <w:szCs w:val="24"/>
              </w:rPr>
              <w:t>3 место</w:t>
            </w:r>
          </w:p>
          <w:p w:rsidR="00277D7B" w:rsidRPr="00475988" w:rsidRDefault="00277D7B" w:rsidP="00442F56">
            <w:pPr>
              <w:tabs>
                <w:tab w:val="left" w:pos="284"/>
              </w:tabs>
              <w:spacing w:after="0" w:line="240" w:lineRule="auto"/>
              <w:jc w:val="center"/>
              <w:rPr>
                <w:rFonts w:ascii="Times New Roman" w:eastAsia="Calibri" w:hAnsi="Times New Roman" w:cs="Times New Roman"/>
                <w:bCs/>
                <w:sz w:val="24"/>
                <w:szCs w:val="24"/>
              </w:rPr>
            </w:pPr>
            <w:r>
              <w:rPr>
                <w:rFonts w:ascii="Times New Roman" w:eastAsia="Calibri" w:hAnsi="Times New Roman"/>
                <w:sz w:val="24"/>
                <w:szCs w:val="24"/>
              </w:rPr>
              <w:t>3 место</w:t>
            </w:r>
          </w:p>
        </w:tc>
      </w:tr>
      <w:tr w:rsidR="004A6DDE" w:rsidRPr="00475988" w:rsidTr="00471D41">
        <w:tc>
          <w:tcPr>
            <w:tcW w:w="3188" w:type="dxa"/>
          </w:tcPr>
          <w:p w:rsidR="004A6DDE" w:rsidRPr="00475988" w:rsidRDefault="004A6DDE" w:rsidP="00442F56">
            <w:pPr>
              <w:tabs>
                <w:tab w:val="left" w:pos="284"/>
              </w:tabs>
              <w:spacing w:after="0" w:line="240" w:lineRule="auto"/>
              <w:jc w:val="both"/>
              <w:rPr>
                <w:rFonts w:ascii="Times New Roman" w:eastAsia="Calibri" w:hAnsi="Times New Roman" w:cs="Times New Roman"/>
                <w:sz w:val="24"/>
                <w:szCs w:val="24"/>
              </w:rPr>
            </w:pPr>
          </w:p>
        </w:tc>
        <w:tc>
          <w:tcPr>
            <w:tcW w:w="4014" w:type="dxa"/>
            <w:gridSpan w:val="2"/>
          </w:tcPr>
          <w:p w:rsidR="004A6DDE"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Янишевская Таня, </w:t>
            </w:r>
            <w:r>
              <w:rPr>
                <w:rFonts w:ascii="Times New Roman" w:hAnsi="Times New Roman" w:cs="Times New Roman"/>
                <w:sz w:val="24"/>
                <w:szCs w:val="24"/>
              </w:rPr>
              <w:t>11</w:t>
            </w:r>
          </w:p>
          <w:p w:rsidR="004A6DDE" w:rsidRDefault="004A6DDE" w:rsidP="00442F56">
            <w:pPr>
              <w:spacing w:after="0" w:line="240" w:lineRule="auto"/>
              <w:rPr>
                <w:rFonts w:ascii="Times New Roman" w:hAnsi="Times New Roman" w:cs="Times New Roman"/>
                <w:sz w:val="24"/>
                <w:szCs w:val="24"/>
              </w:rPr>
            </w:pPr>
          </w:p>
          <w:p w:rsidR="004A6DDE"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Борисова Настя, </w:t>
            </w:r>
            <w:r>
              <w:rPr>
                <w:rFonts w:ascii="Times New Roman" w:hAnsi="Times New Roman" w:cs="Times New Roman"/>
                <w:sz w:val="24"/>
                <w:szCs w:val="24"/>
              </w:rPr>
              <w:t xml:space="preserve">11 </w:t>
            </w:r>
          </w:p>
          <w:p w:rsidR="004A6DDE" w:rsidRPr="003B660B" w:rsidRDefault="004A6DDE" w:rsidP="00442F56">
            <w:pPr>
              <w:spacing w:after="0" w:line="240" w:lineRule="auto"/>
              <w:rPr>
                <w:rFonts w:ascii="Times New Roman" w:hAnsi="Times New Roman" w:cs="Times New Roman"/>
                <w:sz w:val="24"/>
                <w:szCs w:val="24"/>
              </w:rPr>
            </w:pPr>
            <w:r>
              <w:rPr>
                <w:rFonts w:ascii="Times New Roman" w:hAnsi="Times New Roman" w:cs="Times New Roman"/>
                <w:sz w:val="24"/>
                <w:szCs w:val="24"/>
              </w:rPr>
              <w:t>Реутов Давид 11</w:t>
            </w:r>
          </w:p>
          <w:p w:rsidR="004A6DDE" w:rsidRPr="003B660B"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Заречнева Юлия</w:t>
            </w:r>
            <w:r>
              <w:rPr>
                <w:rFonts w:ascii="Times New Roman" w:hAnsi="Times New Roman" w:cs="Times New Roman"/>
                <w:sz w:val="24"/>
                <w:szCs w:val="24"/>
              </w:rPr>
              <w:t xml:space="preserve"> 11</w:t>
            </w:r>
          </w:p>
        </w:tc>
        <w:tc>
          <w:tcPr>
            <w:tcW w:w="2142" w:type="dxa"/>
          </w:tcPr>
          <w:p w:rsidR="004A6DDE" w:rsidRDefault="004A6DDE" w:rsidP="00442F56">
            <w:pPr>
              <w:tabs>
                <w:tab w:val="left" w:pos="284"/>
              </w:tabs>
              <w:spacing w:after="0" w:line="240" w:lineRule="auto"/>
              <w:jc w:val="center"/>
              <w:rPr>
                <w:rFonts w:ascii="Times New Roman" w:eastAsia="Calibri" w:hAnsi="Times New Roman"/>
                <w:sz w:val="24"/>
                <w:szCs w:val="24"/>
              </w:rPr>
            </w:pPr>
            <w:r>
              <w:rPr>
                <w:rFonts w:ascii="Times New Roman" w:eastAsia="Calibri" w:hAnsi="Times New Roman"/>
                <w:sz w:val="24"/>
                <w:szCs w:val="24"/>
              </w:rPr>
              <w:t>Диплом победителя</w:t>
            </w:r>
          </w:p>
          <w:p w:rsidR="004A6DDE" w:rsidRDefault="004A6DDE" w:rsidP="00442F56">
            <w:pPr>
              <w:tabs>
                <w:tab w:val="left" w:pos="284"/>
              </w:tabs>
              <w:spacing w:after="0" w:line="240" w:lineRule="auto"/>
              <w:jc w:val="center"/>
              <w:rPr>
                <w:rFonts w:ascii="Times New Roman" w:eastAsia="Calibri" w:hAnsi="Times New Roman"/>
                <w:sz w:val="24"/>
                <w:szCs w:val="24"/>
              </w:rPr>
            </w:pPr>
            <w:r>
              <w:rPr>
                <w:rFonts w:ascii="Times New Roman" w:eastAsia="Calibri" w:hAnsi="Times New Roman"/>
                <w:sz w:val="24"/>
                <w:szCs w:val="24"/>
              </w:rPr>
              <w:t>3 место</w:t>
            </w:r>
          </w:p>
          <w:p w:rsidR="004A6DDE" w:rsidRDefault="004A6DDE" w:rsidP="00442F56">
            <w:pPr>
              <w:tabs>
                <w:tab w:val="left" w:pos="284"/>
              </w:tabs>
              <w:spacing w:after="0" w:line="240" w:lineRule="auto"/>
              <w:jc w:val="center"/>
              <w:rPr>
                <w:rFonts w:ascii="Times New Roman" w:eastAsia="Calibri" w:hAnsi="Times New Roman"/>
                <w:sz w:val="24"/>
                <w:szCs w:val="24"/>
              </w:rPr>
            </w:pPr>
            <w:r>
              <w:rPr>
                <w:rFonts w:ascii="Times New Roman" w:eastAsia="Calibri" w:hAnsi="Times New Roman"/>
                <w:sz w:val="24"/>
                <w:szCs w:val="24"/>
              </w:rPr>
              <w:t>3 место</w:t>
            </w:r>
          </w:p>
          <w:p w:rsidR="004A6DDE" w:rsidRPr="00277D7B" w:rsidRDefault="004A6DDE" w:rsidP="00442F56">
            <w:pPr>
              <w:tabs>
                <w:tab w:val="left" w:pos="284"/>
              </w:tabs>
              <w:spacing w:after="0" w:line="240" w:lineRule="auto"/>
              <w:jc w:val="center"/>
              <w:rPr>
                <w:rFonts w:ascii="Times New Roman" w:eastAsia="Calibri" w:hAnsi="Times New Roman"/>
                <w:sz w:val="24"/>
                <w:szCs w:val="24"/>
              </w:rPr>
            </w:pPr>
            <w:r>
              <w:rPr>
                <w:rFonts w:ascii="Times New Roman" w:eastAsia="Calibri" w:hAnsi="Times New Roman"/>
                <w:sz w:val="24"/>
                <w:szCs w:val="24"/>
              </w:rPr>
              <w:t>сертификат</w:t>
            </w:r>
          </w:p>
        </w:tc>
      </w:tr>
      <w:tr w:rsidR="004A6DDE" w:rsidRPr="00475988" w:rsidTr="00471D41">
        <w:tc>
          <w:tcPr>
            <w:tcW w:w="3188" w:type="dxa"/>
          </w:tcPr>
          <w:p w:rsidR="004A6DDE" w:rsidRPr="00475988" w:rsidRDefault="004A6DDE" w:rsidP="00442F56">
            <w:pPr>
              <w:tabs>
                <w:tab w:val="left" w:pos="284"/>
              </w:tabs>
              <w:spacing w:after="0" w:line="240" w:lineRule="auto"/>
              <w:jc w:val="both"/>
              <w:rPr>
                <w:rFonts w:ascii="Times New Roman" w:eastAsia="Calibri" w:hAnsi="Times New Roman" w:cs="Times New Roman"/>
                <w:sz w:val="24"/>
                <w:szCs w:val="24"/>
              </w:rPr>
            </w:pPr>
          </w:p>
        </w:tc>
        <w:tc>
          <w:tcPr>
            <w:tcW w:w="4014" w:type="dxa"/>
            <w:gridSpan w:val="2"/>
          </w:tcPr>
          <w:p w:rsidR="004A6DDE"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Янишевская Таня,</w:t>
            </w:r>
          </w:p>
          <w:p w:rsidR="004A6DDE"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Реутов Давид,</w:t>
            </w:r>
          </w:p>
          <w:p w:rsidR="004A6DDE" w:rsidRPr="003B660B"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Борисова Настя.</w:t>
            </w:r>
          </w:p>
          <w:p w:rsidR="004A6DDE"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Янишевская Татьяна</w:t>
            </w:r>
          </w:p>
          <w:p w:rsidR="004A6DDE" w:rsidRPr="003B660B" w:rsidRDefault="004A6DDE" w:rsidP="00442F56">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Борисова Настя.</w:t>
            </w:r>
          </w:p>
        </w:tc>
        <w:tc>
          <w:tcPr>
            <w:tcW w:w="2142" w:type="dxa"/>
          </w:tcPr>
          <w:p w:rsidR="004A6DDE" w:rsidRDefault="004A6DDE" w:rsidP="00442F56">
            <w:pPr>
              <w:tabs>
                <w:tab w:val="left" w:pos="284"/>
              </w:tabs>
              <w:spacing w:after="0" w:line="240" w:lineRule="auto"/>
              <w:jc w:val="center"/>
              <w:rPr>
                <w:rFonts w:ascii="Times New Roman" w:eastAsia="Calibri" w:hAnsi="Times New Roman"/>
                <w:sz w:val="24"/>
                <w:szCs w:val="24"/>
              </w:rPr>
            </w:pPr>
          </w:p>
          <w:p w:rsidR="004A6DDE" w:rsidRDefault="004A6DDE" w:rsidP="00442F56">
            <w:pPr>
              <w:tabs>
                <w:tab w:val="left" w:pos="284"/>
              </w:tabs>
              <w:spacing w:after="0" w:line="240" w:lineRule="auto"/>
              <w:jc w:val="center"/>
              <w:rPr>
                <w:rFonts w:ascii="Times New Roman" w:eastAsia="Calibri" w:hAnsi="Times New Roman"/>
                <w:sz w:val="24"/>
                <w:szCs w:val="24"/>
              </w:rPr>
            </w:pPr>
          </w:p>
          <w:p w:rsidR="004A6DDE" w:rsidRDefault="004A6DDE" w:rsidP="00442F56">
            <w:pPr>
              <w:tabs>
                <w:tab w:val="left" w:pos="284"/>
              </w:tabs>
              <w:spacing w:after="0" w:line="240" w:lineRule="auto"/>
              <w:jc w:val="center"/>
              <w:rPr>
                <w:rFonts w:ascii="Times New Roman" w:eastAsia="Calibri" w:hAnsi="Times New Roman"/>
                <w:sz w:val="24"/>
                <w:szCs w:val="24"/>
              </w:rPr>
            </w:pPr>
          </w:p>
          <w:p w:rsidR="004A6DDE" w:rsidRDefault="004A6DDE" w:rsidP="00442F56">
            <w:pPr>
              <w:spacing w:after="0" w:line="240" w:lineRule="auto"/>
              <w:jc w:val="center"/>
              <w:rPr>
                <w:rFonts w:ascii="Times New Roman" w:hAnsi="Times New Roman" w:cs="Times New Roman"/>
                <w:sz w:val="24"/>
                <w:szCs w:val="24"/>
              </w:rPr>
            </w:pPr>
            <w:r w:rsidRPr="003B660B">
              <w:rPr>
                <w:rFonts w:ascii="Times New Roman" w:hAnsi="Times New Roman" w:cs="Times New Roman"/>
                <w:sz w:val="24"/>
                <w:szCs w:val="24"/>
              </w:rPr>
              <w:t>3 место</w:t>
            </w:r>
          </w:p>
          <w:p w:rsidR="004A6DDE" w:rsidRPr="00277D7B" w:rsidRDefault="004A6DDE" w:rsidP="00442F56">
            <w:pPr>
              <w:spacing w:after="0" w:line="240" w:lineRule="auto"/>
              <w:jc w:val="center"/>
              <w:rPr>
                <w:rFonts w:ascii="Times New Roman" w:eastAsia="Calibri" w:hAnsi="Times New Roman"/>
                <w:sz w:val="24"/>
                <w:szCs w:val="24"/>
              </w:rPr>
            </w:pPr>
            <w:r w:rsidRPr="003B660B">
              <w:rPr>
                <w:rFonts w:ascii="Times New Roman" w:hAnsi="Times New Roman" w:cs="Times New Roman"/>
                <w:sz w:val="24"/>
                <w:szCs w:val="24"/>
              </w:rPr>
              <w:t>3 место</w:t>
            </w:r>
          </w:p>
        </w:tc>
      </w:tr>
      <w:tr w:rsidR="00475988" w:rsidRPr="00475988" w:rsidTr="00471D41">
        <w:tc>
          <w:tcPr>
            <w:tcW w:w="3188" w:type="dxa"/>
          </w:tcPr>
          <w:p w:rsidR="00475988" w:rsidRPr="00475988" w:rsidRDefault="00475988"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Международный конкурс </w:t>
            </w:r>
            <w:r w:rsidRPr="00475988">
              <w:rPr>
                <w:rFonts w:ascii="Times New Roman" w:eastAsia="Calibri" w:hAnsi="Times New Roman" w:cs="Times New Roman"/>
                <w:sz w:val="24"/>
                <w:szCs w:val="24"/>
              </w:rPr>
              <w:lastRenderedPageBreak/>
              <w:t>«Лисёнок» 201</w:t>
            </w:r>
            <w:r w:rsidR="00AA7FE2">
              <w:rPr>
                <w:rFonts w:ascii="Times New Roman" w:eastAsia="Calibri" w:hAnsi="Times New Roman" w:cs="Times New Roman"/>
                <w:sz w:val="24"/>
                <w:szCs w:val="24"/>
              </w:rPr>
              <w:t>8</w:t>
            </w:r>
            <w:r w:rsidRPr="00475988">
              <w:rPr>
                <w:rFonts w:ascii="Times New Roman" w:eastAsia="Calibri" w:hAnsi="Times New Roman" w:cs="Times New Roman"/>
                <w:sz w:val="24"/>
                <w:szCs w:val="24"/>
              </w:rPr>
              <w:t>г.</w:t>
            </w:r>
          </w:p>
          <w:p w:rsidR="00475988" w:rsidRPr="00475988" w:rsidRDefault="00475988"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Математика</w:t>
            </w:r>
          </w:p>
          <w:p w:rsidR="00475988" w:rsidRPr="00475988" w:rsidRDefault="00475988" w:rsidP="00442F56">
            <w:pPr>
              <w:tabs>
                <w:tab w:val="left" w:pos="284"/>
              </w:tabs>
              <w:spacing w:after="0" w:line="240" w:lineRule="auto"/>
              <w:jc w:val="both"/>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 xml:space="preserve">Заочное </w:t>
            </w:r>
          </w:p>
        </w:tc>
        <w:tc>
          <w:tcPr>
            <w:tcW w:w="4014" w:type="dxa"/>
            <w:gridSpan w:val="2"/>
          </w:tcPr>
          <w:p w:rsidR="00475988" w:rsidRPr="00475988" w:rsidRDefault="00475988"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Исаева Нелля</w:t>
            </w:r>
          </w:p>
          <w:p w:rsidR="00475988" w:rsidRPr="00475988" w:rsidRDefault="00475988"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Сурков Тимофей</w:t>
            </w:r>
          </w:p>
          <w:p w:rsidR="00475988" w:rsidRPr="00475988" w:rsidRDefault="00475988"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Явнов Вадим </w:t>
            </w:r>
          </w:p>
          <w:p w:rsidR="00475988" w:rsidRPr="00475988" w:rsidRDefault="00475988" w:rsidP="00442F56">
            <w:pPr>
              <w:tabs>
                <w:tab w:val="left" w:pos="284"/>
              </w:tabs>
              <w:spacing w:after="0" w:line="240" w:lineRule="auto"/>
              <w:jc w:val="both"/>
              <w:rPr>
                <w:rFonts w:ascii="Times New Roman" w:eastAsia="Calibri" w:hAnsi="Times New Roman" w:cs="Times New Roman"/>
                <w:sz w:val="24"/>
                <w:szCs w:val="24"/>
              </w:rPr>
            </w:pPr>
          </w:p>
        </w:tc>
        <w:tc>
          <w:tcPr>
            <w:tcW w:w="2142" w:type="dxa"/>
          </w:tcPr>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lastRenderedPageBreak/>
              <w:t>Участие</w:t>
            </w:r>
          </w:p>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lastRenderedPageBreak/>
              <w:t>3 место</w:t>
            </w:r>
          </w:p>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1 место</w:t>
            </w:r>
          </w:p>
        </w:tc>
      </w:tr>
      <w:tr w:rsidR="00AA7FE2" w:rsidRPr="00475988" w:rsidTr="00471D41">
        <w:tc>
          <w:tcPr>
            <w:tcW w:w="3188" w:type="dxa"/>
          </w:tcPr>
          <w:p w:rsidR="00AA7FE2" w:rsidRPr="00475988" w:rsidRDefault="00AA7FE2"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Международный конкурс «Лисёнок» 201</w:t>
            </w:r>
            <w:r>
              <w:rPr>
                <w:rFonts w:ascii="Times New Roman" w:eastAsia="Calibri" w:hAnsi="Times New Roman" w:cs="Times New Roman"/>
                <w:sz w:val="24"/>
                <w:szCs w:val="24"/>
              </w:rPr>
              <w:t>8</w:t>
            </w:r>
            <w:r w:rsidRPr="00475988">
              <w:rPr>
                <w:rFonts w:ascii="Times New Roman" w:eastAsia="Calibri" w:hAnsi="Times New Roman" w:cs="Times New Roman"/>
                <w:sz w:val="24"/>
                <w:szCs w:val="24"/>
              </w:rPr>
              <w:t>г.</w:t>
            </w:r>
          </w:p>
          <w:p w:rsidR="00AA7FE2" w:rsidRPr="00475988" w:rsidRDefault="00AA7FE2" w:rsidP="00442F56">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Экология </w:t>
            </w:r>
          </w:p>
          <w:p w:rsidR="00AA7FE2" w:rsidRPr="00475988" w:rsidRDefault="00AA7FE2"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b/>
                <w:sz w:val="24"/>
                <w:szCs w:val="24"/>
                <w:u w:val="single"/>
              </w:rPr>
              <w:t>Заочное</w:t>
            </w:r>
          </w:p>
        </w:tc>
        <w:tc>
          <w:tcPr>
            <w:tcW w:w="4014" w:type="dxa"/>
            <w:gridSpan w:val="2"/>
          </w:tcPr>
          <w:p w:rsidR="00AA7FE2" w:rsidRPr="00AA7FE2" w:rsidRDefault="00AA7FE2" w:rsidP="00442F56">
            <w:pPr>
              <w:spacing w:after="0" w:line="240" w:lineRule="auto"/>
              <w:rPr>
                <w:rFonts w:ascii="Times New Roman" w:eastAsia="Calibri" w:hAnsi="Times New Roman"/>
                <w:sz w:val="24"/>
                <w:szCs w:val="24"/>
                <w:u w:val="single"/>
              </w:rPr>
            </w:pPr>
            <w:r w:rsidRPr="00AA7FE2">
              <w:rPr>
                <w:rFonts w:ascii="Times New Roman" w:eastAsia="Calibri" w:hAnsi="Times New Roman"/>
                <w:sz w:val="24"/>
                <w:szCs w:val="24"/>
                <w:u w:val="single"/>
              </w:rPr>
              <w:t>Исаева</w:t>
            </w:r>
            <w:r>
              <w:rPr>
                <w:rFonts w:ascii="Times New Roman" w:eastAsia="Calibri" w:hAnsi="Times New Roman"/>
                <w:sz w:val="24"/>
                <w:szCs w:val="24"/>
                <w:u w:val="single"/>
              </w:rPr>
              <w:t xml:space="preserve"> </w:t>
            </w:r>
            <w:r w:rsidRPr="00AA7FE2">
              <w:rPr>
                <w:rFonts w:ascii="Times New Roman" w:eastAsia="Calibri" w:hAnsi="Times New Roman"/>
                <w:sz w:val="24"/>
                <w:szCs w:val="24"/>
                <w:u w:val="single"/>
              </w:rPr>
              <w:t>Н</w:t>
            </w:r>
          </w:p>
          <w:p w:rsidR="00AA7FE2" w:rsidRPr="00AA7FE2" w:rsidRDefault="00AA7FE2" w:rsidP="00442F56">
            <w:pPr>
              <w:spacing w:after="0" w:line="240" w:lineRule="auto"/>
              <w:rPr>
                <w:rFonts w:ascii="Times New Roman" w:eastAsia="Calibri" w:hAnsi="Times New Roman"/>
                <w:sz w:val="24"/>
                <w:szCs w:val="24"/>
                <w:u w:val="single"/>
              </w:rPr>
            </w:pPr>
            <w:r w:rsidRPr="00AA7FE2">
              <w:rPr>
                <w:rFonts w:ascii="Times New Roman" w:eastAsia="Calibri" w:hAnsi="Times New Roman"/>
                <w:sz w:val="24"/>
                <w:szCs w:val="24"/>
                <w:u w:val="single"/>
              </w:rPr>
              <w:t>Мальце</w:t>
            </w:r>
            <w:r>
              <w:rPr>
                <w:rFonts w:ascii="Times New Roman" w:eastAsia="Calibri" w:hAnsi="Times New Roman"/>
                <w:sz w:val="24"/>
                <w:szCs w:val="24"/>
                <w:u w:val="single"/>
              </w:rPr>
              <w:t>в</w:t>
            </w:r>
            <w:proofErr w:type="gramStart"/>
            <w:r>
              <w:rPr>
                <w:rFonts w:ascii="Times New Roman" w:eastAsia="Calibri" w:hAnsi="Times New Roman"/>
                <w:sz w:val="24"/>
                <w:szCs w:val="24"/>
                <w:u w:val="single"/>
              </w:rPr>
              <w:t xml:space="preserve"> </w:t>
            </w:r>
            <w:r w:rsidRPr="00AA7FE2">
              <w:rPr>
                <w:rFonts w:ascii="Times New Roman" w:eastAsia="Calibri" w:hAnsi="Times New Roman"/>
                <w:sz w:val="24"/>
                <w:szCs w:val="24"/>
                <w:u w:val="single"/>
              </w:rPr>
              <w:t>К</w:t>
            </w:r>
            <w:proofErr w:type="gramEnd"/>
          </w:p>
          <w:p w:rsidR="00AA7FE2" w:rsidRPr="00AA7FE2" w:rsidRDefault="00AA7FE2" w:rsidP="00442F56">
            <w:pPr>
              <w:spacing w:after="0" w:line="240" w:lineRule="auto"/>
              <w:rPr>
                <w:rFonts w:ascii="Times New Roman" w:eastAsia="Calibri" w:hAnsi="Times New Roman"/>
                <w:sz w:val="24"/>
                <w:szCs w:val="24"/>
                <w:u w:val="single"/>
              </w:rPr>
            </w:pPr>
            <w:r w:rsidRPr="00AA7FE2">
              <w:rPr>
                <w:rFonts w:ascii="Times New Roman" w:eastAsia="Calibri" w:hAnsi="Times New Roman"/>
                <w:sz w:val="24"/>
                <w:szCs w:val="24"/>
                <w:u w:val="single"/>
              </w:rPr>
              <w:t>Скосарева</w:t>
            </w:r>
            <w:r>
              <w:rPr>
                <w:rFonts w:ascii="Times New Roman" w:eastAsia="Calibri" w:hAnsi="Times New Roman"/>
                <w:sz w:val="24"/>
                <w:szCs w:val="24"/>
                <w:u w:val="single"/>
              </w:rPr>
              <w:t xml:space="preserve"> </w:t>
            </w:r>
            <w:r w:rsidRPr="00AA7FE2">
              <w:rPr>
                <w:rFonts w:ascii="Times New Roman" w:eastAsia="Calibri" w:hAnsi="Times New Roman"/>
                <w:sz w:val="24"/>
                <w:szCs w:val="24"/>
                <w:u w:val="single"/>
              </w:rPr>
              <w:t>М</w:t>
            </w:r>
          </w:p>
          <w:p w:rsidR="00AA7FE2" w:rsidRPr="00AA7FE2" w:rsidRDefault="00AA7FE2" w:rsidP="00442F56">
            <w:pPr>
              <w:spacing w:after="0" w:line="240" w:lineRule="auto"/>
              <w:rPr>
                <w:rFonts w:ascii="Times New Roman" w:eastAsia="Calibri" w:hAnsi="Times New Roman"/>
                <w:sz w:val="24"/>
                <w:szCs w:val="24"/>
                <w:u w:val="single"/>
              </w:rPr>
            </w:pPr>
            <w:r w:rsidRPr="00AA7FE2">
              <w:rPr>
                <w:rFonts w:ascii="Times New Roman" w:eastAsia="Calibri" w:hAnsi="Times New Roman"/>
                <w:sz w:val="24"/>
                <w:szCs w:val="24"/>
                <w:u w:val="single"/>
              </w:rPr>
              <w:t>Сурков</w:t>
            </w:r>
            <w:proofErr w:type="gramStart"/>
            <w:r>
              <w:rPr>
                <w:rFonts w:ascii="Times New Roman" w:eastAsia="Calibri" w:hAnsi="Times New Roman"/>
                <w:sz w:val="24"/>
                <w:szCs w:val="24"/>
                <w:u w:val="single"/>
              </w:rPr>
              <w:t xml:space="preserve"> </w:t>
            </w:r>
            <w:r w:rsidRPr="00AA7FE2">
              <w:rPr>
                <w:rFonts w:ascii="Times New Roman" w:eastAsia="Calibri" w:hAnsi="Times New Roman"/>
                <w:sz w:val="24"/>
                <w:szCs w:val="24"/>
                <w:u w:val="single"/>
              </w:rPr>
              <w:t>Т</w:t>
            </w:r>
            <w:proofErr w:type="gramEnd"/>
          </w:p>
          <w:p w:rsidR="00AA7FE2" w:rsidRPr="00AA7FE2" w:rsidRDefault="00AA7FE2" w:rsidP="00442F56">
            <w:pPr>
              <w:spacing w:after="0" w:line="240" w:lineRule="auto"/>
              <w:rPr>
                <w:rFonts w:ascii="Times New Roman" w:eastAsia="Calibri" w:hAnsi="Times New Roman"/>
                <w:sz w:val="24"/>
                <w:szCs w:val="24"/>
                <w:u w:val="single"/>
              </w:rPr>
            </w:pPr>
            <w:r w:rsidRPr="00AA7FE2">
              <w:rPr>
                <w:rFonts w:ascii="Times New Roman" w:eastAsia="Calibri" w:hAnsi="Times New Roman"/>
                <w:sz w:val="24"/>
                <w:szCs w:val="24"/>
                <w:u w:val="single"/>
              </w:rPr>
              <w:t>Парамонов</w:t>
            </w:r>
            <w:proofErr w:type="gramStart"/>
            <w:r>
              <w:rPr>
                <w:rFonts w:ascii="Times New Roman" w:eastAsia="Calibri" w:hAnsi="Times New Roman"/>
                <w:sz w:val="24"/>
                <w:szCs w:val="24"/>
                <w:u w:val="single"/>
              </w:rPr>
              <w:t xml:space="preserve"> </w:t>
            </w:r>
            <w:r w:rsidRPr="00AA7FE2">
              <w:rPr>
                <w:rFonts w:ascii="Times New Roman" w:eastAsia="Calibri" w:hAnsi="Times New Roman"/>
                <w:sz w:val="24"/>
                <w:szCs w:val="24"/>
                <w:u w:val="single"/>
              </w:rPr>
              <w:t>К</w:t>
            </w:r>
            <w:proofErr w:type="gramEnd"/>
          </w:p>
          <w:p w:rsidR="00AA7FE2" w:rsidRPr="00AA7FE2" w:rsidRDefault="00AA7FE2" w:rsidP="00442F56">
            <w:pPr>
              <w:spacing w:after="0" w:line="240" w:lineRule="auto"/>
              <w:rPr>
                <w:rFonts w:ascii="Times New Roman" w:eastAsia="Calibri" w:hAnsi="Times New Roman"/>
                <w:sz w:val="24"/>
                <w:szCs w:val="24"/>
                <w:u w:val="single"/>
              </w:rPr>
            </w:pPr>
            <w:r w:rsidRPr="00AA7FE2">
              <w:rPr>
                <w:rFonts w:ascii="Times New Roman" w:eastAsia="Calibri" w:hAnsi="Times New Roman"/>
                <w:sz w:val="24"/>
                <w:szCs w:val="24"/>
                <w:u w:val="single"/>
              </w:rPr>
              <w:t>Шайдарова</w:t>
            </w:r>
            <w:r>
              <w:rPr>
                <w:rFonts w:ascii="Times New Roman" w:eastAsia="Calibri" w:hAnsi="Times New Roman"/>
                <w:sz w:val="24"/>
                <w:szCs w:val="24"/>
                <w:u w:val="single"/>
              </w:rPr>
              <w:t xml:space="preserve"> </w:t>
            </w:r>
            <w:r w:rsidRPr="00AA7FE2">
              <w:rPr>
                <w:rFonts w:ascii="Times New Roman" w:eastAsia="Calibri" w:hAnsi="Times New Roman"/>
                <w:sz w:val="24"/>
                <w:szCs w:val="24"/>
                <w:u w:val="single"/>
              </w:rPr>
              <w:t>Л</w:t>
            </w:r>
          </w:p>
          <w:p w:rsidR="00AA7FE2" w:rsidRPr="00475988" w:rsidRDefault="00AA7FE2" w:rsidP="00442F56">
            <w:pPr>
              <w:spacing w:after="0" w:line="240" w:lineRule="auto"/>
              <w:rPr>
                <w:rFonts w:ascii="Times New Roman" w:eastAsia="Calibri" w:hAnsi="Times New Roman" w:cs="Times New Roman"/>
                <w:sz w:val="24"/>
                <w:szCs w:val="24"/>
              </w:rPr>
            </w:pPr>
            <w:r w:rsidRPr="00AA7FE2">
              <w:rPr>
                <w:rFonts w:ascii="Times New Roman" w:eastAsia="Calibri" w:hAnsi="Times New Roman" w:cs="Times New Roman"/>
                <w:sz w:val="24"/>
                <w:szCs w:val="24"/>
                <w:u w:val="single"/>
              </w:rPr>
              <w:t>Явнов</w:t>
            </w:r>
            <w:proofErr w:type="gramStart"/>
            <w:r w:rsidRPr="00AA7FE2">
              <w:rPr>
                <w:rFonts w:ascii="Times New Roman" w:eastAsia="Calibri" w:hAnsi="Times New Roman" w:cs="Times New Roman"/>
                <w:sz w:val="24"/>
                <w:szCs w:val="24"/>
                <w:u w:val="single"/>
              </w:rPr>
              <w:t xml:space="preserve"> В</w:t>
            </w:r>
            <w:proofErr w:type="gramEnd"/>
          </w:p>
        </w:tc>
        <w:tc>
          <w:tcPr>
            <w:tcW w:w="2142" w:type="dxa"/>
          </w:tcPr>
          <w:p w:rsidR="00AA7FE2" w:rsidRPr="00AA7FE2" w:rsidRDefault="00AA7FE2" w:rsidP="00442F56">
            <w:pPr>
              <w:spacing w:after="0" w:line="240" w:lineRule="auto"/>
              <w:rPr>
                <w:rFonts w:ascii="Times New Roman" w:eastAsia="Calibri" w:hAnsi="Times New Roman"/>
                <w:sz w:val="24"/>
                <w:szCs w:val="24"/>
              </w:rPr>
            </w:pPr>
            <w:r w:rsidRPr="00AA7FE2">
              <w:rPr>
                <w:rFonts w:ascii="Times New Roman" w:eastAsia="Calibri" w:hAnsi="Times New Roman"/>
                <w:sz w:val="24"/>
                <w:szCs w:val="24"/>
              </w:rPr>
              <w:t>Д</w:t>
            </w:r>
            <w:r>
              <w:rPr>
                <w:rFonts w:ascii="Times New Roman" w:eastAsia="Calibri" w:hAnsi="Times New Roman"/>
                <w:sz w:val="24"/>
                <w:szCs w:val="24"/>
              </w:rPr>
              <w:t xml:space="preserve">иплом </w:t>
            </w:r>
            <w:r w:rsidRPr="00AA7FE2">
              <w:rPr>
                <w:rFonts w:ascii="Times New Roman" w:eastAsia="Calibri" w:hAnsi="Times New Roman"/>
                <w:sz w:val="24"/>
                <w:szCs w:val="24"/>
              </w:rPr>
              <w:t>3</w:t>
            </w:r>
            <w:r>
              <w:rPr>
                <w:rFonts w:ascii="Times New Roman" w:eastAsia="Calibri" w:hAnsi="Times New Roman"/>
                <w:sz w:val="24"/>
                <w:szCs w:val="24"/>
              </w:rPr>
              <w:t xml:space="preserve"> </w:t>
            </w:r>
            <w:r w:rsidRPr="00AA7FE2">
              <w:rPr>
                <w:rFonts w:ascii="Times New Roman" w:eastAsia="Calibri" w:hAnsi="Times New Roman"/>
                <w:sz w:val="24"/>
                <w:szCs w:val="24"/>
              </w:rPr>
              <w:t>м</w:t>
            </w:r>
            <w:r>
              <w:rPr>
                <w:rFonts w:ascii="Times New Roman" w:eastAsia="Calibri" w:hAnsi="Times New Roman"/>
                <w:sz w:val="24"/>
                <w:szCs w:val="24"/>
              </w:rPr>
              <w:t>есто</w:t>
            </w:r>
          </w:p>
          <w:p w:rsidR="00AA7FE2" w:rsidRPr="00AA7FE2" w:rsidRDefault="00AA7FE2" w:rsidP="00442F56">
            <w:pPr>
              <w:spacing w:after="0" w:line="240" w:lineRule="auto"/>
              <w:rPr>
                <w:rFonts w:ascii="Times New Roman" w:eastAsia="Calibri" w:hAnsi="Times New Roman"/>
                <w:sz w:val="24"/>
                <w:szCs w:val="24"/>
              </w:rPr>
            </w:pPr>
            <w:r w:rsidRPr="00AA7FE2">
              <w:rPr>
                <w:rFonts w:ascii="Times New Roman" w:eastAsia="Calibri" w:hAnsi="Times New Roman"/>
                <w:sz w:val="24"/>
                <w:szCs w:val="24"/>
              </w:rPr>
              <w:t>Д</w:t>
            </w:r>
            <w:r>
              <w:rPr>
                <w:rFonts w:ascii="Times New Roman" w:eastAsia="Calibri" w:hAnsi="Times New Roman"/>
                <w:sz w:val="24"/>
                <w:szCs w:val="24"/>
              </w:rPr>
              <w:t xml:space="preserve">иплом </w:t>
            </w:r>
            <w:r w:rsidRPr="00AA7FE2">
              <w:rPr>
                <w:rFonts w:ascii="Times New Roman" w:eastAsia="Calibri" w:hAnsi="Times New Roman"/>
                <w:sz w:val="24"/>
                <w:szCs w:val="24"/>
              </w:rPr>
              <w:t>1</w:t>
            </w:r>
            <w:r>
              <w:rPr>
                <w:rFonts w:ascii="Times New Roman" w:eastAsia="Calibri" w:hAnsi="Times New Roman"/>
                <w:sz w:val="24"/>
                <w:szCs w:val="24"/>
              </w:rPr>
              <w:t xml:space="preserve"> </w:t>
            </w:r>
            <w:r w:rsidRPr="00AA7FE2">
              <w:rPr>
                <w:rFonts w:ascii="Times New Roman" w:eastAsia="Calibri" w:hAnsi="Times New Roman"/>
                <w:sz w:val="24"/>
                <w:szCs w:val="24"/>
              </w:rPr>
              <w:t>м</w:t>
            </w:r>
            <w:r>
              <w:rPr>
                <w:rFonts w:ascii="Times New Roman" w:eastAsia="Calibri" w:hAnsi="Times New Roman"/>
                <w:sz w:val="24"/>
                <w:szCs w:val="24"/>
              </w:rPr>
              <w:t>есто</w:t>
            </w:r>
          </w:p>
          <w:p w:rsidR="00AA7FE2" w:rsidRPr="00AA7FE2" w:rsidRDefault="00AA7FE2" w:rsidP="00442F56">
            <w:pPr>
              <w:spacing w:after="0" w:line="240" w:lineRule="auto"/>
              <w:rPr>
                <w:rFonts w:ascii="Times New Roman" w:eastAsia="Calibri" w:hAnsi="Times New Roman"/>
                <w:sz w:val="24"/>
                <w:szCs w:val="24"/>
              </w:rPr>
            </w:pPr>
            <w:r w:rsidRPr="00AA7FE2">
              <w:rPr>
                <w:rFonts w:ascii="Times New Roman" w:eastAsia="Calibri" w:hAnsi="Times New Roman"/>
                <w:sz w:val="24"/>
                <w:szCs w:val="24"/>
              </w:rPr>
              <w:t>Д</w:t>
            </w:r>
            <w:r>
              <w:rPr>
                <w:rFonts w:ascii="Times New Roman" w:eastAsia="Calibri" w:hAnsi="Times New Roman"/>
                <w:sz w:val="24"/>
                <w:szCs w:val="24"/>
              </w:rPr>
              <w:t xml:space="preserve">иплом </w:t>
            </w:r>
            <w:r w:rsidRPr="00AA7FE2">
              <w:rPr>
                <w:rFonts w:ascii="Times New Roman" w:eastAsia="Calibri" w:hAnsi="Times New Roman"/>
                <w:sz w:val="24"/>
                <w:szCs w:val="24"/>
              </w:rPr>
              <w:t>2</w:t>
            </w:r>
            <w:r>
              <w:rPr>
                <w:rFonts w:ascii="Times New Roman" w:eastAsia="Calibri" w:hAnsi="Times New Roman"/>
                <w:sz w:val="24"/>
                <w:szCs w:val="24"/>
              </w:rPr>
              <w:t xml:space="preserve"> </w:t>
            </w:r>
            <w:r w:rsidRPr="00AA7FE2">
              <w:rPr>
                <w:rFonts w:ascii="Times New Roman" w:eastAsia="Calibri" w:hAnsi="Times New Roman"/>
                <w:sz w:val="24"/>
                <w:szCs w:val="24"/>
              </w:rPr>
              <w:t>м</w:t>
            </w:r>
            <w:r>
              <w:rPr>
                <w:rFonts w:ascii="Times New Roman" w:eastAsia="Calibri" w:hAnsi="Times New Roman"/>
                <w:sz w:val="24"/>
                <w:szCs w:val="24"/>
              </w:rPr>
              <w:t>есто</w:t>
            </w:r>
          </w:p>
          <w:p w:rsidR="00AA7FE2" w:rsidRPr="00AA7FE2" w:rsidRDefault="00AA7FE2" w:rsidP="00442F56">
            <w:pPr>
              <w:spacing w:after="0" w:line="240" w:lineRule="auto"/>
              <w:rPr>
                <w:rFonts w:ascii="Times New Roman" w:eastAsia="Calibri" w:hAnsi="Times New Roman"/>
                <w:sz w:val="24"/>
                <w:szCs w:val="24"/>
              </w:rPr>
            </w:pPr>
            <w:r w:rsidRPr="00AA7FE2">
              <w:rPr>
                <w:rFonts w:ascii="Times New Roman" w:eastAsia="Calibri" w:hAnsi="Times New Roman"/>
                <w:sz w:val="24"/>
                <w:szCs w:val="24"/>
              </w:rPr>
              <w:t>Участие</w:t>
            </w:r>
          </w:p>
          <w:p w:rsidR="00AA7FE2" w:rsidRPr="00AA7FE2" w:rsidRDefault="00AA7FE2" w:rsidP="00442F56">
            <w:pPr>
              <w:spacing w:after="0" w:line="240" w:lineRule="auto"/>
              <w:rPr>
                <w:rFonts w:ascii="Times New Roman" w:eastAsia="Calibri" w:hAnsi="Times New Roman"/>
                <w:sz w:val="24"/>
                <w:szCs w:val="24"/>
              </w:rPr>
            </w:pPr>
            <w:r w:rsidRPr="00AA7FE2">
              <w:rPr>
                <w:rFonts w:ascii="Times New Roman" w:eastAsia="Calibri" w:hAnsi="Times New Roman"/>
                <w:sz w:val="24"/>
                <w:szCs w:val="24"/>
              </w:rPr>
              <w:t>Д</w:t>
            </w:r>
            <w:r>
              <w:rPr>
                <w:rFonts w:ascii="Times New Roman" w:eastAsia="Calibri" w:hAnsi="Times New Roman"/>
                <w:sz w:val="24"/>
                <w:szCs w:val="24"/>
              </w:rPr>
              <w:t xml:space="preserve">иплом </w:t>
            </w:r>
            <w:r w:rsidRPr="00AA7FE2">
              <w:rPr>
                <w:rFonts w:ascii="Times New Roman" w:eastAsia="Calibri" w:hAnsi="Times New Roman"/>
                <w:sz w:val="24"/>
                <w:szCs w:val="24"/>
              </w:rPr>
              <w:t>1</w:t>
            </w:r>
            <w:r>
              <w:rPr>
                <w:rFonts w:ascii="Times New Roman" w:eastAsia="Calibri" w:hAnsi="Times New Roman"/>
                <w:sz w:val="24"/>
                <w:szCs w:val="24"/>
              </w:rPr>
              <w:t xml:space="preserve"> </w:t>
            </w:r>
            <w:r w:rsidRPr="00AA7FE2">
              <w:rPr>
                <w:rFonts w:ascii="Times New Roman" w:eastAsia="Calibri" w:hAnsi="Times New Roman"/>
                <w:sz w:val="24"/>
                <w:szCs w:val="24"/>
              </w:rPr>
              <w:t>м</w:t>
            </w:r>
            <w:r>
              <w:rPr>
                <w:rFonts w:ascii="Times New Roman" w:eastAsia="Calibri" w:hAnsi="Times New Roman"/>
                <w:sz w:val="24"/>
                <w:szCs w:val="24"/>
              </w:rPr>
              <w:t>есто</w:t>
            </w:r>
          </w:p>
          <w:p w:rsidR="00AA7FE2" w:rsidRPr="00AA7FE2" w:rsidRDefault="00AA7FE2" w:rsidP="00442F56">
            <w:pPr>
              <w:spacing w:after="0" w:line="240" w:lineRule="auto"/>
              <w:rPr>
                <w:rFonts w:ascii="Times New Roman" w:eastAsia="Calibri" w:hAnsi="Times New Roman"/>
                <w:sz w:val="24"/>
                <w:szCs w:val="24"/>
              </w:rPr>
            </w:pPr>
            <w:r w:rsidRPr="00AA7FE2">
              <w:rPr>
                <w:rFonts w:ascii="Times New Roman" w:eastAsia="Calibri" w:hAnsi="Times New Roman"/>
                <w:sz w:val="24"/>
                <w:szCs w:val="24"/>
              </w:rPr>
              <w:t>Д</w:t>
            </w:r>
            <w:r>
              <w:rPr>
                <w:rFonts w:ascii="Times New Roman" w:eastAsia="Calibri" w:hAnsi="Times New Roman"/>
                <w:sz w:val="24"/>
                <w:szCs w:val="24"/>
              </w:rPr>
              <w:t xml:space="preserve">иплом </w:t>
            </w:r>
            <w:r w:rsidRPr="00AA7FE2">
              <w:rPr>
                <w:rFonts w:ascii="Times New Roman" w:eastAsia="Calibri" w:hAnsi="Times New Roman"/>
                <w:sz w:val="24"/>
                <w:szCs w:val="24"/>
              </w:rPr>
              <w:t>2</w:t>
            </w:r>
            <w:r>
              <w:rPr>
                <w:rFonts w:ascii="Times New Roman" w:eastAsia="Calibri" w:hAnsi="Times New Roman"/>
                <w:sz w:val="24"/>
                <w:szCs w:val="24"/>
              </w:rPr>
              <w:t xml:space="preserve"> </w:t>
            </w:r>
            <w:r w:rsidRPr="00AA7FE2">
              <w:rPr>
                <w:rFonts w:ascii="Times New Roman" w:eastAsia="Calibri" w:hAnsi="Times New Roman"/>
                <w:sz w:val="24"/>
                <w:szCs w:val="24"/>
              </w:rPr>
              <w:t>м</w:t>
            </w:r>
            <w:r>
              <w:rPr>
                <w:rFonts w:ascii="Times New Roman" w:eastAsia="Calibri" w:hAnsi="Times New Roman"/>
                <w:sz w:val="24"/>
                <w:szCs w:val="24"/>
              </w:rPr>
              <w:t>есто</w:t>
            </w:r>
          </w:p>
          <w:p w:rsidR="00AA7FE2" w:rsidRPr="00475988" w:rsidRDefault="00AA7FE2" w:rsidP="00442F56">
            <w:pPr>
              <w:spacing w:after="0" w:line="240" w:lineRule="auto"/>
              <w:rPr>
                <w:rFonts w:ascii="Times New Roman" w:eastAsia="Calibri" w:hAnsi="Times New Roman" w:cs="Times New Roman"/>
                <w:bCs/>
                <w:sz w:val="24"/>
                <w:szCs w:val="24"/>
              </w:rPr>
            </w:pPr>
            <w:r w:rsidRPr="00AA7FE2">
              <w:rPr>
                <w:rFonts w:ascii="Times New Roman" w:eastAsia="Calibri" w:hAnsi="Times New Roman"/>
                <w:sz w:val="24"/>
                <w:szCs w:val="24"/>
              </w:rPr>
              <w:t>Д</w:t>
            </w:r>
            <w:r>
              <w:rPr>
                <w:rFonts w:ascii="Times New Roman" w:eastAsia="Calibri" w:hAnsi="Times New Roman"/>
                <w:sz w:val="24"/>
                <w:szCs w:val="24"/>
              </w:rPr>
              <w:t xml:space="preserve">иплом </w:t>
            </w:r>
            <w:r w:rsidRPr="00AA7FE2">
              <w:rPr>
                <w:rFonts w:ascii="Times New Roman" w:eastAsia="Calibri" w:hAnsi="Times New Roman"/>
                <w:sz w:val="24"/>
                <w:szCs w:val="24"/>
              </w:rPr>
              <w:t>2</w:t>
            </w:r>
            <w:r>
              <w:rPr>
                <w:rFonts w:ascii="Times New Roman" w:eastAsia="Calibri" w:hAnsi="Times New Roman"/>
                <w:sz w:val="24"/>
                <w:szCs w:val="24"/>
              </w:rPr>
              <w:t xml:space="preserve"> </w:t>
            </w:r>
            <w:r w:rsidRPr="00AA7FE2">
              <w:rPr>
                <w:rFonts w:ascii="Times New Roman" w:eastAsia="Calibri" w:hAnsi="Times New Roman"/>
                <w:sz w:val="24"/>
                <w:szCs w:val="24"/>
              </w:rPr>
              <w:t>м</w:t>
            </w:r>
            <w:r>
              <w:rPr>
                <w:rFonts w:ascii="Times New Roman" w:eastAsia="Calibri" w:hAnsi="Times New Roman"/>
                <w:sz w:val="24"/>
                <w:szCs w:val="24"/>
              </w:rPr>
              <w:t>есто</w:t>
            </w:r>
          </w:p>
        </w:tc>
      </w:tr>
      <w:tr w:rsidR="00475988" w:rsidRPr="00475988" w:rsidTr="00471D41">
        <w:tc>
          <w:tcPr>
            <w:tcW w:w="3188" w:type="dxa"/>
          </w:tcPr>
          <w:p w:rsidR="00475988" w:rsidRPr="00475988" w:rsidRDefault="00475988"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Международный конкурс «Лисёнок» 201</w:t>
            </w:r>
            <w:r w:rsidR="0098579B">
              <w:rPr>
                <w:rFonts w:ascii="Times New Roman" w:eastAsia="Calibri" w:hAnsi="Times New Roman" w:cs="Times New Roman"/>
                <w:sz w:val="24"/>
                <w:szCs w:val="24"/>
              </w:rPr>
              <w:t>8</w:t>
            </w:r>
            <w:r w:rsidRPr="00475988">
              <w:rPr>
                <w:rFonts w:ascii="Times New Roman" w:eastAsia="Calibri" w:hAnsi="Times New Roman" w:cs="Times New Roman"/>
                <w:sz w:val="24"/>
                <w:szCs w:val="24"/>
              </w:rPr>
              <w:t>г.</w:t>
            </w:r>
          </w:p>
          <w:p w:rsidR="00475988" w:rsidRPr="00475988" w:rsidRDefault="0098579B"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Чтение </w:t>
            </w:r>
          </w:p>
          <w:p w:rsidR="00475988" w:rsidRPr="00475988" w:rsidRDefault="00475988" w:rsidP="00442F56">
            <w:pPr>
              <w:tabs>
                <w:tab w:val="left" w:pos="284"/>
              </w:tabs>
              <w:spacing w:after="0" w:line="240" w:lineRule="auto"/>
              <w:jc w:val="both"/>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Заочное</w:t>
            </w:r>
          </w:p>
        </w:tc>
        <w:tc>
          <w:tcPr>
            <w:tcW w:w="4014" w:type="dxa"/>
            <w:gridSpan w:val="2"/>
          </w:tcPr>
          <w:p w:rsidR="00475988" w:rsidRPr="00475988" w:rsidRDefault="00475988"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Сурков Тимофей</w:t>
            </w:r>
          </w:p>
          <w:p w:rsidR="00475988" w:rsidRPr="00475988" w:rsidRDefault="00475988"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Исаева Нелля</w:t>
            </w:r>
          </w:p>
        </w:tc>
        <w:tc>
          <w:tcPr>
            <w:tcW w:w="2142" w:type="dxa"/>
          </w:tcPr>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Участие</w:t>
            </w:r>
          </w:p>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1 место</w:t>
            </w:r>
          </w:p>
        </w:tc>
      </w:tr>
      <w:tr w:rsidR="00475988" w:rsidRPr="00475988" w:rsidTr="00471D41">
        <w:tc>
          <w:tcPr>
            <w:tcW w:w="9344" w:type="dxa"/>
            <w:gridSpan w:val="4"/>
          </w:tcPr>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Всероссийский</w:t>
            </w:r>
          </w:p>
        </w:tc>
      </w:tr>
      <w:tr w:rsidR="00475988" w:rsidRPr="00475988" w:rsidTr="00471D41">
        <w:tc>
          <w:tcPr>
            <w:tcW w:w="3188" w:type="dxa"/>
          </w:tcPr>
          <w:p w:rsidR="00475988" w:rsidRPr="00475988" w:rsidRDefault="00475988"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lang w:val="en-US"/>
              </w:rPr>
              <w:t>X</w:t>
            </w:r>
            <w:r w:rsidRPr="00475988">
              <w:rPr>
                <w:rFonts w:ascii="Times New Roman" w:eastAsia="Calibri" w:hAnsi="Times New Roman" w:cs="Times New Roman"/>
                <w:sz w:val="24"/>
                <w:szCs w:val="24"/>
              </w:rPr>
              <w:t xml:space="preserve"> Спартакиада по военно-спортивному многоборью «Призывники России- 201</w:t>
            </w:r>
            <w:r w:rsidR="00964DB1">
              <w:rPr>
                <w:rFonts w:ascii="Times New Roman" w:eastAsia="Calibri" w:hAnsi="Times New Roman" w:cs="Times New Roman"/>
                <w:sz w:val="24"/>
                <w:szCs w:val="24"/>
              </w:rPr>
              <w:t>8</w:t>
            </w:r>
            <w:r w:rsidRPr="00475988">
              <w:rPr>
                <w:rFonts w:ascii="Times New Roman" w:eastAsia="Calibri" w:hAnsi="Times New Roman" w:cs="Times New Roman"/>
                <w:sz w:val="24"/>
                <w:szCs w:val="24"/>
              </w:rPr>
              <w:t>»</w:t>
            </w:r>
          </w:p>
          <w:p w:rsidR="00475988" w:rsidRPr="00475988" w:rsidRDefault="00475988" w:rsidP="00442F56">
            <w:pPr>
              <w:tabs>
                <w:tab w:val="left" w:pos="284"/>
              </w:tabs>
              <w:spacing w:after="0" w:line="240" w:lineRule="auto"/>
              <w:jc w:val="both"/>
              <w:rPr>
                <w:rFonts w:ascii="Times New Roman" w:eastAsia="Calibri" w:hAnsi="Times New Roman" w:cs="Times New Roman"/>
                <w:b/>
                <w:bCs/>
                <w:sz w:val="24"/>
                <w:szCs w:val="24"/>
                <w:u w:val="single"/>
              </w:rPr>
            </w:pPr>
            <w:r w:rsidRPr="00475988">
              <w:rPr>
                <w:rFonts w:ascii="Times New Roman" w:eastAsia="Calibri" w:hAnsi="Times New Roman" w:cs="Times New Roman"/>
                <w:b/>
                <w:sz w:val="24"/>
                <w:szCs w:val="24"/>
                <w:u w:val="single"/>
              </w:rPr>
              <w:t>Очное</w:t>
            </w:r>
          </w:p>
        </w:tc>
        <w:tc>
          <w:tcPr>
            <w:tcW w:w="4014" w:type="dxa"/>
            <w:gridSpan w:val="2"/>
          </w:tcPr>
          <w:p w:rsidR="00475988" w:rsidRPr="00475988" w:rsidRDefault="00475988" w:rsidP="00442F56">
            <w:pPr>
              <w:tabs>
                <w:tab w:val="left" w:pos="284"/>
              </w:tabs>
              <w:spacing w:after="0" w:line="240" w:lineRule="auto"/>
              <w:jc w:val="both"/>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Команда «МБОУ Сростинская СОШ им. В. М. Шукшина»</w:t>
            </w:r>
          </w:p>
        </w:tc>
        <w:tc>
          <w:tcPr>
            <w:tcW w:w="2142" w:type="dxa"/>
          </w:tcPr>
          <w:p w:rsidR="00475988" w:rsidRPr="00475988" w:rsidRDefault="00475988"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Диплом</w:t>
            </w:r>
          </w:p>
          <w:p w:rsidR="00475988" w:rsidRPr="00475988" w:rsidRDefault="00475988" w:rsidP="00442F56">
            <w:pPr>
              <w:tabs>
                <w:tab w:val="left" w:pos="284"/>
              </w:tabs>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лауреата в номинации «Видео презентация»;</w:t>
            </w:r>
          </w:p>
          <w:p w:rsidR="00475988" w:rsidRPr="00475988" w:rsidRDefault="00475988"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sz w:val="24"/>
                <w:szCs w:val="24"/>
              </w:rPr>
              <w:t>Диплом за высокие достижения в Спартакиаде</w:t>
            </w:r>
          </w:p>
        </w:tc>
      </w:tr>
      <w:tr w:rsidR="00475988" w:rsidRPr="00475988" w:rsidTr="00471D41">
        <w:tc>
          <w:tcPr>
            <w:tcW w:w="3188" w:type="dxa"/>
          </w:tcPr>
          <w:p w:rsidR="00475988" w:rsidRPr="00475988" w:rsidRDefault="00475988"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lang w:val="en-US"/>
              </w:rPr>
              <w:t>X</w:t>
            </w:r>
            <w:r w:rsidRPr="00475988">
              <w:rPr>
                <w:rFonts w:ascii="Times New Roman" w:eastAsia="Calibri" w:hAnsi="Times New Roman" w:cs="Times New Roman"/>
                <w:sz w:val="24"/>
                <w:szCs w:val="24"/>
              </w:rPr>
              <w:t xml:space="preserve"> Спартакиада по военно-спортивному мн</w:t>
            </w:r>
            <w:r w:rsidR="008B6BF8">
              <w:rPr>
                <w:rFonts w:ascii="Times New Roman" w:eastAsia="Calibri" w:hAnsi="Times New Roman" w:cs="Times New Roman"/>
                <w:sz w:val="24"/>
                <w:szCs w:val="24"/>
              </w:rPr>
              <w:t>огоборью «Призывники России- 20</w:t>
            </w:r>
            <w:r w:rsidR="008B6BF8">
              <w:rPr>
                <w:rFonts w:ascii="Times New Roman" w:eastAsia="Calibri" w:hAnsi="Times New Roman" w:cs="Times New Roman"/>
                <w:sz w:val="24"/>
                <w:szCs w:val="24"/>
                <w:lang w:val="en-US"/>
              </w:rPr>
              <w:t>18</w:t>
            </w:r>
            <w:r w:rsidRPr="00475988">
              <w:rPr>
                <w:rFonts w:ascii="Times New Roman" w:eastAsia="Calibri" w:hAnsi="Times New Roman" w:cs="Times New Roman"/>
                <w:sz w:val="24"/>
                <w:szCs w:val="24"/>
              </w:rPr>
              <w:t>»</w:t>
            </w:r>
          </w:p>
          <w:p w:rsidR="00475988" w:rsidRPr="00475988" w:rsidRDefault="00475988" w:rsidP="00442F56">
            <w:pPr>
              <w:tabs>
                <w:tab w:val="left" w:pos="284"/>
              </w:tabs>
              <w:spacing w:after="0" w:line="240" w:lineRule="auto"/>
              <w:jc w:val="both"/>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Очное</w:t>
            </w:r>
          </w:p>
        </w:tc>
        <w:tc>
          <w:tcPr>
            <w:tcW w:w="4014" w:type="dxa"/>
            <w:gridSpan w:val="2"/>
          </w:tcPr>
          <w:p w:rsidR="00475988" w:rsidRDefault="008B6BF8" w:rsidP="00442F56">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bCs/>
                <w:sz w:val="24"/>
                <w:szCs w:val="24"/>
              </w:rPr>
              <w:t>Лысикова Татьяна 10</w:t>
            </w:r>
            <w:r w:rsidR="00475988" w:rsidRPr="00475988">
              <w:rPr>
                <w:rFonts w:ascii="Times New Roman" w:eastAsia="Calibri" w:hAnsi="Times New Roman" w:cs="Times New Roman"/>
                <w:sz w:val="24"/>
                <w:szCs w:val="24"/>
              </w:rPr>
              <w:t xml:space="preserve"> </w:t>
            </w:r>
          </w:p>
          <w:p w:rsidR="008B6BF8" w:rsidRDefault="008B6BF8" w:rsidP="00442F56">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Каргина Анастасия 10</w:t>
            </w:r>
          </w:p>
          <w:p w:rsidR="008B6BF8" w:rsidRDefault="008B6BF8" w:rsidP="00442F56">
            <w:pPr>
              <w:tabs>
                <w:tab w:val="left" w:pos="284"/>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Перехожев Кирилл 8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Чифуров Вячеслав 8 «А»</w:t>
            </w:r>
            <w:r>
              <w:rPr>
                <w:rFonts w:ascii="Times New Roman" w:eastAsia="Calibri" w:hAnsi="Times New Roman" w:cs="Times New Roman"/>
                <w:sz w:val="24"/>
                <w:szCs w:val="24"/>
              </w:rPr>
              <w:br/>
              <w:t>Березикова Мария 8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Сидорова София 8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Вальтер Виктория 8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Зотова Татьяна 11</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Буров Егор 5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Грязнова Мария 5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Матохин Дмитрий 3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Зуева Екатерина 6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Кулаков Павел 6 «А»</w:t>
            </w:r>
          </w:p>
          <w:p w:rsidR="008B6BF8" w:rsidRDefault="008B6BF8" w:rsidP="00442F56">
            <w:pPr>
              <w:tabs>
                <w:tab w:val="left" w:pos="284"/>
              </w:tabs>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Иванова Анна 6 «А»</w:t>
            </w:r>
          </w:p>
          <w:p w:rsidR="008B6BF8" w:rsidRPr="00475988" w:rsidRDefault="008B6BF8" w:rsidP="00442F56">
            <w:pPr>
              <w:tabs>
                <w:tab w:val="left" w:pos="284"/>
              </w:tabs>
              <w:spacing w:after="0" w:line="240" w:lineRule="auto"/>
              <w:rPr>
                <w:rFonts w:ascii="Times New Roman" w:eastAsia="Calibri" w:hAnsi="Times New Roman" w:cs="Times New Roman"/>
                <w:bCs/>
                <w:sz w:val="24"/>
                <w:szCs w:val="24"/>
              </w:rPr>
            </w:pPr>
            <w:r>
              <w:rPr>
                <w:rFonts w:ascii="Times New Roman" w:eastAsia="Calibri" w:hAnsi="Times New Roman" w:cs="Times New Roman"/>
                <w:sz w:val="24"/>
                <w:szCs w:val="24"/>
              </w:rPr>
              <w:t>Епифанцева Евгения 5 «Б»</w:t>
            </w:r>
          </w:p>
        </w:tc>
        <w:tc>
          <w:tcPr>
            <w:tcW w:w="2142" w:type="dxa"/>
          </w:tcPr>
          <w:p w:rsidR="00475988" w:rsidRPr="00475988" w:rsidRDefault="00475988"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Сертификат участника</w:t>
            </w:r>
          </w:p>
        </w:tc>
      </w:tr>
      <w:tr w:rsidR="00475988" w:rsidRPr="00475988" w:rsidTr="00471D41">
        <w:trPr>
          <w:trHeight w:val="1455"/>
        </w:trPr>
        <w:tc>
          <w:tcPr>
            <w:tcW w:w="3188" w:type="dxa"/>
          </w:tcPr>
          <w:p w:rsidR="00475988" w:rsidRPr="00475988" w:rsidRDefault="00475988"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Всероссийский конкурс </w:t>
            </w:r>
            <w:r w:rsidR="004D4E70" w:rsidRPr="004D4E70">
              <w:rPr>
                <w:rFonts w:ascii="Times New Roman" w:eastAsia="Calibri" w:hAnsi="Times New Roman" w:cs="Times New Roman"/>
                <w:sz w:val="24"/>
                <w:szCs w:val="24"/>
              </w:rPr>
              <w:t>«Круговорот знаний» (всего 36 участников)</w:t>
            </w:r>
          </w:p>
          <w:p w:rsidR="00475988" w:rsidRPr="00475988" w:rsidRDefault="00725A5E" w:rsidP="00442F56">
            <w:pPr>
              <w:tabs>
                <w:tab w:val="left" w:pos="284"/>
              </w:tabs>
              <w:spacing w:after="0" w:line="24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Зао</w:t>
            </w:r>
            <w:r w:rsidR="00475988" w:rsidRPr="00475988">
              <w:rPr>
                <w:rFonts w:ascii="Times New Roman" w:eastAsia="Calibri" w:hAnsi="Times New Roman" w:cs="Times New Roman"/>
                <w:b/>
                <w:sz w:val="24"/>
                <w:szCs w:val="24"/>
                <w:u w:val="single"/>
              </w:rPr>
              <w:t>чное</w:t>
            </w:r>
            <w:r>
              <w:rPr>
                <w:rFonts w:ascii="Times New Roman" w:eastAsia="Calibri" w:hAnsi="Times New Roman" w:cs="Times New Roman"/>
                <w:b/>
                <w:sz w:val="24"/>
                <w:szCs w:val="24"/>
                <w:u w:val="single"/>
              </w:rPr>
              <w:t xml:space="preserve"> </w:t>
            </w:r>
          </w:p>
        </w:tc>
        <w:tc>
          <w:tcPr>
            <w:tcW w:w="4014" w:type="dxa"/>
            <w:gridSpan w:val="2"/>
          </w:tcPr>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Мельниченко</w:t>
            </w:r>
            <w:proofErr w:type="gramStart"/>
            <w:r w:rsidRPr="004D4E70">
              <w:rPr>
                <w:rFonts w:ascii="Times New Roman" w:eastAsia="Calibri" w:hAnsi="Times New Roman" w:cs="Times New Roman"/>
                <w:bCs/>
                <w:sz w:val="24"/>
                <w:szCs w:val="24"/>
              </w:rPr>
              <w:t xml:space="preserve"> К</w:t>
            </w:r>
            <w:proofErr w:type="gramEnd"/>
            <w:r>
              <w:rPr>
                <w:rFonts w:ascii="Times New Roman" w:eastAsia="Calibri" w:hAnsi="Times New Roman" w:cs="Times New Roman"/>
                <w:bCs/>
                <w:sz w:val="24"/>
                <w:szCs w:val="24"/>
              </w:rPr>
              <w:t xml:space="preserve"> 9 б</w:t>
            </w:r>
          </w:p>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Панова Е.</w:t>
            </w:r>
            <w:r>
              <w:rPr>
                <w:rFonts w:ascii="Times New Roman" w:eastAsia="Calibri" w:hAnsi="Times New Roman" w:cs="Times New Roman"/>
                <w:bCs/>
                <w:sz w:val="24"/>
                <w:szCs w:val="24"/>
              </w:rPr>
              <w:t xml:space="preserve"> 8 </w:t>
            </w:r>
          </w:p>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Кортунова</w:t>
            </w:r>
            <w:proofErr w:type="gramStart"/>
            <w:r w:rsidRPr="004D4E70">
              <w:rPr>
                <w:rFonts w:ascii="Times New Roman" w:eastAsia="Calibri" w:hAnsi="Times New Roman" w:cs="Times New Roman"/>
                <w:bCs/>
                <w:sz w:val="24"/>
                <w:szCs w:val="24"/>
              </w:rPr>
              <w:t xml:space="preserve"> К</w:t>
            </w:r>
            <w:proofErr w:type="gramEnd"/>
            <w:r>
              <w:rPr>
                <w:rFonts w:ascii="Times New Roman" w:eastAsia="Calibri" w:hAnsi="Times New Roman" w:cs="Times New Roman"/>
                <w:bCs/>
                <w:sz w:val="24"/>
                <w:szCs w:val="24"/>
              </w:rPr>
              <w:t xml:space="preserve"> 7 а</w:t>
            </w:r>
          </w:p>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Пароваткин</w:t>
            </w:r>
            <w:proofErr w:type="gramStart"/>
            <w:r w:rsidRPr="004D4E70">
              <w:rPr>
                <w:rFonts w:ascii="Times New Roman" w:eastAsia="Calibri" w:hAnsi="Times New Roman" w:cs="Times New Roman"/>
                <w:bCs/>
                <w:sz w:val="24"/>
                <w:szCs w:val="24"/>
              </w:rPr>
              <w:t xml:space="preserve"> Д</w:t>
            </w:r>
            <w:proofErr w:type="gramEnd"/>
            <w:r>
              <w:rPr>
                <w:rFonts w:ascii="Times New Roman" w:eastAsia="Calibri" w:hAnsi="Times New Roman" w:cs="Times New Roman"/>
                <w:bCs/>
                <w:sz w:val="24"/>
                <w:szCs w:val="24"/>
              </w:rPr>
              <w:t xml:space="preserve"> 6 а</w:t>
            </w:r>
          </w:p>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Буров</w:t>
            </w:r>
            <w:proofErr w:type="gramStart"/>
            <w:r w:rsidRPr="004D4E70">
              <w:rPr>
                <w:rFonts w:ascii="Times New Roman" w:eastAsia="Calibri" w:hAnsi="Times New Roman" w:cs="Times New Roman"/>
                <w:bCs/>
                <w:sz w:val="24"/>
                <w:szCs w:val="24"/>
              </w:rPr>
              <w:t xml:space="preserve"> Е</w:t>
            </w:r>
            <w:proofErr w:type="gramEnd"/>
            <w:r>
              <w:rPr>
                <w:rFonts w:ascii="Times New Roman" w:eastAsia="Calibri" w:hAnsi="Times New Roman" w:cs="Times New Roman"/>
                <w:bCs/>
                <w:sz w:val="24"/>
                <w:szCs w:val="24"/>
              </w:rPr>
              <w:t xml:space="preserve"> 5 а</w:t>
            </w:r>
          </w:p>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Васильева Л</w:t>
            </w:r>
            <w:r>
              <w:rPr>
                <w:rFonts w:ascii="Times New Roman" w:eastAsia="Calibri" w:hAnsi="Times New Roman" w:cs="Times New Roman"/>
                <w:bCs/>
                <w:sz w:val="24"/>
                <w:szCs w:val="24"/>
              </w:rPr>
              <w:t xml:space="preserve"> 5 а</w:t>
            </w:r>
          </w:p>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Третьякова</w:t>
            </w:r>
            <w:proofErr w:type="gramStart"/>
            <w:r w:rsidRPr="004D4E70">
              <w:rPr>
                <w:rFonts w:ascii="Times New Roman" w:eastAsia="Calibri" w:hAnsi="Times New Roman" w:cs="Times New Roman"/>
                <w:bCs/>
                <w:sz w:val="24"/>
                <w:szCs w:val="24"/>
              </w:rPr>
              <w:t xml:space="preserve"> В</w:t>
            </w:r>
            <w:proofErr w:type="gramEnd"/>
            <w:r>
              <w:rPr>
                <w:rFonts w:ascii="Times New Roman" w:eastAsia="Calibri" w:hAnsi="Times New Roman" w:cs="Times New Roman"/>
                <w:bCs/>
                <w:sz w:val="24"/>
                <w:szCs w:val="24"/>
              </w:rPr>
              <w:t xml:space="preserve"> 5 б</w:t>
            </w:r>
          </w:p>
          <w:p w:rsidR="004D4E70" w:rsidRPr="004D4E70"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Реброва</w:t>
            </w:r>
            <w:proofErr w:type="gramStart"/>
            <w:r w:rsidRPr="004D4E70">
              <w:rPr>
                <w:rFonts w:ascii="Times New Roman" w:eastAsia="Calibri" w:hAnsi="Times New Roman" w:cs="Times New Roman"/>
                <w:bCs/>
                <w:sz w:val="24"/>
                <w:szCs w:val="24"/>
              </w:rPr>
              <w:t xml:space="preserve"> В</w:t>
            </w:r>
            <w:proofErr w:type="gramEnd"/>
            <w:r>
              <w:rPr>
                <w:rFonts w:ascii="Times New Roman" w:eastAsia="Calibri" w:hAnsi="Times New Roman" w:cs="Times New Roman"/>
                <w:bCs/>
                <w:sz w:val="24"/>
                <w:szCs w:val="24"/>
              </w:rPr>
              <w:t xml:space="preserve"> 9 а</w:t>
            </w:r>
          </w:p>
          <w:p w:rsidR="00475988" w:rsidRPr="00475988" w:rsidRDefault="004D4E70" w:rsidP="00442F56">
            <w:pPr>
              <w:tabs>
                <w:tab w:val="left" w:pos="284"/>
              </w:tabs>
              <w:spacing w:after="0" w:line="240" w:lineRule="auto"/>
              <w:jc w:val="both"/>
              <w:rPr>
                <w:rFonts w:ascii="Times New Roman" w:eastAsia="Calibri" w:hAnsi="Times New Roman" w:cs="Times New Roman"/>
                <w:bCs/>
                <w:sz w:val="24"/>
                <w:szCs w:val="24"/>
              </w:rPr>
            </w:pPr>
            <w:r w:rsidRPr="004D4E70">
              <w:rPr>
                <w:rFonts w:ascii="Times New Roman" w:eastAsia="Calibri" w:hAnsi="Times New Roman" w:cs="Times New Roman"/>
                <w:bCs/>
                <w:sz w:val="24"/>
                <w:szCs w:val="24"/>
              </w:rPr>
              <w:t>Савин</w:t>
            </w:r>
            <w:proofErr w:type="gramStart"/>
            <w:r w:rsidRPr="004D4E70">
              <w:rPr>
                <w:rFonts w:ascii="Times New Roman" w:eastAsia="Calibri" w:hAnsi="Times New Roman" w:cs="Times New Roman"/>
                <w:bCs/>
                <w:sz w:val="24"/>
                <w:szCs w:val="24"/>
              </w:rPr>
              <w:t xml:space="preserve"> С</w:t>
            </w:r>
            <w:proofErr w:type="gramEnd"/>
            <w:r>
              <w:rPr>
                <w:rFonts w:ascii="Times New Roman" w:eastAsia="Calibri" w:hAnsi="Times New Roman" w:cs="Times New Roman"/>
                <w:bCs/>
                <w:sz w:val="24"/>
                <w:szCs w:val="24"/>
              </w:rPr>
              <w:t xml:space="preserve"> 3 а</w:t>
            </w:r>
          </w:p>
        </w:tc>
        <w:tc>
          <w:tcPr>
            <w:tcW w:w="2142" w:type="dxa"/>
          </w:tcPr>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1 место</w:t>
            </w:r>
          </w:p>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3 место</w:t>
            </w:r>
          </w:p>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2 место</w:t>
            </w:r>
          </w:p>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2 место</w:t>
            </w:r>
          </w:p>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2 место</w:t>
            </w:r>
          </w:p>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3 место</w:t>
            </w:r>
          </w:p>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1 место</w:t>
            </w:r>
          </w:p>
          <w:p w:rsidR="004D4E70" w:rsidRPr="004D4E70"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1 место</w:t>
            </w:r>
          </w:p>
          <w:p w:rsidR="00475988" w:rsidRPr="00475988" w:rsidRDefault="004D4E70" w:rsidP="00442F56">
            <w:pPr>
              <w:spacing w:after="0" w:line="240" w:lineRule="auto"/>
              <w:jc w:val="center"/>
              <w:rPr>
                <w:rFonts w:ascii="Times New Roman" w:eastAsia="Calibri" w:hAnsi="Times New Roman" w:cs="Times New Roman"/>
                <w:sz w:val="24"/>
                <w:szCs w:val="24"/>
              </w:rPr>
            </w:pPr>
            <w:r w:rsidRPr="004D4E70">
              <w:rPr>
                <w:rFonts w:ascii="Times New Roman" w:eastAsia="Calibri" w:hAnsi="Times New Roman" w:cs="Times New Roman"/>
                <w:sz w:val="24"/>
                <w:szCs w:val="24"/>
              </w:rPr>
              <w:t>1 место</w:t>
            </w:r>
          </w:p>
        </w:tc>
      </w:tr>
      <w:tr w:rsidR="00725A5E" w:rsidRPr="00475988" w:rsidTr="00471D41">
        <w:trPr>
          <w:trHeight w:val="1455"/>
        </w:trPr>
        <w:tc>
          <w:tcPr>
            <w:tcW w:w="3188" w:type="dxa"/>
          </w:tcPr>
          <w:p w:rsidR="00725A5E" w:rsidRPr="00475988" w:rsidRDefault="00725A5E"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 xml:space="preserve">Всероссийский конкурс </w:t>
            </w:r>
            <w:r w:rsidRPr="004D4E70">
              <w:rPr>
                <w:rFonts w:ascii="Times New Roman" w:eastAsia="Calibri" w:hAnsi="Times New Roman" w:cs="Times New Roman"/>
                <w:sz w:val="24"/>
                <w:szCs w:val="24"/>
              </w:rPr>
              <w:t>«</w:t>
            </w:r>
            <w:r>
              <w:rPr>
                <w:rFonts w:ascii="Times New Roman" w:eastAsia="Calibri" w:hAnsi="Times New Roman" w:cs="Times New Roman"/>
                <w:sz w:val="24"/>
                <w:szCs w:val="24"/>
              </w:rPr>
              <w:t>Экология России</w:t>
            </w:r>
            <w:r w:rsidRPr="004D4E70">
              <w:rPr>
                <w:rFonts w:ascii="Times New Roman" w:eastAsia="Calibri" w:hAnsi="Times New Roman" w:cs="Times New Roman"/>
                <w:sz w:val="24"/>
                <w:szCs w:val="24"/>
              </w:rPr>
              <w:t>» (всего 36 участников)</w:t>
            </w:r>
          </w:p>
          <w:p w:rsidR="00725A5E" w:rsidRPr="00475988" w:rsidRDefault="00725A5E" w:rsidP="00442F56">
            <w:pPr>
              <w:tabs>
                <w:tab w:val="left" w:pos="284"/>
              </w:tabs>
              <w:spacing w:after="0" w:line="240" w:lineRule="auto"/>
              <w:jc w:val="both"/>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Зао</w:t>
            </w:r>
            <w:r w:rsidRPr="00475988">
              <w:rPr>
                <w:rFonts w:ascii="Times New Roman" w:eastAsia="Calibri" w:hAnsi="Times New Roman" w:cs="Times New Roman"/>
                <w:b/>
                <w:sz w:val="24"/>
                <w:szCs w:val="24"/>
                <w:u w:val="single"/>
              </w:rPr>
              <w:t>чное</w:t>
            </w:r>
            <w:r>
              <w:rPr>
                <w:rFonts w:ascii="Times New Roman" w:eastAsia="Calibri" w:hAnsi="Times New Roman" w:cs="Times New Roman"/>
                <w:b/>
                <w:sz w:val="24"/>
                <w:szCs w:val="24"/>
                <w:u w:val="single"/>
              </w:rPr>
              <w:t xml:space="preserve"> </w:t>
            </w:r>
          </w:p>
        </w:tc>
        <w:tc>
          <w:tcPr>
            <w:tcW w:w="4014" w:type="dxa"/>
            <w:gridSpan w:val="2"/>
          </w:tcPr>
          <w:p w:rsidR="00725A5E" w:rsidRPr="00725A5E" w:rsidRDefault="00725A5E" w:rsidP="00442F56">
            <w:pPr>
              <w:tabs>
                <w:tab w:val="left" w:pos="284"/>
              </w:tabs>
              <w:spacing w:after="0" w:line="240" w:lineRule="auto"/>
              <w:jc w:val="both"/>
              <w:rPr>
                <w:rFonts w:ascii="Times New Roman" w:eastAsia="Calibri" w:hAnsi="Times New Roman" w:cs="Times New Roman"/>
                <w:bCs/>
                <w:sz w:val="24"/>
                <w:szCs w:val="24"/>
              </w:rPr>
            </w:pPr>
            <w:r w:rsidRPr="00725A5E">
              <w:rPr>
                <w:rFonts w:ascii="Times New Roman" w:eastAsia="Calibri" w:hAnsi="Times New Roman" w:cs="Times New Roman"/>
                <w:bCs/>
                <w:sz w:val="24"/>
                <w:szCs w:val="24"/>
              </w:rPr>
              <w:t>Савин С</w:t>
            </w:r>
            <w:r w:rsidR="00442F56">
              <w:rPr>
                <w:rFonts w:ascii="Times New Roman" w:eastAsia="Calibri" w:hAnsi="Times New Roman" w:cs="Times New Roman"/>
                <w:bCs/>
                <w:sz w:val="24"/>
                <w:szCs w:val="24"/>
              </w:rPr>
              <w:t>лава</w:t>
            </w:r>
          </w:p>
          <w:p w:rsidR="00725A5E" w:rsidRPr="00725A5E" w:rsidRDefault="00725A5E" w:rsidP="00442F56">
            <w:pPr>
              <w:tabs>
                <w:tab w:val="left" w:pos="284"/>
              </w:tabs>
              <w:spacing w:after="0" w:line="240" w:lineRule="auto"/>
              <w:jc w:val="both"/>
              <w:rPr>
                <w:rFonts w:ascii="Times New Roman" w:eastAsia="Calibri" w:hAnsi="Times New Roman" w:cs="Times New Roman"/>
                <w:bCs/>
                <w:sz w:val="24"/>
                <w:szCs w:val="24"/>
              </w:rPr>
            </w:pPr>
            <w:r w:rsidRPr="00725A5E">
              <w:rPr>
                <w:rFonts w:ascii="Times New Roman" w:eastAsia="Calibri" w:hAnsi="Times New Roman" w:cs="Times New Roman"/>
                <w:bCs/>
                <w:sz w:val="24"/>
                <w:szCs w:val="24"/>
              </w:rPr>
              <w:t>Сердюк Василина</w:t>
            </w:r>
          </w:p>
          <w:p w:rsidR="00725A5E" w:rsidRPr="00725A5E" w:rsidRDefault="00725A5E" w:rsidP="00442F56">
            <w:pPr>
              <w:tabs>
                <w:tab w:val="left" w:pos="284"/>
              </w:tabs>
              <w:spacing w:after="0" w:line="240" w:lineRule="auto"/>
              <w:jc w:val="both"/>
              <w:rPr>
                <w:rFonts w:ascii="Times New Roman" w:eastAsia="Calibri" w:hAnsi="Times New Roman" w:cs="Times New Roman"/>
                <w:bCs/>
                <w:sz w:val="24"/>
                <w:szCs w:val="24"/>
              </w:rPr>
            </w:pPr>
            <w:r w:rsidRPr="00725A5E">
              <w:rPr>
                <w:rFonts w:ascii="Times New Roman" w:eastAsia="Calibri" w:hAnsi="Times New Roman" w:cs="Times New Roman"/>
                <w:bCs/>
                <w:sz w:val="24"/>
                <w:szCs w:val="24"/>
              </w:rPr>
              <w:t xml:space="preserve">Жданова Злата </w:t>
            </w:r>
          </w:p>
          <w:p w:rsidR="00725A5E" w:rsidRPr="004D4E70" w:rsidRDefault="00725A5E" w:rsidP="00442F56">
            <w:pPr>
              <w:tabs>
                <w:tab w:val="left" w:pos="284"/>
              </w:tabs>
              <w:spacing w:after="0" w:line="240" w:lineRule="auto"/>
              <w:jc w:val="both"/>
              <w:rPr>
                <w:rFonts w:ascii="Times New Roman" w:eastAsia="Calibri" w:hAnsi="Times New Roman" w:cs="Times New Roman"/>
                <w:bCs/>
                <w:sz w:val="24"/>
                <w:szCs w:val="24"/>
              </w:rPr>
            </w:pPr>
            <w:r w:rsidRPr="00725A5E">
              <w:rPr>
                <w:rFonts w:ascii="Times New Roman" w:eastAsia="Calibri" w:hAnsi="Times New Roman" w:cs="Times New Roman"/>
                <w:bCs/>
                <w:sz w:val="24"/>
                <w:szCs w:val="24"/>
              </w:rPr>
              <w:t>Третьякова Валерия</w:t>
            </w:r>
          </w:p>
        </w:tc>
        <w:tc>
          <w:tcPr>
            <w:tcW w:w="2142" w:type="dxa"/>
          </w:tcPr>
          <w:p w:rsidR="00521760" w:rsidRPr="00521760" w:rsidRDefault="00521760" w:rsidP="00442F56">
            <w:pPr>
              <w:spacing w:after="0" w:line="240" w:lineRule="auto"/>
              <w:jc w:val="center"/>
              <w:rPr>
                <w:rFonts w:ascii="Times New Roman" w:eastAsia="Calibri" w:hAnsi="Times New Roman" w:cs="Times New Roman"/>
                <w:sz w:val="24"/>
                <w:szCs w:val="24"/>
              </w:rPr>
            </w:pPr>
            <w:r w:rsidRPr="00521760">
              <w:rPr>
                <w:rFonts w:ascii="Times New Roman" w:eastAsia="Calibri" w:hAnsi="Times New Roman" w:cs="Times New Roman"/>
                <w:sz w:val="24"/>
                <w:szCs w:val="24"/>
              </w:rPr>
              <w:t>1 место</w:t>
            </w:r>
          </w:p>
          <w:p w:rsidR="00521760" w:rsidRPr="00521760" w:rsidRDefault="00521760" w:rsidP="00442F56">
            <w:pPr>
              <w:spacing w:after="0" w:line="240" w:lineRule="auto"/>
              <w:jc w:val="center"/>
              <w:rPr>
                <w:rFonts w:ascii="Times New Roman" w:eastAsia="Calibri" w:hAnsi="Times New Roman" w:cs="Times New Roman"/>
                <w:sz w:val="24"/>
                <w:szCs w:val="24"/>
              </w:rPr>
            </w:pPr>
            <w:r w:rsidRPr="00521760">
              <w:rPr>
                <w:rFonts w:ascii="Times New Roman" w:eastAsia="Calibri" w:hAnsi="Times New Roman" w:cs="Times New Roman"/>
                <w:sz w:val="24"/>
                <w:szCs w:val="24"/>
              </w:rPr>
              <w:t>3 место</w:t>
            </w:r>
          </w:p>
          <w:p w:rsidR="00521760" w:rsidRPr="00521760" w:rsidRDefault="00521760" w:rsidP="00442F56">
            <w:pPr>
              <w:spacing w:after="0" w:line="240" w:lineRule="auto"/>
              <w:jc w:val="center"/>
              <w:rPr>
                <w:rFonts w:ascii="Times New Roman" w:eastAsia="Calibri" w:hAnsi="Times New Roman" w:cs="Times New Roman"/>
                <w:sz w:val="24"/>
                <w:szCs w:val="24"/>
              </w:rPr>
            </w:pPr>
            <w:r w:rsidRPr="00521760">
              <w:rPr>
                <w:rFonts w:ascii="Times New Roman" w:eastAsia="Calibri" w:hAnsi="Times New Roman" w:cs="Times New Roman"/>
                <w:sz w:val="24"/>
                <w:szCs w:val="24"/>
              </w:rPr>
              <w:t>3 место</w:t>
            </w:r>
          </w:p>
          <w:p w:rsidR="00725A5E" w:rsidRPr="004D4E70" w:rsidRDefault="00521760" w:rsidP="00442F56">
            <w:pPr>
              <w:spacing w:after="0" w:line="240" w:lineRule="auto"/>
              <w:jc w:val="center"/>
              <w:rPr>
                <w:rFonts w:ascii="Times New Roman" w:eastAsia="Calibri" w:hAnsi="Times New Roman" w:cs="Times New Roman"/>
                <w:sz w:val="24"/>
                <w:szCs w:val="24"/>
              </w:rPr>
            </w:pPr>
            <w:r w:rsidRPr="00521760">
              <w:rPr>
                <w:rFonts w:ascii="Times New Roman" w:eastAsia="Calibri" w:hAnsi="Times New Roman" w:cs="Times New Roman"/>
                <w:sz w:val="24"/>
                <w:szCs w:val="24"/>
              </w:rPr>
              <w:t>3 место</w:t>
            </w:r>
          </w:p>
        </w:tc>
      </w:tr>
      <w:tr w:rsidR="00725A5E" w:rsidRPr="00475988" w:rsidTr="00471D41">
        <w:tc>
          <w:tcPr>
            <w:tcW w:w="3188" w:type="dxa"/>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Фотоконкурс «Домашний сад»</w:t>
            </w:r>
          </w:p>
          <w:p w:rsidR="00725A5E" w:rsidRPr="00475988" w:rsidRDefault="00725A5E" w:rsidP="00442F56">
            <w:pPr>
              <w:spacing w:after="0" w:line="240" w:lineRule="auto"/>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Очное</w:t>
            </w:r>
          </w:p>
        </w:tc>
        <w:tc>
          <w:tcPr>
            <w:tcW w:w="4014" w:type="dxa"/>
            <w:gridSpan w:val="2"/>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Покрышкина Лена- </w:t>
            </w:r>
            <w:r>
              <w:rPr>
                <w:rFonts w:ascii="Times New Roman" w:eastAsia="Calibri" w:hAnsi="Times New Roman" w:cs="Times New Roman"/>
                <w:sz w:val="24"/>
                <w:szCs w:val="24"/>
              </w:rPr>
              <w:t>6</w:t>
            </w:r>
            <w:r w:rsidRPr="00475988">
              <w:rPr>
                <w:rFonts w:ascii="Times New Roman" w:eastAsia="Calibri" w:hAnsi="Times New Roman" w:cs="Times New Roman"/>
                <w:sz w:val="24"/>
                <w:szCs w:val="24"/>
              </w:rPr>
              <w:t>б</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Савин Дима – </w:t>
            </w:r>
            <w:r>
              <w:rPr>
                <w:rFonts w:ascii="Times New Roman" w:eastAsia="Calibri" w:hAnsi="Times New Roman" w:cs="Times New Roman"/>
                <w:sz w:val="24"/>
                <w:szCs w:val="24"/>
              </w:rPr>
              <w:t>3</w:t>
            </w:r>
            <w:r w:rsidRPr="00475988">
              <w:rPr>
                <w:rFonts w:ascii="Times New Roman" w:eastAsia="Calibri" w:hAnsi="Times New Roman" w:cs="Times New Roman"/>
                <w:sz w:val="24"/>
                <w:szCs w:val="24"/>
              </w:rPr>
              <w:t xml:space="preserve"> класс</w:t>
            </w:r>
          </w:p>
          <w:p w:rsidR="00725A5E" w:rsidRPr="00475988" w:rsidRDefault="00725A5E" w:rsidP="00442F56">
            <w:pPr>
              <w:spacing w:after="0" w:line="240" w:lineRule="auto"/>
              <w:rPr>
                <w:rFonts w:ascii="Times New Roman" w:eastAsia="Calibri" w:hAnsi="Times New Roman" w:cs="Times New Roman"/>
                <w:bCs/>
                <w:sz w:val="24"/>
                <w:szCs w:val="24"/>
              </w:rPr>
            </w:pPr>
            <w:r w:rsidRPr="00475988">
              <w:rPr>
                <w:rFonts w:ascii="Times New Roman" w:eastAsia="Calibri" w:hAnsi="Times New Roman" w:cs="Times New Roman"/>
                <w:sz w:val="24"/>
                <w:szCs w:val="24"/>
              </w:rPr>
              <w:t xml:space="preserve">Фетисова Наталья – </w:t>
            </w:r>
            <w:r>
              <w:rPr>
                <w:rFonts w:ascii="Times New Roman" w:eastAsia="Calibri" w:hAnsi="Times New Roman" w:cs="Times New Roman"/>
                <w:sz w:val="24"/>
                <w:szCs w:val="24"/>
              </w:rPr>
              <w:t xml:space="preserve">6 </w:t>
            </w:r>
            <w:r w:rsidRPr="00475988">
              <w:rPr>
                <w:rFonts w:ascii="Times New Roman" w:eastAsia="Calibri" w:hAnsi="Times New Roman" w:cs="Times New Roman"/>
                <w:sz w:val="24"/>
                <w:szCs w:val="24"/>
              </w:rPr>
              <w:t>б</w:t>
            </w:r>
          </w:p>
        </w:tc>
        <w:tc>
          <w:tcPr>
            <w:tcW w:w="2142" w:type="dxa"/>
          </w:tcPr>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w:t>
            </w:r>
          </w:p>
          <w:p w:rsidR="00725A5E" w:rsidRPr="00475988"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 место</w:t>
            </w:r>
          </w:p>
        </w:tc>
      </w:tr>
      <w:tr w:rsidR="00725A5E" w:rsidRPr="00475988" w:rsidTr="00471D41">
        <w:tc>
          <w:tcPr>
            <w:tcW w:w="3188" w:type="dxa"/>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Всероссийск</w:t>
            </w:r>
            <w:r>
              <w:rPr>
                <w:rFonts w:ascii="Times New Roman" w:eastAsia="Calibri" w:hAnsi="Times New Roman" w:cs="Times New Roman"/>
                <w:sz w:val="24"/>
                <w:szCs w:val="24"/>
              </w:rPr>
              <w:t>ая олимпиада по математике</w:t>
            </w:r>
          </w:p>
          <w:p w:rsidR="00725A5E" w:rsidRPr="00475988" w:rsidRDefault="00725A5E" w:rsidP="00442F56">
            <w:pPr>
              <w:spacing w:after="0" w:line="240" w:lineRule="auto"/>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Очное</w:t>
            </w:r>
          </w:p>
        </w:tc>
        <w:tc>
          <w:tcPr>
            <w:tcW w:w="4014" w:type="dxa"/>
            <w:gridSpan w:val="2"/>
          </w:tcPr>
          <w:p w:rsidR="00725A5E" w:rsidRPr="00240721"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Юдин Иван 8а</w:t>
            </w:r>
          </w:p>
          <w:p w:rsidR="00725A5E" w:rsidRPr="00240721"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Трофимов Никита 8 а</w:t>
            </w:r>
          </w:p>
          <w:p w:rsidR="00725A5E" w:rsidRPr="00240721"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Сердюк Никита 8а</w:t>
            </w:r>
          </w:p>
          <w:p w:rsidR="00725A5E" w:rsidRPr="00240721"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Косьянова Ксения 8а</w:t>
            </w:r>
          </w:p>
          <w:p w:rsidR="00725A5E" w:rsidRPr="00240721"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Березикова Мария 8а</w:t>
            </w:r>
          </w:p>
          <w:p w:rsidR="00725A5E" w:rsidRPr="00240721"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Косьянова Ксения 8 а</w:t>
            </w:r>
          </w:p>
          <w:p w:rsidR="00725A5E" w:rsidRPr="00240721"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Цыганов Максим 8а</w:t>
            </w:r>
          </w:p>
          <w:p w:rsidR="00725A5E" w:rsidRPr="00475988" w:rsidRDefault="00725A5E" w:rsidP="00442F56">
            <w:pPr>
              <w:spacing w:after="0" w:line="240" w:lineRule="auto"/>
              <w:rPr>
                <w:rFonts w:ascii="Times New Roman" w:eastAsia="Calibri" w:hAnsi="Times New Roman" w:cs="Times New Roman"/>
                <w:sz w:val="24"/>
                <w:szCs w:val="24"/>
              </w:rPr>
            </w:pPr>
            <w:r w:rsidRPr="00240721">
              <w:rPr>
                <w:rFonts w:ascii="Times New Roman" w:eastAsia="Calibri" w:hAnsi="Times New Roman" w:cs="Times New Roman"/>
                <w:sz w:val="24"/>
                <w:szCs w:val="24"/>
              </w:rPr>
              <w:t>Трофимов Никита 8 а</w:t>
            </w:r>
          </w:p>
        </w:tc>
        <w:tc>
          <w:tcPr>
            <w:tcW w:w="2142" w:type="dxa"/>
          </w:tcPr>
          <w:p w:rsidR="00725A5E" w:rsidRPr="00240721"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Участник</w:t>
            </w:r>
          </w:p>
          <w:p w:rsidR="00725A5E" w:rsidRPr="00240721"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Участник</w:t>
            </w:r>
          </w:p>
          <w:p w:rsidR="00725A5E" w:rsidRPr="00240721"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Участник</w:t>
            </w:r>
          </w:p>
          <w:p w:rsidR="00725A5E" w:rsidRPr="00240721"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Призер</w:t>
            </w:r>
          </w:p>
          <w:p w:rsidR="00725A5E" w:rsidRPr="00240721"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победитель</w:t>
            </w:r>
          </w:p>
          <w:p w:rsidR="00725A5E" w:rsidRPr="00240721"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победитель</w:t>
            </w:r>
          </w:p>
          <w:p w:rsidR="00725A5E"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победитель</w:t>
            </w:r>
          </w:p>
          <w:p w:rsidR="00725A5E" w:rsidRPr="00475988" w:rsidRDefault="00725A5E" w:rsidP="00442F56">
            <w:pPr>
              <w:spacing w:after="0" w:line="240" w:lineRule="auto"/>
              <w:jc w:val="center"/>
              <w:rPr>
                <w:rFonts w:ascii="Times New Roman" w:eastAsia="Calibri" w:hAnsi="Times New Roman" w:cs="Times New Roman"/>
                <w:sz w:val="24"/>
                <w:szCs w:val="24"/>
              </w:rPr>
            </w:pPr>
            <w:r w:rsidRPr="00240721">
              <w:rPr>
                <w:rFonts w:ascii="Times New Roman" w:eastAsia="Calibri" w:hAnsi="Times New Roman" w:cs="Times New Roman"/>
                <w:sz w:val="24"/>
                <w:szCs w:val="24"/>
              </w:rPr>
              <w:t>победитель</w:t>
            </w:r>
          </w:p>
        </w:tc>
      </w:tr>
      <w:tr w:rsidR="00725A5E" w:rsidRPr="00475988" w:rsidTr="00471D41">
        <w:tc>
          <w:tcPr>
            <w:tcW w:w="3188" w:type="dxa"/>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Третья Всероссийская Интернет-олимпиада </w:t>
            </w:r>
          </w:p>
          <w:p w:rsidR="00725A5E" w:rsidRPr="00475988" w:rsidRDefault="00725A5E" w:rsidP="00442F56">
            <w:pPr>
              <w:spacing w:after="0" w:line="240" w:lineRule="auto"/>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Заочное</w:t>
            </w:r>
          </w:p>
        </w:tc>
        <w:tc>
          <w:tcPr>
            <w:tcW w:w="4014" w:type="dxa"/>
            <w:gridSpan w:val="2"/>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Лаптева Анна </w:t>
            </w:r>
            <w:r>
              <w:rPr>
                <w:rFonts w:ascii="Times New Roman" w:eastAsia="Calibri" w:hAnsi="Times New Roman" w:cs="Times New Roman"/>
                <w:sz w:val="24"/>
                <w:szCs w:val="24"/>
              </w:rPr>
              <w:t>7</w:t>
            </w:r>
            <w:r w:rsidRPr="00475988">
              <w:rPr>
                <w:rFonts w:ascii="Times New Roman" w:eastAsia="Calibri" w:hAnsi="Times New Roman" w:cs="Times New Roman"/>
                <w:sz w:val="24"/>
                <w:szCs w:val="24"/>
              </w:rPr>
              <w:t xml:space="preserve"> а</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Вальтер Виктория – </w:t>
            </w:r>
            <w:r>
              <w:rPr>
                <w:rFonts w:ascii="Times New Roman" w:eastAsia="Calibri" w:hAnsi="Times New Roman" w:cs="Times New Roman"/>
                <w:sz w:val="24"/>
                <w:szCs w:val="24"/>
              </w:rPr>
              <w:t>8</w:t>
            </w:r>
            <w:r w:rsidRPr="00475988">
              <w:rPr>
                <w:rFonts w:ascii="Times New Roman" w:eastAsia="Calibri" w:hAnsi="Times New Roman" w:cs="Times New Roman"/>
                <w:sz w:val="24"/>
                <w:szCs w:val="24"/>
              </w:rPr>
              <w:t>б</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Тутынина Мария -  </w:t>
            </w:r>
            <w:r>
              <w:rPr>
                <w:rFonts w:ascii="Times New Roman" w:eastAsia="Calibri" w:hAnsi="Times New Roman" w:cs="Times New Roman"/>
                <w:sz w:val="24"/>
                <w:szCs w:val="24"/>
              </w:rPr>
              <w:t>9</w:t>
            </w:r>
            <w:r w:rsidRPr="00475988">
              <w:rPr>
                <w:rFonts w:ascii="Times New Roman" w:eastAsia="Calibri" w:hAnsi="Times New Roman" w:cs="Times New Roman"/>
                <w:sz w:val="24"/>
                <w:szCs w:val="24"/>
              </w:rPr>
              <w:t>а</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Сизинцева Ольга -  </w:t>
            </w:r>
            <w:r>
              <w:rPr>
                <w:rFonts w:ascii="Times New Roman" w:eastAsia="Calibri" w:hAnsi="Times New Roman" w:cs="Times New Roman"/>
                <w:sz w:val="24"/>
                <w:szCs w:val="24"/>
              </w:rPr>
              <w:t>4</w:t>
            </w:r>
            <w:r w:rsidRPr="00475988">
              <w:rPr>
                <w:rFonts w:ascii="Times New Roman" w:eastAsia="Calibri" w:hAnsi="Times New Roman" w:cs="Times New Roman"/>
                <w:sz w:val="24"/>
                <w:szCs w:val="24"/>
              </w:rPr>
              <w:t>а</w:t>
            </w:r>
          </w:p>
        </w:tc>
        <w:tc>
          <w:tcPr>
            <w:tcW w:w="2142" w:type="dxa"/>
          </w:tcPr>
          <w:p w:rsidR="00725A5E" w:rsidRDefault="00725A5E"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Участник</w:t>
            </w:r>
          </w:p>
          <w:p w:rsidR="00725A5E" w:rsidRDefault="00725A5E" w:rsidP="00442F56">
            <w:pPr>
              <w:spacing w:after="0" w:line="240" w:lineRule="auto"/>
              <w:jc w:val="center"/>
              <w:rPr>
                <w:rFonts w:ascii="Times New Roman" w:eastAsia="Calibri" w:hAnsi="Times New Roman" w:cs="Times New Roman"/>
                <w:sz w:val="24"/>
                <w:szCs w:val="24"/>
              </w:rPr>
            </w:pP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2 место</w:t>
            </w:r>
          </w:p>
          <w:p w:rsidR="00725A5E" w:rsidRPr="00475988"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1 место</w:t>
            </w:r>
          </w:p>
        </w:tc>
      </w:tr>
      <w:tr w:rsidR="00442F56" w:rsidRPr="00475988" w:rsidTr="00471D41">
        <w:tc>
          <w:tcPr>
            <w:tcW w:w="3188" w:type="dxa"/>
          </w:tcPr>
          <w:p w:rsidR="00442F56" w:rsidRDefault="00442F56" w:rsidP="00442F56">
            <w:pPr>
              <w:spacing w:after="0" w:line="240" w:lineRule="auto"/>
              <w:rPr>
                <w:rFonts w:ascii="Times New Roman" w:hAnsi="Times New Roman" w:cs="Times New Roman"/>
              </w:rPr>
            </w:pPr>
            <w:r w:rsidRPr="0081524C">
              <w:rPr>
                <w:rFonts w:ascii="Times New Roman" w:hAnsi="Times New Roman" w:cs="Times New Roman"/>
              </w:rPr>
              <w:t>Онлайн-олимпиада по истории России от Мега талант</w:t>
            </w:r>
          </w:p>
          <w:p w:rsidR="00B53F32" w:rsidRPr="00C7493C" w:rsidRDefault="00B53F32" w:rsidP="00442F56">
            <w:pPr>
              <w:spacing w:after="0" w:line="240" w:lineRule="auto"/>
              <w:rPr>
                <w:rFonts w:ascii="Times New Roman" w:hAnsi="Times New Roman" w:cs="Times New Roman"/>
              </w:rPr>
            </w:pPr>
            <w:r w:rsidRPr="00475988">
              <w:rPr>
                <w:rFonts w:ascii="Times New Roman" w:eastAsia="Calibri" w:hAnsi="Times New Roman" w:cs="Times New Roman"/>
                <w:b/>
                <w:sz w:val="24"/>
                <w:szCs w:val="24"/>
                <w:u w:val="single"/>
              </w:rPr>
              <w:t>Заочное</w:t>
            </w:r>
          </w:p>
        </w:tc>
        <w:tc>
          <w:tcPr>
            <w:tcW w:w="4014" w:type="dxa"/>
            <w:gridSpan w:val="2"/>
          </w:tcPr>
          <w:p w:rsidR="00442F56" w:rsidRPr="0081524C" w:rsidRDefault="00442F56" w:rsidP="00442F56">
            <w:pPr>
              <w:spacing w:after="0" w:line="240" w:lineRule="auto"/>
              <w:rPr>
                <w:rFonts w:ascii="Times New Roman" w:hAnsi="Times New Roman" w:cs="Times New Roman"/>
              </w:rPr>
            </w:pPr>
            <w:r w:rsidRPr="0081524C">
              <w:rPr>
                <w:rFonts w:ascii="Times New Roman" w:hAnsi="Times New Roman" w:cs="Times New Roman"/>
              </w:rPr>
              <w:t>Иванова Ксения 6 класс</w:t>
            </w:r>
          </w:p>
          <w:p w:rsidR="00442F56" w:rsidRPr="0081524C" w:rsidRDefault="00442F56" w:rsidP="00442F56">
            <w:pPr>
              <w:spacing w:after="0" w:line="240" w:lineRule="auto"/>
              <w:rPr>
                <w:rFonts w:ascii="Times New Roman" w:hAnsi="Times New Roman" w:cs="Times New Roman"/>
              </w:rPr>
            </w:pPr>
            <w:r w:rsidRPr="0081524C">
              <w:rPr>
                <w:rFonts w:ascii="Times New Roman" w:hAnsi="Times New Roman" w:cs="Times New Roman"/>
              </w:rPr>
              <w:t>Иванова Анна 6 класс</w:t>
            </w:r>
          </w:p>
          <w:p w:rsidR="00442F56" w:rsidRPr="0081524C" w:rsidRDefault="00442F56" w:rsidP="00442F56">
            <w:pPr>
              <w:spacing w:after="0" w:line="240" w:lineRule="auto"/>
              <w:rPr>
                <w:rFonts w:ascii="Times New Roman" w:hAnsi="Times New Roman" w:cs="Times New Roman"/>
              </w:rPr>
            </w:pPr>
            <w:r w:rsidRPr="0081524C">
              <w:rPr>
                <w:rFonts w:ascii="Times New Roman" w:hAnsi="Times New Roman" w:cs="Times New Roman"/>
              </w:rPr>
              <w:t>Иванова Софья 6 класс</w:t>
            </w:r>
          </w:p>
          <w:p w:rsidR="00442F56" w:rsidRPr="0081524C" w:rsidRDefault="00442F56" w:rsidP="00442F56">
            <w:pPr>
              <w:spacing w:after="0" w:line="240" w:lineRule="auto"/>
              <w:rPr>
                <w:rFonts w:ascii="Times New Roman" w:hAnsi="Times New Roman" w:cs="Times New Roman"/>
              </w:rPr>
            </w:pPr>
            <w:r w:rsidRPr="0081524C">
              <w:rPr>
                <w:rFonts w:ascii="Times New Roman" w:hAnsi="Times New Roman" w:cs="Times New Roman"/>
              </w:rPr>
              <w:t>Лубошникова Елизавета 6 класс</w:t>
            </w:r>
          </w:p>
          <w:p w:rsidR="00442F56" w:rsidRPr="0081524C" w:rsidRDefault="00442F56" w:rsidP="00442F56">
            <w:pPr>
              <w:spacing w:after="0" w:line="240" w:lineRule="auto"/>
              <w:rPr>
                <w:rFonts w:ascii="Times New Roman" w:hAnsi="Times New Roman" w:cs="Times New Roman"/>
              </w:rPr>
            </w:pPr>
            <w:r w:rsidRPr="0081524C">
              <w:rPr>
                <w:rFonts w:ascii="Times New Roman" w:hAnsi="Times New Roman" w:cs="Times New Roman"/>
              </w:rPr>
              <w:t>Пароваткин Дмитрий 6 класс</w:t>
            </w:r>
          </w:p>
          <w:p w:rsidR="00442F56" w:rsidRPr="0081524C" w:rsidRDefault="00442F56" w:rsidP="00442F56">
            <w:pPr>
              <w:spacing w:after="0" w:line="240" w:lineRule="auto"/>
              <w:rPr>
                <w:rFonts w:ascii="Times New Roman" w:hAnsi="Times New Roman" w:cs="Times New Roman"/>
              </w:rPr>
            </w:pPr>
            <w:r w:rsidRPr="0081524C">
              <w:rPr>
                <w:rFonts w:ascii="Times New Roman" w:hAnsi="Times New Roman" w:cs="Times New Roman"/>
              </w:rPr>
              <w:t>Сердюк Василина 6 класс</w:t>
            </w:r>
          </w:p>
          <w:p w:rsidR="00442F56" w:rsidRDefault="00442F56" w:rsidP="00442F56">
            <w:pPr>
              <w:spacing w:after="0" w:line="240" w:lineRule="auto"/>
            </w:pPr>
            <w:r w:rsidRPr="0081524C">
              <w:rPr>
                <w:rFonts w:ascii="Times New Roman" w:hAnsi="Times New Roman" w:cs="Times New Roman"/>
              </w:rPr>
              <w:t>Лаптева Анна 7 класс</w:t>
            </w:r>
          </w:p>
        </w:tc>
        <w:tc>
          <w:tcPr>
            <w:tcW w:w="2142" w:type="dxa"/>
          </w:tcPr>
          <w:p w:rsidR="00442F56" w:rsidRDefault="00442F56" w:rsidP="00442F56">
            <w:pPr>
              <w:spacing w:after="0" w:line="240" w:lineRule="auto"/>
              <w:jc w:val="center"/>
              <w:rPr>
                <w:rFonts w:ascii="Times New Roman" w:hAnsi="Times New Roman" w:cs="Times New Roman"/>
              </w:rPr>
            </w:pPr>
            <w:r>
              <w:rPr>
                <w:rFonts w:ascii="Times New Roman" w:hAnsi="Times New Roman" w:cs="Times New Roman"/>
              </w:rPr>
              <w:t>1 место</w:t>
            </w:r>
          </w:p>
          <w:p w:rsidR="00442F56" w:rsidRDefault="00442F56"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Участник</w:t>
            </w:r>
          </w:p>
          <w:p w:rsidR="00442F56" w:rsidRDefault="00442F56"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Участник</w:t>
            </w:r>
          </w:p>
          <w:p w:rsidR="00442F56" w:rsidRDefault="00442F56"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Участник</w:t>
            </w:r>
          </w:p>
          <w:p w:rsidR="00442F56" w:rsidRDefault="00442F56" w:rsidP="00442F56">
            <w:pPr>
              <w:spacing w:after="0" w:line="240" w:lineRule="auto"/>
              <w:jc w:val="center"/>
              <w:rPr>
                <w:rFonts w:ascii="Times New Roman" w:hAnsi="Times New Roman" w:cs="Times New Roman"/>
              </w:rPr>
            </w:pPr>
            <w:r>
              <w:rPr>
                <w:rFonts w:ascii="Times New Roman" w:hAnsi="Times New Roman" w:cs="Times New Roman"/>
              </w:rPr>
              <w:t>3 место</w:t>
            </w:r>
          </w:p>
          <w:p w:rsidR="00442F56" w:rsidRDefault="00442F56"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Участник</w:t>
            </w:r>
          </w:p>
          <w:p w:rsidR="00442F56" w:rsidRPr="00C7493C" w:rsidRDefault="00442F56" w:rsidP="00442F56">
            <w:pPr>
              <w:spacing w:after="0" w:line="240" w:lineRule="auto"/>
              <w:jc w:val="center"/>
              <w:rPr>
                <w:rFonts w:ascii="Times New Roman" w:hAnsi="Times New Roman" w:cs="Times New Roman"/>
              </w:rPr>
            </w:pPr>
            <w:r>
              <w:rPr>
                <w:rFonts w:ascii="Times New Roman" w:hAnsi="Times New Roman" w:cs="Times New Roman"/>
              </w:rPr>
              <w:t>2 место</w:t>
            </w:r>
          </w:p>
        </w:tc>
      </w:tr>
      <w:tr w:rsidR="00725A5E" w:rsidRPr="00475988" w:rsidTr="00471D41">
        <w:tc>
          <w:tcPr>
            <w:tcW w:w="3188" w:type="dxa"/>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Всероссийская олимпиада «Олимпус» по математике </w:t>
            </w:r>
            <w:r>
              <w:rPr>
                <w:rFonts w:ascii="Times New Roman" w:eastAsia="Calibri" w:hAnsi="Times New Roman" w:cs="Times New Roman"/>
                <w:sz w:val="24"/>
                <w:szCs w:val="24"/>
              </w:rPr>
              <w:t>«Учи</w:t>
            </w: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у»</w:t>
            </w:r>
          </w:p>
          <w:p w:rsidR="00725A5E" w:rsidRPr="00475988" w:rsidRDefault="00725A5E" w:rsidP="00442F56">
            <w:pPr>
              <w:spacing w:after="0" w:line="240" w:lineRule="auto"/>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Заочное</w:t>
            </w:r>
          </w:p>
        </w:tc>
        <w:tc>
          <w:tcPr>
            <w:tcW w:w="4014" w:type="dxa"/>
            <w:gridSpan w:val="2"/>
          </w:tcPr>
          <w:p w:rsidR="00725A5E"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Торопчина Ксения 6 б</w:t>
            </w:r>
          </w:p>
          <w:p w:rsidR="00725A5E"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Ребров Кирилл 6 б</w:t>
            </w:r>
          </w:p>
          <w:p w:rsidR="00725A5E"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Крыгин Денис 6 а</w:t>
            </w:r>
          </w:p>
          <w:p w:rsidR="00725A5E"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Сердюк Василина 6 б</w:t>
            </w:r>
          </w:p>
          <w:p w:rsidR="00725A5E"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Иванова Ксения 6 а</w:t>
            </w:r>
          </w:p>
          <w:p w:rsidR="00725A5E" w:rsidRDefault="00725A5E" w:rsidP="00442F56">
            <w:pPr>
              <w:spacing w:after="0" w:line="240" w:lineRule="auto"/>
              <w:rPr>
                <w:rFonts w:ascii="Times New Roman" w:eastAsia="Calibri" w:hAnsi="Times New Roman" w:cs="Times New Roman"/>
                <w:sz w:val="24"/>
                <w:szCs w:val="24"/>
              </w:rPr>
            </w:pPr>
          </w:p>
          <w:p w:rsidR="00725A5E" w:rsidRDefault="00725A5E" w:rsidP="00442F56">
            <w:pPr>
              <w:spacing w:after="0" w:line="240" w:lineRule="auto"/>
              <w:rPr>
                <w:rFonts w:ascii="Times New Roman" w:eastAsia="Calibri" w:hAnsi="Times New Roman" w:cs="Times New Roman"/>
                <w:sz w:val="24"/>
                <w:szCs w:val="24"/>
              </w:rPr>
            </w:pPr>
          </w:p>
          <w:p w:rsidR="00725A5E"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Санарова А. 5 кл.,</w:t>
            </w:r>
          </w:p>
          <w:p w:rsidR="00725A5E"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Мокринский А.5 кл.</w:t>
            </w:r>
          </w:p>
          <w:p w:rsidR="00725A5E"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 xml:space="preserve">Киселев 5кл., </w:t>
            </w:r>
          </w:p>
          <w:p w:rsidR="00725A5E"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 xml:space="preserve">Раков 5кл., </w:t>
            </w:r>
          </w:p>
          <w:p w:rsidR="00725A5E"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 xml:space="preserve">Самойлова 5кл, </w:t>
            </w:r>
          </w:p>
          <w:p w:rsidR="00725A5E" w:rsidRPr="00072FB4"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Третьякова 5кл.</w:t>
            </w:r>
          </w:p>
          <w:p w:rsidR="00725A5E"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 xml:space="preserve">Борисов 5кл, </w:t>
            </w:r>
          </w:p>
          <w:p w:rsidR="00725A5E"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 xml:space="preserve">Намазов 5кл, </w:t>
            </w:r>
          </w:p>
          <w:p w:rsidR="00725A5E" w:rsidRPr="00072FB4"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Васильева 5кл.</w:t>
            </w:r>
          </w:p>
          <w:p w:rsidR="00725A5E" w:rsidRPr="00072FB4"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Картунова 7кл,</w:t>
            </w:r>
          </w:p>
          <w:p w:rsidR="00725A5E"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 xml:space="preserve">Черкашин 5кл., </w:t>
            </w:r>
          </w:p>
          <w:p w:rsidR="00725A5E" w:rsidRPr="00475988" w:rsidRDefault="00725A5E" w:rsidP="00442F56">
            <w:pPr>
              <w:spacing w:after="0" w:line="240" w:lineRule="auto"/>
              <w:rPr>
                <w:rFonts w:ascii="Times New Roman" w:eastAsia="Calibri" w:hAnsi="Times New Roman" w:cs="Times New Roman"/>
                <w:sz w:val="24"/>
                <w:szCs w:val="24"/>
              </w:rPr>
            </w:pPr>
            <w:r w:rsidRPr="00072FB4">
              <w:rPr>
                <w:rFonts w:ascii="Times New Roman" w:eastAsia="Calibri" w:hAnsi="Times New Roman" w:cs="Times New Roman"/>
                <w:sz w:val="24"/>
                <w:szCs w:val="24"/>
              </w:rPr>
              <w:t>Квачева 7кл</w:t>
            </w:r>
          </w:p>
        </w:tc>
        <w:tc>
          <w:tcPr>
            <w:tcW w:w="2142" w:type="dxa"/>
          </w:tcPr>
          <w:p w:rsidR="00725A5E" w:rsidRPr="00475988" w:rsidRDefault="00725A5E"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 место</w:t>
            </w:r>
          </w:p>
          <w:p w:rsidR="00725A5E" w:rsidRPr="00475988" w:rsidRDefault="00725A5E"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 место</w:t>
            </w:r>
          </w:p>
          <w:p w:rsidR="00725A5E" w:rsidRPr="00475988" w:rsidRDefault="00725A5E"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 место</w:t>
            </w:r>
          </w:p>
          <w:p w:rsidR="00725A5E" w:rsidRPr="00475988" w:rsidRDefault="00725A5E"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 место</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Похвальная грамота</w:t>
            </w:r>
          </w:p>
          <w:p w:rsidR="00725A5E" w:rsidRDefault="00725A5E" w:rsidP="00442F56">
            <w:pPr>
              <w:spacing w:after="0" w:line="240" w:lineRule="auto"/>
              <w:jc w:val="center"/>
              <w:rPr>
                <w:rFonts w:ascii="Times New Roman" w:eastAsia="Calibri" w:hAnsi="Times New Roman" w:cs="Times New Roman"/>
                <w:sz w:val="24"/>
                <w:szCs w:val="24"/>
              </w:rPr>
            </w:pP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сертификат</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сертификат</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грамота</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грамота</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грамота</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грамота</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грамота</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грамота</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грамота</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диплом</w:t>
            </w:r>
          </w:p>
          <w:p w:rsidR="00725A5E"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диплом</w:t>
            </w:r>
          </w:p>
          <w:p w:rsidR="00725A5E" w:rsidRPr="00475988" w:rsidRDefault="00725A5E" w:rsidP="00442F56">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диплом</w:t>
            </w:r>
          </w:p>
        </w:tc>
      </w:tr>
      <w:tr w:rsidR="00725A5E" w:rsidRPr="00475988" w:rsidTr="00471D41">
        <w:tc>
          <w:tcPr>
            <w:tcW w:w="3188" w:type="dxa"/>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Всероссийский  конкурс </w:t>
            </w:r>
            <w:r w:rsidRPr="00475988">
              <w:rPr>
                <w:rFonts w:ascii="Times New Roman" w:eastAsia="Calibri" w:hAnsi="Times New Roman" w:cs="Times New Roman"/>
                <w:sz w:val="24"/>
                <w:szCs w:val="24"/>
                <w:lang w:val="en-US"/>
              </w:rPr>
              <w:t>INTOLIMP</w:t>
            </w:r>
            <w:r w:rsidRPr="00475988">
              <w:rPr>
                <w:rFonts w:ascii="Times New Roman" w:eastAsia="Calibri" w:hAnsi="Times New Roman" w:cs="Times New Roman"/>
                <w:sz w:val="24"/>
                <w:szCs w:val="24"/>
              </w:rPr>
              <w:t>.</w:t>
            </w:r>
            <w:r w:rsidRPr="00475988">
              <w:rPr>
                <w:rFonts w:ascii="Times New Roman" w:eastAsia="Calibri" w:hAnsi="Times New Roman" w:cs="Times New Roman"/>
                <w:sz w:val="24"/>
                <w:szCs w:val="24"/>
                <w:lang w:val="en-US"/>
              </w:rPr>
              <w:t>ORG</w:t>
            </w:r>
            <w:r w:rsidRPr="00475988">
              <w:rPr>
                <w:rFonts w:ascii="Times New Roman" w:eastAsia="Calibri" w:hAnsi="Times New Roman" w:cs="Times New Roman"/>
                <w:sz w:val="24"/>
                <w:szCs w:val="24"/>
              </w:rPr>
              <w:t>(русский яз)</w:t>
            </w:r>
          </w:p>
          <w:p w:rsidR="00725A5E" w:rsidRPr="00475988" w:rsidRDefault="00725A5E" w:rsidP="00442F56">
            <w:pPr>
              <w:spacing w:after="0" w:line="240" w:lineRule="auto"/>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Заочное</w:t>
            </w:r>
          </w:p>
        </w:tc>
        <w:tc>
          <w:tcPr>
            <w:tcW w:w="4014" w:type="dxa"/>
            <w:gridSpan w:val="2"/>
          </w:tcPr>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Киселев Александр- 4б</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Третьякова Валерия – 4б</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Мокринский Артем – 4 б</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Самойлова Вероника -  4б</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Мокринский Тихон- 4 б</w:t>
            </w:r>
          </w:p>
          <w:p w:rsidR="00725A5E" w:rsidRPr="00475988" w:rsidRDefault="00725A5E" w:rsidP="00442F56">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Зяблицкая Арина- 4б</w:t>
            </w:r>
          </w:p>
        </w:tc>
        <w:tc>
          <w:tcPr>
            <w:tcW w:w="2142" w:type="dxa"/>
          </w:tcPr>
          <w:p w:rsidR="00725A5E" w:rsidRPr="00475988" w:rsidRDefault="00725A5E" w:rsidP="00442F56">
            <w:pPr>
              <w:spacing w:after="0" w:line="240" w:lineRule="auto"/>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lastRenderedPageBreak/>
              <w:t>1 место</w:t>
            </w:r>
          </w:p>
          <w:p w:rsidR="00725A5E" w:rsidRPr="00475988" w:rsidRDefault="00725A5E" w:rsidP="00442F56">
            <w:pPr>
              <w:spacing w:after="0" w:line="240" w:lineRule="auto"/>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1 место</w:t>
            </w:r>
          </w:p>
          <w:p w:rsidR="00725A5E" w:rsidRPr="00475988" w:rsidRDefault="00725A5E" w:rsidP="00442F56">
            <w:pPr>
              <w:spacing w:after="0" w:line="240" w:lineRule="auto"/>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1 место</w:t>
            </w:r>
          </w:p>
          <w:p w:rsidR="00725A5E" w:rsidRPr="00475988" w:rsidRDefault="00725A5E" w:rsidP="00442F56">
            <w:pPr>
              <w:spacing w:after="0" w:line="240" w:lineRule="auto"/>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lastRenderedPageBreak/>
              <w:t>1 место</w:t>
            </w:r>
          </w:p>
          <w:p w:rsidR="00725A5E" w:rsidRPr="00475988" w:rsidRDefault="00725A5E" w:rsidP="00442F56">
            <w:pPr>
              <w:spacing w:after="0" w:line="240" w:lineRule="auto"/>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3 место</w:t>
            </w:r>
          </w:p>
          <w:p w:rsidR="00725A5E" w:rsidRPr="00475988" w:rsidRDefault="00725A5E" w:rsidP="00442F56">
            <w:pPr>
              <w:spacing w:after="0" w:line="240" w:lineRule="auto"/>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3 место</w:t>
            </w:r>
          </w:p>
        </w:tc>
      </w:tr>
      <w:tr w:rsidR="00725A5E" w:rsidRPr="00475988" w:rsidTr="00471D41">
        <w:tc>
          <w:tcPr>
            <w:tcW w:w="3188" w:type="dxa"/>
          </w:tcPr>
          <w:p w:rsidR="00725A5E" w:rsidRPr="00475988" w:rsidRDefault="00725A5E" w:rsidP="00442F56">
            <w:pPr>
              <w:spacing w:after="0" w:line="240" w:lineRule="auto"/>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lastRenderedPageBreak/>
              <w:t>Всероссийская акция</w:t>
            </w:r>
          </w:p>
          <w:p w:rsidR="00725A5E" w:rsidRPr="00475988" w:rsidRDefault="00725A5E" w:rsidP="00442F56">
            <w:pPr>
              <w:spacing w:after="0" w:line="240" w:lineRule="auto"/>
              <w:rPr>
                <w:rFonts w:ascii="Times New Roman" w:eastAsia="Calibri" w:hAnsi="Times New Roman" w:cs="Times New Roman"/>
                <w:color w:val="000000"/>
                <w:sz w:val="24"/>
                <w:szCs w:val="24"/>
              </w:rPr>
            </w:pPr>
            <w:r w:rsidRPr="00475988">
              <w:rPr>
                <w:rFonts w:ascii="Times New Roman" w:eastAsia="Calibri" w:hAnsi="Times New Roman" w:cs="Times New Roman"/>
                <w:color w:val="000000"/>
                <w:sz w:val="24"/>
                <w:szCs w:val="24"/>
              </w:rPr>
              <w:t>«Сила РДШ»</w:t>
            </w:r>
          </w:p>
          <w:p w:rsidR="00725A5E" w:rsidRPr="00475988" w:rsidRDefault="00725A5E" w:rsidP="00442F56">
            <w:pPr>
              <w:spacing w:after="0" w:line="240" w:lineRule="auto"/>
              <w:rPr>
                <w:rFonts w:ascii="Times New Roman" w:eastAsia="Calibri" w:hAnsi="Times New Roman" w:cs="Times New Roman"/>
                <w:b/>
                <w:sz w:val="24"/>
                <w:szCs w:val="24"/>
                <w:u w:val="single"/>
              </w:rPr>
            </w:pPr>
            <w:r w:rsidRPr="00475988">
              <w:rPr>
                <w:rFonts w:ascii="Times New Roman" w:eastAsia="Calibri" w:hAnsi="Times New Roman" w:cs="Times New Roman"/>
                <w:b/>
                <w:color w:val="000000"/>
                <w:sz w:val="24"/>
                <w:szCs w:val="24"/>
                <w:u w:val="single"/>
              </w:rPr>
              <w:t>очное</w:t>
            </w:r>
          </w:p>
        </w:tc>
        <w:tc>
          <w:tcPr>
            <w:tcW w:w="4014" w:type="dxa"/>
            <w:gridSpan w:val="2"/>
          </w:tcPr>
          <w:p w:rsidR="00725A5E" w:rsidRPr="00475988"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Щербаков Павел</w:t>
            </w:r>
            <w:r w:rsidRPr="00475988">
              <w:rPr>
                <w:rFonts w:ascii="Times New Roman" w:eastAsia="Calibri" w:hAnsi="Times New Roman" w:cs="Times New Roman"/>
                <w:sz w:val="24"/>
                <w:szCs w:val="24"/>
              </w:rPr>
              <w:t xml:space="preserve">  - 9</w:t>
            </w:r>
          </w:p>
          <w:p w:rsidR="00725A5E" w:rsidRPr="00475988" w:rsidRDefault="00725A5E" w:rsidP="00442F56">
            <w:pPr>
              <w:spacing w:after="0" w:line="240" w:lineRule="auto"/>
              <w:rPr>
                <w:rFonts w:ascii="Times New Roman" w:eastAsia="Calibri" w:hAnsi="Times New Roman" w:cs="Times New Roman"/>
                <w:sz w:val="24"/>
                <w:szCs w:val="24"/>
              </w:rPr>
            </w:pPr>
          </w:p>
          <w:p w:rsidR="00725A5E" w:rsidRPr="00475988" w:rsidRDefault="00725A5E" w:rsidP="00442F56">
            <w:pPr>
              <w:spacing w:after="0" w:line="240" w:lineRule="auto"/>
              <w:rPr>
                <w:rFonts w:ascii="Times New Roman" w:eastAsia="Calibri" w:hAnsi="Times New Roman" w:cs="Times New Roman"/>
                <w:sz w:val="24"/>
                <w:szCs w:val="24"/>
              </w:rPr>
            </w:pPr>
          </w:p>
          <w:p w:rsidR="00725A5E" w:rsidRPr="00475988" w:rsidRDefault="00725A5E" w:rsidP="00442F56">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Новиков Андрей – 7 </w:t>
            </w:r>
            <w:r w:rsidRPr="00475988">
              <w:rPr>
                <w:rFonts w:ascii="Times New Roman" w:eastAsia="Calibri" w:hAnsi="Times New Roman" w:cs="Times New Roman"/>
                <w:sz w:val="24"/>
                <w:szCs w:val="24"/>
              </w:rPr>
              <w:t xml:space="preserve"> </w:t>
            </w:r>
          </w:p>
        </w:tc>
        <w:tc>
          <w:tcPr>
            <w:tcW w:w="2142" w:type="dxa"/>
          </w:tcPr>
          <w:p w:rsidR="00725A5E" w:rsidRPr="00475988" w:rsidRDefault="00725A5E" w:rsidP="00442F5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Pr="00475988">
              <w:rPr>
                <w:rFonts w:ascii="Times New Roman" w:eastAsia="Calibri" w:hAnsi="Times New Roman" w:cs="Times New Roman"/>
                <w:b/>
                <w:sz w:val="24"/>
                <w:szCs w:val="24"/>
              </w:rPr>
              <w:t xml:space="preserve"> место, </w:t>
            </w:r>
          </w:p>
          <w:p w:rsidR="00725A5E" w:rsidRPr="00475988" w:rsidRDefault="00725A5E"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 личном зачете</w:t>
            </w:r>
          </w:p>
          <w:p w:rsidR="00725A5E" w:rsidRPr="00475988" w:rsidRDefault="00725A5E" w:rsidP="00442F56">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в Алтайском крае</w:t>
            </w:r>
          </w:p>
          <w:p w:rsidR="00725A5E" w:rsidRPr="00475988" w:rsidRDefault="00725A5E" w:rsidP="00442F5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3 место в личном зачете</w:t>
            </w:r>
          </w:p>
        </w:tc>
      </w:tr>
      <w:tr w:rsidR="00725A5E" w:rsidRPr="00475988" w:rsidTr="00471D41">
        <w:tc>
          <w:tcPr>
            <w:tcW w:w="9344" w:type="dxa"/>
            <w:gridSpan w:val="4"/>
          </w:tcPr>
          <w:p w:rsidR="00725A5E" w:rsidRPr="00475988" w:rsidRDefault="00725A5E"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Региональный</w:t>
            </w:r>
          </w:p>
        </w:tc>
      </w:tr>
      <w:tr w:rsidR="00725A5E" w:rsidRPr="00475988" w:rsidTr="00471D41">
        <w:tc>
          <w:tcPr>
            <w:tcW w:w="3188" w:type="dxa"/>
          </w:tcPr>
          <w:p w:rsidR="00725A5E" w:rsidRPr="00475988" w:rsidRDefault="00725A5E" w:rsidP="00442F56">
            <w:pPr>
              <w:tabs>
                <w:tab w:val="left" w:pos="284"/>
              </w:tabs>
              <w:spacing w:after="0" w:line="240" w:lineRule="auto"/>
              <w:jc w:val="both"/>
              <w:rPr>
                <w:rFonts w:ascii="Times New Roman" w:eastAsia="Calibri" w:hAnsi="Times New Roman" w:cs="Times New Roman"/>
                <w:sz w:val="24"/>
                <w:szCs w:val="24"/>
              </w:rPr>
            </w:pPr>
            <w:r w:rsidRPr="00475988">
              <w:rPr>
                <w:rFonts w:ascii="Times New Roman" w:eastAsia="Calibri" w:hAnsi="Times New Roman" w:cs="Times New Roman"/>
                <w:sz w:val="24"/>
                <w:szCs w:val="24"/>
                <w:lang w:val="en-US"/>
              </w:rPr>
              <w:t>V</w:t>
            </w:r>
            <w:r>
              <w:rPr>
                <w:rFonts w:ascii="Times New Roman" w:eastAsia="Calibri" w:hAnsi="Times New Roman" w:cs="Times New Roman"/>
                <w:sz w:val="24"/>
                <w:szCs w:val="24"/>
                <w:lang w:val="en-US"/>
              </w:rPr>
              <w:t>I</w:t>
            </w:r>
            <w:r w:rsidRPr="00475988">
              <w:rPr>
                <w:rFonts w:ascii="Times New Roman" w:eastAsia="Calibri" w:hAnsi="Times New Roman" w:cs="Times New Roman"/>
                <w:sz w:val="24"/>
                <w:szCs w:val="24"/>
              </w:rPr>
              <w:t xml:space="preserve"> краевые детские Шукшинские чтения «…важно прорваться в будущую Россию»</w:t>
            </w:r>
          </w:p>
          <w:p w:rsidR="00725A5E" w:rsidRPr="00475988" w:rsidRDefault="00725A5E" w:rsidP="00442F56">
            <w:pPr>
              <w:tabs>
                <w:tab w:val="left" w:pos="284"/>
              </w:tabs>
              <w:spacing w:after="0" w:line="240" w:lineRule="auto"/>
              <w:jc w:val="both"/>
              <w:rPr>
                <w:rFonts w:ascii="Times New Roman" w:eastAsia="Calibri" w:hAnsi="Times New Roman" w:cs="Times New Roman"/>
                <w:b/>
                <w:bCs/>
                <w:sz w:val="24"/>
                <w:szCs w:val="24"/>
                <w:u w:val="single"/>
              </w:rPr>
            </w:pPr>
            <w:r w:rsidRPr="00475988">
              <w:rPr>
                <w:rFonts w:ascii="Times New Roman" w:eastAsia="Calibri" w:hAnsi="Times New Roman" w:cs="Times New Roman"/>
                <w:b/>
                <w:sz w:val="24"/>
                <w:szCs w:val="24"/>
                <w:u w:val="single"/>
              </w:rPr>
              <w:t xml:space="preserve">Очное </w:t>
            </w:r>
          </w:p>
        </w:tc>
        <w:tc>
          <w:tcPr>
            <w:tcW w:w="4014" w:type="dxa"/>
            <w:gridSpan w:val="2"/>
          </w:tcPr>
          <w:p w:rsidR="00725A5E" w:rsidRPr="00475988" w:rsidRDefault="00725A5E" w:rsidP="00442F56">
            <w:pPr>
              <w:spacing w:after="0" w:line="240" w:lineRule="auto"/>
              <w:contextualSpacing/>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Штабель Ксения – </w:t>
            </w:r>
            <w:r w:rsidRPr="00CE5604">
              <w:rPr>
                <w:rFonts w:ascii="Times New Roman" w:eastAsia="Calibri" w:hAnsi="Times New Roman" w:cs="Times New Roman"/>
                <w:sz w:val="24"/>
                <w:szCs w:val="24"/>
              </w:rPr>
              <w:t>9</w:t>
            </w:r>
            <w:r w:rsidRPr="00475988">
              <w:rPr>
                <w:rFonts w:ascii="Times New Roman" w:eastAsia="Calibri" w:hAnsi="Times New Roman" w:cs="Times New Roman"/>
                <w:sz w:val="24"/>
                <w:szCs w:val="24"/>
              </w:rPr>
              <w:t xml:space="preserve"> б  </w:t>
            </w:r>
          </w:p>
          <w:p w:rsidR="00725A5E" w:rsidRPr="00475988" w:rsidRDefault="00725A5E" w:rsidP="00442F56">
            <w:pPr>
              <w:spacing w:after="0" w:line="240" w:lineRule="auto"/>
              <w:contextualSpacing/>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Фетисова Наталья – </w:t>
            </w:r>
            <w:r w:rsidRPr="00CE5604">
              <w:rPr>
                <w:rFonts w:ascii="Times New Roman" w:eastAsia="Calibri" w:hAnsi="Times New Roman" w:cs="Times New Roman"/>
                <w:sz w:val="24"/>
                <w:szCs w:val="24"/>
              </w:rPr>
              <w:t>6</w:t>
            </w:r>
            <w:r w:rsidRPr="00475988">
              <w:rPr>
                <w:rFonts w:ascii="Times New Roman" w:eastAsia="Calibri" w:hAnsi="Times New Roman" w:cs="Times New Roman"/>
                <w:sz w:val="24"/>
                <w:szCs w:val="24"/>
              </w:rPr>
              <w:t xml:space="preserve"> а</w:t>
            </w:r>
          </w:p>
          <w:p w:rsidR="00725A5E" w:rsidRPr="00475988" w:rsidRDefault="00725A5E" w:rsidP="00442F56">
            <w:pPr>
              <w:spacing w:after="0" w:line="240" w:lineRule="auto"/>
              <w:contextualSpacing/>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Сердюк Василина -  </w:t>
            </w:r>
            <w:r w:rsidRPr="00CE5604">
              <w:rPr>
                <w:rFonts w:ascii="Times New Roman" w:eastAsia="Calibri" w:hAnsi="Times New Roman" w:cs="Times New Roman"/>
                <w:sz w:val="24"/>
                <w:szCs w:val="24"/>
              </w:rPr>
              <w:t>6</w:t>
            </w:r>
            <w:r w:rsidRPr="00475988">
              <w:rPr>
                <w:rFonts w:ascii="Times New Roman" w:eastAsia="Calibri" w:hAnsi="Times New Roman" w:cs="Times New Roman"/>
                <w:sz w:val="24"/>
                <w:szCs w:val="24"/>
              </w:rPr>
              <w:t xml:space="preserve"> б</w:t>
            </w:r>
          </w:p>
          <w:p w:rsidR="00725A5E" w:rsidRPr="00475988" w:rsidRDefault="00725A5E" w:rsidP="00442F56">
            <w:pPr>
              <w:spacing w:after="0" w:line="240" w:lineRule="auto"/>
              <w:contextualSpacing/>
              <w:rPr>
                <w:rFonts w:ascii="Times New Roman" w:eastAsia="Calibri" w:hAnsi="Times New Roman" w:cs="Times New Roman"/>
                <w:sz w:val="24"/>
                <w:szCs w:val="24"/>
              </w:rPr>
            </w:pPr>
            <w:r w:rsidRPr="00475988">
              <w:rPr>
                <w:rFonts w:ascii="Times New Roman" w:eastAsia="Calibri" w:hAnsi="Times New Roman" w:cs="Times New Roman"/>
                <w:sz w:val="24"/>
                <w:szCs w:val="24"/>
              </w:rPr>
              <w:t>Вязигина  Анастасия -</w:t>
            </w:r>
            <w:r w:rsidRPr="00CE5604">
              <w:rPr>
                <w:rFonts w:ascii="Times New Roman" w:eastAsia="Calibri" w:hAnsi="Times New Roman" w:cs="Times New Roman"/>
                <w:sz w:val="24"/>
                <w:szCs w:val="24"/>
              </w:rPr>
              <w:t>4</w:t>
            </w:r>
            <w:r w:rsidRPr="00475988">
              <w:rPr>
                <w:rFonts w:ascii="Times New Roman" w:eastAsia="Calibri" w:hAnsi="Times New Roman" w:cs="Times New Roman"/>
                <w:sz w:val="24"/>
                <w:szCs w:val="24"/>
              </w:rPr>
              <w:t>б</w:t>
            </w:r>
          </w:p>
          <w:p w:rsidR="00725A5E" w:rsidRPr="00475988" w:rsidRDefault="00725A5E" w:rsidP="00442F56">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Иванова Ксения – </w:t>
            </w:r>
            <w:r>
              <w:rPr>
                <w:rFonts w:ascii="Times New Roman" w:eastAsia="Calibri" w:hAnsi="Times New Roman" w:cs="Times New Roman"/>
                <w:sz w:val="24"/>
                <w:szCs w:val="24"/>
                <w:lang w:val="en-US"/>
              </w:rPr>
              <w:t>4</w:t>
            </w:r>
            <w:r w:rsidRPr="00475988">
              <w:rPr>
                <w:rFonts w:ascii="Times New Roman" w:eastAsia="Calibri" w:hAnsi="Times New Roman" w:cs="Times New Roman"/>
                <w:sz w:val="24"/>
                <w:szCs w:val="24"/>
              </w:rPr>
              <w:t xml:space="preserve">б </w:t>
            </w:r>
          </w:p>
          <w:p w:rsidR="00725A5E" w:rsidRPr="00475988" w:rsidRDefault="00725A5E" w:rsidP="00442F56">
            <w:pPr>
              <w:spacing w:after="0" w:line="240" w:lineRule="auto"/>
              <w:contextualSpacing/>
              <w:rPr>
                <w:rFonts w:ascii="Times New Roman" w:eastAsia="Calibri" w:hAnsi="Times New Roman" w:cs="Times New Roman"/>
                <w:bCs/>
                <w:sz w:val="24"/>
                <w:szCs w:val="24"/>
              </w:rPr>
            </w:pPr>
          </w:p>
        </w:tc>
        <w:tc>
          <w:tcPr>
            <w:tcW w:w="2142" w:type="dxa"/>
          </w:tcPr>
          <w:p w:rsidR="00725A5E" w:rsidRPr="00475988" w:rsidRDefault="00725A5E"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1место</w:t>
            </w:r>
          </w:p>
          <w:p w:rsidR="00725A5E" w:rsidRPr="00475988" w:rsidRDefault="00725A5E"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2 место</w:t>
            </w:r>
          </w:p>
          <w:p w:rsidR="00725A5E" w:rsidRPr="00475988" w:rsidRDefault="00725A5E"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2 место</w:t>
            </w:r>
          </w:p>
          <w:p w:rsidR="00725A5E" w:rsidRPr="00475988" w:rsidRDefault="00725A5E"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участник</w:t>
            </w:r>
          </w:p>
          <w:p w:rsidR="00725A5E" w:rsidRPr="00475988" w:rsidRDefault="00725A5E" w:rsidP="00442F56">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2 место</w:t>
            </w:r>
          </w:p>
          <w:p w:rsidR="00725A5E" w:rsidRPr="00475988" w:rsidRDefault="00725A5E" w:rsidP="00442F56">
            <w:pPr>
              <w:tabs>
                <w:tab w:val="left" w:pos="284"/>
              </w:tabs>
              <w:spacing w:after="0" w:line="240" w:lineRule="auto"/>
              <w:jc w:val="center"/>
              <w:rPr>
                <w:rFonts w:ascii="Times New Roman" w:eastAsia="Calibri" w:hAnsi="Times New Roman" w:cs="Times New Roman"/>
                <w:bCs/>
                <w:sz w:val="24"/>
                <w:szCs w:val="24"/>
              </w:rPr>
            </w:pPr>
          </w:p>
        </w:tc>
      </w:tr>
      <w:tr w:rsidR="00725A5E" w:rsidRPr="00475988" w:rsidTr="00471D41">
        <w:tc>
          <w:tcPr>
            <w:tcW w:w="3188" w:type="dxa"/>
          </w:tcPr>
          <w:p w:rsidR="00725A5E" w:rsidRPr="00475988" w:rsidRDefault="00725A5E" w:rsidP="00475988">
            <w:pPr>
              <w:spacing w:after="0" w:line="259"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Краевой фестиваль    «Старт в науку» </w:t>
            </w:r>
          </w:p>
          <w:p w:rsidR="00725A5E" w:rsidRPr="00475988" w:rsidRDefault="00725A5E" w:rsidP="00475988">
            <w:pPr>
              <w:spacing w:after="0" w:line="259" w:lineRule="auto"/>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Очное</w:t>
            </w:r>
          </w:p>
          <w:p w:rsidR="00725A5E" w:rsidRPr="00475988" w:rsidRDefault="00725A5E" w:rsidP="00475988">
            <w:pPr>
              <w:tabs>
                <w:tab w:val="left" w:pos="284"/>
              </w:tabs>
              <w:spacing w:after="0" w:line="259" w:lineRule="auto"/>
              <w:jc w:val="both"/>
              <w:rPr>
                <w:rFonts w:ascii="Times New Roman" w:eastAsia="Calibri" w:hAnsi="Times New Roman" w:cs="Times New Roman"/>
                <w:sz w:val="24"/>
                <w:szCs w:val="24"/>
              </w:rPr>
            </w:pPr>
          </w:p>
        </w:tc>
        <w:tc>
          <w:tcPr>
            <w:tcW w:w="4014" w:type="dxa"/>
            <w:gridSpan w:val="2"/>
          </w:tcPr>
          <w:p w:rsidR="001563D6" w:rsidRDefault="001563D6" w:rsidP="001563D6">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Косьянова Ксения-8 а</w:t>
            </w:r>
          </w:p>
          <w:p w:rsidR="00725A5E" w:rsidRDefault="001563D6" w:rsidP="001563D6">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Трофимов Никита-  8 а</w:t>
            </w:r>
          </w:p>
          <w:p w:rsidR="001563D6" w:rsidRPr="00475988" w:rsidRDefault="001563D6" w:rsidP="001563D6">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Юдин Иван – 8 а</w:t>
            </w:r>
          </w:p>
        </w:tc>
        <w:tc>
          <w:tcPr>
            <w:tcW w:w="2142" w:type="dxa"/>
          </w:tcPr>
          <w:p w:rsidR="00725A5E" w:rsidRPr="00475988" w:rsidRDefault="00725A5E" w:rsidP="00AD088D">
            <w:pPr>
              <w:tabs>
                <w:tab w:val="left" w:pos="284"/>
              </w:tabs>
              <w:spacing w:after="0" w:line="259"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Сертификат участника</w:t>
            </w:r>
          </w:p>
          <w:p w:rsidR="00725A5E" w:rsidRPr="00475988" w:rsidRDefault="00725A5E" w:rsidP="00AD088D">
            <w:pPr>
              <w:tabs>
                <w:tab w:val="left" w:pos="284"/>
              </w:tabs>
              <w:spacing w:after="0" w:line="259"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Сертификат участника</w:t>
            </w:r>
          </w:p>
        </w:tc>
      </w:tr>
      <w:tr w:rsidR="00725A5E" w:rsidRPr="00475988" w:rsidTr="00471D41">
        <w:tc>
          <w:tcPr>
            <w:tcW w:w="3188" w:type="dxa"/>
          </w:tcPr>
          <w:p w:rsidR="00725A5E" w:rsidRPr="00475988" w:rsidRDefault="00725A5E" w:rsidP="00475988">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Краевой конкурс детского творчества «Рождественская звезда»</w:t>
            </w:r>
          </w:p>
          <w:p w:rsidR="00725A5E" w:rsidRPr="00475988" w:rsidRDefault="00725A5E" w:rsidP="00475988">
            <w:pPr>
              <w:spacing w:after="0" w:line="240" w:lineRule="auto"/>
              <w:rPr>
                <w:rFonts w:ascii="Times New Roman" w:eastAsia="Calibri" w:hAnsi="Times New Roman" w:cs="Times New Roman"/>
                <w:b/>
                <w:sz w:val="24"/>
                <w:szCs w:val="24"/>
                <w:u w:val="single"/>
              </w:rPr>
            </w:pPr>
            <w:r w:rsidRPr="00475988">
              <w:rPr>
                <w:rFonts w:ascii="Times New Roman" w:eastAsia="Calibri" w:hAnsi="Times New Roman" w:cs="Times New Roman"/>
                <w:b/>
                <w:sz w:val="24"/>
                <w:szCs w:val="24"/>
                <w:u w:val="single"/>
              </w:rPr>
              <w:t xml:space="preserve"> Очное</w:t>
            </w:r>
          </w:p>
        </w:tc>
        <w:tc>
          <w:tcPr>
            <w:tcW w:w="4014" w:type="dxa"/>
            <w:gridSpan w:val="2"/>
          </w:tcPr>
          <w:p w:rsidR="00725A5E" w:rsidRPr="00475988" w:rsidRDefault="001563D6" w:rsidP="004759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Торопчина Ксения 6</w:t>
            </w:r>
            <w:r w:rsidR="00725A5E" w:rsidRPr="00475988">
              <w:rPr>
                <w:rFonts w:ascii="Times New Roman" w:eastAsia="Calibri" w:hAnsi="Times New Roman" w:cs="Times New Roman"/>
                <w:sz w:val="24"/>
                <w:szCs w:val="24"/>
              </w:rPr>
              <w:t xml:space="preserve"> б</w:t>
            </w:r>
          </w:p>
          <w:p w:rsidR="00725A5E" w:rsidRPr="00475988" w:rsidRDefault="001563D6" w:rsidP="004759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Сердюк Василина 6 б</w:t>
            </w:r>
          </w:p>
          <w:p w:rsidR="00725A5E" w:rsidRDefault="00725A5E" w:rsidP="001563D6">
            <w:pPr>
              <w:spacing w:after="0" w:line="240" w:lineRule="auto"/>
              <w:contextualSpacing/>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Жданова </w:t>
            </w:r>
            <w:r w:rsidR="001563D6">
              <w:rPr>
                <w:rFonts w:ascii="Times New Roman" w:eastAsia="Calibri" w:hAnsi="Times New Roman" w:cs="Times New Roman"/>
                <w:sz w:val="24"/>
                <w:szCs w:val="24"/>
              </w:rPr>
              <w:t>Софья 7</w:t>
            </w:r>
            <w:r w:rsidRPr="00475988">
              <w:rPr>
                <w:rFonts w:ascii="Times New Roman" w:eastAsia="Calibri" w:hAnsi="Times New Roman" w:cs="Times New Roman"/>
                <w:sz w:val="24"/>
                <w:szCs w:val="24"/>
              </w:rPr>
              <w:t xml:space="preserve"> а</w:t>
            </w:r>
          </w:p>
          <w:p w:rsidR="001563D6" w:rsidRPr="00475988" w:rsidRDefault="001563D6" w:rsidP="001563D6">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Вязигина Настя 4 б</w:t>
            </w:r>
          </w:p>
        </w:tc>
        <w:tc>
          <w:tcPr>
            <w:tcW w:w="2142" w:type="dxa"/>
          </w:tcPr>
          <w:p w:rsidR="00725A5E" w:rsidRPr="00475988" w:rsidRDefault="00725A5E" w:rsidP="00AD088D">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2 место</w:t>
            </w:r>
          </w:p>
          <w:p w:rsidR="00725A5E" w:rsidRPr="00475988" w:rsidRDefault="00725A5E" w:rsidP="00AD088D">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1 место</w:t>
            </w:r>
          </w:p>
          <w:p w:rsidR="00725A5E" w:rsidRPr="00475988" w:rsidRDefault="00725A5E" w:rsidP="00AD088D">
            <w:pPr>
              <w:tabs>
                <w:tab w:val="left" w:pos="284"/>
              </w:tabs>
              <w:spacing w:after="0" w:line="240" w:lineRule="auto"/>
              <w:jc w:val="cente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3 место</w:t>
            </w:r>
          </w:p>
        </w:tc>
      </w:tr>
      <w:tr w:rsidR="00725A5E" w:rsidRPr="00475988" w:rsidTr="00471D41">
        <w:trPr>
          <w:trHeight w:val="990"/>
        </w:trPr>
        <w:tc>
          <w:tcPr>
            <w:tcW w:w="3188" w:type="dxa"/>
          </w:tcPr>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Открытое </w:t>
            </w:r>
            <w:r>
              <w:rPr>
                <w:rFonts w:ascii="Times New Roman" w:hAnsi="Times New Roman" w:cs="Times New Roman"/>
                <w:sz w:val="24"/>
                <w:szCs w:val="24"/>
              </w:rPr>
              <w:t>первенство по легкой атлетике</w:t>
            </w:r>
          </w:p>
          <w:p w:rsidR="00725A5E" w:rsidRPr="003B660B" w:rsidRDefault="00725A5E" w:rsidP="00277D7B">
            <w:pPr>
              <w:spacing w:after="0" w:line="240" w:lineRule="auto"/>
              <w:rPr>
                <w:rFonts w:ascii="Times New Roman" w:hAnsi="Times New Roman" w:cs="Times New Roman"/>
                <w:sz w:val="24"/>
                <w:szCs w:val="24"/>
              </w:rPr>
            </w:pPr>
            <w:r w:rsidRPr="00475988">
              <w:rPr>
                <w:rFonts w:ascii="Times New Roman" w:eastAsia="Calibri" w:hAnsi="Times New Roman" w:cs="Times New Roman"/>
                <w:b/>
                <w:sz w:val="24"/>
                <w:szCs w:val="24"/>
                <w:u w:val="single"/>
              </w:rPr>
              <w:t>Очное</w:t>
            </w:r>
          </w:p>
        </w:tc>
        <w:tc>
          <w:tcPr>
            <w:tcW w:w="4014" w:type="dxa"/>
            <w:gridSpan w:val="2"/>
          </w:tcPr>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Лысиков А.- 3 место,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Казанцев Д.- 2 место,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Вальтер М.- 2 место,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Кречетова Т.-2 место,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Козеняшев А. 1,2 места,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Косарев Н.- 3 место,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Зуева Е.- 3 место,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Исаева А.- 2 место,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Марчук С.- 2,3 места,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Лихалетов С.- 2,3 места, </w:t>
            </w:r>
          </w:p>
          <w:p w:rsidR="00725A5E"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 xml:space="preserve">Березикова М.-1, 2, места, </w:t>
            </w:r>
          </w:p>
          <w:p w:rsidR="00725A5E" w:rsidRPr="003B660B" w:rsidRDefault="00725A5E" w:rsidP="00277D7B">
            <w:pPr>
              <w:spacing w:after="0" w:line="240" w:lineRule="auto"/>
              <w:rPr>
                <w:rFonts w:ascii="Times New Roman" w:hAnsi="Times New Roman" w:cs="Times New Roman"/>
                <w:sz w:val="24"/>
                <w:szCs w:val="24"/>
              </w:rPr>
            </w:pPr>
            <w:r w:rsidRPr="003B660B">
              <w:rPr>
                <w:rFonts w:ascii="Times New Roman" w:hAnsi="Times New Roman" w:cs="Times New Roman"/>
                <w:sz w:val="24"/>
                <w:szCs w:val="24"/>
              </w:rPr>
              <w:t>Лысикова Т.- 1 место.</w:t>
            </w:r>
          </w:p>
        </w:tc>
        <w:tc>
          <w:tcPr>
            <w:tcW w:w="2142" w:type="dxa"/>
          </w:tcPr>
          <w:p w:rsidR="00725A5E" w:rsidRPr="00475988" w:rsidRDefault="00725A5E" w:rsidP="00277D7B">
            <w:pPr>
              <w:tabs>
                <w:tab w:val="left" w:pos="284"/>
              </w:tabs>
              <w:spacing w:after="0" w:line="240" w:lineRule="auto"/>
              <w:jc w:val="center"/>
              <w:rPr>
                <w:rFonts w:ascii="Times New Roman" w:eastAsia="Calibri" w:hAnsi="Times New Roman" w:cs="Times New Roman"/>
                <w:bCs/>
                <w:sz w:val="24"/>
                <w:szCs w:val="24"/>
              </w:rPr>
            </w:pPr>
          </w:p>
        </w:tc>
      </w:tr>
      <w:tr w:rsidR="00725A5E" w:rsidRPr="000C7966" w:rsidTr="00471D41">
        <w:tc>
          <w:tcPr>
            <w:tcW w:w="5659" w:type="dxa"/>
            <w:gridSpan w:val="2"/>
          </w:tcPr>
          <w:p w:rsidR="00725A5E" w:rsidRPr="000C7966" w:rsidRDefault="00725A5E" w:rsidP="00277D7B">
            <w:pPr>
              <w:tabs>
                <w:tab w:val="left" w:pos="284"/>
              </w:tabs>
              <w:spacing w:after="160" w:line="259" w:lineRule="auto"/>
              <w:jc w:val="both"/>
              <w:rPr>
                <w:rFonts w:ascii="Times New Roman" w:eastAsia="Calibri" w:hAnsi="Times New Roman" w:cs="Times New Roman"/>
                <w:bCs/>
                <w:sz w:val="24"/>
                <w:szCs w:val="27"/>
                <w:vertAlign w:val="superscript"/>
              </w:rPr>
            </w:pPr>
            <w:r w:rsidRPr="000C7966">
              <w:rPr>
                <w:rFonts w:ascii="Times New Roman" w:eastAsia="Calibri" w:hAnsi="Times New Roman" w:cs="Times New Roman"/>
                <w:bCs/>
                <w:sz w:val="24"/>
                <w:szCs w:val="27"/>
              </w:rPr>
              <w:t xml:space="preserve">Количество учащихся, принявших участие в </w:t>
            </w:r>
            <w:r w:rsidRPr="000C7966">
              <w:rPr>
                <w:rFonts w:ascii="Times New Roman" w:eastAsia="Calibri" w:hAnsi="Times New Roman" w:cs="Times New Roman"/>
                <w:b/>
                <w:bCs/>
                <w:sz w:val="24"/>
                <w:szCs w:val="27"/>
              </w:rPr>
              <w:t xml:space="preserve">очных </w:t>
            </w:r>
            <w:r w:rsidRPr="000C7966">
              <w:rPr>
                <w:rFonts w:ascii="Times New Roman" w:eastAsia="Calibri" w:hAnsi="Times New Roman" w:cs="Times New Roman"/>
                <w:bCs/>
                <w:sz w:val="24"/>
                <w:szCs w:val="27"/>
              </w:rPr>
              <w:t>конкурсах и олимпиадах различного уровня</w:t>
            </w:r>
            <w:r w:rsidRPr="000C7966">
              <w:rPr>
                <w:rFonts w:ascii="Times New Roman" w:eastAsia="Calibri" w:hAnsi="Times New Roman" w:cs="Times New Roman"/>
                <w:bCs/>
                <w:sz w:val="24"/>
                <w:szCs w:val="27"/>
                <w:vertAlign w:val="superscript"/>
              </w:rPr>
              <w:t>***</w:t>
            </w:r>
          </w:p>
        </w:tc>
        <w:tc>
          <w:tcPr>
            <w:tcW w:w="3685" w:type="dxa"/>
            <w:gridSpan w:val="2"/>
          </w:tcPr>
          <w:p w:rsidR="00725A5E" w:rsidRPr="000C7966" w:rsidRDefault="001C615D" w:rsidP="00277D7B">
            <w:pPr>
              <w:tabs>
                <w:tab w:val="left" w:pos="284"/>
              </w:tabs>
              <w:spacing w:after="160" w:line="259" w:lineRule="auto"/>
              <w:jc w:val="both"/>
              <w:rPr>
                <w:rFonts w:ascii="Times New Roman" w:eastAsia="Calibri" w:hAnsi="Times New Roman" w:cs="Times New Roman"/>
                <w:b/>
                <w:bCs/>
                <w:sz w:val="24"/>
                <w:szCs w:val="27"/>
              </w:rPr>
            </w:pPr>
            <w:r>
              <w:rPr>
                <w:rFonts w:ascii="Times New Roman" w:eastAsia="Calibri" w:hAnsi="Times New Roman" w:cs="Times New Roman"/>
                <w:b/>
                <w:bCs/>
                <w:sz w:val="24"/>
                <w:szCs w:val="27"/>
              </w:rPr>
              <w:t>72</w:t>
            </w:r>
          </w:p>
        </w:tc>
      </w:tr>
      <w:tr w:rsidR="00725A5E" w:rsidRPr="000C7966" w:rsidTr="00471D41">
        <w:tc>
          <w:tcPr>
            <w:tcW w:w="5659" w:type="dxa"/>
            <w:gridSpan w:val="2"/>
          </w:tcPr>
          <w:p w:rsidR="00725A5E" w:rsidRPr="000C7966" w:rsidRDefault="00725A5E" w:rsidP="00277D7B">
            <w:pPr>
              <w:tabs>
                <w:tab w:val="left" w:pos="284"/>
              </w:tabs>
              <w:spacing w:after="160" w:line="259" w:lineRule="auto"/>
              <w:jc w:val="both"/>
              <w:rPr>
                <w:rFonts w:ascii="Times New Roman" w:eastAsia="Calibri" w:hAnsi="Times New Roman" w:cs="Times New Roman"/>
                <w:bCs/>
                <w:sz w:val="24"/>
                <w:szCs w:val="27"/>
              </w:rPr>
            </w:pPr>
            <w:r w:rsidRPr="000C7966">
              <w:rPr>
                <w:rFonts w:ascii="Times New Roman" w:eastAsia="Calibri" w:hAnsi="Times New Roman" w:cs="Times New Roman"/>
                <w:bCs/>
                <w:sz w:val="24"/>
                <w:szCs w:val="27"/>
              </w:rPr>
              <w:t xml:space="preserve">Количество учащихся, принявших участие в </w:t>
            </w:r>
            <w:r w:rsidRPr="000C7966">
              <w:rPr>
                <w:rFonts w:ascii="Times New Roman" w:eastAsia="Calibri" w:hAnsi="Times New Roman" w:cs="Times New Roman"/>
                <w:b/>
                <w:bCs/>
                <w:sz w:val="24"/>
                <w:szCs w:val="27"/>
              </w:rPr>
              <w:t>дистанционных</w:t>
            </w:r>
            <w:r w:rsidRPr="000C7966">
              <w:rPr>
                <w:rFonts w:ascii="Times New Roman" w:eastAsia="Calibri" w:hAnsi="Times New Roman" w:cs="Times New Roman"/>
                <w:bCs/>
                <w:sz w:val="24"/>
                <w:szCs w:val="27"/>
              </w:rPr>
              <w:t xml:space="preserve"> конкурсах и олимпиадах различного уровня***</w:t>
            </w:r>
          </w:p>
        </w:tc>
        <w:tc>
          <w:tcPr>
            <w:tcW w:w="3685" w:type="dxa"/>
            <w:gridSpan w:val="2"/>
          </w:tcPr>
          <w:p w:rsidR="00725A5E" w:rsidRPr="000C7966" w:rsidRDefault="00725A5E" w:rsidP="00277D7B">
            <w:pPr>
              <w:tabs>
                <w:tab w:val="left" w:pos="284"/>
              </w:tabs>
              <w:spacing w:after="160" w:line="259" w:lineRule="auto"/>
              <w:jc w:val="both"/>
              <w:rPr>
                <w:rFonts w:ascii="Times New Roman" w:eastAsia="Calibri" w:hAnsi="Times New Roman" w:cs="Times New Roman"/>
                <w:b/>
                <w:bCs/>
                <w:sz w:val="24"/>
                <w:szCs w:val="27"/>
              </w:rPr>
            </w:pPr>
            <w:r w:rsidRPr="000C7966">
              <w:rPr>
                <w:rFonts w:ascii="Times New Roman" w:eastAsia="Calibri" w:hAnsi="Times New Roman" w:cs="Times New Roman"/>
                <w:b/>
                <w:bCs/>
                <w:sz w:val="24"/>
                <w:szCs w:val="27"/>
              </w:rPr>
              <w:t>59</w:t>
            </w:r>
          </w:p>
        </w:tc>
      </w:tr>
    </w:tbl>
    <w:p w:rsidR="00475988" w:rsidRPr="00307E91" w:rsidRDefault="00475988" w:rsidP="00475988">
      <w:pPr>
        <w:spacing w:after="0" w:line="259" w:lineRule="auto"/>
        <w:rPr>
          <w:rFonts w:ascii="Times New Roman" w:eastAsia="Calibri" w:hAnsi="Times New Roman" w:cs="Times New Roman"/>
          <w:sz w:val="24"/>
          <w:szCs w:val="28"/>
        </w:rPr>
      </w:pPr>
      <w:r w:rsidRPr="00307E91">
        <w:rPr>
          <w:rFonts w:ascii="Times New Roman" w:eastAsia="Calibri" w:hAnsi="Times New Roman" w:cs="Times New Roman"/>
          <w:sz w:val="24"/>
          <w:szCs w:val="28"/>
        </w:rPr>
        <w:t xml:space="preserve">Международные конкурсы -  25 </w:t>
      </w:r>
      <w:proofErr w:type="gramStart"/>
      <w:r w:rsidRPr="00307E91">
        <w:rPr>
          <w:rFonts w:ascii="Times New Roman" w:eastAsia="Calibri" w:hAnsi="Times New Roman" w:cs="Times New Roman"/>
          <w:sz w:val="24"/>
          <w:szCs w:val="28"/>
        </w:rPr>
        <w:t>обучающихся</w:t>
      </w:r>
      <w:proofErr w:type="gramEnd"/>
      <w:r w:rsidRPr="00307E91">
        <w:rPr>
          <w:rFonts w:ascii="Times New Roman" w:eastAsia="Calibri" w:hAnsi="Times New Roman" w:cs="Times New Roman"/>
          <w:sz w:val="24"/>
          <w:szCs w:val="28"/>
        </w:rPr>
        <w:t xml:space="preserve"> </w:t>
      </w:r>
    </w:p>
    <w:p w:rsidR="00475988" w:rsidRPr="00307E91" w:rsidRDefault="00475988" w:rsidP="00475988">
      <w:pPr>
        <w:spacing w:after="0" w:line="259" w:lineRule="auto"/>
        <w:rPr>
          <w:rFonts w:ascii="Times New Roman" w:eastAsia="Calibri" w:hAnsi="Times New Roman" w:cs="Times New Roman"/>
          <w:sz w:val="24"/>
          <w:szCs w:val="28"/>
        </w:rPr>
      </w:pPr>
      <w:r w:rsidRPr="00307E91">
        <w:rPr>
          <w:rFonts w:ascii="Times New Roman" w:eastAsia="Calibri" w:hAnsi="Times New Roman" w:cs="Times New Roman"/>
          <w:sz w:val="24"/>
          <w:szCs w:val="28"/>
        </w:rPr>
        <w:t xml:space="preserve">Всероссийские -  78 обучающихся </w:t>
      </w:r>
    </w:p>
    <w:p w:rsidR="00475988" w:rsidRDefault="00475988" w:rsidP="00475988">
      <w:pPr>
        <w:spacing w:after="0" w:line="259" w:lineRule="auto"/>
        <w:rPr>
          <w:rFonts w:ascii="Times New Roman" w:eastAsia="Calibri" w:hAnsi="Times New Roman" w:cs="Times New Roman"/>
          <w:sz w:val="24"/>
          <w:szCs w:val="28"/>
        </w:rPr>
      </w:pPr>
      <w:r w:rsidRPr="00307E91">
        <w:rPr>
          <w:rFonts w:ascii="Times New Roman" w:eastAsia="Calibri" w:hAnsi="Times New Roman" w:cs="Times New Roman"/>
          <w:sz w:val="24"/>
          <w:szCs w:val="28"/>
        </w:rPr>
        <w:t xml:space="preserve">Региональные -  26 обучающийся. </w:t>
      </w:r>
    </w:p>
    <w:p w:rsidR="000C7966" w:rsidRDefault="000C7966" w:rsidP="00475988">
      <w:pPr>
        <w:spacing w:after="0" w:line="259" w:lineRule="auto"/>
        <w:rPr>
          <w:rFonts w:ascii="Times New Roman" w:eastAsia="Calibri" w:hAnsi="Times New Roman" w:cs="Times New Roman"/>
          <w:sz w:val="24"/>
          <w:szCs w:val="28"/>
        </w:rPr>
      </w:pPr>
    </w:p>
    <w:p w:rsidR="00F37A9D" w:rsidRPr="00307E91" w:rsidRDefault="00475988" w:rsidP="00F37A9D">
      <w:pPr>
        <w:spacing w:after="160" w:line="259" w:lineRule="auto"/>
        <w:ind w:firstLine="708"/>
        <w:jc w:val="center"/>
        <w:rPr>
          <w:rFonts w:ascii="Times New Roman" w:eastAsia="Calibri" w:hAnsi="Times New Roman" w:cs="Times New Roman"/>
          <w:b/>
          <w:sz w:val="24"/>
          <w:szCs w:val="28"/>
        </w:rPr>
      </w:pPr>
      <w:r w:rsidRPr="00307E91">
        <w:rPr>
          <w:rFonts w:ascii="Times New Roman" w:eastAsia="Calibri" w:hAnsi="Times New Roman" w:cs="Times New Roman"/>
          <w:b/>
          <w:sz w:val="24"/>
          <w:szCs w:val="28"/>
        </w:rPr>
        <w:t xml:space="preserve">Мониторинг участия во Всероссийской олимпиаде школьников </w:t>
      </w:r>
    </w:p>
    <w:p w:rsidR="000C7966" w:rsidRDefault="00F37A9D" w:rsidP="00F37A9D">
      <w:pPr>
        <w:spacing w:after="160" w:line="259" w:lineRule="auto"/>
        <w:ind w:firstLine="708"/>
        <w:jc w:val="center"/>
        <w:rPr>
          <w:rFonts w:ascii="Times New Roman" w:eastAsia="Calibri" w:hAnsi="Times New Roman" w:cs="Times New Roman"/>
          <w:b/>
          <w:sz w:val="24"/>
          <w:szCs w:val="28"/>
        </w:rPr>
      </w:pPr>
      <w:r w:rsidRPr="00307E91">
        <w:rPr>
          <w:rFonts w:ascii="Times New Roman" w:eastAsia="Calibri" w:hAnsi="Times New Roman" w:cs="Times New Roman"/>
          <w:b/>
          <w:sz w:val="24"/>
          <w:szCs w:val="28"/>
        </w:rPr>
        <w:t>2016</w:t>
      </w:r>
      <w:r w:rsidR="00475988" w:rsidRPr="00307E91">
        <w:rPr>
          <w:rFonts w:ascii="Times New Roman" w:eastAsia="Calibri" w:hAnsi="Times New Roman" w:cs="Times New Roman"/>
          <w:b/>
          <w:sz w:val="24"/>
          <w:szCs w:val="28"/>
        </w:rPr>
        <w:t>-201</w:t>
      </w:r>
      <w:r w:rsidRPr="00307E91">
        <w:rPr>
          <w:rFonts w:ascii="Times New Roman" w:eastAsia="Calibri" w:hAnsi="Times New Roman" w:cs="Times New Roman"/>
          <w:b/>
          <w:sz w:val="24"/>
          <w:szCs w:val="28"/>
        </w:rPr>
        <w:t>7</w:t>
      </w:r>
      <w:r w:rsidR="00475988" w:rsidRPr="00307E91">
        <w:rPr>
          <w:rFonts w:ascii="Times New Roman" w:eastAsia="Calibri" w:hAnsi="Times New Roman" w:cs="Times New Roman"/>
          <w:b/>
          <w:sz w:val="24"/>
          <w:szCs w:val="28"/>
        </w:rPr>
        <w:t xml:space="preserve"> уч.г. 201</w:t>
      </w:r>
      <w:r w:rsidRPr="00307E91">
        <w:rPr>
          <w:rFonts w:ascii="Times New Roman" w:eastAsia="Calibri" w:hAnsi="Times New Roman" w:cs="Times New Roman"/>
          <w:b/>
          <w:sz w:val="24"/>
          <w:szCs w:val="28"/>
        </w:rPr>
        <w:t>7</w:t>
      </w:r>
      <w:r w:rsidR="00475988" w:rsidRPr="00307E91">
        <w:rPr>
          <w:rFonts w:ascii="Times New Roman" w:eastAsia="Calibri" w:hAnsi="Times New Roman" w:cs="Times New Roman"/>
          <w:b/>
          <w:sz w:val="24"/>
          <w:szCs w:val="28"/>
        </w:rPr>
        <w:t>-201</w:t>
      </w:r>
      <w:r w:rsidRPr="00307E91">
        <w:rPr>
          <w:rFonts w:ascii="Times New Roman" w:eastAsia="Calibri" w:hAnsi="Times New Roman" w:cs="Times New Roman"/>
          <w:b/>
          <w:sz w:val="24"/>
          <w:szCs w:val="28"/>
        </w:rPr>
        <w:t>8</w:t>
      </w:r>
      <w:r w:rsidR="00475988" w:rsidRPr="00307E91">
        <w:rPr>
          <w:rFonts w:ascii="Times New Roman" w:eastAsia="Calibri" w:hAnsi="Times New Roman" w:cs="Times New Roman"/>
          <w:b/>
          <w:sz w:val="24"/>
          <w:szCs w:val="28"/>
        </w:rPr>
        <w:t xml:space="preserve"> уч.г.</w:t>
      </w:r>
    </w:p>
    <w:p w:rsidR="00475988" w:rsidRDefault="00475988" w:rsidP="00475988">
      <w:pPr>
        <w:spacing w:after="160" w:line="259" w:lineRule="auto"/>
        <w:ind w:firstLine="708"/>
        <w:jc w:val="right"/>
        <w:rPr>
          <w:rFonts w:ascii="Times New Roman" w:eastAsia="Calibri" w:hAnsi="Times New Roman" w:cs="Times New Roman"/>
          <w:b/>
          <w:i/>
          <w:sz w:val="24"/>
          <w:szCs w:val="28"/>
        </w:rPr>
      </w:pPr>
      <w:r w:rsidRPr="00307E91">
        <w:rPr>
          <w:rFonts w:ascii="Times New Roman" w:eastAsia="Calibri" w:hAnsi="Times New Roman" w:cs="Times New Roman"/>
          <w:b/>
          <w:i/>
          <w:sz w:val="24"/>
          <w:szCs w:val="28"/>
        </w:rPr>
        <w:lastRenderedPageBreak/>
        <w:t xml:space="preserve">Диаграмма </w:t>
      </w:r>
      <w:r w:rsidR="00307E91">
        <w:rPr>
          <w:rFonts w:ascii="Times New Roman" w:eastAsia="Calibri" w:hAnsi="Times New Roman" w:cs="Times New Roman"/>
          <w:b/>
          <w:i/>
          <w:sz w:val="24"/>
          <w:szCs w:val="28"/>
        </w:rPr>
        <w:t>25</w:t>
      </w:r>
    </w:p>
    <w:p w:rsidR="00475988" w:rsidRPr="00475988" w:rsidRDefault="000C7966" w:rsidP="000C7966">
      <w:pPr>
        <w:spacing w:after="160" w:line="259" w:lineRule="auto"/>
        <w:jc w:val="center"/>
        <w:rPr>
          <w:rFonts w:ascii="Times New Roman" w:eastAsia="Calibri" w:hAnsi="Times New Roman" w:cs="Times New Roman"/>
          <w:sz w:val="28"/>
          <w:szCs w:val="28"/>
        </w:rPr>
      </w:pPr>
      <w:r w:rsidRPr="000C7966">
        <w:rPr>
          <w:rFonts w:ascii="Times New Roman" w:eastAsia="Calibri" w:hAnsi="Times New Roman" w:cs="Times New Roman"/>
          <w:noProof/>
          <w:sz w:val="28"/>
          <w:szCs w:val="28"/>
          <w:lang w:eastAsia="ru-RU"/>
        </w:rPr>
        <w:drawing>
          <wp:inline distT="0" distB="0" distL="0" distR="0">
            <wp:extent cx="5229225" cy="31242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B752E8" w:rsidRDefault="00B752E8" w:rsidP="00475988">
      <w:pPr>
        <w:spacing w:after="160" w:line="259" w:lineRule="auto"/>
        <w:rPr>
          <w:rFonts w:ascii="Times New Roman" w:eastAsia="Calibri" w:hAnsi="Times New Roman" w:cs="Times New Roman"/>
          <w:sz w:val="24"/>
          <w:szCs w:val="28"/>
        </w:rPr>
      </w:pPr>
    </w:p>
    <w:p w:rsidR="00F37A9D" w:rsidRPr="00307E91" w:rsidRDefault="00475988" w:rsidP="00475988">
      <w:pPr>
        <w:spacing w:after="160" w:line="259" w:lineRule="auto"/>
        <w:rPr>
          <w:rFonts w:ascii="Times New Roman" w:eastAsia="Calibri" w:hAnsi="Times New Roman" w:cs="Times New Roman"/>
          <w:sz w:val="24"/>
          <w:szCs w:val="28"/>
        </w:rPr>
      </w:pPr>
      <w:proofErr w:type="gramStart"/>
      <w:r w:rsidRPr="00307E91">
        <w:rPr>
          <w:rFonts w:ascii="Times New Roman" w:eastAsia="Calibri" w:hAnsi="Times New Roman" w:cs="Times New Roman"/>
          <w:sz w:val="24"/>
          <w:szCs w:val="28"/>
        </w:rPr>
        <w:t>С 2014 года ежегодн</w:t>
      </w:r>
      <w:r w:rsidR="00B752E8">
        <w:rPr>
          <w:rFonts w:ascii="Times New Roman" w:eastAsia="Calibri" w:hAnsi="Times New Roman" w:cs="Times New Roman"/>
          <w:sz w:val="24"/>
          <w:szCs w:val="28"/>
        </w:rPr>
        <w:t>о</w:t>
      </w:r>
      <w:r w:rsidRPr="00307E91">
        <w:rPr>
          <w:rFonts w:ascii="Times New Roman" w:eastAsia="Calibri" w:hAnsi="Times New Roman" w:cs="Times New Roman"/>
          <w:sz w:val="24"/>
          <w:szCs w:val="28"/>
        </w:rPr>
        <w:t xml:space="preserve"> обучающиеся нашей школы представляют нашу школу на региональном туре Всероссийской олимпиаде школьников по МХК.</w:t>
      </w:r>
      <w:r w:rsidR="00F37A9D" w:rsidRPr="00307E91">
        <w:rPr>
          <w:rFonts w:ascii="Times New Roman" w:eastAsia="Calibri" w:hAnsi="Times New Roman" w:cs="Times New Roman"/>
          <w:sz w:val="24"/>
          <w:szCs w:val="28"/>
        </w:rPr>
        <w:t xml:space="preserve"> </w:t>
      </w:r>
      <w:proofErr w:type="gramEnd"/>
    </w:p>
    <w:p w:rsidR="00F37A9D" w:rsidRPr="00307E91" w:rsidRDefault="00475988" w:rsidP="00F37A9D">
      <w:pPr>
        <w:spacing w:after="160" w:line="259" w:lineRule="auto"/>
        <w:jc w:val="center"/>
        <w:rPr>
          <w:rFonts w:ascii="Times New Roman" w:eastAsia="Calibri" w:hAnsi="Times New Roman" w:cs="Times New Roman"/>
          <w:sz w:val="24"/>
          <w:szCs w:val="28"/>
        </w:rPr>
      </w:pPr>
      <w:r w:rsidRPr="00307E91">
        <w:rPr>
          <w:rFonts w:ascii="Times New Roman" w:eastAsia="Calibri" w:hAnsi="Times New Roman" w:cs="Times New Roman"/>
          <w:b/>
          <w:sz w:val="24"/>
          <w:szCs w:val="28"/>
        </w:rPr>
        <w:t>Статистика участия в региональном туре обучающихся МБОУ «Сростинская СОШ им. В. М. Шукшина».</w:t>
      </w:r>
    </w:p>
    <w:p w:rsidR="00475988" w:rsidRPr="00307E91" w:rsidRDefault="00475988" w:rsidP="00F37A9D">
      <w:pPr>
        <w:spacing w:after="160" w:line="259" w:lineRule="auto"/>
        <w:jc w:val="right"/>
        <w:rPr>
          <w:rFonts w:ascii="Times New Roman" w:eastAsia="Calibri" w:hAnsi="Times New Roman" w:cs="Times New Roman"/>
          <w:i/>
          <w:sz w:val="24"/>
          <w:szCs w:val="28"/>
        </w:rPr>
      </w:pPr>
      <w:r w:rsidRPr="00307E91">
        <w:rPr>
          <w:rFonts w:ascii="Times New Roman" w:eastAsia="Calibri" w:hAnsi="Times New Roman" w:cs="Times New Roman"/>
          <w:i/>
          <w:sz w:val="24"/>
          <w:szCs w:val="28"/>
        </w:rPr>
        <w:t xml:space="preserve">            </w:t>
      </w:r>
      <w:r w:rsidRPr="00307E91">
        <w:rPr>
          <w:rFonts w:ascii="Times New Roman" w:eastAsia="Calibri" w:hAnsi="Times New Roman" w:cs="Times New Roman"/>
          <w:b/>
          <w:i/>
          <w:sz w:val="24"/>
          <w:szCs w:val="28"/>
        </w:rPr>
        <w:t>Таблица 3</w:t>
      </w:r>
      <w:r w:rsidR="00471D41" w:rsidRPr="00307E91">
        <w:rPr>
          <w:rFonts w:ascii="Times New Roman" w:eastAsia="Calibri" w:hAnsi="Times New Roman" w:cs="Times New Roman"/>
          <w:b/>
          <w:i/>
          <w:sz w:val="24"/>
          <w:szCs w:val="28"/>
        </w:rPr>
        <w:t>8</w:t>
      </w:r>
    </w:p>
    <w:tbl>
      <w:tblPr>
        <w:tblStyle w:val="a5"/>
        <w:tblpPr w:leftFromText="180" w:rightFromText="180" w:vertAnchor="text" w:tblpX="382" w:tblpY="1"/>
        <w:tblOverlap w:val="never"/>
        <w:tblW w:w="9639" w:type="dxa"/>
        <w:tblLayout w:type="fixed"/>
        <w:tblLook w:val="04A0" w:firstRow="1" w:lastRow="0" w:firstColumn="1" w:lastColumn="0" w:noHBand="0" w:noVBand="1"/>
      </w:tblPr>
      <w:tblGrid>
        <w:gridCol w:w="1281"/>
        <w:gridCol w:w="1979"/>
        <w:gridCol w:w="6379"/>
      </w:tblGrid>
      <w:tr w:rsidR="00475988" w:rsidRPr="00475988" w:rsidTr="00080A2B">
        <w:tc>
          <w:tcPr>
            <w:tcW w:w="1281" w:type="dxa"/>
          </w:tcPr>
          <w:p w:rsidR="00475988" w:rsidRPr="00475988" w:rsidRDefault="00475988" w:rsidP="00080A2B">
            <w:pPr>
              <w:jc w:val="center"/>
              <w:rPr>
                <w:rFonts w:ascii="Times New Roman" w:eastAsia="Times New Roman" w:hAnsi="Times New Roman" w:cs="Times New Roman"/>
                <w:b/>
                <w:sz w:val="23"/>
                <w:szCs w:val="23"/>
              </w:rPr>
            </w:pPr>
            <w:r w:rsidRPr="00475988">
              <w:rPr>
                <w:rFonts w:ascii="Times New Roman" w:eastAsia="Times New Roman" w:hAnsi="Times New Roman" w:cs="Times New Roman"/>
                <w:b/>
                <w:sz w:val="23"/>
                <w:szCs w:val="23"/>
              </w:rPr>
              <w:t>Уч. год</w:t>
            </w:r>
          </w:p>
        </w:tc>
        <w:tc>
          <w:tcPr>
            <w:tcW w:w="1979" w:type="dxa"/>
          </w:tcPr>
          <w:p w:rsidR="00475988" w:rsidRPr="00475988" w:rsidRDefault="00475988" w:rsidP="00080A2B">
            <w:pPr>
              <w:jc w:val="center"/>
              <w:rPr>
                <w:rFonts w:ascii="Times New Roman" w:eastAsia="Times New Roman" w:hAnsi="Times New Roman" w:cs="Times New Roman"/>
                <w:b/>
                <w:sz w:val="23"/>
                <w:szCs w:val="23"/>
              </w:rPr>
            </w:pPr>
            <w:r w:rsidRPr="00475988">
              <w:rPr>
                <w:rFonts w:ascii="Times New Roman" w:eastAsia="Times New Roman" w:hAnsi="Times New Roman" w:cs="Times New Roman"/>
                <w:b/>
                <w:sz w:val="23"/>
                <w:szCs w:val="23"/>
              </w:rPr>
              <w:t>Уровень</w:t>
            </w:r>
          </w:p>
        </w:tc>
        <w:tc>
          <w:tcPr>
            <w:tcW w:w="6379" w:type="dxa"/>
          </w:tcPr>
          <w:p w:rsidR="00475988" w:rsidRPr="00475988" w:rsidRDefault="00475988" w:rsidP="00080A2B">
            <w:pPr>
              <w:jc w:val="center"/>
              <w:rPr>
                <w:rFonts w:ascii="Times New Roman" w:eastAsia="Times New Roman" w:hAnsi="Times New Roman" w:cs="Times New Roman"/>
                <w:b/>
                <w:sz w:val="23"/>
                <w:szCs w:val="23"/>
              </w:rPr>
            </w:pPr>
            <w:r w:rsidRPr="00475988">
              <w:rPr>
                <w:rFonts w:ascii="Times New Roman" w:eastAsia="Times New Roman" w:hAnsi="Times New Roman" w:cs="Times New Roman"/>
                <w:b/>
                <w:sz w:val="23"/>
                <w:szCs w:val="23"/>
              </w:rPr>
              <w:t>ФИО призеров (1-3 место)</w:t>
            </w:r>
          </w:p>
        </w:tc>
      </w:tr>
      <w:tr w:rsidR="00475988" w:rsidRPr="00475988" w:rsidTr="00080A2B">
        <w:tc>
          <w:tcPr>
            <w:tcW w:w="9639" w:type="dxa"/>
            <w:gridSpan w:val="3"/>
          </w:tcPr>
          <w:p w:rsidR="00475988" w:rsidRPr="00475988" w:rsidRDefault="00475988" w:rsidP="00080A2B">
            <w:pPr>
              <w:jc w:val="center"/>
              <w:rPr>
                <w:rFonts w:ascii="Times New Roman" w:eastAsia="Times New Roman" w:hAnsi="Times New Roman" w:cs="Times New Roman"/>
                <w:b/>
                <w:i/>
                <w:sz w:val="23"/>
                <w:szCs w:val="23"/>
              </w:rPr>
            </w:pPr>
            <w:r w:rsidRPr="00475988">
              <w:rPr>
                <w:rFonts w:ascii="Times New Roman" w:eastAsia="Times New Roman" w:hAnsi="Times New Roman" w:cs="Times New Roman"/>
                <w:b/>
                <w:i/>
                <w:sz w:val="23"/>
                <w:szCs w:val="23"/>
              </w:rPr>
              <w:t xml:space="preserve">Наличие подготовленных учителем обучающихся – победителей и призеров  </w:t>
            </w:r>
            <w:proofErr w:type="gramStart"/>
            <w:r w:rsidRPr="00475988">
              <w:rPr>
                <w:rFonts w:ascii="Times New Roman" w:eastAsia="Times New Roman" w:hAnsi="Times New Roman" w:cs="Times New Roman"/>
                <w:b/>
                <w:i/>
                <w:sz w:val="23"/>
                <w:szCs w:val="23"/>
              </w:rPr>
              <w:t>Всероссийской</w:t>
            </w:r>
            <w:proofErr w:type="gramEnd"/>
            <w:r w:rsidRPr="00475988">
              <w:rPr>
                <w:rFonts w:ascii="Times New Roman" w:eastAsia="Times New Roman" w:hAnsi="Times New Roman" w:cs="Times New Roman"/>
                <w:b/>
                <w:i/>
                <w:sz w:val="23"/>
                <w:szCs w:val="23"/>
              </w:rPr>
              <w:t xml:space="preserve"> олимпиад школьников</w:t>
            </w:r>
          </w:p>
        </w:tc>
      </w:tr>
      <w:tr w:rsidR="00475988" w:rsidRPr="00475988" w:rsidTr="00080A2B">
        <w:trPr>
          <w:trHeight w:val="258"/>
        </w:trPr>
        <w:tc>
          <w:tcPr>
            <w:tcW w:w="1281" w:type="dxa"/>
            <w:vMerge w:val="restart"/>
          </w:tcPr>
          <w:p w:rsidR="00475988" w:rsidRPr="00475988" w:rsidRDefault="00475988" w:rsidP="00080A2B">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2013-2014 уч. год.</w:t>
            </w:r>
          </w:p>
        </w:tc>
        <w:tc>
          <w:tcPr>
            <w:tcW w:w="1979" w:type="dxa"/>
            <w:vMerge w:val="restart"/>
          </w:tcPr>
          <w:p w:rsidR="00475988" w:rsidRPr="00475988" w:rsidRDefault="00475988" w:rsidP="00080A2B">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tc>
        <w:tc>
          <w:tcPr>
            <w:tcW w:w="6379" w:type="dxa"/>
          </w:tcPr>
          <w:p w:rsidR="00475988" w:rsidRPr="00475988" w:rsidRDefault="00475988" w:rsidP="00471D41">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Казанина  В.С.  (МХК) -  по рейтингу 4</w:t>
            </w:r>
          </w:p>
        </w:tc>
      </w:tr>
      <w:tr w:rsidR="00475988" w:rsidRPr="00475988" w:rsidTr="00080A2B">
        <w:trPr>
          <w:trHeight w:val="258"/>
        </w:trPr>
        <w:tc>
          <w:tcPr>
            <w:tcW w:w="1281" w:type="dxa"/>
            <w:vMerge/>
          </w:tcPr>
          <w:p w:rsidR="00475988" w:rsidRPr="00475988" w:rsidRDefault="00475988" w:rsidP="00080A2B">
            <w:pPr>
              <w:rPr>
                <w:rFonts w:ascii="Times New Roman" w:eastAsia="Times New Roman" w:hAnsi="Times New Roman" w:cs="Times New Roman"/>
                <w:sz w:val="23"/>
                <w:szCs w:val="23"/>
              </w:rPr>
            </w:pPr>
          </w:p>
        </w:tc>
        <w:tc>
          <w:tcPr>
            <w:tcW w:w="1979" w:type="dxa"/>
            <w:vMerge/>
          </w:tcPr>
          <w:p w:rsidR="00475988" w:rsidRPr="00475988" w:rsidRDefault="00475988" w:rsidP="00080A2B">
            <w:pPr>
              <w:rPr>
                <w:rFonts w:ascii="Times New Roman" w:eastAsia="Times New Roman" w:hAnsi="Times New Roman" w:cs="Times New Roman"/>
                <w:sz w:val="23"/>
                <w:szCs w:val="23"/>
              </w:rPr>
            </w:pPr>
          </w:p>
        </w:tc>
        <w:tc>
          <w:tcPr>
            <w:tcW w:w="6379" w:type="dxa"/>
          </w:tcPr>
          <w:p w:rsidR="00475988" w:rsidRPr="00475988" w:rsidRDefault="00475988" w:rsidP="00471D41">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Цыганов С.</w:t>
            </w:r>
            <w:r w:rsidR="00471D41">
              <w:rPr>
                <w:rFonts w:ascii="Times New Roman" w:eastAsia="Times New Roman" w:hAnsi="Times New Roman" w:cs="Times New Roman"/>
                <w:sz w:val="23"/>
                <w:szCs w:val="23"/>
              </w:rPr>
              <w:t>В.</w:t>
            </w:r>
            <w:r w:rsidRPr="00475988">
              <w:rPr>
                <w:rFonts w:ascii="Times New Roman" w:eastAsia="Times New Roman" w:hAnsi="Times New Roman" w:cs="Times New Roman"/>
                <w:sz w:val="23"/>
                <w:szCs w:val="23"/>
              </w:rPr>
              <w:t xml:space="preserve"> (математика)-  по рейтингу 9</w:t>
            </w:r>
          </w:p>
        </w:tc>
      </w:tr>
      <w:tr w:rsidR="00475988" w:rsidRPr="00475988" w:rsidTr="00080A2B">
        <w:trPr>
          <w:trHeight w:val="333"/>
        </w:trPr>
        <w:tc>
          <w:tcPr>
            <w:tcW w:w="1281" w:type="dxa"/>
            <w:vMerge w:val="restart"/>
          </w:tcPr>
          <w:p w:rsidR="00475988" w:rsidRPr="00475988" w:rsidRDefault="00475988" w:rsidP="00080A2B">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2014-2015 уч. год</w:t>
            </w:r>
          </w:p>
        </w:tc>
        <w:tc>
          <w:tcPr>
            <w:tcW w:w="1979" w:type="dxa"/>
            <w:vMerge w:val="restart"/>
          </w:tcPr>
          <w:p w:rsidR="00475988" w:rsidRPr="00475988" w:rsidRDefault="00475988" w:rsidP="00080A2B">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tc>
        <w:tc>
          <w:tcPr>
            <w:tcW w:w="6379" w:type="dxa"/>
          </w:tcPr>
          <w:p w:rsidR="00475988" w:rsidRPr="00475988" w:rsidRDefault="00475988" w:rsidP="00471D41">
            <w:pPr>
              <w:rPr>
                <w:rFonts w:ascii="Times New Roman" w:eastAsia="Times New Roman" w:hAnsi="Times New Roman" w:cs="Times New Roman"/>
                <w:sz w:val="23"/>
                <w:szCs w:val="23"/>
                <w:u w:val="single"/>
              </w:rPr>
            </w:pPr>
            <w:r w:rsidRPr="00475988">
              <w:rPr>
                <w:rFonts w:ascii="Times New Roman" w:eastAsia="Times New Roman" w:hAnsi="Times New Roman" w:cs="Times New Roman"/>
                <w:sz w:val="23"/>
                <w:szCs w:val="23"/>
              </w:rPr>
              <w:t xml:space="preserve">Казанина  В.С. (МХК) -  по рейтингу 2, </w:t>
            </w:r>
          </w:p>
        </w:tc>
      </w:tr>
      <w:tr w:rsidR="00475988" w:rsidRPr="00475988" w:rsidTr="00080A2B">
        <w:trPr>
          <w:trHeight w:val="226"/>
        </w:trPr>
        <w:tc>
          <w:tcPr>
            <w:tcW w:w="1281" w:type="dxa"/>
            <w:vMerge/>
          </w:tcPr>
          <w:p w:rsidR="00475988" w:rsidRPr="00475988" w:rsidRDefault="00475988" w:rsidP="00080A2B">
            <w:pPr>
              <w:rPr>
                <w:rFonts w:ascii="Times New Roman" w:eastAsia="Times New Roman" w:hAnsi="Times New Roman" w:cs="Times New Roman"/>
                <w:sz w:val="23"/>
                <w:szCs w:val="23"/>
              </w:rPr>
            </w:pPr>
          </w:p>
        </w:tc>
        <w:tc>
          <w:tcPr>
            <w:tcW w:w="1979" w:type="dxa"/>
            <w:vMerge/>
          </w:tcPr>
          <w:p w:rsidR="00475988" w:rsidRPr="00475988" w:rsidRDefault="00475988" w:rsidP="00080A2B">
            <w:pPr>
              <w:rPr>
                <w:rFonts w:ascii="Times New Roman" w:eastAsia="Times New Roman" w:hAnsi="Times New Roman" w:cs="Times New Roman"/>
                <w:sz w:val="23"/>
                <w:szCs w:val="23"/>
              </w:rPr>
            </w:pPr>
          </w:p>
        </w:tc>
        <w:tc>
          <w:tcPr>
            <w:tcW w:w="6379" w:type="dxa"/>
          </w:tcPr>
          <w:p w:rsidR="00475988" w:rsidRPr="00475988" w:rsidRDefault="00475988" w:rsidP="00471D41">
            <w:pPr>
              <w:rPr>
                <w:rFonts w:ascii="Times New Roman" w:eastAsia="Times New Roman" w:hAnsi="Times New Roman" w:cs="Times New Roman"/>
                <w:bCs/>
                <w:sz w:val="23"/>
                <w:szCs w:val="23"/>
              </w:rPr>
            </w:pPr>
            <w:r w:rsidRPr="00475988">
              <w:rPr>
                <w:rFonts w:ascii="Times New Roman" w:eastAsia="Times New Roman" w:hAnsi="Times New Roman" w:cs="Times New Roman"/>
                <w:sz w:val="23"/>
                <w:szCs w:val="23"/>
              </w:rPr>
              <w:t>Толстых М.</w:t>
            </w:r>
            <w:r w:rsidR="00471D41">
              <w:rPr>
                <w:rFonts w:ascii="Times New Roman" w:eastAsia="Times New Roman" w:hAnsi="Times New Roman" w:cs="Times New Roman"/>
                <w:sz w:val="23"/>
                <w:szCs w:val="23"/>
              </w:rPr>
              <w:t>В.</w:t>
            </w:r>
            <w:r w:rsidRPr="00475988">
              <w:rPr>
                <w:rFonts w:ascii="Times New Roman" w:eastAsia="Times New Roman" w:hAnsi="Times New Roman" w:cs="Times New Roman"/>
                <w:sz w:val="23"/>
                <w:szCs w:val="23"/>
              </w:rPr>
              <w:t xml:space="preserve"> (МХК) -  по рейтингу 2</w:t>
            </w:r>
          </w:p>
        </w:tc>
      </w:tr>
      <w:tr w:rsidR="00475988" w:rsidRPr="00475988" w:rsidTr="00080A2B">
        <w:trPr>
          <w:trHeight w:val="226"/>
        </w:trPr>
        <w:tc>
          <w:tcPr>
            <w:tcW w:w="1281" w:type="dxa"/>
            <w:vMerge/>
          </w:tcPr>
          <w:p w:rsidR="00475988" w:rsidRPr="00475988" w:rsidRDefault="00475988" w:rsidP="00080A2B">
            <w:pPr>
              <w:rPr>
                <w:rFonts w:ascii="Times New Roman" w:eastAsia="Times New Roman" w:hAnsi="Times New Roman" w:cs="Times New Roman"/>
                <w:sz w:val="23"/>
                <w:szCs w:val="23"/>
              </w:rPr>
            </w:pPr>
          </w:p>
        </w:tc>
        <w:tc>
          <w:tcPr>
            <w:tcW w:w="1979" w:type="dxa"/>
            <w:vMerge/>
          </w:tcPr>
          <w:p w:rsidR="00475988" w:rsidRPr="00475988" w:rsidRDefault="00475988" w:rsidP="00080A2B">
            <w:pPr>
              <w:rPr>
                <w:rFonts w:ascii="Times New Roman" w:eastAsia="Times New Roman" w:hAnsi="Times New Roman" w:cs="Times New Roman"/>
                <w:sz w:val="23"/>
                <w:szCs w:val="23"/>
              </w:rPr>
            </w:pPr>
          </w:p>
        </w:tc>
        <w:tc>
          <w:tcPr>
            <w:tcW w:w="6379" w:type="dxa"/>
          </w:tcPr>
          <w:p w:rsidR="00475988" w:rsidRPr="00475988" w:rsidRDefault="00475988" w:rsidP="00471D41">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Цыганов С.</w:t>
            </w:r>
            <w:r w:rsidR="00471D41">
              <w:rPr>
                <w:rFonts w:ascii="Times New Roman" w:eastAsia="Times New Roman" w:hAnsi="Times New Roman" w:cs="Times New Roman"/>
                <w:sz w:val="23"/>
                <w:szCs w:val="23"/>
              </w:rPr>
              <w:t>В.</w:t>
            </w:r>
            <w:r w:rsidRPr="00475988">
              <w:rPr>
                <w:rFonts w:ascii="Times New Roman" w:eastAsia="Times New Roman" w:hAnsi="Times New Roman" w:cs="Times New Roman"/>
                <w:sz w:val="23"/>
                <w:szCs w:val="23"/>
              </w:rPr>
              <w:t xml:space="preserve">  (математика) – по рейтингу 7</w:t>
            </w:r>
          </w:p>
        </w:tc>
      </w:tr>
      <w:tr w:rsidR="00475988" w:rsidRPr="00475988" w:rsidTr="00080A2B">
        <w:trPr>
          <w:trHeight w:val="254"/>
        </w:trPr>
        <w:tc>
          <w:tcPr>
            <w:tcW w:w="1281" w:type="dxa"/>
            <w:vMerge w:val="restart"/>
          </w:tcPr>
          <w:p w:rsidR="00475988" w:rsidRPr="00475988" w:rsidRDefault="00475988" w:rsidP="00080A2B">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2015-2016 уч. год.</w:t>
            </w:r>
          </w:p>
        </w:tc>
        <w:tc>
          <w:tcPr>
            <w:tcW w:w="1979" w:type="dxa"/>
            <w:vMerge w:val="restart"/>
          </w:tcPr>
          <w:p w:rsidR="00475988" w:rsidRPr="00475988" w:rsidRDefault="00475988" w:rsidP="00080A2B">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p w:rsidR="00475988" w:rsidRPr="00475988" w:rsidRDefault="00475988" w:rsidP="00080A2B">
            <w:pPr>
              <w:rPr>
                <w:rFonts w:ascii="Times New Roman" w:eastAsia="Times New Roman" w:hAnsi="Times New Roman" w:cs="Times New Roman"/>
                <w:sz w:val="23"/>
                <w:szCs w:val="23"/>
              </w:rPr>
            </w:pPr>
          </w:p>
        </w:tc>
        <w:tc>
          <w:tcPr>
            <w:tcW w:w="6379" w:type="dxa"/>
          </w:tcPr>
          <w:p w:rsidR="00475988" w:rsidRPr="00475988" w:rsidRDefault="00475988" w:rsidP="00471D41">
            <w:pPr>
              <w:rPr>
                <w:rFonts w:ascii="Times New Roman" w:eastAsia="Times New Roman" w:hAnsi="Times New Roman" w:cs="Times New Roman"/>
                <w:bCs/>
                <w:sz w:val="23"/>
                <w:szCs w:val="23"/>
              </w:rPr>
            </w:pPr>
            <w:r w:rsidRPr="00475988">
              <w:rPr>
                <w:rFonts w:ascii="Times New Roman" w:eastAsia="Times New Roman" w:hAnsi="Times New Roman" w:cs="Times New Roman"/>
                <w:sz w:val="23"/>
                <w:szCs w:val="23"/>
              </w:rPr>
              <w:t xml:space="preserve">Толстых М.В. (МХК) </w:t>
            </w:r>
            <w:r w:rsidRPr="00475988">
              <w:rPr>
                <w:rFonts w:ascii="Times New Roman" w:eastAsia="Times New Roman" w:hAnsi="Times New Roman" w:cs="Times New Roman"/>
                <w:b/>
                <w:sz w:val="23"/>
                <w:szCs w:val="23"/>
              </w:rPr>
              <w:t>-  2 место</w:t>
            </w:r>
            <w:r w:rsidRPr="00475988">
              <w:rPr>
                <w:rFonts w:ascii="Times New Roman" w:eastAsia="Times New Roman" w:hAnsi="Times New Roman" w:cs="Times New Roman"/>
                <w:sz w:val="23"/>
                <w:szCs w:val="23"/>
              </w:rPr>
              <w:t xml:space="preserve">  </w:t>
            </w:r>
          </w:p>
        </w:tc>
      </w:tr>
      <w:tr w:rsidR="00475988" w:rsidRPr="00475988" w:rsidTr="00080A2B">
        <w:trPr>
          <w:trHeight w:val="254"/>
        </w:trPr>
        <w:tc>
          <w:tcPr>
            <w:tcW w:w="1281" w:type="dxa"/>
            <w:vMerge/>
          </w:tcPr>
          <w:p w:rsidR="00475988" w:rsidRPr="00475988" w:rsidRDefault="00475988" w:rsidP="00080A2B">
            <w:pPr>
              <w:rPr>
                <w:rFonts w:ascii="Times New Roman" w:eastAsia="Times New Roman" w:hAnsi="Times New Roman" w:cs="Times New Roman"/>
                <w:sz w:val="23"/>
                <w:szCs w:val="23"/>
              </w:rPr>
            </w:pPr>
          </w:p>
        </w:tc>
        <w:tc>
          <w:tcPr>
            <w:tcW w:w="1979" w:type="dxa"/>
            <w:vMerge/>
          </w:tcPr>
          <w:p w:rsidR="00475988" w:rsidRPr="00475988" w:rsidRDefault="00475988" w:rsidP="00080A2B">
            <w:pPr>
              <w:rPr>
                <w:rFonts w:ascii="Times New Roman" w:eastAsia="Times New Roman" w:hAnsi="Times New Roman" w:cs="Times New Roman"/>
                <w:sz w:val="23"/>
                <w:szCs w:val="23"/>
              </w:rPr>
            </w:pPr>
          </w:p>
        </w:tc>
        <w:tc>
          <w:tcPr>
            <w:tcW w:w="6379" w:type="dxa"/>
          </w:tcPr>
          <w:p w:rsidR="00475988" w:rsidRPr="00475988" w:rsidRDefault="00475988" w:rsidP="00080A2B">
            <w:pPr>
              <w:rPr>
                <w:rFonts w:ascii="Times New Roman" w:eastAsia="Times New Roman" w:hAnsi="Times New Roman" w:cs="Times New Roman"/>
                <w:bCs/>
                <w:sz w:val="23"/>
                <w:szCs w:val="23"/>
              </w:rPr>
            </w:pPr>
            <w:r w:rsidRPr="00475988">
              <w:rPr>
                <w:rFonts w:ascii="Times New Roman" w:eastAsia="Times New Roman" w:hAnsi="Times New Roman" w:cs="Times New Roman"/>
                <w:sz w:val="23"/>
                <w:szCs w:val="23"/>
              </w:rPr>
              <w:t>Гулиева А.А.(МХК) -  по рейтингу 3</w:t>
            </w:r>
          </w:p>
        </w:tc>
      </w:tr>
      <w:tr w:rsidR="00475988" w:rsidRPr="00475988" w:rsidTr="00080A2B">
        <w:trPr>
          <w:trHeight w:val="254"/>
        </w:trPr>
        <w:tc>
          <w:tcPr>
            <w:tcW w:w="1281" w:type="dxa"/>
            <w:vMerge/>
          </w:tcPr>
          <w:p w:rsidR="00475988" w:rsidRPr="00475988" w:rsidRDefault="00475988" w:rsidP="00080A2B">
            <w:pPr>
              <w:rPr>
                <w:rFonts w:ascii="Times New Roman" w:eastAsia="Times New Roman" w:hAnsi="Times New Roman" w:cs="Times New Roman"/>
                <w:sz w:val="23"/>
                <w:szCs w:val="23"/>
              </w:rPr>
            </w:pPr>
          </w:p>
        </w:tc>
        <w:tc>
          <w:tcPr>
            <w:tcW w:w="1979" w:type="dxa"/>
            <w:vMerge/>
          </w:tcPr>
          <w:p w:rsidR="00475988" w:rsidRPr="00475988" w:rsidRDefault="00475988" w:rsidP="00080A2B">
            <w:pPr>
              <w:rPr>
                <w:rFonts w:ascii="Times New Roman" w:eastAsia="Times New Roman" w:hAnsi="Times New Roman" w:cs="Times New Roman"/>
                <w:sz w:val="23"/>
                <w:szCs w:val="23"/>
              </w:rPr>
            </w:pPr>
          </w:p>
        </w:tc>
        <w:tc>
          <w:tcPr>
            <w:tcW w:w="6379" w:type="dxa"/>
          </w:tcPr>
          <w:p w:rsidR="00475988" w:rsidRPr="00475988" w:rsidRDefault="00475988" w:rsidP="00080A2B">
            <w:pPr>
              <w:rPr>
                <w:rFonts w:ascii="Times New Roman" w:eastAsia="Times New Roman" w:hAnsi="Times New Roman" w:cs="Times New Roman"/>
                <w:bCs/>
                <w:sz w:val="23"/>
                <w:szCs w:val="23"/>
              </w:rPr>
            </w:pPr>
          </w:p>
        </w:tc>
      </w:tr>
      <w:tr w:rsidR="00475988" w:rsidRPr="00475988" w:rsidTr="00080A2B">
        <w:trPr>
          <w:trHeight w:val="462"/>
        </w:trPr>
        <w:tc>
          <w:tcPr>
            <w:tcW w:w="1281" w:type="dxa"/>
            <w:vMerge w:val="restart"/>
          </w:tcPr>
          <w:p w:rsidR="00475988" w:rsidRPr="00475988" w:rsidRDefault="00475988" w:rsidP="00B752E8">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201</w:t>
            </w:r>
            <w:r w:rsidR="00B752E8">
              <w:rPr>
                <w:rFonts w:ascii="Times New Roman" w:eastAsia="Times New Roman" w:hAnsi="Times New Roman" w:cs="Times New Roman"/>
                <w:sz w:val="23"/>
                <w:szCs w:val="23"/>
              </w:rPr>
              <w:t>7</w:t>
            </w:r>
            <w:r w:rsidRPr="00475988">
              <w:rPr>
                <w:rFonts w:ascii="Times New Roman" w:eastAsia="Times New Roman" w:hAnsi="Times New Roman" w:cs="Times New Roman"/>
                <w:sz w:val="23"/>
                <w:szCs w:val="23"/>
              </w:rPr>
              <w:t xml:space="preserve"> -201</w:t>
            </w:r>
            <w:r w:rsidR="00B752E8">
              <w:rPr>
                <w:rFonts w:ascii="Times New Roman" w:eastAsia="Times New Roman" w:hAnsi="Times New Roman" w:cs="Times New Roman"/>
                <w:sz w:val="23"/>
                <w:szCs w:val="23"/>
              </w:rPr>
              <w:t>8</w:t>
            </w:r>
            <w:r w:rsidRPr="00475988">
              <w:rPr>
                <w:rFonts w:ascii="Times New Roman" w:eastAsia="Times New Roman" w:hAnsi="Times New Roman" w:cs="Times New Roman"/>
                <w:sz w:val="23"/>
                <w:szCs w:val="23"/>
              </w:rPr>
              <w:t xml:space="preserve"> уч. год.</w:t>
            </w:r>
          </w:p>
        </w:tc>
        <w:tc>
          <w:tcPr>
            <w:tcW w:w="1979" w:type="dxa"/>
          </w:tcPr>
          <w:p w:rsidR="00475988" w:rsidRPr="00475988" w:rsidRDefault="00475988" w:rsidP="00080A2B">
            <w:pPr>
              <w:rPr>
                <w:rFonts w:ascii="Times New Roman" w:eastAsia="Times New Roman" w:hAnsi="Times New Roman" w:cs="Times New Roman"/>
                <w:sz w:val="23"/>
                <w:szCs w:val="23"/>
              </w:rPr>
            </w:pPr>
            <w:r w:rsidRPr="00475988">
              <w:rPr>
                <w:rFonts w:ascii="Times New Roman" w:eastAsia="Times New Roman" w:hAnsi="Times New Roman" w:cs="Times New Roman"/>
                <w:sz w:val="23"/>
                <w:szCs w:val="23"/>
              </w:rPr>
              <w:t>Региональные</w:t>
            </w:r>
          </w:p>
        </w:tc>
        <w:tc>
          <w:tcPr>
            <w:tcW w:w="6379" w:type="dxa"/>
          </w:tcPr>
          <w:p w:rsidR="00475988" w:rsidRPr="00475988" w:rsidRDefault="00475988" w:rsidP="00AE4A6B">
            <w:pPr>
              <w:rPr>
                <w:rFonts w:ascii="Times New Roman" w:eastAsia="Times New Roman" w:hAnsi="Times New Roman" w:cs="Times New Roman"/>
                <w:bCs/>
                <w:sz w:val="23"/>
                <w:szCs w:val="23"/>
              </w:rPr>
            </w:pPr>
            <w:r w:rsidRPr="00475988">
              <w:rPr>
                <w:rFonts w:ascii="Times New Roman" w:eastAsia="Times New Roman" w:hAnsi="Times New Roman" w:cs="Times New Roman"/>
                <w:bCs/>
                <w:sz w:val="23"/>
                <w:szCs w:val="23"/>
              </w:rPr>
              <w:t>Иванцова. Е (МХК) – по рейтингу 5</w:t>
            </w:r>
          </w:p>
        </w:tc>
      </w:tr>
      <w:tr w:rsidR="00475988" w:rsidRPr="00475988" w:rsidTr="00080A2B">
        <w:trPr>
          <w:trHeight w:val="254"/>
        </w:trPr>
        <w:tc>
          <w:tcPr>
            <w:tcW w:w="1281" w:type="dxa"/>
            <w:vMerge/>
          </w:tcPr>
          <w:p w:rsidR="00475988" w:rsidRPr="00475988" w:rsidRDefault="00475988" w:rsidP="00080A2B">
            <w:pPr>
              <w:rPr>
                <w:rFonts w:ascii="Times New Roman" w:eastAsia="Times New Roman" w:hAnsi="Times New Roman" w:cs="Times New Roman"/>
                <w:sz w:val="23"/>
                <w:szCs w:val="23"/>
              </w:rPr>
            </w:pPr>
          </w:p>
        </w:tc>
        <w:tc>
          <w:tcPr>
            <w:tcW w:w="1979" w:type="dxa"/>
          </w:tcPr>
          <w:p w:rsidR="00475988" w:rsidRPr="00475988" w:rsidRDefault="00475988" w:rsidP="00080A2B">
            <w:pPr>
              <w:rPr>
                <w:rFonts w:ascii="Times New Roman" w:eastAsia="Times New Roman" w:hAnsi="Times New Roman" w:cs="Times New Roman"/>
                <w:sz w:val="23"/>
                <w:szCs w:val="23"/>
              </w:rPr>
            </w:pPr>
          </w:p>
        </w:tc>
        <w:tc>
          <w:tcPr>
            <w:tcW w:w="6379" w:type="dxa"/>
          </w:tcPr>
          <w:p w:rsidR="00475988" w:rsidRPr="00475988" w:rsidRDefault="00475988" w:rsidP="00080A2B">
            <w:pPr>
              <w:rPr>
                <w:rFonts w:ascii="Times New Roman" w:eastAsia="Times New Roman" w:hAnsi="Times New Roman" w:cs="Times New Roman"/>
                <w:bCs/>
                <w:sz w:val="23"/>
                <w:szCs w:val="23"/>
              </w:rPr>
            </w:pPr>
          </w:p>
        </w:tc>
      </w:tr>
    </w:tbl>
    <w:p w:rsidR="00475988" w:rsidRPr="00307E91" w:rsidRDefault="00475988" w:rsidP="00475988">
      <w:pPr>
        <w:autoSpaceDE w:val="0"/>
        <w:autoSpaceDN w:val="0"/>
        <w:adjustRightInd w:val="0"/>
        <w:spacing w:after="0" w:line="240" w:lineRule="auto"/>
        <w:rPr>
          <w:rFonts w:ascii="Times New Roman" w:eastAsia="Calibri" w:hAnsi="Times New Roman" w:cs="Times New Roman"/>
          <w:b/>
          <w:bCs/>
          <w:color w:val="000000"/>
          <w:sz w:val="24"/>
          <w:szCs w:val="28"/>
        </w:rPr>
      </w:pPr>
      <w:r w:rsidRPr="00307E91">
        <w:rPr>
          <w:rFonts w:ascii="Times New Roman" w:eastAsia="Calibri" w:hAnsi="Times New Roman" w:cs="Times New Roman"/>
          <w:b/>
          <w:bCs/>
          <w:color w:val="000000"/>
          <w:sz w:val="24"/>
          <w:szCs w:val="28"/>
        </w:rPr>
        <w:t xml:space="preserve">Выводы: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7"/>
        </w:rPr>
      </w:pPr>
      <w:r w:rsidRPr="00307E91">
        <w:rPr>
          <w:rFonts w:ascii="Times New Roman" w:eastAsia="Calibri" w:hAnsi="Times New Roman" w:cs="Times New Roman"/>
          <w:bCs/>
          <w:color w:val="000000"/>
          <w:sz w:val="24"/>
          <w:szCs w:val="27"/>
        </w:rPr>
        <w:t>За последние три года Сростинская СОШ имеет стабильные результаты при проведении ГИА. Эти данные используются при внутреннем аудите и экспертизе Совета родителей «Инициатива». За последние три года по итог</w:t>
      </w:r>
      <w:r w:rsidR="00471D41" w:rsidRPr="00307E91">
        <w:rPr>
          <w:rFonts w:ascii="Times New Roman" w:eastAsia="Calibri" w:hAnsi="Times New Roman" w:cs="Times New Roman"/>
          <w:bCs/>
          <w:color w:val="000000"/>
          <w:sz w:val="24"/>
          <w:szCs w:val="27"/>
        </w:rPr>
        <w:t>а</w:t>
      </w:r>
      <w:r w:rsidRPr="00307E91">
        <w:rPr>
          <w:rFonts w:ascii="Times New Roman" w:eastAsia="Calibri" w:hAnsi="Times New Roman" w:cs="Times New Roman"/>
          <w:bCs/>
          <w:color w:val="000000"/>
          <w:sz w:val="24"/>
          <w:szCs w:val="27"/>
        </w:rPr>
        <w:t xml:space="preserve">м сдачи ЕГЭ школа удерживает лидирующие позиции в районе. Сростинская школа с 2009 года работает в пилотном режиме по реализации ФГОС НОО, затем ФГОС ООО, является региональной инновационной </w:t>
      </w:r>
      <w:r w:rsidRPr="00307E91">
        <w:rPr>
          <w:rFonts w:ascii="Times New Roman" w:eastAsia="Calibri" w:hAnsi="Times New Roman" w:cs="Times New Roman"/>
          <w:bCs/>
          <w:color w:val="000000"/>
          <w:sz w:val="24"/>
          <w:szCs w:val="27"/>
        </w:rPr>
        <w:lastRenderedPageBreak/>
        <w:t xml:space="preserve">площадкой по теме Совет родителей «Инициатива» как инновационный ресурс привлечения родительской общественности к оценке качества образования в условиях ФГОС, входит в краевой проект «Сеть мобильных школ», с 2016 года является Российской пилотной площадкой по реализации РДШ, является финалистом краевого фестиваля школ лидеров образования Алтайского края «Новая школа Алтая – новое </w:t>
      </w:r>
      <w:r w:rsidRPr="00307E91">
        <w:rPr>
          <w:rFonts w:ascii="Times New Roman" w:eastAsia="Calibri" w:hAnsi="Times New Roman" w:cs="Times New Roman"/>
          <w:sz w:val="24"/>
          <w:szCs w:val="27"/>
          <w:lang w:eastAsia="ru-RU"/>
        </w:rPr>
        <w:t xml:space="preserve">качество образования 2016», «Наша новая школа – 2017». За последние три года школа награждена: председателем  общероссийской общественно-государственной организации «Российское движение школьников» Благодарственным письмом за успешную реализацию направления Общероссийской общественно-государственной детско-юношеской организации «Российское движение школьников», Благодарственное письмо за организацию и проведение </w:t>
      </w:r>
      <w:r w:rsidRPr="00307E91">
        <w:rPr>
          <w:rFonts w:ascii="Times New Roman" w:eastAsia="Calibri" w:hAnsi="Times New Roman" w:cs="Times New Roman"/>
          <w:sz w:val="24"/>
          <w:szCs w:val="27"/>
          <w:lang w:val="en-US" w:eastAsia="ru-RU"/>
        </w:rPr>
        <w:t>II</w:t>
      </w:r>
      <w:r w:rsidR="007371ED" w:rsidRPr="00307E91">
        <w:rPr>
          <w:rFonts w:ascii="Times New Roman" w:eastAsia="Calibri" w:hAnsi="Times New Roman" w:cs="Times New Roman"/>
          <w:sz w:val="24"/>
          <w:szCs w:val="27"/>
          <w:lang w:eastAsia="ru-RU"/>
        </w:rPr>
        <w:t xml:space="preserve"> Кра</w:t>
      </w:r>
      <w:r w:rsidRPr="00307E91">
        <w:rPr>
          <w:rFonts w:ascii="Times New Roman" w:eastAsia="Calibri" w:hAnsi="Times New Roman" w:cs="Times New Roman"/>
          <w:sz w:val="24"/>
          <w:szCs w:val="27"/>
          <w:lang w:eastAsia="ru-RU"/>
        </w:rPr>
        <w:t>е</w:t>
      </w:r>
      <w:r w:rsidR="007371ED" w:rsidRPr="00307E91">
        <w:rPr>
          <w:rFonts w:ascii="Times New Roman" w:eastAsia="Calibri" w:hAnsi="Times New Roman" w:cs="Times New Roman"/>
          <w:sz w:val="24"/>
          <w:szCs w:val="27"/>
          <w:lang w:eastAsia="ru-RU"/>
        </w:rPr>
        <w:t>в</w:t>
      </w:r>
      <w:r w:rsidRPr="00307E91">
        <w:rPr>
          <w:rFonts w:ascii="Times New Roman" w:eastAsia="Calibri" w:hAnsi="Times New Roman" w:cs="Times New Roman"/>
          <w:sz w:val="24"/>
          <w:szCs w:val="27"/>
          <w:lang w:eastAsia="ru-RU"/>
        </w:rPr>
        <w:t xml:space="preserve">ого Форума детей и молодежи Алтайского края; Международной Академии развития образования, Российский комитет регистрации рекордов планеты, Международный клуб рекордсменов «Инерстро» за высокий уровень подготовки команды к участию в </w:t>
      </w:r>
      <w:r w:rsidRPr="00307E91">
        <w:rPr>
          <w:rFonts w:ascii="Times New Roman" w:eastAsia="Calibri" w:hAnsi="Times New Roman" w:cs="Times New Roman"/>
          <w:sz w:val="24"/>
          <w:szCs w:val="27"/>
          <w:lang w:val="en-US" w:eastAsia="ru-RU"/>
        </w:rPr>
        <w:t>IX</w:t>
      </w:r>
      <w:r w:rsidRPr="00307E91">
        <w:rPr>
          <w:rFonts w:ascii="Times New Roman" w:eastAsia="Calibri" w:hAnsi="Times New Roman" w:cs="Times New Roman"/>
          <w:sz w:val="24"/>
          <w:szCs w:val="27"/>
          <w:lang w:eastAsia="ru-RU"/>
        </w:rPr>
        <w:t xml:space="preserve">-й Всероссийской Спартакиаде по военно-спортивному многоборью «Призывник России 2016»; </w:t>
      </w:r>
      <w:r w:rsidR="0069112F" w:rsidRPr="00307E91">
        <w:rPr>
          <w:rFonts w:ascii="Times New Roman" w:eastAsia="Calibri" w:hAnsi="Times New Roman" w:cs="Times New Roman"/>
          <w:sz w:val="24"/>
          <w:szCs w:val="27"/>
          <w:lang w:val="en-US" w:eastAsia="ru-RU"/>
        </w:rPr>
        <w:t>X</w:t>
      </w:r>
      <w:r w:rsidR="0069112F" w:rsidRPr="00307E91">
        <w:rPr>
          <w:rFonts w:ascii="Times New Roman" w:eastAsia="Calibri" w:hAnsi="Times New Roman" w:cs="Times New Roman"/>
          <w:sz w:val="24"/>
          <w:szCs w:val="27"/>
          <w:lang w:eastAsia="ru-RU"/>
        </w:rPr>
        <w:t xml:space="preserve">-й Всероссийской Спартакиаде по военно-спортивному многоборью «Призывник России 2017»; </w:t>
      </w:r>
      <w:r w:rsidR="0069112F" w:rsidRPr="00307E91">
        <w:rPr>
          <w:rFonts w:ascii="Times New Roman" w:eastAsia="Calibri" w:hAnsi="Times New Roman" w:cs="Times New Roman"/>
          <w:sz w:val="24"/>
          <w:szCs w:val="27"/>
          <w:lang w:val="en-US" w:eastAsia="ru-RU"/>
        </w:rPr>
        <w:t>XI</w:t>
      </w:r>
      <w:r w:rsidR="0069112F" w:rsidRPr="00307E91">
        <w:rPr>
          <w:rFonts w:ascii="Times New Roman" w:eastAsia="Calibri" w:hAnsi="Times New Roman" w:cs="Times New Roman"/>
          <w:sz w:val="24"/>
          <w:szCs w:val="27"/>
          <w:lang w:eastAsia="ru-RU"/>
        </w:rPr>
        <w:t xml:space="preserve">-й Всероссийской Спартакиаде по военно-спортивному многоборью «Призывник России 2018» г. Москва; </w:t>
      </w:r>
      <w:r w:rsidRPr="00307E91">
        <w:rPr>
          <w:rFonts w:ascii="Times New Roman" w:eastAsia="Calibri" w:hAnsi="Times New Roman" w:cs="Times New Roman"/>
          <w:sz w:val="24"/>
          <w:szCs w:val="27"/>
          <w:lang w:eastAsia="ru-RU"/>
        </w:rPr>
        <w:t>президентом Федерации космонавтики России за активное участие в Международном форуме «Знамя Мира в космосе» в год 60-летия Начала космической эры.</w:t>
      </w:r>
      <w:r w:rsidRPr="00307E91">
        <w:rPr>
          <w:rFonts w:ascii="Times New Roman" w:eastAsia="Calibri" w:hAnsi="Times New Roman" w:cs="Times New Roman"/>
          <w:b/>
          <w:sz w:val="24"/>
          <w:szCs w:val="27"/>
          <w:lang w:eastAsia="ru-RU"/>
        </w:rPr>
        <w:t xml:space="preserve">  </w:t>
      </w:r>
      <w:r w:rsidRPr="00307E91">
        <w:rPr>
          <w:rFonts w:ascii="Times New Roman" w:eastAsia="Calibri" w:hAnsi="Times New Roman" w:cs="Times New Roman"/>
          <w:sz w:val="24"/>
          <w:szCs w:val="27"/>
          <w:lang w:eastAsia="ru-RU"/>
        </w:rPr>
        <w:t xml:space="preserve">Образовательный </w:t>
      </w:r>
      <w:proofErr w:type="gramStart"/>
      <w:r w:rsidRPr="00307E91">
        <w:rPr>
          <w:rFonts w:ascii="Times New Roman" w:eastAsia="Calibri" w:hAnsi="Times New Roman" w:cs="Times New Roman"/>
          <w:sz w:val="24"/>
          <w:szCs w:val="27"/>
          <w:lang w:eastAsia="ru-RU"/>
        </w:rPr>
        <w:t>процесс</w:t>
      </w:r>
      <w:proofErr w:type="gramEnd"/>
      <w:r w:rsidRPr="00307E91">
        <w:rPr>
          <w:rFonts w:ascii="Times New Roman" w:eastAsia="Calibri" w:hAnsi="Times New Roman" w:cs="Times New Roman"/>
          <w:sz w:val="24"/>
          <w:szCs w:val="27"/>
          <w:lang w:eastAsia="ru-RU"/>
        </w:rPr>
        <w:t xml:space="preserve"> выстроенный в школе показывает достаточно высокие результаты, что подтверждается независимой экспертизой проведенной в школе, но на этом мы не останавливаемся, впереди новые вершины.</w:t>
      </w:r>
      <w:r w:rsidRPr="00307E91">
        <w:rPr>
          <w:rFonts w:ascii="Times New Roman" w:eastAsia="Calibri" w:hAnsi="Times New Roman" w:cs="Times New Roman"/>
          <w:b/>
          <w:sz w:val="24"/>
          <w:szCs w:val="27"/>
          <w:lang w:eastAsia="ru-RU"/>
        </w:rPr>
        <w:t xml:space="preserve"> </w:t>
      </w:r>
    </w:p>
    <w:p w:rsidR="00475988" w:rsidRPr="00307E91" w:rsidRDefault="00475988" w:rsidP="007F6FA0">
      <w:pPr>
        <w:autoSpaceDE w:val="0"/>
        <w:autoSpaceDN w:val="0"/>
        <w:adjustRightInd w:val="0"/>
        <w:spacing w:after="0" w:line="240" w:lineRule="auto"/>
        <w:ind w:firstLine="567"/>
        <w:jc w:val="both"/>
        <w:rPr>
          <w:rFonts w:ascii="Times New Roman" w:eastAsia="Calibri" w:hAnsi="Times New Roman" w:cs="Times New Roman"/>
          <w:bCs/>
          <w:sz w:val="24"/>
          <w:szCs w:val="27"/>
        </w:rPr>
      </w:pPr>
      <w:r w:rsidRPr="00307E91">
        <w:rPr>
          <w:rFonts w:ascii="Times New Roman" w:eastAsia="Calibri" w:hAnsi="Times New Roman" w:cs="Times New Roman"/>
          <w:bCs/>
          <w:sz w:val="24"/>
          <w:szCs w:val="27"/>
        </w:rPr>
        <w:t>В целом, содержания подготовки обучающихся школы  соответствует федеральному государственному образовательному стандарту, в части выполнения требований к условиям реализации образовательной программы, требованиям к результатам. Вместе с тем, подготовка школьников  к участию во всероссийской олимпиаде школьников требует дополнительной информационно-организационной работы.</w:t>
      </w:r>
    </w:p>
    <w:p w:rsidR="00475988" w:rsidRPr="00307E91" w:rsidRDefault="00475988" w:rsidP="00475988">
      <w:pPr>
        <w:autoSpaceDE w:val="0"/>
        <w:autoSpaceDN w:val="0"/>
        <w:adjustRightInd w:val="0"/>
        <w:spacing w:after="0" w:line="240" w:lineRule="auto"/>
        <w:ind w:firstLine="708"/>
        <w:jc w:val="both"/>
        <w:rPr>
          <w:rFonts w:ascii="Times New Roman" w:eastAsia="Calibri" w:hAnsi="Times New Roman" w:cs="Times New Roman"/>
          <w:bCs/>
          <w:sz w:val="24"/>
          <w:szCs w:val="27"/>
        </w:rPr>
      </w:pPr>
    </w:p>
    <w:p w:rsidR="00475988" w:rsidRPr="00307E91" w:rsidRDefault="00475988" w:rsidP="00475988">
      <w:pPr>
        <w:autoSpaceDE w:val="0"/>
        <w:autoSpaceDN w:val="0"/>
        <w:adjustRightInd w:val="0"/>
        <w:spacing w:after="0" w:line="240" w:lineRule="auto"/>
        <w:rPr>
          <w:rFonts w:ascii="Times New Roman" w:eastAsia="Calibri" w:hAnsi="Times New Roman" w:cs="Times New Roman"/>
          <w:b/>
          <w:bCs/>
          <w:color w:val="000000"/>
          <w:sz w:val="24"/>
          <w:szCs w:val="27"/>
        </w:rPr>
      </w:pPr>
      <w:r w:rsidRPr="00307E91">
        <w:rPr>
          <w:rFonts w:ascii="Times New Roman" w:eastAsia="Calibri" w:hAnsi="Times New Roman" w:cs="Times New Roman"/>
          <w:b/>
          <w:bCs/>
          <w:color w:val="000000"/>
          <w:sz w:val="24"/>
          <w:szCs w:val="27"/>
        </w:rPr>
        <w:t>Раздел 4. Организация учебного процесса.</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b/>
          <w:bCs/>
          <w:color w:val="000000"/>
          <w:sz w:val="24"/>
          <w:szCs w:val="27"/>
        </w:rPr>
      </w:pPr>
      <w:r w:rsidRPr="00307E91">
        <w:rPr>
          <w:rFonts w:ascii="Times New Roman" w:eastAsia="Calibri" w:hAnsi="Times New Roman" w:cs="Times New Roman"/>
          <w:color w:val="000000"/>
          <w:sz w:val="24"/>
          <w:szCs w:val="27"/>
        </w:rPr>
        <w:t xml:space="preserve">   В работе с учащимися школа руководствуется Федеральным законом от 29.12.2012 г. N 273 "Об образовании в Российской Федерации", Уставом школы, методическими письмами и рекомендациями городского комитета по образованию, внутренними приказами, в которых определен круг регулируемых вопросов о правах и обязанностях участников образовательного процесса.</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7"/>
          <w:lang w:eastAsia="ru-RU"/>
        </w:rPr>
      </w:pPr>
      <w:r w:rsidRPr="00307E91">
        <w:rPr>
          <w:rFonts w:ascii="Times New Roman" w:eastAsia="Calibri" w:hAnsi="Times New Roman" w:cs="Times New Roman"/>
          <w:color w:val="000000"/>
          <w:sz w:val="24"/>
          <w:szCs w:val="27"/>
          <w:lang w:eastAsia="ru-RU"/>
        </w:rPr>
        <w:t xml:space="preserve">   Учебный план МБОУ « Сростинская</w:t>
      </w:r>
      <w:r w:rsidR="00D311FB" w:rsidRPr="00307E91">
        <w:rPr>
          <w:rFonts w:ascii="Times New Roman" w:eastAsia="Calibri" w:hAnsi="Times New Roman" w:cs="Times New Roman"/>
          <w:color w:val="000000"/>
          <w:sz w:val="24"/>
          <w:szCs w:val="27"/>
          <w:lang w:eastAsia="ru-RU"/>
        </w:rPr>
        <w:t xml:space="preserve"> СОШ им. В. М. Шукшина»  на 2017</w:t>
      </w:r>
      <w:r w:rsidRPr="00307E91">
        <w:rPr>
          <w:rFonts w:ascii="Times New Roman" w:eastAsia="Calibri" w:hAnsi="Times New Roman" w:cs="Times New Roman"/>
          <w:color w:val="000000"/>
          <w:sz w:val="24"/>
          <w:szCs w:val="27"/>
          <w:lang w:eastAsia="ru-RU"/>
        </w:rPr>
        <w:t>-201</w:t>
      </w:r>
      <w:r w:rsidR="00D311FB" w:rsidRPr="00307E91">
        <w:rPr>
          <w:rFonts w:ascii="Times New Roman" w:eastAsia="Calibri" w:hAnsi="Times New Roman" w:cs="Times New Roman"/>
          <w:color w:val="000000"/>
          <w:sz w:val="24"/>
          <w:szCs w:val="27"/>
          <w:lang w:eastAsia="ru-RU"/>
        </w:rPr>
        <w:t>8</w:t>
      </w:r>
      <w:r w:rsidRPr="00307E91">
        <w:rPr>
          <w:rFonts w:ascii="Times New Roman" w:eastAsia="Calibri" w:hAnsi="Times New Roman" w:cs="Times New Roman"/>
          <w:color w:val="000000"/>
          <w:sz w:val="24"/>
          <w:szCs w:val="27"/>
          <w:lang w:eastAsia="ru-RU"/>
        </w:rPr>
        <w:t xml:space="preserve"> учебный год был составлен для 1-4 классов на основе ФГОС НОО, для 5-</w:t>
      </w:r>
      <w:r w:rsidR="00D311FB" w:rsidRPr="00307E91">
        <w:rPr>
          <w:rFonts w:ascii="Times New Roman" w:eastAsia="Calibri" w:hAnsi="Times New Roman" w:cs="Times New Roman"/>
          <w:color w:val="000000"/>
          <w:sz w:val="24"/>
          <w:szCs w:val="27"/>
          <w:lang w:eastAsia="ru-RU"/>
        </w:rPr>
        <w:t>9</w:t>
      </w:r>
      <w:r w:rsidRPr="00307E91">
        <w:rPr>
          <w:rFonts w:ascii="Times New Roman" w:eastAsia="Calibri" w:hAnsi="Times New Roman" w:cs="Times New Roman"/>
          <w:color w:val="000000"/>
          <w:sz w:val="24"/>
          <w:szCs w:val="27"/>
          <w:lang w:eastAsia="ru-RU"/>
        </w:rPr>
        <w:t>-х классов на основе ФГОС ООО, для 10-11 классов на основе ФБУП-2004  в полном соответствии с предложенным перечнем предметов.</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7"/>
        </w:rPr>
        <w:t>При составлении учебного плана соблюдалась преемственность между уровнями обучения и классами, сбалансированность между предметными циклами, отдельными предметами. Уровень недельной нагрузки на ученика не превышал предельно допустимого. Образовательная программа школы и учебный план предусматривают выполнение государственной функции школы – обеспечение базового основного общего образования и среднего общего образования, развитие ребенка в процессе обучения. 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Достижение указанных целей обеспечивается поэтапным решением задач работы школы на каждом уровне обучения.</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Основная образовательная программа начального общего образования реализуется в режиме пятидневной  учебной  недели.  </w:t>
      </w:r>
      <w:proofErr w:type="gramStart"/>
      <w:r w:rsidRPr="00307E91">
        <w:rPr>
          <w:rFonts w:ascii="Times New Roman" w:eastAsia="Calibri" w:hAnsi="Times New Roman" w:cs="Times New Roman"/>
          <w:sz w:val="24"/>
          <w:szCs w:val="27"/>
        </w:rPr>
        <w:t xml:space="preserve">В  I классах   используется  «ступенчатый» режим </w:t>
      </w:r>
      <w:r w:rsidRPr="00307E91">
        <w:rPr>
          <w:rFonts w:ascii="Times New Roman" w:eastAsia="Calibri" w:hAnsi="Times New Roman" w:cs="Times New Roman"/>
          <w:sz w:val="24"/>
          <w:szCs w:val="27"/>
        </w:rPr>
        <w:lastRenderedPageBreak/>
        <w:t xml:space="preserve">обучения (в сентябре, октябре – по 3 урока в день по 35 минут  каждый, в ноябре – декабре – по 4 урока по 35 минут каждый; январе – мае – по 4 урока  по 40 минут каждый). </w:t>
      </w:r>
      <w:proofErr w:type="gramEnd"/>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Начальные  классы   школы обучаются на первом этаже правого крыла   здания.  Занятия в начальных классах проводятся в две смены. Начало учебных занятий первой смены – 8.00 час. Вторая смена -14.00 часов.</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Наполняемость классов – 19-25  человек. Продолжительность учебного года в I классе – 33 учебные недели, во II – IV классах – 34 учебные недели. Продолжительность урока в  I классах – от 35 до 45 минут, во II – IV классах – 45 минут. Периоды промежуточной  аттестации – по четвертям. В I классах аттестация не проводится. Продолжительность  перемен  между  уроками  –    10  минут  после  1 урока,  20  минут  после  2  и  3  уроков,  15  минут после 4 урока.  </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С целью профилактики утомления, нарушения осанки и </w:t>
      </w:r>
      <w:proofErr w:type="gramStart"/>
      <w:r w:rsidRPr="00307E91">
        <w:rPr>
          <w:rFonts w:ascii="Times New Roman" w:eastAsia="Calibri" w:hAnsi="Times New Roman" w:cs="Times New Roman"/>
          <w:sz w:val="24"/>
          <w:szCs w:val="27"/>
        </w:rPr>
        <w:t>зрения</w:t>
      </w:r>
      <w:proofErr w:type="gramEnd"/>
      <w:r w:rsidRPr="00307E91">
        <w:rPr>
          <w:rFonts w:ascii="Times New Roman" w:eastAsia="Calibri" w:hAnsi="Times New Roman" w:cs="Times New Roman"/>
          <w:sz w:val="24"/>
          <w:szCs w:val="27"/>
        </w:rPr>
        <w:t xml:space="preserve"> обучающихся на  всех   уроках    проводятся    физкультурные      минутки    и   гимнастика    для   глаз   по  рекомендуемым      Санитарными      правилами     и  нормативами     СанПиН     2.4.2.2821-10 </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«Санитарно-эпидемиологические  требования  к  условиям  и  организации  обучения  в  общеобразовательных учреждениях» комплексам. </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proofErr w:type="gramStart"/>
      <w:r w:rsidRPr="00307E91">
        <w:rPr>
          <w:rFonts w:ascii="Times New Roman" w:eastAsia="Calibri" w:hAnsi="Times New Roman" w:cs="Times New Roman"/>
          <w:color w:val="000000"/>
          <w:sz w:val="24"/>
          <w:szCs w:val="27"/>
          <w:lang w:eastAsia="ru-RU"/>
        </w:rPr>
        <w:t>В 1-х ,2-х классах  - 21 час (при 5 дневной учебной неделе), во 3-4 классах – 23 часов, в 5 классах – 28 часа, 6 классах – 29 часа, 7 классах – 31 часов, 8 класс  - 32 часа, (при 5 дневной учебной недели) в 9 классах 35 часов, в 10-11 классах – 36 часов  (при 6 дневной учебной неделе).</w:t>
      </w:r>
      <w:proofErr w:type="gramEnd"/>
      <w:r w:rsidRPr="00307E91">
        <w:rPr>
          <w:rFonts w:ascii="Times New Roman" w:eastAsia="Calibri" w:hAnsi="Times New Roman" w:cs="Times New Roman"/>
          <w:color w:val="000000"/>
          <w:sz w:val="24"/>
          <w:szCs w:val="27"/>
          <w:lang w:eastAsia="ru-RU"/>
        </w:rPr>
        <w:t xml:space="preserve"> Основной формой обучения в школе является классно-урочная система. Продолжительность урока в начальной школе составляла: в 1 классе – 35 минут  (сентябрь – декабрь); 45 минут (январь – май); во 2-11 классах – 45. Занятия проводились в 2 смены. При проведении занятий по иностранному языку во 2-11 классах, элективных курсов в 9-11 классах и при изучении информатики и ИКТ в 5-11 классах допускалось деление классов на  2 группы. Расписание уроков было составлено  с соблюдением санитарных норм, чередование предметов обеспечивало смену характера деятельности обучающихся в течение дня. В соответствии с календарным учебным графиком продолжительность учебного года составила: в 1 классах – 33 учебные недели; во 2-4 классах  - 34 учебные недели, в 5-11 классах - от 33 до 34 недель с учетом экзаменационного периода. Продолжительность каникул в течение учебного года составила 32 календарных дня. Для обучающихся первых классов в феврале были установлены дополнительные недельные каникулы. Программы по всем предметам учебного плана по содержанию реализованы в полном объеме.  </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7"/>
          <w:lang w:eastAsia="ru-RU"/>
        </w:rPr>
      </w:pPr>
      <w:r w:rsidRPr="00307E91">
        <w:rPr>
          <w:rFonts w:ascii="Times New Roman" w:eastAsia="Calibri" w:hAnsi="Times New Roman" w:cs="Times New Roman"/>
          <w:color w:val="000000"/>
          <w:sz w:val="24"/>
          <w:szCs w:val="27"/>
          <w:lang w:eastAsia="ru-RU"/>
        </w:rPr>
        <w:t>В соответствии с требованиями ФГОС в 1-</w:t>
      </w:r>
      <w:r w:rsidR="00D311FB" w:rsidRPr="00307E91">
        <w:rPr>
          <w:rFonts w:ascii="Times New Roman" w:eastAsia="Calibri" w:hAnsi="Times New Roman" w:cs="Times New Roman"/>
          <w:color w:val="000000"/>
          <w:sz w:val="24"/>
          <w:szCs w:val="27"/>
          <w:lang w:eastAsia="ru-RU"/>
        </w:rPr>
        <w:t>9</w:t>
      </w:r>
      <w:r w:rsidRPr="00307E91">
        <w:rPr>
          <w:rFonts w:ascii="Times New Roman" w:eastAsia="Calibri" w:hAnsi="Times New Roman" w:cs="Times New Roman"/>
          <w:color w:val="000000"/>
          <w:sz w:val="24"/>
          <w:szCs w:val="27"/>
          <w:lang w:eastAsia="ru-RU"/>
        </w:rPr>
        <w:t xml:space="preserve"> классах была обеспечена реализация всех  направлений   раздела   «Внеурочная   деятельность».   В школе была предоставлена  возможность   выбора   широкого   спектра   занятий, организованных в разнообразных формах, отличных от урочной системы обучения  и направленных   на   развитие учащихся. Выбор курсов осуществлялся индивидуально в соответствии с запросами учащихся и родителей. </w:t>
      </w:r>
      <w:proofErr w:type="gramStart"/>
      <w:r w:rsidRPr="00307E91">
        <w:rPr>
          <w:rFonts w:ascii="Times New Roman" w:eastAsia="Calibri" w:hAnsi="Times New Roman" w:cs="Times New Roman"/>
          <w:color w:val="000000"/>
          <w:sz w:val="24"/>
          <w:szCs w:val="27"/>
          <w:lang w:eastAsia="ru-RU"/>
        </w:rPr>
        <w:t>Занятия проводились в форме экскурсий, кружков, секций, круглых  столов, конференций, диспутов, КВНов, школьных  научных  обществ, олимпиад, соревнований, поисковых и научных исследований и т.д.</w:t>
      </w:r>
      <w:proofErr w:type="gramEnd"/>
      <w:r w:rsidRPr="00307E91">
        <w:rPr>
          <w:rFonts w:ascii="Times New Roman" w:eastAsia="Calibri" w:hAnsi="Times New Roman" w:cs="Times New Roman"/>
          <w:color w:val="000000"/>
          <w:sz w:val="24"/>
          <w:szCs w:val="27"/>
          <w:lang w:eastAsia="ru-RU"/>
        </w:rPr>
        <w:t xml:space="preserve"> Часы, отведенные на внеурочную деятельность,   не   учитывались   при   определении   обязательной   допустимой   нагрузки  учащихся.</w:t>
      </w:r>
    </w:p>
    <w:p w:rsidR="00475988" w:rsidRPr="00307E91" w:rsidRDefault="00475988" w:rsidP="003278A6">
      <w:pPr>
        <w:spacing w:after="0" w:line="240" w:lineRule="auto"/>
        <w:ind w:firstLine="567"/>
        <w:jc w:val="both"/>
        <w:rPr>
          <w:rFonts w:ascii="Times New Roman" w:eastAsia="Calibri" w:hAnsi="Times New Roman" w:cs="Times New Roman"/>
          <w:sz w:val="24"/>
          <w:szCs w:val="27"/>
          <w:lang w:eastAsia="ru-RU"/>
        </w:rPr>
      </w:pPr>
      <w:r w:rsidRPr="00307E91">
        <w:rPr>
          <w:rFonts w:ascii="Times New Roman" w:eastAsia="Calibri" w:hAnsi="Times New Roman" w:cs="Times New Roman"/>
          <w:sz w:val="24"/>
          <w:szCs w:val="27"/>
          <w:lang w:eastAsia="ru-RU"/>
        </w:rPr>
        <w:t>На уровне основного и среднего общего образования МБОУ «Сростинская СОШ им. В. М. Шукшина»  обеспечила учащимся в 201</w:t>
      </w:r>
      <w:r w:rsidR="00D311FB" w:rsidRPr="00307E91">
        <w:rPr>
          <w:rFonts w:ascii="Times New Roman" w:eastAsia="Calibri" w:hAnsi="Times New Roman" w:cs="Times New Roman"/>
          <w:sz w:val="24"/>
          <w:szCs w:val="27"/>
          <w:lang w:eastAsia="ru-RU"/>
        </w:rPr>
        <w:t>7</w:t>
      </w:r>
      <w:r w:rsidRPr="00307E91">
        <w:rPr>
          <w:rFonts w:ascii="Times New Roman" w:eastAsia="Calibri" w:hAnsi="Times New Roman" w:cs="Times New Roman"/>
          <w:sz w:val="24"/>
          <w:szCs w:val="27"/>
          <w:lang w:eastAsia="ru-RU"/>
        </w:rPr>
        <w:t>-201</w:t>
      </w:r>
      <w:r w:rsidR="00D311FB" w:rsidRPr="00307E91">
        <w:rPr>
          <w:rFonts w:ascii="Times New Roman" w:eastAsia="Calibri" w:hAnsi="Times New Roman" w:cs="Times New Roman"/>
          <w:sz w:val="24"/>
          <w:szCs w:val="27"/>
          <w:lang w:eastAsia="ru-RU"/>
        </w:rPr>
        <w:t>8</w:t>
      </w:r>
      <w:r w:rsidRPr="00307E91">
        <w:rPr>
          <w:rFonts w:ascii="Times New Roman" w:eastAsia="Calibri" w:hAnsi="Times New Roman" w:cs="Times New Roman"/>
          <w:sz w:val="24"/>
          <w:szCs w:val="27"/>
          <w:lang w:eastAsia="ru-RU"/>
        </w:rPr>
        <w:t xml:space="preserve"> учебном году свободу выбора предметов и курсов профильного, углублённого обучения в форме специализированных классов. Так в 7а,8а</w:t>
      </w:r>
      <w:r w:rsidR="00D311FB" w:rsidRPr="00307E91">
        <w:rPr>
          <w:rFonts w:ascii="Times New Roman" w:eastAsia="Calibri" w:hAnsi="Times New Roman" w:cs="Times New Roman"/>
          <w:sz w:val="24"/>
          <w:szCs w:val="27"/>
          <w:lang w:eastAsia="ru-RU"/>
        </w:rPr>
        <w:t>, 9а</w:t>
      </w:r>
      <w:r w:rsidRPr="00307E91">
        <w:rPr>
          <w:rFonts w:ascii="Times New Roman" w:eastAsia="Calibri" w:hAnsi="Times New Roman" w:cs="Times New Roman"/>
          <w:sz w:val="24"/>
          <w:szCs w:val="27"/>
          <w:lang w:eastAsia="ru-RU"/>
        </w:rPr>
        <w:t xml:space="preserve"> классах за счет часов школьного компонента в связи с реализацией программы углублённого изучения математики были введены дополнительные часы на алгебру, общее количество часов математики в неделю составило 7 часов.</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С целью выполнения социального заказа родителей и удовлетворения образовательных потребностей учащихся в 9 классах – 1 час русского языка (Уроки словесности, что является </w:t>
      </w:r>
      <w:r w:rsidRPr="00307E91">
        <w:rPr>
          <w:rFonts w:ascii="Times New Roman" w:eastAsia="Calibri" w:hAnsi="Times New Roman" w:cs="Times New Roman"/>
          <w:sz w:val="24"/>
          <w:szCs w:val="27"/>
        </w:rPr>
        <w:lastRenderedPageBreak/>
        <w:t xml:space="preserve">подготовительным этапом перехода к профильному обучению), 1 час – биология Биосфера человека, 1 час – физика из компонента образовательного учреждения. </w:t>
      </w:r>
    </w:p>
    <w:p w:rsidR="00475988" w:rsidRPr="00307E91" w:rsidRDefault="00475988" w:rsidP="003278A6">
      <w:pPr>
        <w:spacing w:after="0" w:line="240" w:lineRule="auto"/>
        <w:ind w:firstLine="567"/>
        <w:jc w:val="both"/>
        <w:rPr>
          <w:rFonts w:ascii="Times New Roman" w:eastAsia="Calibri" w:hAnsi="Times New Roman" w:cs="Times New Roman"/>
          <w:sz w:val="24"/>
          <w:szCs w:val="27"/>
          <w:lang w:eastAsia="ru-RU"/>
        </w:rPr>
      </w:pPr>
      <w:r w:rsidRPr="00307E91">
        <w:rPr>
          <w:rFonts w:ascii="Times New Roman" w:eastAsia="Calibri" w:hAnsi="Times New Roman" w:cs="Times New Roman"/>
          <w:sz w:val="24"/>
          <w:szCs w:val="27"/>
          <w:lang w:eastAsia="ru-RU"/>
        </w:rPr>
        <w:t xml:space="preserve">Предпрофильная подготовка осуществлялась в 9-х классах с целью создания условий для осознанного выбора  учащимися своего дальнейшего образования, подготовки к профильному обучению. </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lang w:eastAsia="ru-RU"/>
        </w:rPr>
        <w:t xml:space="preserve">При переходе на новый уровень обучения в школе  соблюдается принцип преемственности. Классы профильного уровня формируются на базе классов с углубленным изучением отдельных предметов соответствующего профиля. </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Учебный план школы включает в себя реализацию пердпрофильного обучения в 8-9 классах и профильного обучения в 10- 11 классах.</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 xml:space="preserve">Программа предпрофильного обучения реализуется через курсы: </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sz w:val="24"/>
          <w:szCs w:val="27"/>
        </w:rPr>
        <w:t>«История искусства», Экология «Экосистема и человек», изучение алгебры на углублённом уровне.  Разработка и реализация п</w:t>
      </w:r>
      <w:r w:rsidR="00D311FB" w:rsidRPr="00307E91">
        <w:rPr>
          <w:rFonts w:ascii="Times New Roman" w:eastAsia="Calibri" w:hAnsi="Times New Roman" w:cs="Times New Roman"/>
          <w:sz w:val="24"/>
          <w:szCs w:val="27"/>
        </w:rPr>
        <w:t>рограмм элективных курсов в 2017-</w:t>
      </w:r>
      <w:r w:rsidRPr="00307E91">
        <w:rPr>
          <w:rFonts w:ascii="Times New Roman" w:eastAsia="Calibri" w:hAnsi="Times New Roman" w:cs="Times New Roman"/>
          <w:sz w:val="24"/>
          <w:szCs w:val="27"/>
        </w:rPr>
        <w:t>201</w:t>
      </w:r>
      <w:r w:rsidR="00D311FB" w:rsidRPr="00307E91">
        <w:rPr>
          <w:rFonts w:ascii="Times New Roman" w:eastAsia="Calibri" w:hAnsi="Times New Roman" w:cs="Times New Roman"/>
          <w:sz w:val="24"/>
          <w:szCs w:val="27"/>
        </w:rPr>
        <w:t>8</w:t>
      </w:r>
      <w:r w:rsidRPr="00307E91">
        <w:rPr>
          <w:rFonts w:ascii="Times New Roman" w:eastAsia="Calibri" w:hAnsi="Times New Roman" w:cs="Times New Roman"/>
          <w:sz w:val="24"/>
          <w:szCs w:val="27"/>
        </w:rPr>
        <w:t>7 учебном году наглядно показали необходимость проведения занятий по данным программам для более качественного освоения учебного материала в качестве приобретения дополнительных знаний и реализацию компетенций учащихся на разных уровнях получения образования</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7"/>
        </w:rPr>
        <w:t>Профиль обучения в 10-11 классах определяют обучающиеся и родители</w:t>
      </w:r>
      <w:r w:rsidR="00D311FB" w:rsidRPr="00307E91">
        <w:rPr>
          <w:rFonts w:ascii="Times New Roman" w:eastAsia="Calibri" w:hAnsi="Times New Roman" w:cs="Times New Roman"/>
          <w:color w:val="000000"/>
          <w:sz w:val="24"/>
          <w:szCs w:val="27"/>
        </w:rPr>
        <w:t xml:space="preserve"> </w:t>
      </w:r>
      <w:r w:rsidRPr="00307E91">
        <w:rPr>
          <w:rFonts w:ascii="Times New Roman" w:eastAsia="Calibri" w:hAnsi="Times New Roman" w:cs="Times New Roman"/>
          <w:color w:val="000000"/>
          <w:sz w:val="24"/>
          <w:szCs w:val="27"/>
        </w:rPr>
        <w:t>(законные представители). В 201</w:t>
      </w:r>
      <w:r w:rsidR="00D311FB" w:rsidRPr="00307E91">
        <w:rPr>
          <w:rFonts w:ascii="Times New Roman" w:eastAsia="Calibri" w:hAnsi="Times New Roman" w:cs="Times New Roman"/>
          <w:color w:val="000000"/>
          <w:sz w:val="24"/>
          <w:szCs w:val="27"/>
        </w:rPr>
        <w:t>7</w:t>
      </w:r>
      <w:r w:rsidRPr="00307E91">
        <w:rPr>
          <w:rFonts w:ascii="Times New Roman" w:eastAsia="Calibri" w:hAnsi="Times New Roman" w:cs="Times New Roman"/>
          <w:color w:val="000000"/>
          <w:sz w:val="24"/>
          <w:szCs w:val="27"/>
        </w:rPr>
        <w:t>-201</w:t>
      </w:r>
      <w:r w:rsidR="00022423">
        <w:rPr>
          <w:rFonts w:ascii="Times New Roman" w:eastAsia="Calibri" w:hAnsi="Times New Roman" w:cs="Times New Roman"/>
          <w:color w:val="000000"/>
          <w:sz w:val="24"/>
          <w:szCs w:val="27"/>
        </w:rPr>
        <w:t>8</w:t>
      </w:r>
      <w:r w:rsidRPr="00307E91">
        <w:rPr>
          <w:rFonts w:ascii="Times New Roman" w:eastAsia="Calibri" w:hAnsi="Times New Roman" w:cs="Times New Roman"/>
          <w:color w:val="000000"/>
          <w:sz w:val="24"/>
          <w:szCs w:val="27"/>
        </w:rPr>
        <w:t xml:space="preserve"> учебном году реализовывалось два профиля обучения: в 10 классе -  </w:t>
      </w:r>
      <w:r w:rsidR="00D311FB" w:rsidRPr="00307E91">
        <w:rPr>
          <w:rFonts w:ascii="Times New Roman" w:eastAsia="Calibri" w:hAnsi="Times New Roman" w:cs="Times New Roman"/>
          <w:color w:val="000000"/>
          <w:sz w:val="24"/>
          <w:szCs w:val="27"/>
        </w:rPr>
        <w:t>физико-химический</w:t>
      </w:r>
      <w:r w:rsidRPr="00307E91">
        <w:rPr>
          <w:rFonts w:ascii="Times New Roman" w:eastAsia="Calibri" w:hAnsi="Times New Roman" w:cs="Times New Roman"/>
          <w:color w:val="000000"/>
          <w:sz w:val="24"/>
          <w:szCs w:val="27"/>
        </w:rPr>
        <w:t xml:space="preserve"> профиль;  в 11 классе – </w:t>
      </w:r>
      <w:r w:rsidR="00D311FB" w:rsidRPr="00307E91">
        <w:rPr>
          <w:rFonts w:ascii="Times New Roman" w:eastAsia="Calibri" w:hAnsi="Times New Roman" w:cs="Times New Roman"/>
          <w:color w:val="000000"/>
          <w:sz w:val="24"/>
          <w:szCs w:val="27"/>
        </w:rPr>
        <w:t>биолого-химический профиль.</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r w:rsidRPr="00307E91">
        <w:rPr>
          <w:rFonts w:ascii="Times New Roman" w:eastAsia="Calibri" w:hAnsi="Times New Roman" w:cs="Times New Roman"/>
          <w:color w:val="000000"/>
          <w:sz w:val="24"/>
          <w:szCs w:val="28"/>
        </w:rPr>
        <w:t xml:space="preserve">Для поддержания профильных учебных предметов в 10-11 классах введены следующие элективные курсы:  </w:t>
      </w:r>
      <w:r w:rsidRPr="00307E91">
        <w:rPr>
          <w:rFonts w:ascii="Times New Roman" w:eastAsia="Calibri" w:hAnsi="Times New Roman" w:cs="Times New Roman"/>
          <w:color w:val="000000"/>
          <w:sz w:val="24"/>
          <w:szCs w:val="27"/>
        </w:rPr>
        <w:t>Биология «Биосфера человека», «Уроки словесности», Русское правописание: орфография и пунктуация,</w:t>
      </w:r>
      <w:r w:rsidRPr="00307E91">
        <w:rPr>
          <w:rFonts w:ascii="Times New Roman" w:eastAsia="Times New Roman" w:hAnsi="Times New Roman" w:cs="Times New Roman"/>
          <w:color w:val="000000"/>
          <w:sz w:val="24"/>
          <w:szCs w:val="27"/>
        </w:rPr>
        <w:t xml:space="preserve"> Введение в философию, История: теория и практика,</w:t>
      </w:r>
      <w:r w:rsidRPr="00307E91">
        <w:rPr>
          <w:rFonts w:ascii="Times New Roman" w:eastAsia="Calibri" w:hAnsi="Times New Roman" w:cs="Times New Roman"/>
          <w:color w:val="000000"/>
          <w:sz w:val="24"/>
          <w:szCs w:val="27"/>
        </w:rPr>
        <w:t xml:space="preserve"> Мировая художественная культура.</w:t>
      </w:r>
    </w:p>
    <w:p w:rsidR="00475988" w:rsidRPr="00307E91" w:rsidRDefault="00475988" w:rsidP="003278A6">
      <w:pPr>
        <w:spacing w:after="0" w:line="240" w:lineRule="auto"/>
        <w:ind w:firstLine="567"/>
        <w:jc w:val="both"/>
        <w:rPr>
          <w:rFonts w:ascii="Times New Roman" w:eastAsia="Calibri" w:hAnsi="Times New Roman" w:cs="Times New Roman"/>
          <w:sz w:val="24"/>
          <w:szCs w:val="27"/>
        </w:rPr>
      </w:pPr>
      <w:r w:rsidRPr="00307E91">
        <w:rPr>
          <w:rFonts w:ascii="Times New Roman" w:eastAsia="Calibri" w:hAnsi="Times New Roman" w:cs="Times New Roman"/>
          <w:b/>
          <w:bCs/>
          <w:sz w:val="24"/>
          <w:szCs w:val="28"/>
        </w:rPr>
        <w:t xml:space="preserve">Выводы. </w:t>
      </w:r>
      <w:r w:rsidRPr="00307E91">
        <w:rPr>
          <w:rFonts w:ascii="Times New Roman" w:eastAsia="Calibri" w:hAnsi="Times New Roman" w:cs="Times New Roman"/>
          <w:sz w:val="24"/>
          <w:szCs w:val="27"/>
          <w:lang w:eastAsia="ru-RU"/>
        </w:rPr>
        <w:t xml:space="preserve">Школа полностью укомплектована педагогическими кадрами и реализует программы НОО, ООП и СОО. Школа </w:t>
      </w:r>
      <w:proofErr w:type="gramStart"/>
      <w:r w:rsidRPr="00307E91">
        <w:rPr>
          <w:rFonts w:ascii="Times New Roman" w:eastAsia="Calibri" w:hAnsi="Times New Roman" w:cs="Times New Roman"/>
          <w:sz w:val="24"/>
          <w:szCs w:val="27"/>
          <w:lang w:eastAsia="ru-RU"/>
        </w:rPr>
        <w:t>работает в пилотном режиме реализуя</w:t>
      </w:r>
      <w:proofErr w:type="gramEnd"/>
      <w:r w:rsidRPr="00307E91">
        <w:rPr>
          <w:rFonts w:ascii="Times New Roman" w:eastAsia="Calibri" w:hAnsi="Times New Roman" w:cs="Times New Roman"/>
          <w:sz w:val="24"/>
          <w:szCs w:val="27"/>
          <w:lang w:eastAsia="ru-RU"/>
        </w:rPr>
        <w:t xml:space="preserve">  программы ФГОС ООП с 5 по 9 класс, на следующий год приступает к реализации ФГОС СОО.  С 2016 года школа стала всероссийской пилотной площадкой по реализации РДШ, одна из первых в районе приступила к реализации программы «Финансовая грамотность» в 2014-2015 учебном году,   реализует учебный план предпрофильного и профильного обучения,  на основании договора с издательством  Вентана-Графа школа в 2017 году, стала российской пилотной площадкой по реализации УМК А.Г. Мерзляка углубленное изучение Алгебры и геометрии с 7 по 11 класс. </w:t>
      </w:r>
      <w:hyperlink r:id="rId37" w:history="1">
        <w:r w:rsidRPr="00307E91">
          <w:rPr>
            <w:rFonts w:ascii="Times New Roman" w:eastAsia="Calibri" w:hAnsi="Times New Roman" w:cs="Times New Roman"/>
            <w:color w:val="0563C1"/>
            <w:sz w:val="24"/>
            <w:szCs w:val="27"/>
            <w:u w:val="single"/>
            <w:lang w:eastAsia="ru-RU"/>
          </w:rPr>
          <w:t>http://srostki.edu22.info/innovacionnyy-proekt/</w:t>
        </w:r>
      </w:hyperlink>
      <w:r w:rsidR="00D311FB" w:rsidRPr="00307E91">
        <w:rPr>
          <w:rFonts w:ascii="Times New Roman" w:eastAsia="Calibri" w:hAnsi="Times New Roman" w:cs="Times New Roman"/>
          <w:color w:val="0563C1"/>
          <w:sz w:val="24"/>
          <w:szCs w:val="27"/>
          <w:u w:val="single"/>
          <w:lang w:eastAsia="ru-RU"/>
        </w:rPr>
        <w:t>.</w:t>
      </w:r>
      <w:r w:rsidRPr="00307E91">
        <w:rPr>
          <w:rFonts w:ascii="Times New Roman" w:eastAsia="Calibri" w:hAnsi="Times New Roman" w:cs="Times New Roman"/>
          <w:sz w:val="24"/>
          <w:szCs w:val="27"/>
          <w:lang w:eastAsia="ru-RU"/>
        </w:rPr>
        <w:t xml:space="preserve"> Также в школе разработаны проекты</w:t>
      </w:r>
      <w:r w:rsidR="00D311FB" w:rsidRPr="00307E91">
        <w:rPr>
          <w:rFonts w:ascii="Times New Roman" w:eastAsia="Calibri" w:hAnsi="Times New Roman" w:cs="Times New Roman"/>
          <w:sz w:val="24"/>
          <w:szCs w:val="27"/>
          <w:lang w:eastAsia="ru-RU"/>
        </w:rPr>
        <w:t>,</w:t>
      </w:r>
      <w:r w:rsidRPr="00307E91">
        <w:rPr>
          <w:rFonts w:ascii="Times New Roman" w:eastAsia="Calibri" w:hAnsi="Times New Roman" w:cs="Times New Roman"/>
          <w:sz w:val="24"/>
          <w:szCs w:val="27"/>
          <w:lang w:eastAsia="ru-RU"/>
        </w:rPr>
        <w:t xml:space="preserve"> направленные на повышение качества образования: </w:t>
      </w:r>
      <w:proofErr w:type="gramStart"/>
      <w:r w:rsidRPr="00307E91">
        <w:rPr>
          <w:rFonts w:ascii="Times New Roman" w:eastAsia="Calibri" w:hAnsi="Times New Roman" w:cs="Times New Roman"/>
          <w:sz w:val="24"/>
          <w:szCs w:val="27"/>
          <w:lang w:eastAsia="ru-RU"/>
        </w:rPr>
        <w:t>Образовательный минимум с 1-11 класс, зачетная сессия с 8- 11 класс, «Мой рабочий блокнот» - проект</w:t>
      </w:r>
      <w:r w:rsidR="00D311FB" w:rsidRPr="00307E91">
        <w:rPr>
          <w:rFonts w:ascii="Times New Roman" w:eastAsia="Calibri" w:hAnsi="Times New Roman" w:cs="Times New Roman"/>
          <w:sz w:val="24"/>
          <w:szCs w:val="27"/>
          <w:lang w:eastAsia="ru-RU"/>
        </w:rPr>
        <w:t>,</w:t>
      </w:r>
      <w:r w:rsidRPr="00307E91">
        <w:rPr>
          <w:rFonts w:ascii="Times New Roman" w:eastAsia="Calibri" w:hAnsi="Times New Roman" w:cs="Times New Roman"/>
          <w:sz w:val="24"/>
          <w:szCs w:val="27"/>
          <w:lang w:eastAsia="ru-RU"/>
        </w:rPr>
        <w:t xml:space="preserve"> направленный на повышения качества в конкретном классе на конкретного обучающегося, перспективный план развития педагога на каждый учебный год, Программа «Пр</w:t>
      </w:r>
      <w:r w:rsidR="00636E4F">
        <w:rPr>
          <w:rFonts w:ascii="Times New Roman" w:eastAsia="Calibri" w:hAnsi="Times New Roman" w:cs="Times New Roman"/>
          <w:sz w:val="24"/>
          <w:szCs w:val="27"/>
          <w:lang w:eastAsia="ru-RU"/>
        </w:rPr>
        <w:t>е</w:t>
      </w:r>
      <w:r w:rsidRPr="00307E91">
        <w:rPr>
          <w:rFonts w:ascii="Times New Roman" w:eastAsia="Calibri" w:hAnsi="Times New Roman" w:cs="Times New Roman"/>
          <w:sz w:val="24"/>
          <w:szCs w:val="27"/>
          <w:lang w:eastAsia="ru-RU"/>
        </w:rPr>
        <w:t xml:space="preserve">емственность», Программа «Профессионального стандарта педагога», программа «Одаренные дети», общешкольный фестиваль педагогического мастерства «Призвание», разработана система подготовки обучающихся к ВПР, ГИА, Всероссийской олимпиаде школьников.  </w:t>
      </w:r>
      <w:proofErr w:type="gramEnd"/>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8"/>
        </w:rPr>
      </w:pPr>
      <w:r w:rsidRPr="00307E91">
        <w:rPr>
          <w:rFonts w:ascii="Times New Roman" w:eastAsia="Calibri" w:hAnsi="Times New Roman" w:cs="Times New Roman"/>
          <w:color w:val="000000"/>
          <w:sz w:val="24"/>
          <w:szCs w:val="28"/>
        </w:rPr>
        <w:t>Организационные условия, оптимально обеспечивают реализацию образовательных программ; созданы максимально благоприятные условия для развития способностей, учета возрастных, индивидуальных особенностей и потребностей обучающихся.</w:t>
      </w:r>
    </w:p>
    <w:p w:rsidR="00475988" w:rsidRPr="00307E91" w:rsidRDefault="00475988" w:rsidP="003278A6">
      <w:pPr>
        <w:autoSpaceDE w:val="0"/>
        <w:autoSpaceDN w:val="0"/>
        <w:adjustRightInd w:val="0"/>
        <w:spacing w:after="0" w:line="240" w:lineRule="auto"/>
        <w:ind w:firstLine="567"/>
        <w:jc w:val="both"/>
        <w:rPr>
          <w:rFonts w:ascii="Times New Roman" w:eastAsia="Calibri" w:hAnsi="Times New Roman" w:cs="Times New Roman"/>
          <w:color w:val="000000"/>
          <w:sz w:val="24"/>
          <w:szCs w:val="27"/>
        </w:rPr>
      </w:pPr>
    </w:p>
    <w:p w:rsidR="00475988" w:rsidRPr="00307E91" w:rsidRDefault="00475988" w:rsidP="00475988">
      <w:pPr>
        <w:spacing w:after="160" w:line="259" w:lineRule="auto"/>
        <w:rPr>
          <w:rFonts w:ascii="Times New Roman" w:eastAsia="Calibri" w:hAnsi="Times New Roman" w:cs="Times New Roman"/>
          <w:b/>
          <w:bCs/>
          <w:sz w:val="24"/>
          <w:szCs w:val="27"/>
        </w:rPr>
      </w:pPr>
      <w:r w:rsidRPr="00307E91">
        <w:rPr>
          <w:rFonts w:ascii="Times New Roman" w:eastAsia="Calibri" w:hAnsi="Times New Roman" w:cs="Times New Roman"/>
          <w:b/>
          <w:bCs/>
          <w:sz w:val="24"/>
          <w:szCs w:val="27"/>
        </w:rPr>
        <w:t xml:space="preserve">Раздел 5. Востребованность выпускников. </w:t>
      </w:r>
    </w:p>
    <w:p w:rsidR="008C2330" w:rsidRDefault="008C2330" w:rsidP="008C2330">
      <w:pPr>
        <w:spacing w:after="160" w:line="259" w:lineRule="auto"/>
        <w:jc w:val="both"/>
        <w:rPr>
          <w:rFonts w:ascii="Times New Roman" w:hAnsi="Times New Roman" w:cs="Times New Roman"/>
          <w:bCs/>
          <w:color w:val="000000"/>
          <w:sz w:val="24"/>
          <w:szCs w:val="27"/>
        </w:rPr>
      </w:pPr>
      <w:r w:rsidRPr="00307E91">
        <w:rPr>
          <w:rFonts w:ascii="Times New Roman" w:hAnsi="Times New Roman" w:cs="Times New Roman"/>
          <w:bCs/>
          <w:color w:val="000000"/>
          <w:sz w:val="24"/>
          <w:szCs w:val="27"/>
        </w:rPr>
        <w:t xml:space="preserve">Ежегодно выпускники нашей школы поступают в высшие учебные заведения в 2017 году показатель составил  97% , география поступления обширна: г. Москва,  г. Санкт-Петербурга </w:t>
      </w:r>
      <w:proofErr w:type="gramStart"/>
      <w:r w:rsidRPr="00307E91">
        <w:rPr>
          <w:rFonts w:ascii="Times New Roman" w:hAnsi="Times New Roman" w:cs="Times New Roman"/>
          <w:bCs/>
          <w:color w:val="000000"/>
          <w:sz w:val="24"/>
          <w:szCs w:val="27"/>
        </w:rPr>
        <w:lastRenderedPageBreak/>
        <w:t>СБ</w:t>
      </w:r>
      <w:proofErr w:type="gramEnd"/>
      <w:r w:rsidRPr="00307E91">
        <w:rPr>
          <w:rFonts w:ascii="Times New Roman" w:hAnsi="Times New Roman" w:cs="Times New Roman"/>
          <w:bCs/>
          <w:color w:val="000000"/>
          <w:sz w:val="24"/>
          <w:szCs w:val="27"/>
        </w:rPr>
        <w:t xml:space="preserve"> РГУ им. Герцена,  СБ Политехнический университет, СБ университет электромеханики  и др.;  г. Томск ТГПУ, Медицинский университет и др.; г. Новосибирск НГПУ, НГАУ и др.; г. Омск., г. Новокузнецк.  В 2018 году 62 %  выпускников школы продолжили обучение в ВУЗах Алтайского, г. Новосибирска, г. Новокузнецка. На сегодняшний день рейтинги показывают, что наши выпускники</w:t>
      </w:r>
      <w:r w:rsidR="00307E91">
        <w:rPr>
          <w:rFonts w:ascii="Times New Roman" w:hAnsi="Times New Roman" w:cs="Times New Roman"/>
          <w:bCs/>
          <w:color w:val="000000"/>
          <w:sz w:val="24"/>
          <w:szCs w:val="27"/>
        </w:rPr>
        <w:t xml:space="preserve"> </w:t>
      </w:r>
      <w:proofErr w:type="gramStart"/>
      <w:r w:rsidRPr="00307E91">
        <w:rPr>
          <w:rFonts w:ascii="Times New Roman" w:hAnsi="Times New Roman" w:cs="Times New Roman"/>
          <w:bCs/>
          <w:color w:val="000000"/>
          <w:sz w:val="24"/>
          <w:szCs w:val="27"/>
        </w:rPr>
        <w:t>смело</w:t>
      </w:r>
      <w:proofErr w:type="gramEnd"/>
      <w:r w:rsidRPr="00307E91">
        <w:rPr>
          <w:rFonts w:ascii="Times New Roman" w:hAnsi="Times New Roman" w:cs="Times New Roman"/>
          <w:bCs/>
          <w:color w:val="000000"/>
          <w:sz w:val="24"/>
          <w:szCs w:val="27"/>
        </w:rPr>
        <w:t xml:space="preserve"> могут конкурировать с выпускниками других школ района, края.</w:t>
      </w:r>
    </w:p>
    <w:p w:rsidR="00475988" w:rsidRPr="00307E91" w:rsidRDefault="00475988" w:rsidP="00BC1563">
      <w:pPr>
        <w:autoSpaceDE w:val="0"/>
        <w:autoSpaceDN w:val="0"/>
        <w:adjustRightInd w:val="0"/>
        <w:spacing w:after="0" w:line="240" w:lineRule="auto"/>
        <w:jc w:val="right"/>
        <w:rPr>
          <w:rFonts w:ascii="Times New Roman" w:eastAsia="Calibri" w:hAnsi="Times New Roman" w:cs="Times New Roman"/>
          <w:b/>
          <w:bCs/>
          <w:i/>
          <w:color w:val="000000"/>
          <w:sz w:val="24"/>
          <w:szCs w:val="28"/>
        </w:rPr>
      </w:pPr>
      <w:r w:rsidRPr="00307E91">
        <w:rPr>
          <w:rFonts w:ascii="Times New Roman" w:eastAsia="Calibri" w:hAnsi="Times New Roman" w:cs="Times New Roman"/>
          <w:bCs/>
          <w:i/>
          <w:color w:val="000000"/>
          <w:sz w:val="24"/>
          <w:szCs w:val="28"/>
        </w:rPr>
        <w:t xml:space="preserve">                                                                                                   </w:t>
      </w:r>
      <w:r w:rsidRPr="00307E91">
        <w:rPr>
          <w:rFonts w:ascii="Times New Roman" w:eastAsia="Calibri" w:hAnsi="Times New Roman" w:cs="Times New Roman"/>
          <w:b/>
          <w:bCs/>
          <w:i/>
          <w:color w:val="000000"/>
          <w:sz w:val="24"/>
          <w:szCs w:val="28"/>
        </w:rPr>
        <w:t xml:space="preserve">Диаграмма  </w:t>
      </w:r>
      <w:r w:rsidR="00307E91">
        <w:rPr>
          <w:rFonts w:ascii="Times New Roman" w:eastAsia="Calibri" w:hAnsi="Times New Roman" w:cs="Times New Roman"/>
          <w:b/>
          <w:bCs/>
          <w:i/>
          <w:color w:val="000000"/>
          <w:sz w:val="24"/>
          <w:szCs w:val="28"/>
        </w:rPr>
        <w:t>26</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noProof/>
          <w:sz w:val="24"/>
          <w:szCs w:val="28"/>
          <w:lang w:eastAsia="ru-RU"/>
        </w:rPr>
      </w:pPr>
    </w:p>
    <w:p w:rsidR="008C2330" w:rsidRDefault="008C2330" w:rsidP="008C2330">
      <w:pPr>
        <w:autoSpaceDE w:val="0"/>
        <w:autoSpaceDN w:val="0"/>
        <w:adjustRightInd w:val="0"/>
        <w:spacing w:after="0" w:line="240" w:lineRule="auto"/>
        <w:jc w:val="center"/>
        <w:rPr>
          <w:rFonts w:ascii="Times New Roman" w:eastAsia="Calibri" w:hAnsi="Times New Roman" w:cs="Times New Roman"/>
          <w:noProof/>
          <w:sz w:val="28"/>
          <w:szCs w:val="28"/>
          <w:lang w:eastAsia="ru-RU"/>
        </w:rPr>
      </w:pPr>
      <w:r>
        <w:rPr>
          <w:rFonts w:ascii="Times New Roman" w:hAnsi="Times New Roman" w:cs="Times New Roman"/>
          <w:b/>
          <w:bCs/>
          <w:noProof/>
          <w:color w:val="000000"/>
          <w:sz w:val="28"/>
          <w:szCs w:val="28"/>
          <w:lang w:eastAsia="ru-RU"/>
        </w:rPr>
        <w:drawing>
          <wp:inline distT="0" distB="0" distL="0" distR="0">
            <wp:extent cx="5866906" cy="3429000"/>
            <wp:effectExtent l="0" t="0" r="63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67992" cy="3429635"/>
                    </a:xfrm>
                    <a:prstGeom prst="rect">
                      <a:avLst/>
                    </a:prstGeom>
                    <a:noFill/>
                  </pic:spPr>
                </pic:pic>
              </a:graphicData>
            </a:graphic>
          </wp:inline>
        </w:drawing>
      </w:r>
    </w:p>
    <w:p w:rsidR="008C2330" w:rsidRPr="00475988" w:rsidRDefault="008C2330" w:rsidP="00475988">
      <w:pPr>
        <w:autoSpaceDE w:val="0"/>
        <w:autoSpaceDN w:val="0"/>
        <w:adjustRightInd w:val="0"/>
        <w:spacing w:after="0" w:line="240" w:lineRule="auto"/>
        <w:jc w:val="both"/>
        <w:rPr>
          <w:rFonts w:ascii="Times New Roman" w:eastAsia="Calibri" w:hAnsi="Times New Roman" w:cs="Times New Roman"/>
          <w:bCs/>
          <w:color w:val="000000"/>
          <w:sz w:val="28"/>
          <w:szCs w:val="28"/>
        </w:rPr>
      </w:pPr>
    </w:p>
    <w:p w:rsidR="008C2330" w:rsidRPr="00307E91" w:rsidRDefault="008C2330" w:rsidP="008C2330">
      <w:pPr>
        <w:tabs>
          <w:tab w:val="left" w:pos="795"/>
        </w:tabs>
        <w:autoSpaceDE w:val="0"/>
        <w:autoSpaceDN w:val="0"/>
        <w:adjustRightInd w:val="0"/>
        <w:spacing w:after="0" w:line="240" w:lineRule="auto"/>
        <w:rPr>
          <w:rFonts w:ascii="Times New Roman" w:hAnsi="Times New Roman" w:cs="Times New Roman"/>
          <w:b/>
          <w:bCs/>
          <w:color w:val="000000"/>
          <w:sz w:val="24"/>
          <w:szCs w:val="28"/>
        </w:rPr>
      </w:pPr>
    </w:p>
    <w:p w:rsidR="008C2330" w:rsidRPr="00307E91" w:rsidRDefault="008C2330" w:rsidP="008C2330">
      <w:pPr>
        <w:autoSpaceDE w:val="0"/>
        <w:autoSpaceDN w:val="0"/>
        <w:adjustRightInd w:val="0"/>
        <w:spacing w:after="0" w:line="240" w:lineRule="auto"/>
        <w:jc w:val="center"/>
        <w:rPr>
          <w:rFonts w:ascii="Times New Roman" w:hAnsi="Times New Roman" w:cs="Times New Roman"/>
          <w:bCs/>
          <w:color w:val="000000"/>
          <w:sz w:val="24"/>
          <w:szCs w:val="27"/>
        </w:rPr>
      </w:pPr>
      <w:r w:rsidRPr="00307E91">
        <w:rPr>
          <w:rFonts w:ascii="Times New Roman" w:hAnsi="Times New Roman" w:cs="Times New Roman"/>
          <w:b/>
          <w:bCs/>
          <w:color w:val="000000"/>
          <w:sz w:val="24"/>
          <w:szCs w:val="27"/>
        </w:rPr>
        <w:t>Поступление в ВУЗЫ 2018 году.</w:t>
      </w:r>
      <w:r w:rsidRPr="00307E91">
        <w:rPr>
          <w:rFonts w:ascii="Times New Roman" w:hAnsi="Times New Roman" w:cs="Times New Roman"/>
          <w:bCs/>
          <w:color w:val="000000"/>
          <w:sz w:val="24"/>
          <w:szCs w:val="27"/>
        </w:rPr>
        <w:t xml:space="preserve"> </w:t>
      </w:r>
    </w:p>
    <w:p w:rsidR="008C2330" w:rsidRPr="00307E91" w:rsidRDefault="008C2330" w:rsidP="008C2330">
      <w:pPr>
        <w:autoSpaceDE w:val="0"/>
        <w:autoSpaceDN w:val="0"/>
        <w:adjustRightInd w:val="0"/>
        <w:spacing w:after="0" w:line="240" w:lineRule="auto"/>
        <w:jc w:val="center"/>
        <w:rPr>
          <w:rFonts w:ascii="Times New Roman" w:hAnsi="Times New Roman" w:cs="Times New Roman"/>
          <w:b/>
          <w:bCs/>
          <w:i/>
          <w:color w:val="000000"/>
          <w:sz w:val="24"/>
          <w:szCs w:val="27"/>
        </w:rPr>
      </w:pPr>
      <w:r w:rsidRPr="00307E91">
        <w:rPr>
          <w:rFonts w:ascii="Times New Roman" w:hAnsi="Times New Roman" w:cs="Times New Roman"/>
          <w:b/>
          <w:bCs/>
          <w:i/>
          <w:color w:val="000000"/>
          <w:sz w:val="24"/>
          <w:szCs w:val="27"/>
        </w:rPr>
        <w:t xml:space="preserve">                                                                                                             Таблица </w:t>
      </w:r>
      <w:r w:rsidR="00F412E3" w:rsidRPr="00307E91">
        <w:rPr>
          <w:rFonts w:ascii="Times New Roman" w:hAnsi="Times New Roman" w:cs="Times New Roman"/>
          <w:b/>
          <w:bCs/>
          <w:i/>
          <w:color w:val="000000"/>
          <w:sz w:val="24"/>
          <w:szCs w:val="27"/>
        </w:rPr>
        <w:t>39</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5783"/>
        <w:gridCol w:w="1275"/>
      </w:tblGrid>
      <w:tr w:rsidR="008C2330" w:rsidRPr="008C2330" w:rsidTr="008C2330">
        <w:tc>
          <w:tcPr>
            <w:tcW w:w="2972" w:type="dxa"/>
            <w:shd w:val="clear" w:color="auto" w:fill="92D050"/>
          </w:tcPr>
          <w:p w:rsidR="008C2330" w:rsidRPr="008C2330" w:rsidRDefault="008C2330" w:rsidP="008C2330">
            <w:pPr>
              <w:spacing w:before="100" w:beforeAutospacing="1" w:after="0" w:line="240" w:lineRule="auto"/>
              <w:jc w:val="center"/>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 xml:space="preserve">Выпускники, поступившие в </w:t>
            </w:r>
            <w:r w:rsidRPr="008C2330">
              <w:rPr>
                <w:rFonts w:ascii="Times New Roman" w:eastAsia="Times New Roman" w:hAnsi="Times New Roman" w:cs="Times New Roman"/>
                <w:b/>
                <w:color w:val="000000"/>
                <w:sz w:val="24"/>
                <w:szCs w:val="27"/>
                <w:lang w:eastAsia="ru-RU"/>
              </w:rPr>
              <w:t>ВУЗы</w:t>
            </w:r>
            <w:r w:rsidRPr="008C2330">
              <w:rPr>
                <w:rFonts w:ascii="Times New Roman" w:eastAsia="Times New Roman" w:hAnsi="Times New Roman" w:cs="Times New Roman"/>
                <w:b/>
                <w:sz w:val="24"/>
                <w:szCs w:val="27"/>
                <w:lang w:eastAsia="ru-RU"/>
              </w:rPr>
              <w:t>:</w:t>
            </w:r>
          </w:p>
        </w:tc>
        <w:tc>
          <w:tcPr>
            <w:tcW w:w="5783" w:type="dxa"/>
            <w:shd w:val="clear" w:color="auto" w:fill="92D050"/>
          </w:tcPr>
          <w:p w:rsidR="008C2330" w:rsidRPr="008C2330" w:rsidRDefault="008C2330" w:rsidP="008C2330">
            <w:pPr>
              <w:spacing w:before="100" w:beforeAutospacing="1" w:after="0" w:line="240" w:lineRule="auto"/>
              <w:jc w:val="center"/>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 xml:space="preserve">Полное наименование </w:t>
            </w:r>
            <w:r w:rsidRPr="008C2330">
              <w:rPr>
                <w:rFonts w:ascii="Times New Roman" w:eastAsia="Times New Roman" w:hAnsi="Times New Roman" w:cs="Times New Roman"/>
                <w:b/>
                <w:color w:val="000000"/>
                <w:sz w:val="24"/>
                <w:szCs w:val="27"/>
                <w:lang w:eastAsia="ru-RU"/>
              </w:rPr>
              <w:t>ВУЗа (с указанием субъекта РФ или страны, в котором находится вуз)</w:t>
            </w:r>
          </w:p>
        </w:tc>
        <w:tc>
          <w:tcPr>
            <w:tcW w:w="1275" w:type="dxa"/>
            <w:shd w:val="clear" w:color="auto" w:fill="92D050"/>
          </w:tcPr>
          <w:p w:rsidR="008C2330" w:rsidRPr="008C2330" w:rsidRDefault="008C2330" w:rsidP="008C2330">
            <w:pPr>
              <w:spacing w:after="0" w:line="240" w:lineRule="auto"/>
              <w:jc w:val="center"/>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Количество выпускников</w:t>
            </w:r>
          </w:p>
        </w:tc>
      </w:tr>
      <w:tr w:rsidR="008C2330" w:rsidRPr="008C2330" w:rsidTr="008C2330">
        <w:tc>
          <w:tcPr>
            <w:tcW w:w="2972" w:type="dxa"/>
            <w:vMerge w:val="restart"/>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Выпускники-медалисты 2017-2018 учебный год</w:t>
            </w:r>
          </w:p>
        </w:tc>
        <w:tc>
          <w:tcPr>
            <w:tcW w:w="5783"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Алтайский государственный педагогический университет г. Барнаул. Алтайский край</w:t>
            </w:r>
          </w:p>
        </w:tc>
        <w:tc>
          <w:tcPr>
            <w:tcW w:w="1275" w:type="dxa"/>
          </w:tcPr>
          <w:p w:rsidR="008C2330" w:rsidRPr="008C2330" w:rsidRDefault="008C2330" w:rsidP="000D2F3F">
            <w:pPr>
              <w:spacing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c>
          <w:tcPr>
            <w:tcW w:w="2972" w:type="dxa"/>
            <w:vMerge/>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p>
        </w:tc>
        <w:tc>
          <w:tcPr>
            <w:tcW w:w="5783"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 xml:space="preserve">Алтайский государственный гуманитарно-педагогически университет им. В. М. Шукшина Алтайский край </w:t>
            </w:r>
          </w:p>
        </w:tc>
        <w:tc>
          <w:tcPr>
            <w:tcW w:w="1275" w:type="dxa"/>
          </w:tcPr>
          <w:p w:rsidR="008C2330" w:rsidRPr="008C2330" w:rsidRDefault="008C2330" w:rsidP="000D2F3F">
            <w:pPr>
              <w:spacing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c>
          <w:tcPr>
            <w:tcW w:w="2972" w:type="dxa"/>
            <w:vMerge/>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p>
        </w:tc>
        <w:tc>
          <w:tcPr>
            <w:tcW w:w="5783"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 xml:space="preserve">Алтайский государственный университет Алтайский край </w:t>
            </w:r>
          </w:p>
        </w:tc>
        <w:tc>
          <w:tcPr>
            <w:tcW w:w="1275" w:type="dxa"/>
          </w:tcPr>
          <w:p w:rsidR="008C2330" w:rsidRPr="008C2330" w:rsidRDefault="008C2330" w:rsidP="000D2F3F">
            <w:pPr>
              <w:spacing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c>
          <w:tcPr>
            <w:tcW w:w="2972" w:type="dxa"/>
            <w:vMerge/>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p>
        </w:tc>
        <w:tc>
          <w:tcPr>
            <w:tcW w:w="5783"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Алтайский государственный медицинский университет</w:t>
            </w:r>
          </w:p>
        </w:tc>
        <w:tc>
          <w:tcPr>
            <w:tcW w:w="1275" w:type="dxa"/>
          </w:tcPr>
          <w:p w:rsidR="008C2330" w:rsidRPr="008C2330" w:rsidRDefault="008C2330" w:rsidP="000D2F3F">
            <w:pPr>
              <w:spacing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2</w:t>
            </w:r>
          </w:p>
        </w:tc>
      </w:tr>
      <w:tr w:rsidR="008C2330" w:rsidRPr="008C2330" w:rsidTr="008C2330">
        <w:tc>
          <w:tcPr>
            <w:tcW w:w="2972" w:type="dxa"/>
            <w:vMerge/>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highlight w:val="yellow"/>
                <w:lang w:eastAsia="ru-RU"/>
              </w:rPr>
            </w:pPr>
          </w:p>
        </w:tc>
        <w:tc>
          <w:tcPr>
            <w:tcW w:w="5783" w:type="dxa"/>
          </w:tcPr>
          <w:p w:rsidR="008C2330" w:rsidRPr="008C2330" w:rsidRDefault="008C2330" w:rsidP="000D2F3F">
            <w:pPr>
              <w:spacing w:before="100" w:beforeAutospacing="1"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 xml:space="preserve">                                             ИТОГО </w:t>
            </w:r>
          </w:p>
        </w:tc>
        <w:tc>
          <w:tcPr>
            <w:tcW w:w="1275" w:type="dxa"/>
          </w:tcPr>
          <w:p w:rsidR="008C2330" w:rsidRPr="008C2330" w:rsidRDefault="008C2330" w:rsidP="000D2F3F">
            <w:pPr>
              <w:spacing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5</w:t>
            </w:r>
          </w:p>
        </w:tc>
      </w:tr>
      <w:tr w:rsidR="008C2330" w:rsidRPr="008C2330" w:rsidTr="008C2330">
        <w:trPr>
          <w:trHeight w:val="547"/>
        </w:trPr>
        <w:tc>
          <w:tcPr>
            <w:tcW w:w="2972" w:type="dxa"/>
            <w:vMerge w:val="restart"/>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 xml:space="preserve">Выпускники 2017-2018 </w:t>
            </w:r>
            <w:r w:rsidRPr="008C2330">
              <w:rPr>
                <w:rFonts w:ascii="Times New Roman" w:eastAsia="Times New Roman" w:hAnsi="Times New Roman" w:cs="Times New Roman"/>
                <w:sz w:val="24"/>
                <w:szCs w:val="27"/>
                <w:lang w:eastAsia="ru-RU"/>
              </w:rPr>
              <w:lastRenderedPageBreak/>
              <w:t xml:space="preserve">учебного года, поступившие в </w:t>
            </w:r>
            <w:r w:rsidRPr="008C2330">
              <w:rPr>
                <w:rFonts w:ascii="Times New Roman" w:eastAsia="Times New Roman" w:hAnsi="Times New Roman" w:cs="Times New Roman"/>
                <w:color w:val="000000"/>
                <w:sz w:val="24"/>
                <w:szCs w:val="27"/>
                <w:lang w:eastAsia="ru-RU"/>
              </w:rPr>
              <w:t>ВУЗы</w:t>
            </w:r>
            <w:r w:rsidRPr="008C2330">
              <w:rPr>
                <w:rFonts w:ascii="Times New Roman" w:eastAsia="Times New Roman" w:hAnsi="Times New Roman" w:cs="Times New Roman"/>
                <w:sz w:val="24"/>
                <w:szCs w:val="27"/>
                <w:lang w:eastAsia="ru-RU"/>
              </w:rPr>
              <w:t xml:space="preserve"> Алтайского края в 2018 году</w:t>
            </w:r>
          </w:p>
        </w:tc>
        <w:tc>
          <w:tcPr>
            <w:tcW w:w="5783" w:type="dxa"/>
            <w:tcBorders>
              <w:bottom w:val="single" w:sz="4" w:space="0" w:color="auto"/>
            </w:tcBorders>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lastRenderedPageBreak/>
              <w:t>Алтайский государственный институт культуры</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4</w:t>
            </w:r>
          </w:p>
        </w:tc>
      </w:tr>
      <w:tr w:rsidR="008C2330" w:rsidRPr="008C2330" w:rsidTr="008C2330">
        <w:trPr>
          <w:trHeight w:val="547"/>
        </w:trPr>
        <w:tc>
          <w:tcPr>
            <w:tcW w:w="2972" w:type="dxa"/>
            <w:vMerge/>
            <w:tcBorders>
              <w:bottom w:val="single" w:sz="4" w:space="0" w:color="auto"/>
            </w:tcBorders>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p>
        </w:tc>
        <w:tc>
          <w:tcPr>
            <w:tcW w:w="5783" w:type="dxa"/>
            <w:tcBorders>
              <w:bottom w:val="single" w:sz="4" w:space="0" w:color="auto"/>
            </w:tcBorders>
          </w:tcPr>
          <w:p w:rsidR="008C2330" w:rsidRPr="008C2330" w:rsidRDefault="008C2330" w:rsidP="000D2F3F">
            <w:pPr>
              <w:tabs>
                <w:tab w:val="left" w:pos="0"/>
                <w:tab w:val="left" w:pos="147"/>
              </w:tabs>
              <w:spacing w:before="100" w:beforeAutospacing="1" w:after="0" w:line="240" w:lineRule="auto"/>
              <w:jc w:val="both"/>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Бийский политехнический институт</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rPr>
          <w:trHeight w:val="547"/>
        </w:trPr>
        <w:tc>
          <w:tcPr>
            <w:tcW w:w="2972" w:type="dxa"/>
            <w:tcBorders>
              <w:bottom w:val="single" w:sz="4" w:space="0" w:color="auto"/>
            </w:tcBorders>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p>
        </w:tc>
        <w:tc>
          <w:tcPr>
            <w:tcW w:w="5783" w:type="dxa"/>
            <w:tcBorders>
              <w:bottom w:val="single" w:sz="4" w:space="0" w:color="auto"/>
            </w:tcBorders>
          </w:tcPr>
          <w:p w:rsidR="008C2330" w:rsidRPr="008C2330" w:rsidRDefault="008C2330" w:rsidP="000D2F3F">
            <w:pPr>
              <w:spacing w:before="100" w:beforeAutospacing="1"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 xml:space="preserve">                                                ИТОГО </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5</w:t>
            </w:r>
          </w:p>
        </w:tc>
      </w:tr>
      <w:tr w:rsidR="008C2330" w:rsidRPr="008C2330" w:rsidTr="008C2330">
        <w:trPr>
          <w:trHeight w:val="513"/>
        </w:trPr>
        <w:tc>
          <w:tcPr>
            <w:tcW w:w="2972" w:type="dxa"/>
            <w:vMerge w:val="restart"/>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 xml:space="preserve">Выпускники 2017-2018 учебного года, поступившие в </w:t>
            </w:r>
            <w:r w:rsidRPr="008C2330">
              <w:rPr>
                <w:rFonts w:ascii="Times New Roman" w:eastAsia="Times New Roman" w:hAnsi="Times New Roman" w:cs="Times New Roman"/>
                <w:color w:val="000000"/>
                <w:sz w:val="24"/>
                <w:szCs w:val="27"/>
                <w:lang w:eastAsia="ru-RU"/>
              </w:rPr>
              <w:t>ВУЗы</w:t>
            </w:r>
            <w:r w:rsidRPr="008C2330">
              <w:rPr>
                <w:rFonts w:ascii="Times New Roman" w:eastAsia="Times New Roman" w:hAnsi="Times New Roman" w:cs="Times New Roman"/>
                <w:sz w:val="24"/>
                <w:szCs w:val="27"/>
                <w:lang w:eastAsia="ru-RU"/>
              </w:rPr>
              <w:t xml:space="preserve"> других регионов РФ в 2018 году</w:t>
            </w:r>
          </w:p>
        </w:tc>
        <w:tc>
          <w:tcPr>
            <w:tcW w:w="5783" w:type="dxa"/>
            <w:tcBorders>
              <w:bottom w:val="single" w:sz="4" w:space="0" w:color="auto"/>
            </w:tcBorders>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Новосибирский государственный педагогический университет г. Новосибирск Новосибирская область</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rPr>
          <w:trHeight w:val="513"/>
        </w:trPr>
        <w:tc>
          <w:tcPr>
            <w:tcW w:w="2972" w:type="dxa"/>
            <w:vMerge/>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highlight w:val="yellow"/>
                <w:lang w:eastAsia="ru-RU"/>
              </w:rPr>
            </w:pPr>
          </w:p>
        </w:tc>
        <w:tc>
          <w:tcPr>
            <w:tcW w:w="5783" w:type="dxa"/>
            <w:tcBorders>
              <w:bottom w:val="single" w:sz="4" w:space="0" w:color="auto"/>
            </w:tcBorders>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Новокузнецкий государственный университет г.Новокузнецк</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rPr>
          <w:trHeight w:val="513"/>
        </w:trPr>
        <w:tc>
          <w:tcPr>
            <w:tcW w:w="2972" w:type="dxa"/>
            <w:vMerge/>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highlight w:val="yellow"/>
                <w:lang w:eastAsia="ru-RU"/>
              </w:rPr>
            </w:pPr>
          </w:p>
        </w:tc>
        <w:tc>
          <w:tcPr>
            <w:tcW w:w="5783" w:type="dxa"/>
            <w:tcBorders>
              <w:bottom w:val="single" w:sz="4" w:space="0" w:color="auto"/>
            </w:tcBorders>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Новосибирский государственный университет экономики и управления</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rPr>
          <w:trHeight w:val="372"/>
        </w:trPr>
        <w:tc>
          <w:tcPr>
            <w:tcW w:w="2972" w:type="dxa"/>
            <w:vMerge/>
            <w:tcBorders>
              <w:bottom w:val="single" w:sz="4" w:space="0" w:color="auto"/>
            </w:tcBorders>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highlight w:val="yellow"/>
                <w:lang w:eastAsia="ru-RU"/>
              </w:rPr>
            </w:pPr>
          </w:p>
        </w:tc>
        <w:tc>
          <w:tcPr>
            <w:tcW w:w="5783" w:type="dxa"/>
            <w:tcBorders>
              <w:bottom w:val="single" w:sz="4" w:space="0" w:color="auto"/>
            </w:tcBorders>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Сибирский университет потребительской кооперации</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sz w:val="24"/>
                <w:szCs w:val="27"/>
                <w:lang w:eastAsia="ru-RU"/>
              </w:rPr>
            </w:pPr>
            <w:r w:rsidRPr="008C2330">
              <w:rPr>
                <w:rFonts w:ascii="Times New Roman" w:eastAsia="Times New Roman" w:hAnsi="Times New Roman" w:cs="Times New Roman"/>
                <w:sz w:val="24"/>
                <w:szCs w:val="27"/>
                <w:lang w:eastAsia="ru-RU"/>
              </w:rPr>
              <w:t>1</w:t>
            </w:r>
          </w:p>
        </w:tc>
      </w:tr>
      <w:tr w:rsidR="008C2330" w:rsidRPr="008C2330" w:rsidTr="008C2330">
        <w:trPr>
          <w:trHeight w:val="332"/>
        </w:trPr>
        <w:tc>
          <w:tcPr>
            <w:tcW w:w="2972" w:type="dxa"/>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highlight w:val="yellow"/>
                <w:lang w:eastAsia="ru-RU"/>
              </w:rPr>
            </w:pPr>
          </w:p>
        </w:tc>
        <w:tc>
          <w:tcPr>
            <w:tcW w:w="5783" w:type="dxa"/>
          </w:tcPr>
          <w:p w:rsidR="008C2330" w:rsidRPr="008C2330" w:rsidRDefault="008C2330" w:rsidP="000D2F3F">
            <w:pPr>
              <w:spacing w:before="100" w:beforeAutospacing="1"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 xml:space="preserve">                                                  ИТОГО </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4</w:t>
            </w:r>
          </w:p>
        </w:tc>
      </w:tr>
      <w:tr w:rsidR="008C2330" w:rsidRPr="008C2330" w:rsidTr="008C2330">
        <w:trPr>
          <w:trHeight w:val="332"/>
        </w:trPr>
        <w:tc>
          <w:tcPr>
            <w:tcW w:w="2972" w:type="dxa"/>
            <w:tcBorders>
              <w:bottom w:val="single" w:sz="4" w:space="0" w:color="auto"/>
            </w:tcBorders>
          </w:tcPr>
          <w:p w:rsidR="008C2330" w:rsidRPr="008C2330" w:rsidRDefault="008C2330" w:rsidP="000D2F3F">
            <w:pPr>
              <w:spacing w:before="100" w:beforeAutospacing="1" w:after="0" w:line="240" w:lineRule="auto"/>
              <w:jc w:val="both"/>
              <w:rPr>
                <w:rFonts w:ascii="Times New Roman" w:eastAsia="Times New Roman" w:hAnsi="Times New Roman" w:cs="Times New Roman"/>
                <w:sz w:val="24"/>
                <w:szCs w:val="27"/>
                <w:highlight w:val="yellow"/>
                <w:lang w:eastAsia="ru-RU"/>
              </w:rPr>
            </w:pPr>
          </w:p>
        </w:tc>
        <w:tc>
          <w:tcPr>
            <w:tcW w:w="5783" w:type="dxa"/>
            <w:tcBorders>
              <w:bottom w:val="single" w:sz="4" w:space="0" w:color="auto"/>
            </w:tcBorders>
          </w:tcPr>
          <w:p w:rsidR="008C2330" w:rsidRPr="008C2330" w:rsidRDefault="008C2330" w:rsidP="000D2F3F">
            <w:pPr>
              <w:spacing w:before="100" w:beforeAutospacing="1"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ВСЕГО</w:t>
            </w:r>
          </w:p>
        </w:tc>
        <w:tc>
          <w:tcPr>
            <w:tcW w:w="1275" w:type="dxa"/>
          </w:tcPr>
          <w:p w:rsidR="008C2330" w:rsidRPr="008C2330" w:rsidRDefault="008C2330" w:rsidP="000D2F3F">
            <w:pPr>
              <w:spacing w:before="100" w:beforeAutospacing="1" w:after="0" w:line="240" w:lineRule="auto"/>
              <w:rPr>
                <w:rFonts w:ascii="Times New Roman" w:eastAsia="Times New Roman" w:hAnsi="Times New Roman" w:cs="Times New Roman"/>
                <w:b/>
                <w:sz w:val="24"/>
                <w:szCs w:val="27"/>
                <w:lang w:eastAsia="ru-RU"/>
              </w:rPr>
            </w:pPr>
            <w:r w:rsidRPr="008C2330">
              <w:rPr>
                <w:rFonts w:ascii="Times New Roman" w:eastAsia="Times New Roman" w:hAnsi="Times New Roman" w:cs="Times New Roman"/>
                <w:b/>
                <w:sz w:val="24"/>
                <w:szCs w:val="27"/>
                <w:lang w:eastAsia="ru-RU"/>
              </w:rPr>
              <w:t>14</w:t>
            </w:r>
          </w:p>
        </w:tc>
      </w:tr>
    </w:tbl>
    <w:p w:rsidR="008C2330" w:rsidRPr="008C2330" w:rsidRDefault="008C2330" w:rsidP="008C2330">
      <w:pPr>
        <w:autoSpaceDE w:val="0"/>
        <w:autoSpaceDN w:val="0"/>
        <w:adjustRightInd w:val="0"/>
        <w:spacing w:after="0" w:line="240" w:lineRule="auto"/>
        <w:ind w:firstLine="708"/>
        <w:jc w:val="both"/>
        <w:rPr>
          <w:rFonts w:ascii="Times New Roman" w:hAnsi="Times New Roman" w:cs="Times New Roman"/>
          <w:b/>
          <w:bCs/>
          <w:sz w:val="27"/>
          <w:szCs w:val="27"/>
          <w:highlight w:val="yellow"/>
        </w:rPr>
      </w:pPr>
    </w:p>
    <w:p w:rsidR="008C2330" w:rsidRPr="00307E91" w:rsidRDefault="008C2330" w:rsidP="008C2330">
      <w:pPr>
        <w:autoSpaceDE w:val="0"/>
        <w:autoSpaceDN w:val="0"/>
        <w:adjustRightInd w:val="0"/>
        <w:spacing w:after="0" w:line="240" w:lineRule="auto"/>
        <w:ind w:firstLine="708"/>
        <w:jc w:val="both"/>
        <w:rPr>
          <w:rFonts w:ascii="Times New Roman" w:hAnsi="Times New Roman" w:cs="Times New Roman"/>
          <w:b/>
          <w:bCs/>
          <w:sz w:val="24"/>
          <w:szCs w:val="27"/>
        </w:rPr>
      </w:pPr>
      <w:r w:rsidRPr="00307E91">
        <w:rPr>
          <w:rFonts w:ascii="Times New Roman" w:hAnsi="Times New Roman" w:cs="Times New Roman"/>
          <w:b/>
          <w:bCs/>
          <w:sz w:val="24"/>
          <w:szCs w:val="27"/>
        </w:rPr>
        <w:t>Выводы</w:t>
      </w:r>
    </w:p>
    <w:p w:rsidR="008C2330" w:rsidRPr="00307E91" w:rsidRDefault="008C2330" w:rsidP="008C2330">
      <w:pPr>
        <w:autoSpaceDE w:val="0"/>
        <w:autoSpaceDN w:val="0"/>
        <w:adjustRightInd w:val="0"/>
        <w:spacing w:after="0" w:line="240" w:lineRule="auto"/>
        <w:ind w:firstLine="708"/>
        <w:jc w:val="both"/>
        <w:rPr>
          <w:rFonts w:ascii="Times New Roman" w:hAnsi="Times New Roman" w:cs="Times New Roman"/>
          <w:sz w:val="24"/>
          <w:szCs w:val="27"/>
        </w:rPr>
      </w:pPr>
      <w:r w:rsidRPr="00307E91">
        <w:rPr>
          <w:rFonts w:ascii="Times New Roman" w:hAnsi="Times New Roman" w:cs="Times New Roman"/>
          <w:bCs/>
          <w:sz w:val="24"/>
          <w:szCs w:val="27"/>
        </w:rPr>
        <w:t xml:space="preserve">Востребованность выпускников  МБОУ «Сростинская СОШ им. В. М. Шукшина» стабильно высокая, около 100% выпускников ежегодно продолжают обучение в учреждениях высшего и среднего профессионального образования. Ежегодно увеличивается доля выпускников, продолживших обучение в </w:t>
      </w:r>
      <w:r w:rsidRPr="00307E91">
        <w:rPr>
          <w:rFonts w:ascii="Times New Roman" w:hAnsi="Times New Roman" w:cs="Times New Roman"/>
          <w:sz w:val="24"/>
          <w:szCs w:val="27"/>
        </w:rPr>
        <w:t>учреждениях высшего образования в соответствии с профилем обучения.</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
          <w:bCs/>
          <w:sz w:val="24"/>
          <w:szCs w:val="28"/>
        </w:rPr>
      </w:pPr>
    </w:p>
    <w:p w:rsidR="00475988" w:rsidRPr="00307E91" w:rsidRDefault="00475988" w:rsidP="00475988">
      <w:pPr>
        <w:spacing w:after="160" w:line="259" w:lineRule="auto"/>
        <w:rPr>
          <w:rFonts w:ascii="Times New Roman" w:eastAsia="Calibri" w:hAnsi="Times New Roman" w:cs="Times New Roman"/>
          <w:b/>
          <w:color w:val="000000"/>
          <w:sz w:val="24"/>
          <w:szCs w:val="28"/>
        </w:rPr>
      </w:pPr>
      <w:r w:rsidRPr="00307E91">
        <w:rPr>
          <w:rFonts w:ascii="Times New Roman" w:eastAsia="Calibri" w:hAnsi="Times New Roman" w:cs="Times New Roman"/>
          <w:b/>
          <w:color w:val="000000"/>
          <w:sz w:val="24"/>
          <w:szCs w:val="28"/>
        </w:rPr>
        <w:t xml:space="preserve">Раздел 6. Кадровое обеспечение.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В соответствии с требованиями к кадровому обеспечению реализации основных образовательных программ ФГОС НОО и ФГОС ООО и профессионального стандарта «Педагог» за последние пять лет 100% педагогических работников прошли курсы повышения квалификации</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      В 201</w:t>
      </w:r>
      <w:r w:rsidR="00A82008" w:rsidRPr="00307E91">
        <w:rPr>
          <w:rFonts w:ascii="Times New Roman" w:eastAsia="Calibri" w:hAnsi="Times New Roman" w:cs="Times New Roman"/>
          <w:bCs/>
          <w:color w:val="000000"/>
          <w:sz w:val="24"/>
          <w:szCs w:val="28"/>
        </w:rPr>
        <w:t>7-2018</w:t>
      </w:r>
      <w:r w:rsidRPr="00307E91">
        <w:rPr>
          <w:rFonts w:ascii="Times New Roman" w:eastAsia="Calibri" w:hAnsi="Times New Roman" w:cs="Times New Roman"/>
          <w:bCs/>
          <w:color w:val="000000"/>
          <w:sz w:val="24"/>
          <w:szCs w:val="28"/>
        </w:rPr>
        <w:t xml:space="preserve"> учебном году курсы повышения квалификации прошли: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всего педагогических работников  -  </w:t>
      </w:r>
      <w:r w:rsidR="00B04A92">
        <w:rPr>
          <w:rFonts w:ascii="Times New Roman" w:eastAsia="Calibri" w:hAnsi="Times New Roman" w:cs="Times New Roman"/>
          <w:bCs/>
          <w:color w:val="000000"/>
          <w:sz w:val="24"/>
          <w:szCs w:val="28"/>
        </w:rPr>
        <w:t>26</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из них:</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руководители:   1</w:t>
      </w:r>
    </w:p>
    <w:p w:rsidR="00475988"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педагоги:     11 (41 %)</w:t>
      </w:r>
    </w:p>
    <w:p w:rsidR="00022423" w:rsidRPr="00307E91" w:rsidRDefault="00022423"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Pr>
          <w:rFonts w:ascii="Times New Roman" w:eastAsia="Calibri" w:hAnsi="Times New Roman" w:cs="Times New Roman"/>
          <w:bCs/>
          <w:color w:val="000000"/>
          <w:sz w:val="24"/>
          <w:szCs w:val="28"/>
        </w:rPr>
        <w:t xml:space="preserve">2017-2018:    </w:t>
      </w:r>
      <w:r w:rsidR="00B04A92">
        <w:rPr>
          <w:rFonts w:ascii="Times New Roman" w:eastAsia="Calibri" w:hAnsi="Times New Roman" w:cs="Times New Roman"/>
          <w:bCs/>
          <w:color w:val="000000"/>
          <w:sz w:val="24"/>
          <w:szCs w:val="28"/>
        </w:rPr>
        <w:t>26 (100%)</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2016-2017:    11(41 %)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2015-2016:    11 (42 %)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2014-2015:    10 (36 %)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В 201</w:t>
      </w:r>
      <w:r w:rsidR="00A82008" w:rsidRPr="00307E91">
        <w:rPr>
          <w:rFonts w:ascii="Times New Roman" w:eastAsia="Calibri" w:hAnsi="Times New Roman" w:cs="Times New Roman"/>
          <w:bCs/>
          <w:color w:val="000000"/>
          <w:sz w:val="24"/>
          <w:szCs w:val="28"/>
        </w:rPr>
        <w:t>7</w:t>
      </w:r>
      <w:r w:rsidRPr="00307E91">
        <w:rPr>
          <w:rFonts w:ascii="Times New Roman" w:eastAsia="Calibri" w:hAnsi="Times New Roman" w:cs="Times New Roman"/>
          <w:bCs/>
          <w:color w:val="000000"/>
          <w:sz w:val="24"/>
          <w:szCs w:val="28"/>
        </w:rPr>
        <w:t>-201</w:t>
      </w:r>
      <w:r w:rsidR="00A82008" w:rsidRPr="00307E91">
        <w:rPr>
          <w:rFonts w:ascii="Times New Roman" w:eastAsia="Calibri" w:hAnsi="Times New Roman" w:cs="Times New Roman"/>
          <w:bCs/>
          <w:color w:val="000000"/>
          <w:sz w:val="24"/>
          <w:szCs w:val="28"/>
        </w:rPr>
        <w:t>8</w:t>
      </w:r>
      <w:r w:rsidRPr="00307E91">
        <w:rPr>
          <w:rFonts w:ascii="Times New Roman" w:eastAsia="Calibri" w:hAnsi="Times New Roman" w:cs="Times New Roman"/>
          <w:bCs/>
          <w:color w:val="000000"/>
          <w:sz w:val="24"/>
          <w:szCs w:val="28"/>
        </w:rPr>
        <w:t xml:space="preserve"> учебном году аттестовано </w:t>
      </w:r>
      <w:r w:rsidR="00B04A92">
        <w:rPr>
          <w:rFonts w:ascii="Times New Roman" w:eastAsia="Calibri" w:hAnsi="Times New Roman" w:cs="Times New Roman"/>
          <w:bCs/>
          <w:color w:val="000000"/>
          <w:sz w:val="24"/>
          <w:szCs w:val="28"/>
        </w:rPr>
        <w:t>4</w:t>
      </w:r>
      <w:r w:rsidRPr="00307E91">
        <w:rPr>
          <w:rFonts w:ascii="Times New Roman" w:eastAsia="Calibri" w:hAnsi="Times New Roman" w:cs="Times New Roman"/>
          <w:bCs/>
          <w:color w:val="000000"/>
          <w:sz w:val="24"/>
          <w:szCs w:val="28"/>
        </w:rPr>
        <w:t xml:space="preserve"> педагогических работников,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руководителей: нет</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педагогов: </w:t>
      </w:r>
      <w:r w:rsidR="00B04A92">
        <w:rPr>
          <w:rFonts w:ascii="Times New Roman" w:eastAsia="Calibri" w:hAnsi="Times New Roman" w:cs="Times New Roman"/>
          <w:bCs/>
          <w:color w:val="000000"/>
          <w:sz w:val="24"/>
          <w:szCs w:val="28"/>
        </w:rPr>
        <w:t>4</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-на 1 кв. категорию – </w:t>
      </w:r>
      <w:r w:rsidR="00B04A92">
        <w:rPr>
          <w:rFonts w:ascii="Times New Roman" w:eastAsia="Calibri" w:hAnsi="Times New Roman" w:cs="Times New Roman"/>
          <w:bCs/>
          <w:color w:val="000000"/>
          <w:sz w:val="24"/>
          <w:szCs w:val="28"/>
        </w:rPr>
        <w:t>1</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-на высшую кв. категорию – </w:t>
      </w:r>
      <w:r w:rsidR="00B04A92">
        <w:rPr>
          <w:rFonts w:ascii="Times New Roman" w:eastAsia="Calibri" w:hAnsi="Times New Roman" w:cs="Times New Roman"/>
          <w:bCs/>
          <w:color w:val="000000"/>
          <w:sz w:val="24"/>
          <w:szCs w:val="28"/>
        </w:rPr>
        <w:t>3</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-соответствие занимаемой должности «учитель» - нет</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color w:val="000000"/>
          <w:sz w:val="24"/>
          <w:szCs w:val="28"/>
        </w:rPr>
      </w:pPr>
      <w:r w:rsidRPr="00307E91">
        <w:rPr>
          <w:rFonts w:ascii="Times New Roman" w:eastAsia="Calibri" w:hAnsi="Times New Roman" w:cs="Times New Roman"/>
          <w:bCs/>
          <w:color w:val="000000"/>
          <w:sz w:val="24"/>
          <w:szCs w:val="28"/>
        </w:rPr>
        <w:t xml:space="preserve">Повысили кв. категорию – </w:t>
      </w:r>
      <w:r w:rsidR="00B04A92">
        <w:rPr>
          <w:rFonts w:ascii="Times New Roman" w:eastAsia="Calibri" w:hAnsi="Times New Roman" w:cs="Times New Roman"/>
          <w:bCs/>
          <w:color w:val="000000"/>
          <w:sz w:val="24"/>
          <w:szCs w:val="28"/>
        </w:rPr>
        <w:t>2</w:t>
      </w:r>
    </w:p>
    <w:p w:rsidR="00CE5604" w:rsidRPr="00214BC5" w:rsidRDefault="00CE5604" w:rsidP="00475988">
      <w:pPr>
        <w:spacing w:after="160" w:line="259" w:lineRule="auto"/>
        <w:jc w:val="center"/>
        <w:rPr>
          <w:rFonts w:ascii="Times New Roman" w:eastAsia="Calibri" w:hAnsi="Times New Roman" w:cs="Times New Roman"/>
          <w:b/>
          <w:sz w:val="24"/>
          <w:szCs w:val="27"/>
        </w:rPr>
      </w:pPr>
    </w:p>
    <w:p w:rsidR="00CE5604" w:rsidRPr="00214BC5" w:rsidRDefault="00CE5604" w:rsidP="00475988">
      <w:pPr>
        <w:spacing w:after="160" w:line="259" w:lineRule="auto"/>
        <w:jc w:val="center"/>
        <w:rPr>
          <w:rFonts w:ascii="Times New Roman" w:eastAsia="Calibri" w:hAnsi="Times New Roman" w:cs="Times New Roman"/>
          <w:b/>
          <w:sz w:val="24"/>
          <w:szCs w:val="27"/>
        </w:rPr>
      </w:pPr>
    </w:p>
    <w:p w:rsidR="00475988" w:rsidRPr="00307E91" w:rsidRDefault="00475988" w:rsidP="00475988">
      <w:pPr>
        <w:spacing w:after="160" w:line="259"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lastRenderedPageBreak/>
        <w:t>Качественный и количественный состав кадров на конец учебного года.</w:t>
      </w:r>
    </w:p>
    <w:p w:rsidR="00475988" w:rsidRPr="00307E91" w:rsidRDefault="00475988" w:rsidP="00475988">
      <w:pPr>
        <w:spacing w:after="160" w:line="259" w:lineRule="auto"/>
        <w:jc w:val="center"/>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                                                                                                         Таблица </w:t>
      </w:r>
      <w:r w:rsidR="00F412E3" w:rsidRPr="00307E91">
        <w:rPr>
          <w:rFonts w:ascii="Times New Roman" w:eastAsia="Calibri" w:hAnsi="Times New Roman" w:cs="Times New Roman"/>
          <w:b/>
          <w:i/>
          <w:sz w:val="24"/>
          <w:szCs w:val="27"/>
        </w:rPr>
        <w:t>40</w:t>
      </w:r>
    </w:p>
    <w:tbl>
      <w:tblPr>
        <w:tblW w:w="1008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320"/>
        <w:gridCol w:w="1080"/>
        <w:gridCol w:w="1263"/>
        <w:gridCol w:w="1275"/>
        <w:gridCol w:w="1440"/>
      </w:tblGrid>
      <w:tr w:rsidR="00475988" w:rsidRPr="00307E91" w:rsidTr="00F412E3">
        <w:tc>
          <w:tcPr>
            <w:tcW w:w="709" w:type="dxa"/>
            <w:shd w:val="clear" w:color="auto" w:fill="92D050"/>
          </w:tcPr>
          <w:p w:rsidR="00F412E3" w:rsidRPr="00307E91" w:rsidRDefault="00475988" w:rsidP="00475988">
            <w:pPr>
              <w:spacing w:after="0" w:line="259" w:lineRule="auto"/>
              <w:jc w:val="center"/>
              <w:rPr>
                <w:rFonts w:ascii="Times New Roman" w:eastAsia="Calibri" w:hAnsi="Times New Roman" w:cs="Times New Roman"/>
                <w:szCs w:val="26"/>
              </w:rPr>
            </w:pPr>
            <w:r w:rsidRPr="00307E91">
              <w:rPr>
                <w:rFonts w:ascii="Times New Roman" w:eastAsia="Calibri" w:hAnsi="Times New Roman" w:cs="Times New Roman"/>
                <w:szCs w:val="26"/>
              </w:rPr>
              <w:t>№</w:t>
            </w:r>
          </w:p>
          <w:p w:rsidR="00475988" w:rsidRPr="00307E91" w:rsidRDefault="00475988" w:rsidP="00475988">
            <w:pPr>
              <w:spacing w:after="0" w:line="259" w:lineRule="auto"/>
              <w:jc w:val="center"/>
              <w:rPr>
                <w:rFonts w:ascii="Times New Roman" w:eastAsia="Calibri" w:hAnsi="Times New Roman" w:cs="Times New Roman"/>
                <w:szCs w:val="26"/>
              </w:rPr>
            </w:pPr>
            <w:r w:rsidRPr="00307E91">
              <w:rPr>
                <w:rFonts w:ascii="Times New Roman" w:eastAsia="Calibri" w:hAnsi="Times New Roman" w:cs="Times New Roman"/>
                <w:szCs w:val="26"/>
              </w:rPr>
              <w:t>п/п</w:t>
            </w:r>
          </w:p>
        </w:tc>
        <w:tc>
          <w:tcPr>
            <w:tcW w:w="4320" w:type="dxa"/>
            <w:shd w:val="clear" w:color="auto" w:fill="92D050"/>
          </w:tcPr>
          <w:p w:rsidR="00475988" w:rsidRPr="00307E91" w:rsidRDefault="00475988" w:rsidP="00475988">
            <w:pPr>
              <w:spacing w:after="0" w:line="259" w:lineRule="auto"/>
              <w:jc w:val="center"/>
              <w:rPr>
                <w:rFonts w:ascii="Times New Roman" w:eastAsia="Calibri" w:hAnsi="Times New Roman" w:cs="Times New Roman"/>
                <w:szCs w:val="26"/>
              </w:rPr>
            </w:pPr>
            <w:r w:rsidRPr="00307E91">
              <w:rPr>
                <w:rFonts w:ascii="Times New Roman" w:eastAsia="Calibri" w:hAnsi="Times New Roman" w:cs="Times New Roman"/>
                <w:szCs w:val="26"/>
              </w:rPr>
              <w:t>Категория участников образовательного процесса</w:t>
            </w:r>
          </w:p>
        </w:tc>
        <w:tc>
          <w:tcPr>
            <w:tcW w:w="1080" w:type="dxa"/>
            <w:shd w:val="clear" w:color="auto" w:fill="92D050"/>
          </w:tcPr>
          <w:p w:rsidR="00475988" w:rsidRPr="00307E91" w:rsidRDefault="00475988" w:rsidP="00475988">
            <w:pPr>
              <w:spacing w:after="0" w:line="259" w:lineRule="auto"/>
              <w:jc w:val="center"/>
              <w:rPr>
                <w:rFonts w:ascii="Times New Roman" w:eastAsia="Calibri" w:hAnsi="Times New Roman" w:cs="Times New Roman"/>
                <w:szCs w:val="26"/>
              </w:rPr>
            </w:pPr>
            <w:r w:rsidRPr="00307E91">
              <w:rPr>
                <w:rFonts w:ascii="Times New Roman" w:eastAsia="Calibri" w:hAnsi="Times New Roman" w:cs="Times New Roman"/>
                <w:szCs w:val="26"/>
              </w:rPr>
              <w:t>Всего в ОУ</w:t>
            </w:r>
          </w:p>
        </w:tc>
        <w:tc>
          <w:tcPr>
            <w:tcW w:w="1263" w:type="dxa"/>
            <w:shd w:val="clear" w:color="auto" w:fill="92D050"/>
          </w:tcPr>
          <w:p w:rsidR="00475988" w:rsidRPr="00307E91" w:rsidRDefault="00475988" w:rsidP="00475988">
            <w:pPr>
              <w:spacing w:after="0" w:line="259" w:lineRule="auto"/>
              <w:jc w:val="center"/>
              <w:rPr>
                <w:rFonts w:ascii="Times New Roman" w:eastAsia="Calibri" w:hAnsi="Times New Roman" w:cs="Times New Roman"/>
                <w:szCs w:val="26"/>
              </w:rPr>
            </w:pPr>
            <w:r w:rsidRPr="00307E91">
              <w:rPr>
                <w:rFonts w:ascii="Times New Roman" w:eastAsia="Calibri" w:hAnsi="Times New Roman" w:cs="Times New Roman"/>
                <w:szCs w:val="26"/>
              </w:rPr>
              <w:t>Высшая категория</w:t>
            </w:r>
          </w:p>
        </w:tc>
        <w:tc>
          <w:tcPr>
            <w:tcW w:w="1275" w:type="dxa"/>
            <w:shd w:val="clear" w:color="auto" w:fill="92D050"/>
          </w:tcPr>
          <w:p w:rsidR="00475988" w:rsidRPr="00307E91" w:rsidRDefault="00475988" w:rsidP="00475988">
            <w:pPr>
              <w:spacing w:after="0" w:line="259" w:lineRule="auto"/>
              <w:jc w:val="center"/>
              <w:rPr>
                <w:rFonts w:ascii="Times New Roman" w:eastAsia="Calibri" w:hAnsi="Times New Roman" w:cs="Times New Roman"/>
                <w:szCs w:val="26"/>
              </w:rPr>
            </w:pPr>
            <w:r w:rsidRPr="00307E91">
              <w:rPr>
                <w:rFonts w:ascii="Times New Roman" w:eastAsia="Calibri" w:hAnsi="Times New Roman" w:cs="Times New Roman"/>
                <w:szCs w:val="26"/>
              </w:rPr>
              <w:t>1 категория</w:t>
            </w:r>
          </w:p>
        </w:tc>
        <w:tc>
          <w:tcPr>
            <w:tcW w:w="1440" w:type="dxa"/>
            <w:shd w:val="clear" w:color="auto" w:fill="92D050"/>
          </w:tcPr>
          <w:p w:rsidR="00475988" w:rsidRPr="00307E91" w:rsidRDefault="00475988" w:rsidP="00475988">
            <w:pPr>
              <w:spacing w:after="0" w:line="259" w:lineRule="auto"/>
              <w:jc w:val="center"/>
              <w:rPr>
                <w:rFonts w:ascii="Times New Roman" w:eastAsia="Calibri" w:hAnsi="Times New Roman" w:cs="Times New Roman"/>
                <w:szCs w:val="26"/>
              </w:rPr>
            </w:pPr>
            <w:r w:rsidRPr="00307E91">
              <w:rPr>
                <w:rFonts w:ascii="Times New Roman" w:eastAsia="Calibri" w:hAnsi="Times New Roman" w:cs="Times New Roman"/>
                <w:szCs w:val="26"/>
              </w:rPr>
              <w:t>соответствие занимаемой должности</w:t>
            </w:r>
          </w:p>
        </w:tc>
      </w:tr>
      <w:tr w:rsidR="00475988" w:rsidRPr="00307E91" w:rsidTr="00F412E3">
        <w:trPr>
          <w:trHeight w:val="364"/>
        </w:trPr>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Директор</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w:t>
            </w: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2.</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 xml:space="preserve">Заместитель директора по УВР </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4.</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Заместитель директора по НМР</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5.</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Заместитель директора по ВР</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w:t>
            </w: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6.</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Учителя начальных классов</w:t>
            </w:r>
          </w:p>
        </w:tc>
        <w:tc>
          <w:tcPr>
            <w:tcW w:w="1080" w:type="dxa"/>
          </w:tcPr>
          <w:p w:rsidR="00475988" w:rsidRPr="00307E91" w:rsidRDefault="00094442" w:rsidP="00475988">
            <w:pPr>
              <w:spacing w:after="0" w:line="259" w:lineRule="auto"/>
              <w:jc w:val="center"/>
              <w:rPr>
                <w:rFonts w:ascii="Times New Roman" w:eastAsia="Calibri" w:hAnsi="Times New Roman" w:cs="Times New Roman"/>
                <w:sz w:val="24"/>
                <w:szCs w:val="26"/>
              </w:rPr>
            </w:pPr>
            <w:r>
              <w:rPr>
                <w:rFonts w:ascii="Times New Roman" w:eastAsia="Calibri" w:hAnsi="Times New Roman" w:cs="Times New Roman"/>
                <w:sz w:val="24"/>
                <w:szCs w:val="26"/>
              </w:rPr>
              <w:t>7</w:t>
            </w:r>
          </w:p>
        </w:tc>
        <w:tc>
          <w:tcPr>
            <w:tcW w:w="1263" w:type="dxa"/>
          </w:tcPr>
          <w:p w:rsidR="00475988" w:rsidRPr="00307E91" w:rsidRDefault="00094442" w:rsidP="00475988">
            <w:pPr>
              <w:spacing w:after="0" w:line="259" w:lineRule="auto"/>
              <w:jc w:val="center"/>
              <w:rPr>
                <w:rFonts w:ascii="Times New Roman" w:eastAsia="Calibri" w:hAnsi="Times New Roman" w:cs="Times New Roman"/>
                <w:sz w:val="24"/>
                <w:szCs w:val="26"/>
              </w:rPr>
            </w:pPr>
            <w:r>
              <w:rPr>
                <w:rFonts w:ascii="Times New Roman" w:eastAsia="Calibri" w:hAnsi="Times New Roman" w:cs="Times New Roman"/>
                <w:sz w:val="24"/>
                <w:szCs w:val="26"/>
              </w:rPr>
              <w:t>4</w:t>
            </w:r>
          </w:p>
        </w:tc>
        <w:tc>
          <w:tcPr>
            <w:tcW w:w="1275" w:type="dxa"/>
          </w:tcPr>
          <w:p w:rsidR="00475988" w:rsidRPr="00307E91" w:rsidRDefault="00094442" w:rsidP="00475988">
            <w:pPr>
              <w:spacing w:after="0" w:line="259" w:lineRule="auto"/>
              <w:jc w:val="center"/>
              <w:rPr>
                <w:rFonts w:ascii="Times New Roman" w:eastAsia="Calibri" w:hAnsi="Times New Roman" w:cs="Times New Roman"/>
                <w:sz w:val="24"/>
                <w:szCs w:val="26"/>
              </w:rPr>
            </w:pPr>
            <w:r>
              <w:rPr>
                <w:rFonts w:ascii="Times New Roman" w:eastAsia="Calibri" w:hAnsi="Times New Roman" w:cs="Times New Roman"/>
                <w:sz w:val="24"/>
                <w:szCs w:val="26"/>
              </w:rPr>
              <w:t>2</w:t>
            </w: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w:t>
            </w: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7.</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Учителя - предметники</w:t>
            </w:r>
          </w:p>
        </w:tc>
        <w:tc>
          <w:tcPr>
            <w:tcW w:w="1080" w:type="dxa"/>
          </w:tcPr>
          <w:p w:rsidR="00475988" w:rsidRPr="00307E91" w:rsidRDefault="00094442" w:rsidP="00475988">
            <w:pPr>
              <w:spacing w:after="0" w:line="259" w:lineRule="auto"/>
              <w:jc w:val="center"/>
              <w:rPr>
                <w:rFonts w:ascii="Times New Roman" w:eastAsia="Calibri" w:hAnsi="Times New Roman" w:cs="Times New Roman"/>
                <w:sz w:val="24"/>
                <w:szCs w:val="26"/>
              </w:rPr>
            </w:pPr>
            <w:r>
              <w:rPr>
                <w:rFonts w:ascii="Times New Roman" w:eastAsia="Calibri" w:hAnsi="Times New Roman" w:cs="Times New Roman"/>
                <w:sz w:val="24"/>
                <w:szCs w:val="26"/>
              </w:rPr>
              <w:t>19</w:t>
            </w:r>
          </w:p>
        </w:tc>
        <w:tc>
          <w:tcPr>
            <w:tcW w:w="1263" w:type="dxa"/>
          </w:tcPr>
          <w:p w:rsidR="00475988" w:rsidRPr="00307E91" w:rsidRDefault="00EE050C" w:rsidP="00475988">
            <w:pPr>
              <w:spacing w:after="0" w:line="259" w:lineRule="auto"/>
              <w:jc w:val="center"/>
              <w:rPr>
                <w:rFonts w:ascii="Times New Roman" w:eastAsia="Calibri" w:hAnsi="Times New Roman" w:cs="Times New Roman"/>
                <w:sz w:val="24"/>
                <w:szCs w:val="26"/>
              </w:rPr>
            </w:pPr>
            <w:r>
              <w:rPr>
                <w:rFonts w:ascii="Times New Roman" w:eastAsia="Calibri" w:hAnsi="Times New Roman" w:cs="Times New Roman"/>
                <w:sz w:val="24"/>
                <w:szCs w:val="26"/>
              </w:rPr>
              <w:t>9</w:t>
            </w:r>
          </w:p>
        </w:tc>
        <w:tc>
          <w:tcPr>
            <w:tcW w:w="1275" w:type="dxa"/>
          </w:tcPr>
          <w:p w:rsidR="00475988" w:rsidRPr="00307E91" w:rsidRDefault="00EE050C" w:rsidP="00475988">
            <w:pPr>
              <w:spacing w:after="0" w:line="259" w:lineRule="auto"/>
              <w:jc w:val="center"/>
              <w:rPr>
                <w:rFonts w:ascii="Times New Roman" w:eastAsia="Calibri" w:hAnsi="Times New Roman" w:cs="Times New Roman"/>
                <w:sz w:val="24"/>
                <w:szCs w:val="26"/>
              </w:rPr>
            </w:pPr>
            <w:r>
              <w:rPr>
                <w:rFonts w:ascii="Times New Roman" w:eastAsia="Calibri" w:hAnsi="Times New Roman" w:cs="Times New Roman"/>
                <w:sz w:val="24"/>
                <w:szCs w:val="26"/>
              </w:rPr>
              <w:t>8</w:t>
            </w: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2</w:t>
            </w: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8.</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Психолог</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9.</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Социальный педагог</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10</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Логопед</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11</w:t>
            </w:r>
          </w:p>
        </w:tc>
        <w:tc>
          <w:tcPr>
            <w:tcW w:w="4320" w:type="dxa"/>
          </w:tcPr>
          <w:p w:rsidR="00475988" w:rsidRPr="00307E91" w:rsidRDefault="00475988" w:rsidP="00475988">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sz w:val="24"/>
                <w:szCs w:val="26"/>
              </w:rPr>
              <w:t>Педагог - организатор</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rPr>
                <w:rFonts w:ascii="Times New Roman" w:eastAsia="Calibri" w:hAnsi="Times New Roman" w:cs="Times New Roman"/>
                <w:sz w:val="24"/>
                <w:szCs w:val="26"/>
              </w:rPr>
            </w:pPr>
          </w:p>
        </w:tc>
        <w:tc>
          <w:tcPr>
            <w:tcW w:w="4320" w:type="dxa"/>
          </w:tcPr>
          <w:p w:rsidR="00475988" w:rsidRPr="00307E91" w:rsidRDefault="00475988" w:rsidP="00475988">
            <w:pPr>
              <w:spacing w:after="0" w:line="259" w:lineRule="auto"/>
              <w:rPr>
                <w:rFonts w:ascii="Times New Roman" w:eastAsia="Calibri" w:hAnsi="Times New Roman" w:cs="Times New Roman"/>
                <w:b/>
                <w:sz w:val="24"/>
                <w:szCs w:val="26"/>
              </w:rPr>
            </w:pPr>
            <w:r w:rsidRPr="00307E91">
              <w:rPr>
                <w:rFonts w:ascii="Times New Roman" w:eastAsia="Calibri" w:hAnsi="Times New Roman" w:cs="Times New Roman"/>
                <w:b/>
                <w:sz w:val="24"/>
                <w:szCs w:val="26"/>
              </w:rPr>
              <w:t>Итого:</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rPr>
                <w:rFonts w:ascii="Times New Roman" w:eastAsia="Calibri" w:hAnsi="Times New Roman" w:cs="Times New Roman"/>
                <w:sz w:val="24"/>
                <w:szCs w:val="26"/>
              </w:rPr>
            </w:pPr>
          </w:p>
        </w:tc>
        <w:tc>
          <w:tcPr>
            <w:tcW w:w="4320" w:type="dxa"/>
          </w:tcPr>
          <w:p w:rsidR="00475988" w:rsidRPr="00307E91" w:rsidRDefault="00475988" w:rsidP="00C14F50">
            <w:pPr>
              <w:spacing w:after="0" w:line="259" w:lineRule="auto"/>
              <w:rPr>
                <w:rFonts w:ascii="Times New Roman" w:eastAsia="Calibri" w:hAnsi="Times New Roman" w:cs="Times New Roman"/>
                <w:sz w:val="24"/>
                <w:szCs w:val="26"/>
              </w:rPr>
            </w:pPr>
            <w:r w:rsidRPr="00307E91">
              <w:rPr>
                <w:rFonts w:ascii="Times New Roman" w:eastAsia="Calibri" w:hAnsi="Times New Roman" w:cs="Times New Roman"/>
                <w:color w:val="000000"/>
                <w:sz w:val="24"/>
                <w:szCs w:val="26"/>
              </w:rPr>
              <w:t>Доля педагогов ОУ, имеющих высшую квалификационную категорию (вычисляется как процент от общего числа педагогов ОУ) на 1 июня 201</w:t>
            </w:r>
            <w:r w:rsidR="00C14F50" w:rsidRPr="00307E91">
              <w:rPr>
                <w:rFonts w:ascii="Times New Roman" w:eastAsia="Calibri" w:hAnsi="Times New Roman" w:cs="Times New Roman"/>
                <w:color w:val="000000"/>
                <w:sz w:val="24"/>
                <w:szCs w:val="26"/>
              </w:rPr>
              <w:t>8</w:t>
            </w:r>
            <w:r w:rsidR="00094442">
              <w:rPr>
                <w:rFonts w:ascii="Times New Roman" w:eastAsia="Calibri" w:hAnsi="Times New Roman" w:cs="Times New Roman"/>
                <w:color w:val="000000"/>
                <w:sz w:val="24"/>
                <w:szCs w:val="26"/>
              </w:rPr>
              <w:t xml:space="preserve"> </w:t>
            </w:r>
            <w:r w:rsidRPr="00307E91">
              <w:rPr>
                <w:rFonts w:ascii="Times New Roman" w:eastAsia="Calibri" w:hAnsi="Times New Roman" w:cs="Times New Roman"/>
                <w:color w:val="000000"/>
                <w:sz w:val="24"/>
                <w:szCs w:val="26"/>
              </w:rPr>
              <w:t>года</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34</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r w:rsidR="00475988" w:rsidRPr="00307E91" w:rsidTr="00F412E3">
        <w:tc>
          <w:tcPr>
            <w:tcW w:w="709" w:type="dxa"/>
          </w:tcPr>
          <w:p w:rsidR="00475988" w:rsidRPr="00307E91" w:rsidRDefault="00475988" w:rsidP="00475988">
            <w:pPr>
              <w:spacing w:after="0" w:line="259" w:lineRule="auto"/>
              <w:rPr>
                <w:rFonts w:ascii="Times New Roman" w:eastAsia="Calibri" w:hAnsi="Times New Roman" w:cs="Times New Roman"/>
                <w:sz w:val="24"/>
                <w:szCs w:val="26"/>
              </w:rPr>
            </w:pPr>
          </w:p>
        </w:tc>
        <w:tc>
          <w:tcPr>
            <w:tcW w:w="4320" w:type="dxa"/>
          </w:tcPr>
          <w:p w:rsidR="00475988" w:rsidRPr="00307E91" w:rsidRDefault="00475988" w:rsidP="00475988">
            <w:pPr>
              <w:spacing w:after="0" w:line="259" w:lineRule="auto"/>
              <w:rPr>
                <w:rFonts w:ascii="Times New Roman" w:eastAsia="Calibri" w:hAnsi="Times New Roman" w:cs="Times New Roman"/>
                <w:color w:val="000000"/>
                <w:sz w:val="24"/>
                <w:szCs w:val="26"/>
              </w:rPr>
            </w:pPr>
            <w:r w:rsidRPr="00307E91">
              <w:rPr>
                <w:rFonts w:ascii="Times New Roman" w:eastAsia="Calibri" w:hAnsi="Times New Roman" w:cs="Times New Roman"/>
                <w:color w:val="000000"/>
                <w:sz w:val="24"/>
                <w:szCs w:val="26"/>
              </w:rPr>
              <w:t>Доля педагогов, имеющих первую квалификационную категорию (вычисляется как процент от общего чи</w:t>
            </w:r>
            <w:r w:rsidR="00C14F50" w:rsidRPr="00307E91">
              <w:rPr>
                <w:rFonts w:ascii="Times New Roman" w:eastAsia="Calibri" w:hAnsi="Times New Roman" w:cs="Times New Roman"/>
                <w:color w:val="000000"/>
                <w:sz w:val="24"/>
                <w:szCs w:val="26"/>
              </w:rPr>
              <w:t>сла педагогов ОУ) на 1 июня 2018</w:t>
            </w:r>
            <w:r w:rsidRPr="00307E91">
              <w:rPr>
                <w:rFonts w:ascii="Times New Roman" w:eastAsia="Calibri" w:hAnsi="Times New Roman" w:cs="Times New Roman"/>
                <w:color w:val="000000"/>
                <w:sz w:val="24"/>
                <w:szCs w:val="26"/>
              </w:rPr>
              <w:t xml:space="preserve"> года</w:t>
            </w:r>
          </w:p>
        </w:tc>
        <w:tc>
          <w:tcPr>
            <w:tcW w:w="1080" w:type="dxa"/>
          </w:tcPr>
          <w:p w:rsidR="00475988" w:rsidRPr="00307E91" w:rsidRDefault="00475988" w:rsidP="00475988">
            <w:pPr>
              <w:spacing w:after="0" w:line="259" w:lineRule="auto"/>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53</w:t>
            </w:r>
          </w:p>
        </w:tc>
        <w:tc>
          <w:tcPr>
            <w:tcW w:w="1263"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275"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c>
          <w:tcPr>
            <w:tcW w:w="1440" w:type="dxa"/>
          </w:tcPr>
          <w:p w:rsidR="00475988" w:rsidRPr="00307E91" w:rsidRDefault="00475988" w:rsidP="00475988">
            <w:pPr>
              <w:spacing w:after="0" w:line="259" w:lineRule="auto"/>
              <w:jc w:val="center"/>
              <w:rPr>
                <w:rFonts w:ascii="Times New Roman" w:eastAsia="Calibri" w:hAnsi="Times New Roman" w:cs="Times New Roman"/>
                <w:sz w:val="24"/>
                <w:szCs w:val="26"/>
              </w:rPr>
            </w:pPr>
          </w:p>
        </w:tc>
      </w:tr>
    </w:tbl>
    <w:p w:rsidR="00475988" w:rsidRPr="00307E91" w:rsidRDefault="00475988" w:rsidP="00475988">
      <w:pPr>
        <w:shd w:val="clear" w:color="auto" w:fill="FFFFFF"/>
        <w:spacing w:after="0" w:line="259" w:lineRule="auto"/>
        <w:jc w:val="center"/>
        <w:rPr>
          <w:rFonts w:ascii="Times New Roman" w:eastAsia="Calibri" w:hAnsi="Times New Roman" w:cs="Times New Roman"/>
          <w:b/>
          <w:sz w:val="24"/>
          <w:szCs w:val="26"/>
        </w:rPr>
      </w:pPr>
    </w:p>
    <w:p w:rsidR="00475988" w:rsidRPr="00307E91" w:rsidRDefault="00475988" w:rsidP="00475988">
      <w:pPr>
        <w:shd w:val="clear" w:color="auto" w:fill="FFFFFF"/>
        <w:spacing w:after="0" w:line="259" w:lineRule="auto"/>
        <w:jc w:val="center"/>
        <w:rPr>
          <w:rFonts w:ascii="Times New Roman" w:eastAsia="Calibri" w:hAnsi="Times New Roman" w:cs="Times New Roman"/>
          <w:b/>
          <w:sz w:val="24"/>
          <w:szCs w:val="26"/>
        </w:rPr>
      </w:pPr>
      <w:r w:rsidRPr="00307E91">
        <w:rPr>
          <w:rFonts w:ascii="Times New Roman" w:eastAsia="Calibri" w:hAnsi="Times New Roman" w:cs="Times New Roman"/>
          <w:b/>
          <w:sz w:val="24"/>
          <w:szCs w:val="26"/>
        </w:rPr>
        <w:t>Характеристика потенциала педагогов.</w:t>
      </w:r>
    </w:p>
    <w:p w:rsidR="00475988" w:rsidRPr="00307E91" w:rsidRDefault="00475988" w:rsidP="00475988">
      <w:pPr>
        <w:shd w:val="clear" w:color="auto" w:fill="FFFFFF"/>
        <w:spacing w:after="0" w:line="259" w:lineRule="auto"/>
        <w:jc w:val="right"/>
        <w:rPr>
          <w:rFonts w:ascii="Times New Roman" w:eastAsia="Calibri" w:hAnsi="Times New Roman" w:cs="Times New Roman"/>
          <w:b/>
          <w:i/>
          <w:sz w:val="24"/>
          <w:szCs w:val="26"/>
        </w:rPr>
      </w:pPr>
      <w:r w:rsidRPr="00307E91">
        <w:rPr>
          <w:rFonts w:ascii="Times New Roman" w:eastAsia="Calibri" w:hAnsi="Times New Roman" w:cs="Times New Roman"/>
          <w:b/>
          <w:i/>
          <w:sz w:val="24"/>
          <w:szCs w:val="26"/>
        </w:rPr>
        <w:t xml:space="preserve">Таблица </w:t>
      </w:r>
      <w:r w:rsidR="00F412E3" w:rsidRPr="00307E91">
        <w:rPr>
          <w:rFonts w:ascii="Times New Roman" w:eastAsia="Calibri" w:hAnsi="Times New Roman" w:cs="Times New Roman"/>
          <w:b/>
          <w:i/>
          <w:sz w:val="24"/>
          <w:szCs w:val="26"/>
        </w:rPr>
        <w:t>41</w:t>
      </w:r>
    </w:p>
    <w:tbl>
      <w:tblPr>
        <w:tblW w:w="992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49"/>
        <w:gridCol w:w="1268"/>
        <w:gridCol w:w="1539"/>
        <w:gridCol w:w="1262"/>
        <w:gridCol w:w="1828"/>
        <w:gridCol w:w="1271"/>
        <w:gridCol w:w="1406"/>
      </w:tblGrid>
      <w:tr w:rsidR="00475988" w:rsidRPr="00307E91" w:rsidTr="00F412E3">
        <w:tc>
          <w:tcPr>
            <w:tcW w:w="1349" w:type="dxa"/>
            <w:vMerge w:val="restart"/>
            <w:shd w:val="clear" w:color="auto" w:fill="92D050"/>
          </w:tcPr>
          <w:p w:rsidR="00475988" w:rsidRPr="00307E91" w:rsidRDefault="00475988" w:rsidP="00F412E3">
            <w:pPr>
              <w:snapToGrid w:val="0"/>
              <w:spacing w:after="0" w:line="259" w:lineRule="auto"/>
              <w:ind w:right="34"/>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Всего педагогов</w:t>
            </w:r>
          </w:p>
        </w:tc>
        <w:tc>
          <w:tcPr>
            <w:tcW w:w="5897" w:type="dxa"/>
            <w:gridSpan w:val="4"/>
            <w:shd w:val="clear" w:color="auto" w:fill="92D050"/>
          </w:tcPr>
          <w:p w:rsidR="00475988" w:rsidRPr="00307E91" w:rsidRDefault="00475988" w:rsidP="00F412E3">
            <w:pPr>
              <w:snapToGrid w:val="0"/>
              <w:spacing w:after="0" w:line="259" w:lineRule="auto"/>
              <w:ind w:firstLine="567"/>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стаж работы</w:t>
            </w:r>
          </w:p>
        </w:tc>
        <w:tc>
          <w:tcPr>
            <w:tcW w:w="2677" w:type="dxa"/>
            <w:gridSpan w:val="2"/>
            <w:shd w:val="clear" w:color="auto" w:fill="92D050"/>
          </w:tcPr>
          <w:p w:rsidR="00475988" w:rsidRPr="00307E91" w:rsidRDefault="00475988" w:rsidP="00F412E3">
            <w:pPr>
              <w:snapToGrid w:val="0"/>
              <w:spacing w:after="0" w:line="259" w:lineRule="auto"/>
              <w:ind w:firstLine="567"/>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Обр.</w:t>
            </w:r>
          </w:p>
        </w:tc>
      </w:tr>
      <w:tr w:rsidR="00475988" w:rsidRPr="00307E91" w:rsidTr="00F412E3">
        <w:tc>
          <w:tcPr>
            <w:tcW w:w="1349" w:type="dxa"/>
            <w:vMerge/>
            <w:shd w:val="clear" w:color="auto" w:fill="92D050"/>
          </w:tcPr>
          <w:p w:rsidR="00475988" w:rsidRPr="00307E91" w:rsidRDefault="00475988" w:rsidP="00F412E3">
            <w:pPr>
              <w:spacing w:after="0" w:line="259" w:lineRule="auto"/>
              <w:ind w:firstLine="567"/>
              <w:contextualSpacing/>
              <w:jc w:val="center"/>
              <w:rPr>
                <w:rFonts w:ascii="Times New Roman" w:eastAsia="Calibri" w:hAnsi="Times New Roman" w:cs="Times New Roman"/>
                <w:sz w:val="24"/>
                <w:szCs w:val="26"/>
              </w:rPr>
            </w:pPr>
          </w:p>
        </w:tc>
        <w:tc>
          <w:tcPr>
            <w:tcW w:w="1268" w:type="dxa"/>
            <w:shd w:val="clear" w:color="auto" w:fill="92D050"/>
          </w:tcPr>
          <w:p w:rsidR="00475988" w:rsidRPr="00307E91" w:rsidRDefault="00475988" w:rsidP="00F412E3">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Мол.</w:t>
            </w:r>
          </w:p>
          <w:p w:rsidR="00475988" w:rsidRPr="00307E91" w:rsidRDefault="00475988" w:rsidP="00F412E3">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(1-3 года).</w:t>
            </w:r>
          </w:p>
        </w:tc>
        <w:tc>
          <w:tcPr>
            <w:tcW w:w="1539" w:type="dxa"/>
            <w:shd w:val="clear" w:color="auto" w:fill="92D050"/>
          </w:tcPr>
          <w:p w:rsidR="00475988" w:rsidRPr="00307E91" w:rsidRDefault="00475988" w:rsidP="00F412E3">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До 10 лет</w:t>
            </w:r>
          </w:p>
        </w:tc>
        <w:tc>
          <w:tcPr>
            <w:tcW w:w="1262" w:type="dxa"/>
            <w:shd w:val="clear" w:color="auto" w:fill="92D050"/>
          </w:tcPr>
          <w:p w:rsidR="00475988" w:rsidRPr="00307E91" w:rsidRDefault="00475988" w:rsidP="00F412E3">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10-20 лет</w:t>
            </w:r>
          </w:p>
        </w:tc>
        <w:tc>
          <w:tcPr>
            <w:tcW w:w="1828" w:type="dxa"/>
            <w:shd w:val="clear" w:color="auto" w:fill="92D050"/>
          </w:tcPr>
          <w:p w:rsidR="00475988" w:rsidRPr="00307E91" w:rsidRDefault="00475988" w:rsidP="00F412E3">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более 20 лет</w:t>
            </w:r>
          </w:p>
        </w:tc>
        <w:tc>
          <w:tcPr>
            <w:tcW w:w="1271" w:type="dxa"/>
            <w:shd w:val="clear" w:color="auto" w:fill="92D050"/>
          </w:tcPr>
          <w:p w:rsidR="00475988" w:rsidRPr="00307E91" w:rsidRDefault="00475988" w:rsidP="00F412E3">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высшее</w:t>
            </w:r>
          </w:p>
        </w:tc>
        <w:tc>
          <w:tcPr>
            <w:tcW w:w="1406" w:type="dxa"/>
            <w:shd w:val="clear" w:color="auto" w:fill="92D050"/>
          </w:tcPr>
          <w:p w:rsidR="00475988" w:rsidRPr="00307E91" w:rsidRDefault="00475988" w:rsidP="00F412E3">
            <w:pPr>
              <w:snapToGrid w:val="0"/>
              <w:spacing w:after="0" w:line="259" w:lineRule="auto"/>
              <w:contextualSpacing/>
              <w:jc w:val="center"/>
              <w:rPr>
                <w:rFonts w:ascii="Times New Roman" w:eastAsia="Calibri" w:hAnsi="Times New Roman" w:cs="Times New Roman"/>
                <w:sz w:val="24"/>
                <w:szCs w:val="26"/>
              </w:rPr>
            </w:pPr>
            <w:r w:rsidRPr="00307E91">
              <w:rPr>
                <w:rFonts w:ascii="Times New Roman" w:eastAsia="Calibri" w:hAnsi="Times New Roman" w:cs="Times New Roman"/>
                <w:sz w:val="24"/>
                <w:szCs w:val="26"/>
              </w:rPr>
              <w:t>среднее</w:t>
            </w:r>
          </w:p>
        </w:tc>
      </w:tr>
      <w:tr w:rsidR="00475988" w:rsidRPr="00475988" w:rsidTr="00F412E3">
        <w:trPr>
          <w:trHeight w:val="306"/>
        </w:trPr>
        <w:tc>
          <w:tcPr>
            <w:tcW w:w="1349" w:type="dxa"/>
          </w:tcPr>
          <w:p w:rsidR="00475988" w:rsidRPr="00475988" w:rsidRDefault="00475988" w:rsidP="00475988">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26</w:t>
            </w:r>
          </w:p>
        </w:tc>
        <w:tc>
          <w:tcPr>
            <w:tcW w:w="1268" w:type="dxa"/>
          </w:tcPr>
          <w:p w:rsidR="00475988" w:rsidRPr="00475988" w:rsidRDefault="00475988" w:rsidP="00475988">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4</w:t>
            </w:r>
          </w:p>
        </w:tc>
        <w:tc>
          <w:tcPr>
            <w:tcW w:w="1539" w:type="dxa"/>
          </w:tcPr>
          <w:p w:rsidR="00475988" w:rsidRPr="00475988" w:rsidRDefault="00094442" w:rsidP="00475988">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5</w:t>
            </w:r>
          </w:p>
        </w:tc>
        <w:tc>
          <w:tcPr>
            <w:tcW w:w="1262" w:type="dxa"/>
          </w:tcPr>
          <w:p w:rsidR="00475988" w:rsidRPr="00475988" w:rsidRDefault="00094442" w:rsidP="00475988">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10</w:t>
            </w:r>
          </w:p>
        </w:tc>
        <w:tc>
          <w:tcPr>
            <w:tcW w:w="1828" w:type="dxa"/>
          </w:tcPr>
          <w:p w:rsidR="00475988" w:rsidRPr="00475988" w:rsidRDefault="00094442" w:rsidP="00475988">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7</w:t>
            </w:r>
          </w:p>
        </w:tc>
        <w:tc>
          <w:tcPr>
            <w:tcW w:w="1271" w:type="dxa"/>
          </w:tcPr>
          <w:p w:rsidR="00475988" w:rsidRPr="00475988" w:rsidRDefault="00094442" w:rsidP="00475988">
            <w:pPr>
              <w:snapToGrid w:val="0"/>
              <w:spacing w:after="0" w:line="259" w:lineRule="auto"/>
              <w:ind w:left="-567" w:firstLine="567"/>
              <w:contextualSpacing/>
              <w:jc w:val="center"/>
              <w:rPr>
                <w:rFonts w:ascii="Times New Roman" w:eastAsia="Calibri" w:hAnsi="Times New Roman" w:cs="Times New Roman"/>
                <w:sz w:val="26"/>
                <w:szCs w:val="26"/>
              </w:rPr>
            </w:pPr>
            <w:r>
              <w:rPr>
                <w:rFonts w:ascii="Times New Roman" w:eastAsia="Calibri" w:hAnsi="Times New Roman" w:cs="Times New Roman"/>
                <w:sz w:val="26"/>
                <w:szCs w:val="26"/>
              </w:rPr>
              <w:t>24</w:t>
            </w:r>
          </w:p>
        </w:tc>
        <w:tc>
          <w:tcPr>
            <w:tcW w:w="1406" w:type="dxa"/>
          </w:tcPr>
          <w:p w:rsidR="00475988" w:rsidRPr="00475988" w:rsidRDefault="00475988" w:rsidP="00475988">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2</w:t>
            </w:r>
          </w:p>
        </w:tc>
      </w:tr>
    </w:tbl>
    <w:p w:rsidR="00475988" w:rsidRPr="00475988" w:rsidRDefault="00475988" w:rsidP="00475988">
      <w:pPr>
        <w:widowControl w:val="0"/>
        <w:suppressAutoHyphens/>
        <w:spacing w:after="0" w:line="259" w:lineRule="auto"/>
        <w:jc w:val="center"/>
        <w:rPr>
          <w:rFonts w:ascii="Times New Roman" w:eastAsia="Calibri" w:hAnsi="Times New Roman" w:cs="Times New Roman"/>
          <w:b/>
          <w:sz w:val="26"/>
          <w:szCs w:val="26"/>
        </w:rPr>
      </w:pPr>
    </w:p>
    <w:p w:rsidR="00475988" w:rsidRPr="00475988" w:rsidRDefault="00475988" w:rsidP="00475988">
      <w:pPr>
        <w:widowControl w:val="0"/>
        <w:suppressAutoHyphens/>
        <w:spacing w:after="0" w:line="259" w:lineRule="auto"/>
        <w:jc w:val="center"/>
        <w:rPr>
          <w:rFonts w:ascii="Times New Roman" w:eastAsia="Calibri" w:hAnsi="Times New Roman" w:cs="Times New Roman"/>
          <w:b/>
          <w:sz w:val="26"/>
          <w:szCs w:val="26"/>
        </w:rPr>
      </w:pPr>
    </w:p>
    <w:p w:rsidR="00475988" w:rsidRPr="00475988" w:rsidRDefault="00475988" w:rsidP="00475988">
      <w:pPr>
        <w:widowControl w:val="0"/>
        <w:suppressAutoHyphens/>
        <w:spacing w:after="0" w:line="259" w:lineRule="auto"/>
        <w:jc w:val="center"/>
        <w:rPr>
          <w:rFonts w:ascii="Times New Roman" w:eastAsia="Calibri" w:hAnsi="Times New Roman" w:cs="Times New Roman"/>
          <w:b/>
          <w:sz w:val="26"/>
          <w:szCs w:val="26"/>
        </w:rPr>
      </w:pPr>
      <w:r w:rsidRPr="00475988">
        <w:rPr>
          <w:rFonts w:ascii="Times New Roman" w:eastAsia="Calibri" w:hAnsi="Times New Roman" w:cs="Times New Roman"/>
          <w:b/>
          <w:sz w:val="26"/>
          <w:szCs w:val="26"/>
        </w:rPr>
        <w:t>Уровень квалификации педагогов.</w:t>
      </w:r>
    </w:p>
    <w:p w:rsidR="00475988" w:rsidRPr="00F412E3" w:rsidRDefault="00475988" w:rsidP="00475988">
      <w:pPr>
        <w:widowControl w:val="0"/>
        <w:suppressAutoHyphens/>
        <w:spacing w:after="0" w:line="259" w:lineRule="auto"/>
        <w:jc w:val="right"/>
        <w:rPr>
          <w:rFonts w:ascii="Times New Roman" w:eastAsia="Calibri" w:hAnsi="Times New Roman" w:cs="Times New Roman"/>
          <w:b/>
          <w:i/>
          <w:sz w:val="26"/>
          <w:szCs w:val="26"/>
        </w:rPr>
      </w:pPr>
      <w:r w:rsidRPr="00F412E3">
        <w:rPr>
          <w:rFonts w:ascii="Times New Roman" w:eastAsia="Calibri" w:hAnsi="Times New Roman" w:cs="Times New Roman"/>
          <w:b/>
          <w:i/>
          <w:sz w:val="26"/>
          <w:szCs w:val="26"/>
        </w:rPr>
        <w:t xml:space="preserve">Таблица </w:t>
      </w:r>
      <w:r w:rsidR="00F412E3">
        <w:rPr>
          <w:rFonts w:ascii="Times New Roman" w:eastAsia="Calibri" w:hAnsi="Times New Roman" w:cs="Times New Roman"/>
          <w:b/>
          <w:i/>
          <w:sz w:val="26"/>
          <w:szCs w:val="26"/>
        </w:rPr>
        <w:t>42</w:t>
      </w:r>
    </w:p>
    <w:tbl>
      <w:tblPr>
        <w:tblW w:w="1003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20"/>
        <w:gridCol w:w="1051"/>
        <w:gridCol w:w="825"/>
        <w:gridCol w:w="937"/>
        <w:gridCol w:w="715"/>
        <w:gridCol w:w="1380"/>
        <w:gridCol w:w="1047"/>
        <w:gridCol w:w="1077"/>
        <w:gridCol w:w="1178"/>
      </w:tblGrid>
      <w:tr w:rsidR="00475988" w:rsidRPr="00475988" w:rsidTr="00F412E3">
        <w:tc>
          <w:tcPr>
            <w:tcW w:w="1820" w:type="dxa"/>
            <w:shd w:val="clear" w:color="auto" w:fill="92D050"/>
          </w:tcPr>
          <w:p w:rsidR="00475988" w:rsidRPr="00475988" w:rsidRDefault="00475988" w:rsidP="00F412E3">
            <w:pPr>
              <w:snapToGrid w:val="0"/>
              <w:spacing w:after="0" w:line="259" w:lineRule="auto"/>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Период</w:t>
            </w:r>
          </w:p>
        </w:tc>
        <w:tc>
          <w:tcPr>
            <w:tcW w:w="1876" w:type="dxa"/>
            <w:gridSpan w:val="2"/>
            <w:shd w:val="clear" w:color="auto" w:fill="92D050"/>
          </w:tcPr>
          <w:p w:rsidR="00475988" w:rsidRPr="00475988" w:rsidRDefault="00475988" w:rsidP="00F412E3">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Высшая</w:t>
            </w:r>
          </w:p>
        </w:tc>
        <w:tc>
          <w:tcPr>
            <w:tcW w:w="1652" w:type="dxa"/>
            <w:gridSpan w:val="2"/>
            <w:shd w:val="clear" w:color="auto" w:fill="92D050"/>
          </w:tcPr>
          <w:p w:rsidR="00475988" w:rsidRPr="00475988" w:rsidRDefault="00475988" w:rsidP="00F412E3">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lang w:val="en-US"/>
              </w:rPr>
              <w:t>I</w:t>
            </w:r>
          </w:p>
        </w:tc>
        <w:tc>
          <w:tcPr>
            <w:tcW w:w="2427" w:type="dxa"/>
            <w:gridSpan w:val="2"/>
            <w:shd w:val="clear" w:color="auto" w:fill="92D050"/>
          </w:tcPr>
          <w:p w:rsidR="00475988" w:rsidRPr="00475988" w:rsidRDefault="00475988" w:rsidP="00F412E3">
            <w:pPr>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lang w:val="en-US"/>
              </w:rPr>
              <w:t>II</w:t>
            </w:r>
          </w:p>
        </w:tc>
        <w:tc>
          <w:tcPr>
            <w:tcW w:w="2255" w:type="dxa"/>
            <w:gridSpan w:val="2"/>
            <w:shd w:val="clear" w:color="auto" w:fill="92D050"/>
          </w:tcPr>
          <w:p w:rsidR="00475988" w:rsidRPr="00475988" w:rsidRDefault="00475988" w:rsidP="00F412E3">
            <w:pPr>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Без категории</w:t>
            </w:r>
          </w:p>
        </w:tc>
      </w:tr>
      <w:tr w:rsidR="00475988" w:rsidRPr="00475988" w:rsidTr="00F412E3">
        <w:trPr>
          <w:trHeight w:val="328"/>
        </w:trPr>
        <w:tc>
          <w:tcPr>
            <w:tcW w:w="1820" w:type="dxa"/>
          </w:tcPr>
          <w:p w:rsidR="00475988" w:rsidRPr="00475988" w:rsidRDefault="00475988" w:rsidP="00475988">
            <w:pPr>
              <w:snapToGrid w:val="0"/>
              <w:spacing w:after="0" w:line="259" w:lineRule="auto"/>
              <w:ind w:left="-567" w:firstLine="567"/>
              <w:contextualSpacing/>
              <w:jc w:val="center"/>
              <w:rPr>
                <w:rFonts w:ascii="Times New Roman" w:eastAsia="Calibri" w:hAnsi="Times New Roman" w:cs="Times New Roman"/>
                <w:sz w:val="26"/>
                <w:szCs w:val="26"/>
              </w:rPr>
            </w:pPr>
          </w:p>
        </w:tc>
        <w:tc>
          <w:tcPr>
            <w:tcW w:w="1051"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825"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c>
          <w:tcPr>
            <w:tcW w:w="93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715"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c>
          <w:tcPr>
            <w:tcW w:w="1380"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104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c>
          <w:tcPr>
            <w:tcW w:w="107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Кол-во</w:t>
            </w:r>
          </w:p>
        </w:tc>
        <w:tc>
          <w:tcPr>
            <w:tcW w:w="1178"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w:t>
            </w:r>
          </w:p>
        </w:tc>
      </w:tr>
      <w:tr w:rsidR="00475988" w:rsidRPr="00475988" w:rsidTr="00F412E3">
        <w:tc>
          <w:tcPr>
            <w:tcW w:w="1820" w:type="dxa"/>
          </w:tcPr>
          <w:p w:rsidR="00475988" w:rsidRPr="00475988" w:rsidRDefault="00475988" w:rsidP="00475988">
            <w:pPr>
              <w:snapToGrid w:val="0"/>
              <w:spacing w:after="0" w:line="259" w:lineRule="auto"/>
              <w:ind w:left="-567" w:firstLine="567"/>
              <w:contextualSpacing/>
              <w:jc w:val="both"/>
              <w:rPr>
                <w:rFonts w:ascii="Times New Roman" w:eastAsia="Calibri" w:hAnsi="Times New Roman" w:cs="Times New Roman"/>
                <w:sz w:val="26"/>
                <w:szCs w:val="26"/>
              </w:rPr>
            </w:pPr>
            <w:r w:rsidRPr="00475988">
              <w:rPr>
                <w:rFonts w:ascii="Times New Roman" w:eastAsia="Calibri" w:hAnsi="Times New Roman" w:cs="Times New Roman"/>
                <w:sz w:val="26"/>
                <w:szCs w:val="26"/>
              </w:rPr>
              <w:t>Начало года</w:t>
            </w:r>
          </w:p>
        </w:tc>
        <w:tc>
          <w:tcPr>
            <w:tcW w:w="1051" w:type="dxa"/>
          </w:tcPr>
          <w:p w:rsidR="00475988" w:rsidRPr="00475988" w:rsidRDefault="00475988" w:rsidP="00C14F50">
            <w:pPr>
              <w:snapToGrid w:val="0"/>
              <w:spacing w:after="0" w:line="259" w:lineRule="auto"/>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6</w:t>
            </w:r>
          </w:p>
        </w:tc>
        <w:tc>
          <w:tcPr>
            <w:tcW w:w="825" w:type="dxa"/>
          </w:tcPr>
          <w:p w:rsidR="00475988" w:rsidRPr="00475988" w:rsidRDefault="00475988" w:rsidP="00C14F50">
            <w:pPr>
              <w:snapToGrid w:val="0"/>
              <w:spacing w:after="0" w:line="259" w:lineRule="auto"/>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24</w:t>
            </w:r>
          </w:p>
        </w:tc>
        <w:tc>
          <w:tcPr>
            <w:tcW w:w="93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14</w:t>
            </w:r>
          </w:p>
        </w:tc>
        <w:tc>
          <w:tcPr>
            <w:tcW w:w="715"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56</w:t>
            </w:r>
          </w:p>
        </w:tc>
        <w:tc>
          <w:tcPr>
            <w:tcW w:w="1380"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0</w:t>
            </w:r>
          </w:p>
        </w:tc>
        <w:tc>
          <w:tcPr>
            <w:tcW w:w="104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0</w:t>
            </w:r>
          </w:p>
        </w:tc>
        <w:tc>
          <w:tcPr>
            <w:tcW w:w="107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5</w:t>
            </w:r>
          </w:p>
        </w:tc>
        <w:tc>
          <w:tcPr>
            <w:tcW w:w="1178"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20</w:t>
            </w:r>
          </w:p>
        </w:tc>
      </w:tr>
      <w:tr w:rsidR="00475988" w:rsidRPr="00475988" w:rsidTr="00F412E3">
        <w:tc>
          <w:tcPr>
            <w:tcW w:w="1820" w:type="dxa"/>
          </w:tcPr>
          <w:p w:rsidR="00475988" w:rsidRPr="00475988" w:rsidRDefault="00475988" w:rsidP="00475988">
            <w:pPr>
              <w:snapToGrid w:val="0"/>
              <w:spacing w:after="0" w:line="259" w:lineRule="auto"/>
              <w:ind w:left="-567" w:firstLine="567"/>
              <w:contextualSpacing/>
              <w:jc w:val="both"/>
              <w:rPr>
                <w:rFonts w:ascii="Times New Roman" w:eastAsia="Calibri" w:hAnsi="Times New Roman" w:cs="Times New Roman"/>
                <w:sz w:val="26"/>
                <w:szCs w:val="26"/>
              </w:rPr>
            </w:pPr>
            <w:r w:rsidRPr="00475988">
              <w:rPr>
                <w:rFonts w:ascii="Times New Roman" w:eastAsia="Calibri" w:hAnsi="Times New Roman" w:cs="Times New Roman"/>
                <w:sz w:val="26"/>
                <w:szCs w:val="26"/>
              </w:rPr>
              <w:t>Конец года</w:t>
            </w:r>
          </w:p>
        </w:tc>
        <w:tc>
          <w:tcPr>
            <w:tcW w:w="1051"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9</w:t>
            </w:r>
          </w:p>
        </w:tc>
        <w:tc>
          <w:tcPr>
            <w:tcW w:w="825"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24</w:t>
            </w:r>
          </w:p>
        </w:tc>
        <w:tc>
          <w:tcPr>
            <w:tcW w:w="93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14</w:t>
            </w:r>
          </w:p>
        </w:tc>
        <w:tc>
          <w:tcPr>
            <w:tcW w:w="715"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56</w:t>
            </w:r>
          </w:p>
        </w:tc>
        <w:tc>
          <w:tcPr>
            <w:tcW w:w="1380"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0</w:t>
            </w:r>
          </w:p>
        </w:tc>
        <w:tc>
          <w:tcPr>
            <w:tcW w:w="104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0</w:t>
            </w:r>
          </w:p>
        </w:tc>
        <w:tc>
          <w:tcPr>
            <w:tcW w:w="1077"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3</w:t>
            </w:r>
          </w:p>
        </w:tc>
        <w:tc>
          <w:tcPr>
            <w:tcW w:w="1178" w:type="dxa"/>
          </w:tcPr>
          <w:p w:rsidR="00475988" w:rsidRPr="00475988" w:rsidRDefault="00475988" w:rsidP="00C14F50">
            <w:pPr>
              <w:snapToGrid w:val="0"/>
              <w:spacing w:after="0" w:line="259" w:lineRule="auto"/>
              <w:ind w:left="-567" w:firstLine="567"/>
              <w:contextualSpacing/>
              <w:jc w:val="center"/>
              <w:rPr>
                <w:rFonts w:ascii="Times New Roman" w:eastAsia="Calibri" w:hAnsi="Times New Roman" w:cs="Times New Roman"/>
                <w:sz w:val="26"/>
                <w:szCs w:val="26"/>
              </w:rPr>
            </w:pPr>
            <w:r w:rsidRPr="00475988">
              <w:rPr>
                <w:rFonts w:ascii="Times New Roman" w:eastAsia="Calibri" w:hAnsi="Times New Roman" w:cs="Times New Roman"/>
                <w:sz w:val="26"/>
                <w:szCs w:val="26"/>
              </w:rPr>
              <w:t>20</w:t>
            </w:r>
          </w:p>
        </w:tc>
      </w:tr>
    </w:tbl>
    <w:p w:rsidR="00307E91" w:rsidRDefault="00307E91" w:rsidP="00475988">
      <w:pPr>
        <w:autoSpaceDE w:val="0"/>
        <w:autoSpaceDN w:val="0"/>
        <w:adjustRightInd w:val="0"/>
        <w:spacing w:after="0" w:line="240" w:lineRule="auto"/>
        <w:jc w:val="both"/>
        <w:rPr>
          <w:rFonts w:ascii="Times New Roman" w:eastAsia="Calibri" w:hAnsi="Times New Roman" w:cs="Times New Roman"/>
          <w:bCs/>
          <w:sz w:val="28"/>
          <w:szCs w:val="28"/>
        </w:rPr>
      </w:pP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sz w:val="24"/>
          <w:szCs w:val="24"/>
        </w:rPr>
      </w:pPr>
      <w:r w:rsidRPr="00307E91">
        <w:rPr>
          <w:rFonts w:ascii="Times New Roman" w:eastAsia="Calibri" w:hAnsi="Times New Roman" w:cs="Times New Roman"/>
          <w:bCs/>
          <w:sz w:val="24"/>
          <w:szCs w:val="24"/>
        </w:rPr>
        <w:t xml:space="preserve">     Для полноценной реализации образовательных программ школы учреждение укомплектовано, в основном, квалифицированными  кадрами, базовое  образование которых соответствует профилю преподаваемых дисциплин. </w:t>
      </w:r>
    </w:p>
    <w:p w:rsidR="00475988" w:rsidRPr="00307E91" w:rsidRDefault="00475988" w:rsidP="00475988">
      <w:pPr>
        <w:autoSpaceDE w:val="0"/>
        <w:autoSpaceDN w:val="0"/>
        <w:adjustRightInd w:val="0"/>
        <w:spacing w:after="0" w:line="240" w:lineRule="auto"/>
        <w:jc w:val="both"/>
        <w:rPr>
          <w:rFonts w:ascii="Times New Roman" w:eastAsia="Calibri" w:hAnsi="Times New Roman" w:cs="Times New Roman"/>
          <w:bCs/>
          <w:sz w:val="24"/>
          <w:szCs w:val="24"/>
        </w:rPr>
      </w:pPr>
      <w:r w:rsidRPr="00307E91">
        <w:rPr>
          <w:rFonts w:ascii="Times New Roman" w:eastAsia="Calibri" w:hAnsi="Times New Roman" w:cs="Times New Roman"/>
          <w:bCs/>
          <w:color w:val="000000"/>
          <w:sz w:val="24"/>
          <w:szCs w:val="24"/>
        </w:rPr>
        <w:t xml:space="preserve">Педагоги школы  на высоком уровне владеют информационно-коммуникационными технологиями. В соответствии с требованиями к кадровому обеспечению реализации основных образовательных программ ФГОС НОО и ФГОС ООО и профессионального стандарта «Педагог» за последние пять лет 100% педагогических работников прошли курсы повышения квалификации, </w:t>
      </w:r>
      <w:r w:rsidRPr="00307E91">
        <w:rPr>
          <w:rFonts w:ascii="Times New Roman" w:eastAsia="Calibri" w:hAnsi="Times New Roman" w:cs="Times New Roman"/>
          <w:bCs/>
          <w:sz w:val="24"/>
          <w:szCs w:val="24"/>
        </w:rPr>
        <w:t xml:space="preserve">89 % </w:t>
      </w:r>
      <w:r w:rsidRPr="00307E91">
        <w:rPr>
          <w:rFonts w:ascii="Times New Roman" w:eastAsia="Calibri" w:hAnsi="Times New Roman" w:cs="Times New Roman"/>
          <w:bCs/>
          <w:color w:val="000000"/>
          <w:sz w:val="24"/>
          <w:szCs w:val="24"/>
        </w:rPr>
        <w:t>педагогов школы   имеют квалификационную категорию.</w:t>
      </w:r>
      <w:r w:rsidRPr="00307E91">
        <w:rPr>
          <w:rFonts w:ascii="Times New Roman" w:eastAsia="Calibri" w:hAnsi="Times New Roman" w:cs="Times New Roman"/>
          <w:bCs/>
          <w:sz w:val="24"/>
          <w:szCs w:val="24"/>
        </w:rPr>
        <w:t xml:space="preserve"> </w:t>
      </w:r>
    </w:p>
    <w:p w:rsidR="00475988" w:rsidRPr="00307E91" w:rsidRDefault="00475988" w:rsidP="00475988">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201</w:t>
      </w:r>
      <w:r w:rsidR="00F412E3" w:rsidRPr="00307E91">
        <w:rPr>
          <w:rFonts w:ascii="Times New Roman" w:eastAsia="MS Mincho" w:hAnsi="Times New Roman" w:cs="Times New Roman"/>
          <w:sz w:val="24"/>
          <w:szCs w:val="24"/>
        </w:rPr>
        <w:t>7</w:t>
      </w:r>
      <w:r w:rsidRPr="00307E91">
        <w:rPr>
          <w:rFonts w:ascii="Times New Roman" w:eastAsia="MS Mincho" w:hAnsi="Times New Roman" w:cs="Times New Roman"/>
          <w:sz w:val="24"/>
          <w:szCs w:val="24"/>
        </w:rPr>
        <w:t>-201</w:t>
      </w:r>
      <w:r w:rsidR="00F412E3" w:rsidRPr="00307E91">
        <w:rPr>
          <w:rFonts w:ascii="Times New Roman" w:eastAsia="MS Mincho" w:hAnsi="Times New Roman" w:cs="Times New Roman"/>
          <w:sz w:val="24"/>
          <w:szCs w:val="24"/>
        </w:rPr>
        <w:t>8</w:t>
      </w:r>
      <w:r w:rsidRPr="00307E91">
        <w:rPr>
          <w:rFonts w:ascii="Times New Roman" w:eastAsia="MS Mincho" w:hAnsi="Times New Roman" w:cs="Times New Roman"/>
          <w:sz w:val="24"/>
          <w:szCs w:val="24"/>
        </w:rPr>
        <w:t xml:space="preserve"> учебном году повышая свой профессионализм и представляя свой опыт работы: </w:t>
      </w:r>
    </w:p>
    <w:p w:rsidR="00475988" w:rsidRPr="00307E91" w:rsidRDefault="00475988" w:rsidP="00475988">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6</w:t>
      </w:r>
      <w:r w:rsidR="00CE5604" w:rsidRPr="00CE5604">
        <w:rPr>
          <w:rFonts w:ascii="Times New Roman" w:eastAsia="MS Mincho" w:hAnsi="Times New Roman" w:cs="Times New Roman"/>
          <w:sz w:val="24"/>
          <w:szCs w:val="24"/>
        </w:rPr>
        <w:t>5</w:t>
      </w:r>
      <w:r w:rsidRPr="00307E91">
        <w:rPr>
          <w:rFonts w:ascii="Times New Roman" w:eastAsia="MS Mincho" w:hAnsi="Times New Roman" w:cs="Times New Roman"/>
          <w:sz w:val="24"/>
          <w:szCs w:val="24"/>
        </w:rPr>
        <w:t>% педагогов провели открытые уроки на уровне округа, района, края;</w:t>
      </w:r>
    </w:p>
    <w:p w:rsidR="00475988" w:rsidRPr="00307E91" w:rsidRDefault="00CE5604" w:rsidP="00475988">
      <w:pPr>
        <w:spacing w:after="0" w:line="259" w:lineRule="auto"/>
        <w:jc w:val="both"/>
        <w:rPr>
          <w:rFonts w:ascii="Times New Roman" w:eastAsia="MS Mincho" w:hAnsi="Times New Roman" w:cs="Times New Roman"/>
          <w:sz w:val="24"/>
          <w:szCs w:val="24"/>
        </w:rPr>
      </w:pPr>
      <w:r w:rsidRPr="00CE5604">
        <w:rPr>
          <w:rFonts w:ascii="Times New Roman" w:eastAsia="MS Mincho" w:hAnsi="Times New Roman" w:cs="Times New Roman"/>
          <w:sz w:val="24"/>
          <w:szCs w:val="24"/>
        </w:rPr>
        <w:t>26</w:t>
      </w:r>
      <w:r w:rsidR="00475988" w:rsidRPr="00307E91">
        <w:rPr>
          <w:rFonts w:ascii="Times New Roman" w:eastAsia="MS Mincho" w:hAnsi="Times New Roman" w:cs="Times New Roman"/>
          <w:sz w:val="24"/>
          <w:szCs w:val="24"/>
        </w:rPr>
        <w:t>% педагогов   провели мастер-классы на уровне округа, района, края;</w:t>
      </w:r>
    </w:p>
    <w:p w:rsidR="00475988" w:rsidRPr="00307E91" w:rsidRDefault="00475988" w:rsidP="00475988">
      <w:pPr>
        <w:spacing w:after="0" w:line="259" w:lineRule="auto"/>
        <w:jc w:val="both"/>
        <w:rPr>
          <w:rFonts w:ascii="Times New Roman" w:eastAsia="MS Mincho" w:hAnsi="Times New Roman" w:cs="Times New Roman"/>
          <w:sz w:val="24"/>
          <w:szCs w:val="24"/>
        </w:rPr>
      </w:pPr>
      <w:proofErr w:type="gramStart"/>
      <w:r w:rsidRPr="00307E91">
        <w:rPr>
          <w:rFonts w:ascii="Times New Roman" w:eastAsia="MS Mincho" w:hAnsi="Times New Roman" w:cs="Times New Roman"/>
          <w:sz w:val="24"/>
          <w:szCs w:val="24"/>
        </w:rPr>
        <w:t>5</w:t>
      </w:r>
      <w:r w:rsidR="00CE5604" w:rsidRPr="00CE5604">
        <w:rPr>
          <w:rFonts w:ascii="Times New Roman" w:eastAsia="MS Mincho" w:hAnsi="Times New Roman" w:cs="Times New Roman"/>
          <w:sz w:val="24"/>
          <w:szCs w:val="24"/>
        </w:rPr>
        <w:t>2</w:t>
      </w:r>
      <w:r w:rsidRPr="00307E91">
        <w:rPr>
          <w:rFonts w:ascii="Times New Roman" w:eastAsia="MS Mincho" w:hAnsi="Times New Roman" w:cs="Times New Roman"/>
          <w:sz w:val="24"/>
          <w:szCs w:val="24"/>
        </w:rPr>
        <w:t>% педагогов школы приняли участие в семинар различного уровня, на которых представляли сво</w:t>
      </w:r>
      <w:r w:rsidR="004E499D">
        <w:rPr>
          <w:rFonts w:ascii="Times New Roman" w:eastAsia="MS Mincho" w:hAnsi="Times New Roman" w:cs="Times New Roman"/>
          <w:sz w:val="24"/>
          <w:szCs w:val="24"/>
        </w:rPr>
        <w:t>й</w:t>
      </w:r>
      <w:r w:rsidRPr="00307E91">
        <w:rPr>
          <w:rFonts w:ascii="Times New Roman" w:eastAsia="MS Mincho" w:hAnsi="Times New Roman" w:cs="Times New Roman"/>
          <w:sz w:val="24"/>
          <w:szCs w:val="24"/>
        </w:rPr>
        <w:t xml:space="preserve"> опыт работы;</w:t>
      </w:r>
      <w:proofErr w:type="gramEnd"/>
    </w:p>
    <w:p w:rsidR="00475988" w:rsidRPr="00307E91" w:rsidRDefault="00475988" w:rsidP="00475988">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26% педагогов приняло участие в конференциях  различного уровня</w:t>
      </w:r>
      <w:r w:rsidR="00CE5604">
        <w:rPr>
          <w:rFonts w:ascii="Times New Roman" w:eastAsia="MS Mincho" w:hAnsi="Times New Roman" w:cs="Times New Roman"/>
          <w:sz w:val="24"/>
          <w:szCs w:val="24"/>
        </w:rPr>
        <w:t>,</w:t>
      </w:r>
      <w:r w:rsidRPr="00307E91">
        <w:rPr>
          <w:rFonts w:ascii="Times New Roman" w:eastAsia="MS Mincho" w:hAnsi="Times New Roman" w:cs="Times New Roman"/>
          <w:sz w:val="24"/>
          <w:szCs w:val="24"/>
        </w:rPr>
        <w:t xml:space="preserve"> на которых выступили с презентациями, докладами;</w:t>
      </w:r>
    </w:p>
    <w:p w:rsidR="00475988" w:rsidRPr="00307E91" w:rsidRDefault="00475988" w:rsidP="00475988">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30% педагогов имеют свои публикации в изданиях, учительской газете, на педагогических сайтах;</w:t>
      </w:r>
    </w:p>
    <w:p w:rsidR="00475988" w:rsidRPr="00307E91" w:rsidRDefault="00475988" w:rsidP="00475988">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7</w:t>
      </w:r>
      <w:r w:rsidR="00A8312A">
        <w:rPr>
          <w:rFonts w:ascii="Times New Roman" w:eastAsia="MS Mincho" w:hAnsi="Times New Roman" w:cs="Times New Roman"/>
          <w:sz w:val="24"/>
          <w:szCs w:val="24"/>
        </w:rPr>
        <w:t>5</w:t>
      </w:r>
      <w:r w:rsidRPr="00307E91">
        <w:rPr>
          <w:rFonts w:ascii="Times New Roman" w:eastAsia="MS Mincho" w:hAnsi="Times New Roman" w:cs="Times New Roman"/>
          <w:sz w:val="24"/>
          <w:szCs w:val="24"/>
        </w:rPr>
        <w:t xml:space="preserve">%  педагогов приняло участие в различных педагогических конкурсах. </w:t>
      </w:r>
      <w:r w:rsidR="00A8312A">
        <w:rPr>
          <w:rFonts w:ascii="Times New Roman" w:eastAsia="MS Mincho" w:hAnsi="Times New Roman" w:cs="Times New Roman"/>
          <w:sz w:val="24"/>
          <w:szCs w:val="24"/>
        </w:rPr>
        <w:t>В 2018 году учитель начальных классов Никитина Анастасия Сергеевна приняла участие в</w:t>
      </w:r>
      <w:r w:rsidRPr="00307E91">
        <w:rPr>
          <w:rFonts w:ascii="Times New Roman" w:eastAsia="MS Mincho" w:hAnsi="Times New Roman" w:cs="Times New Roman"/>
          <w:sz w:val="24"/>
          <w:szCs w:val="24"/>
        </w:rPr>
        <w:t xml:space="preserve"> районно</w:t>
      </w:r>
      <w:r w:rsidR="00A8312A">
        <w:rPr>
          <w:rFonts w:ascii="Times New Roman" w:eastAsia="MS Mincho" w:hAnsi="Times New Roman" w:cs="Times New Roman"/>
          <w:sz w:val="24"/>
          <w:szCs w:val="24"/>
        </w:rPr>
        <w:t>м</w:t>
      </w:r>
      <w:r w:rsidRPr="00307E91">
        <w:rPr>
          <w:rFonts w:ascii="Times New Roman" w:eastAsia="MS Mincho" w:hAnsi="Times New Roman" w:cs="Times New Roman"/>
          <w:sz w:val="24"/>
          <w:szCs w:val="24"/>
        </w:rPr>
        <w:t xml:space="preserve"> конкурс</w:t>
      </w:r>
      <w:r w:rsidR="00A8312A">
        <w:rPr>
          <w:rFonts w:ascii="Times New Roman" w:eastAsia="MS Mincho" w:hAnsi="Times New Roman" w:cs="Times New Roman"/>
          <w:sz w:val="24"/>
          <w:szCs w:val="24"/>
        </w:rPr>
        <w:t>е</w:t>
      </w:r>
      <w:r w:rsidRPr="00307E91">
        <w:rPr>
          <w:rFonts w:ascii="Times New Roman" w:eastAsia="MS Mincho" w:hAnsi="Times New Roman" w:cs="Times New Roman"/>
          <w:sz w:val="24"/>
          <w:szCs w:val="24"/>
        </w:rPr>
        <w:t xml:space="preserve">  </w:t>
      </w:r>
      <w:r w:rsidR="00CB3E03" w:rsidRPr="00307E91">
        <w:rPr>
          <w:rFonts w:ascii="Times New Roman" w:eastAsia="MS Mincho" w:hAnsi="Times New Roman" w:cs="Times New Roman"/>
          <w:sz w:val="24"/>
          <w:szCs w:val="24"/>
        </w:rPr>
        <w:t>«Педагогический дебют - 201</w:t>
      </w:r>
      <w:r w:rsidR="00A8312A">
        <w:rPr>
          <w:rFonts w:ascii="Times New Roman" w:eastAsia="MS Mincho" w:hAnsi="Times New Roman" w:cs="Times New Roman"/>
          <w:sz w:val="24"/>
          <w:szCs w:val="24"/>
        </w:rPr>
        <w:t>9</w:t>
      </w:r>
      <w:r w:rsidRPr="00307E91">
        <w:rPr>
          <w:rFonts w:ascii="Times New Roman" w:eastAsia="MS Mincho" w:hAnsi="Times New Roman" w:cs="Times New Roman"/>
          <w:sz w:val="24"/>
          <w:szCs w:val="24"/>
        </w:rPr>
        <w:t xml:space="preserve">». </w:t>
      </w:r>
    </w:p>
    <w:p w:rsidR="00475988" w:rsidRPr="00307E91" w:rsidRDefault="00475988" w:rsidP="00CB3E03">
      <w:pPr>
        <w:autoSpaceDE w:val="0"/>
        <w:autoSpaceDN w:val="0"/>
        <w:adjustRightInd w:val="0"/>
        <w:spacing w:after="0" w:line="240" w:lineRule="auto"/>
        <w:ind w:firstLine="567"/>
        <w:jc w:val="both"/>
        <w:rPr>
          <w:rFonts w:ascii="Times New Roman" w:eastAsia="Calibri" w:hAnsi="Times New Roman" w:cs="Times New Roman"/>
          <w:bCs/>
          <w:sz w:val="24"/>
          <w:szCs w:val="24"/>
        </w:rPr>
      </w:pPr>
      <w:r w:rsidRPr="00307E91">
        <w:rPr>
          <w:rFonts w:ascii="Times New Roman" w:eastAsia="Calibri" w:hAnsi="Times New Roman" w:cs="Times New Roman"/>
          <w:bCs/>
          <w:sz w:val="24"/>
          <w:szCs w:val="24"/>
        </w:rPr>
        <w:t>Вместе с тем, в силу естественных причин, уменьшается численность опытных педагогов. В школе ведется работа по привлечению молодых специалистов (осуществляется постоянная информационно-методическая поддержка, ежемесячные дополнительные выплаты к заработной плате и т.д.). Однако по объективным причинам положительной динамики по привлечению молодых специалистов  нет.</w:t>
      </w:r>
    </w:p>
    <w:p w:rsidR="00475988" w:rsidRPr="00307E91" w:rsidRDefault="00475988" w:rsidP="00475988">
      <w:pPr>
        <w:spacing w:after="160" w:line="259" w:lineRule="auto"/>
        <w:rPr>
          <w:rFonts w:ascii="Times New Roman" w:eastAsia="Calibri" w:hAnsi="Times New Roman" w:cs="Times New Roman"/>
          <w:b/>
          <w:sz w:val="24"/>
          <w:szCs w:val="24"/>
        </w:rPr>
      </w:pPr>
    </w:p>
    <w:p w:rsidR="00475988" w:rsidRPr="00307E91" w:rsidRDefault="00475988" w:rsidP="00475988">
      <w:pPr>
        <w:spacing w:after="160" w:line="259" w:lineRule="auto"/>
        <w:rPr>
          <w:rFonts w:ascii="Times New Roman" w:eastAsia="Calibri" w:hAnsi="Times New Roman" w:cs="Times New Roman"/>
          <w:b/>
          <w:sz w:val="24"/>
          <w:szCs w:val="24"/>
        </w:rPr>
      </w:pPr>
      <w:r w:rsidRPr="00307E91">
        <w:rPr>
          <w:rFonts w:ascii="Times New Roman" w:eastAsia="Calibri" w:hAnsi="Times New Roman" w:cs="Times New Roman"/>
          <w:b/>
          <w:sz w:val="24"/>
          <w:szCs w:val="24"/>
        </w:rPr>
        <w:t>Раздел 7. Учебно-методическое обеспечение.</w:t>
      </w:r>
    </w:p>
    <w:p w:rsidR="00475988" w:rsidRPr="00307E91" w:rsidRDefault="00475988" w:rsidP="00743E13">
      <w:pPr>
        <w:autoSpaceDE w:val="0"/>
        <w:autoSpaceDN w:val="0"/>
        <w:adjustRightInd w:val="0"/>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bCs/>
          <w:sz w:val="24"/>
          <w:szCs w:val="24"/>
        </w:rPr>
        <w:t>В условиях реализации ФГОС НОО и перехода на  ФГОС ООО одной из приоритетных задач МБОУ «Сростинская СОШ им. В. М. Шукшина»  становится создание необходимых кадровых условий реализации образовательного процесса. В этих обстоятельствах существенно возрастает роль методической работы.</w:t>
      </w:r>
      <w:r w:rsidRPr="00307E91">
        <w:rPr>
          <w:rFonts w:ascii="Times New Roman" w:eastAsia="Calibri" w:hAnsi="Times New Roman" w:cs="Times New Roman"/>
          <w:sz w:val="24"/>
          <w:szCs w:val="24"/>
        </w:rPr>
        <w:t xml:space="preserve"> Методическая работа педагогического коллектива школы в 201</w:t>
      </w:r>
      <w:r w:rsidR="00743E13" w:rsidRPr="00307E91">
        <w:rPr>
          <w:rFonts w:ascii="Times New Roman" w:eastAsia="Calibri" w:hAnsi="Times New Roman" w:cs="Times New Roman"/>
          <w:sz w:val="24"/>
          <w:szCs w:val="24"/>
        </w:rPr>
        <w:t>7-</w:t>
      </w:r>
      <w:r w:rsidRPr="00307E91">
        <w:rPr>
          <w:rFonts w:ascii="Times New Roman" w:eastAsia="Calibri" w:hAnsi="Times New Roman" w:cs="Times New Roman"/>
          <w:sz w:val="24"/>
          <w:szCs w:val="24"/>
        </w:rPr>
        <w:t>201</w:t>
      </w:r>
      <w:r w:rsidR="00743E13" w:rsidRPr="00307E91">
        <w:rPr>
          <w:rFonts w:ascii="Times New Roman" w:eastAsia="Calibri" w:hAnsi="Times New Roman" w:cs="Times New Roman"/>
          <w:sz w:val="24"/>
          <w:szCs w:val="24"/>
        </w:rPr>
        <w:t>8</w:t>
      </w:r>
      <w:r w:rsidRPr="00307E91">
        <w:rPr>
          <w:rFonts w:ascii="Times New Roman" w:eastAsia="Calibri" w:hAnsi="Times New Roman" w:cs="Times New Roman"/>
          <w:sz w:val="24"/>
          <w:szCs w:val="24"/>
        </w:rPr>
        <w:t xml:space="preserve"> учебном году была направлена на обеспечение подготовки педагогического, родительского и ученического сообщества к реализации комплексной программы развития школы, целью которой является обеспечение условий для удовлетворения потребностей учащихся в качественном образовании для успешной социализации.</w:t>
      </w:r>
    </w:p>
    <w:p w:rsidR="00475988" w:rsidRPr="00307E91" w:rsidRDefault="00475988" w:rsidP="00743E13">
      <w:pPr>
        <w:autoSpaceDE w:val="0"/>
        <w:autoSpaceDN w:val="0"/>
        <w:adjustRightInd w:val="0"/>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Помимо этого, продолжающиеся инновационные процессы в федеральной и краевой системе образования задавали дополнительные ориентиры для выстраивания научно-методической работы школы как системы корпоративного обучения с целью подготовки педагогов к участию в мероприятиях в рамках государственной и региональной образовательной политики. </w:t>
      </w:r>
    </w:p>
    <w:p w:rsidR="00475988" w:rsidRPr="00307E91" w:rsidRDefault="00475988" w:rsidP="00743E13">
      <w:pPr>
        <w:spacing w:after="0" w:line="240" w:lineRule="auto"/>
        <w:ind w:firstLine="567"/>
        <w:jc w:val="both"/>
        <w:rPr>
          <w:rFonts w:ascii="Times New Roman" w:eastAsia="Times New Roman" w:hAnsi="Times New Roman" w:cs="Times New Roman"/>
          <w:sz w:val="24"/>
          <w:szCs w:val="24"/>
        </w:rPr>
      </w:pPr>
      <w:r w:rsidRPr="00307E91">
        <w:rPr>
          <w:rFonts w:ascii="Times New Roman" w:eastAsia="Calibri" w:hAnsi="Times New Roman" w:cs="Times New Roman"/>
          <w:sz w:val="24"/>
          <w:szCs w:val="24"/>
        </w:rPr>
        <w:t>Деятельность коллектива школы в этом году была ориентирована на работу по единой методической теме: «</w:t>
      </w:r>
      <w:r w:rsidRPr="00307E91">
        <w:rPr>
          <w:rFonts w:ascii="Times New Roman" w:eastAsia="Calibri" w:hAnsi="Times New Roman" w:cs="Times New Roman"/>
          <w:bCs/>
          <w:sz w:val="24"/>
          <w:szCs w:val="24"/>
        </w:rPr>
        <w:t xml:space="preserve">Новая образовательная среда -  как стратегия развития и воспитания интеллектуально – творческого потенциала субъектов образовательного процесса школы». </w:t>
      </w:r>
      <w:r w:rsidRPr="00307E91">
        <w:rPr>
          <w:rFonts w:ascii="Times New Roman" w:eastAsia="Calibri" w:hAnsi="Times New Roman" w:cs="Times New Roman"/>
          <w:sz w:val="24"/>
          <w:szCs w:val="24"/>
        </w:rPr>
        <w:t xml:space="preserve"> </w:t>
      </w:r>
    </w:p>
    <w:p w:rsidR="00475988" w:rsidRPr="00307E91" w:rsidRDefault="00475988" w:rsidP="00743E13">
      <w:pPr>
        <w:autoSpaceDE w:val="0"/>
        <w:autoSpaceDN w:val="0"/>
        <w:adjustRightInd w:val="0"/>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В 201</w:t>
      </w:r>
      <w:r w:rsidR="00743E13" w:rsidRPr="00307E91">
        <w:rPr>
          <w:rFonts w:ascii="Times New Roman" w:eastAsia="Calibri" w:hAnsi="Times New Roman" w:cs="Times New Roman"/>
          <w:sz w:val="24"/>
          <w:szCs w:val="24"/>
        </w:rPr>
        <w:t>7-</w:t>
      </w:r>
      <w:r w:rsidRPr="00307E91">
        <w:rPr>
          <w:rFonts w:ascii="Times New Roman" w:eastAsia="Calibri" w:hAnsi="Times New Roman" w:cs="Times New Roman"/>
          <w:sz w:val="24"/>
          <w:szCs w:val="24"/>
        </w:rPr>
        <w:t>201</w:t>
      </w:r>
      <w:r w:rsidR="00743E13" w:rsidRPr="00307E91">
        <w:rPr>
          <w:rFonts w:ascii="Times New Roman" w:eastAsia="Calibri" w:hAnsi="Times New Roman" w:cs="Times New Roman"/>
          <w:sz w:val="24"/>
          <w:szCs w:val="24"/>
        </w:rPr>
        <w:t>8</w:t>
      </w:r>
      <w:r w:rsidRPr="00307E91">
        <w:rPr>
          <w:rFonts w:ascii="Times New Roman" w:eastAsia="Calibri" w:hAnsi="Times New Roman" w:cs="Times New Roman"/>
          <w:sz w:val="24"/>
          <w:szCs w:val="24"/>
        </w:rPr>
        <w:t xml:space="preserve"> уч. г. коллектив школы продолжил работать в пилотном режиме по   реализации ФГОС на ступени основного общего образования. На обучение по ФГОС </w:t>
      </w:r>
      <w:r w:rsidRPr="00307E91">
        <w:rPr>
          <w:rFonts w:ascii="Times New Roman" w:eastAsia="Calibri" w:hAnsi="Times New Roman" w:cs="Times New Roman"/>
          <w:sz w:val="24"/>
          <w:szCs w:val="24"/>
        </w:rPr>
        <w:lastRenderedPageBreak/>
        <w:t>перешли учащиеся 5-</w:t>
      </w:r>
      <w:r w:rsidR="00743E13" w:rsidRPr="00307E91">
        <w:rPr>
          <w:rFonts w:ascii="Times New Roman" w:eastAsia="Calibri" w:hAnsi="Times New Roman" w:cs="Times New Roman"/>
          <w:sz w:val="24"/>
          <w:szCs w:val="24"/>
        </w:rPr>
        <w:t>9</w:t>
      </w:r>
      <w:r w:rsidRPr="00307E91">
        <w:rPr>
          <w:rFonts w:ascii="Times New Roman" w:eastAsia="Calibri" w:hAnsi="Times New Roman" w:cs="Times New Roman"/>
          <w:sz w:val="24"/>
          <w:szCs w:val="24"/>
        </w:rPr>
        <w:t xml:space="preserve"> классов, в которых обучается 14</w:t>
      </w:r>
      <w:r w:rsidR="00743E13" w:rsidRPr="00307E91">
        <w:rPr>
          <w:rFonts w:ascii="Times New Roman" w:eastAsia="Calibri" w:hAnsi="Times New Roman" w:cs="Times New Roman"/>
          <w:sz w:val="24"/>
          <w:szCs w:val="24"/>
        </w:rPr>
        <w:t>5</w:t>
      </w:r>
      <w:r w:rsidRPr="00307E91">
        <w:rPr>
          <w:rFonts w:ascii="Times New Roman" w:eastAsia="Calibri" w:hAnsi="Times New Roman" w:cs="Times New Roman"/>
          <w:sz w:val="24"/>
          <w:szCs w:val="24"/>
        </w:rPr>
        <w:t xml:space="preserve"> обучающихся. В школе создана нормативно-правовая база, которая включает документы федерального, регионального и муниципального уровня, а также локальные акты ОУ. В </w:t>
      </w:r>
      <w:r w:rsidR="00743E13" w:rsidRPr="00307E91">
        <w:rPr>
          <w:rFonts w:ascii="Times New Roman" w:eastAsia="Calibri" w:hAnsi="Times New Roman" w:cs="Times New Roman"/>
          <w:sz w:val="24"/>
          <w:szCs w:val="24"/>
        </w:rPr>
        <w:t>2017-2018</w:t>
      </w:r>
      <w:r w:rsidRPr="00307E91">
        <w:rPr>
          <w:rFonts w:ascii="Times New Roman" w:eastAsia="Calibri" w:hAnsi="Times New Roman" w:cs="Times New Roman"/>
          <w:sz w:val="24"/>
          <w:szCs w:val="24"/>
        </w:rPr>
        <w:t xml:space="preserve"> уч</w:t>
      </w:r>
      <w:r w:rsidR="00743E13" w:rsidRPr="00307E91">
        <w:rPr>
          <w:rFonts w:ascii="Times New Roman" w:eastAsia="Calibri" w:hAnsi="Times New Roman" w:cs="Times New Roman"/>
          <w:sz w:val="24"/>
          <w:szCs w:val="24"/>
        </w:rPr>
        <w:t>ебном</w:t>
      </w:r>
      <w:r w:rsidRPr="00307E91">
        <w:rPr>
          <w:rFonts w:ascii="Times New Roman" w:eastAsia="Calibri" w:hAnsi="Times New Roman" w:cs="Times New Roman"/>
          <w:sz w:val="24"/>
          <w:szCs w:val="24"/>
        </w:rPr>
        <w:t xml:space="preserve"> г</w:t>
      </w:r>
      <w:r w:rsidR="00743E13" w:rsidRPr="00307E91">
        <w:rPr>
          <w:rFonts w:ascii="Times New Roman" w:eastAsia="Calibri" w:hAnsi="Times New Roman" w:cs="Times New Roman"/>
          <w:sz w:val="24"/>
          <w:szCs w:val="24"/>
        </w:rPr>
        <w:t>оду</w:t>
      </w:r>
      <w:r w:rsidRPr="00307E91">
        <w:rPr>
          <w:rFonts w:ascii="Times New Roman" w:eastAsia="Calibri" w:hAnsi="Times New Roman" w:cs="Times New Roman"/>
          <w:sz w:val="24"/>
          <w:szCs w:val="24"/>
        </w:rPr>
        <w:t xml:space="preserve"> в школе был разработан план мероприятий по организации методического сопровождения реализации ФГОС ООО. Согласно данному плану велась систематическая работа по подготовке учителей – предметников к реализации ФГОС ООО в обычном режиме.</w:t>
      </w:r>
    </w:p>
    <w:p w:rsidR="00475988" w:rsidRPr="00307E91" w:rsidRDefault="00475988" w:rsidP="00743E13">
      <w:pPr>
        <w:spacing w:after="160" w:line="240" w:lineRule="auto"/>
        <w:ind w:firstLine="567"/>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201</w:t>
      </w:r>
      <w:r w:rsidR="00743E13" w:rsidRPr="00307E91">
        <w:rPr>
          <w:rFonts w:ascii="Times New Roman" w:eastAsia="MS Mincho" w:hAnsi="Times New Roman" w:cs="Times New Roman"/>
          <w:sz w:val="24"/>
          <w:szCs w:val="24"/>
        </w:rPr>
        <w:t>7</w:t>
      </w:r>
      <w:r w:rsidRPr="00307E91">
        <w:rPr>
          <w:rFonts w:ascii="Times New Roman" w:eastAsia="MS Mincho" w:hAnsi="Times New Roman" w:cs="Times New Roman"/>
          <w:sz w:val="24"/>
          <w:szCs w:val="24"/>
        </w:rPr>
        <w:t>-201</w:t>
      </w:r>
      <w:r w:rsidR="00743E13" w:rsidRPr="00307E91">
        <w:rPr>
          <w:rFonts w:ascii="Times New Roman" w:eastAsia="MS Mincho" w:hAnsi="Times New Roman" w:cs="Times New Roman"/>
          <w:sz w:val="24"/>
          <w:szCs w:val="24"/>
        </w:rPr>
        <w:t>8</w:t>
      </w:r>
      <w:r w:rsidRPr="00307E91">
        <w:rPr>
          <w:rFonts w:ascii="Times New Roman" w:eastAsia="MS Mincho" w:hAnsi="Times New Roman" w:cs="Times New Roman"/>
          <w:sz w:val="24"/>
          <w:szCs w:val="24"/>
        </w:rPr>
        <w:t xml:space="preserve"> учебном году стратегическая цель школы: </w:t>
      </w:r>
      <w:r w:rsidRPr="00307E91">
        <w:rPr>
          <w:rFonts w:ascii="Times New Roman" w:eastAsia="MS Mincho" w:hAnsi="Times New Roman" w:cs="Times New Roman"/>
          <w:color w:val="333333"/>
          <w:sz w:val="24"/>
          <w:szCs w:val="24"/>
        </w:rPr>
        <w:t>совершенствование учебно-воспитательного процесса направленного на повышение качество образования каждого обучающегося, через установление</w:t>
      </w:r>
      <w:r w:rsidRPr="00307E91">
        <w:rPr>
          <w:rFonts w:ascii="Times New Roman" w:eastAsia="MS Mincho" w:hAnsi="Times New Roman" w:cs="Times New Roman"/>
          <w:bCs/>
          <w:sz w:val="24"/>
          <w:szCs w:val="24"/>
        </w:rPr>
        <w:t xml:space="preserve"> соответствия деятельности образовательного учреждения и выявление причинно-следственных связей </w:t>
      </w:r>
      <w:r w:rsidRPr="00307E91">
        <w:rPr>
          <w:rFonts w:ascii="Times New Roman" w:eastAsia="MS Mincho" w:hAnsi="Times New Roman" w:cs="Times New Roman"/>
          <w:sz w:val="24"/>
          <w:szCs w:val="24"/>
        </w:rPr>
        <w:t xml:space="preserve">позитивных и отрицательных тенденций реализации ФГОС. Цель методической работы: повышение профессионального мастерства педагогов,  через освоение инновационных  методов и приемов обучения и воспитания обучения с учетом достижений современной педагогической науки.  Работа строилась по направлениям деятельности: учебная, внеурочная, повышения квалификации педагогов. В школе разработаны программы: «Преемственность», «Работа с одаренными детьми»,  «Повышения квалификации педагога».  </w:t>
      </w:r>
    </w:p>
    <w:p w:rsidR="00475988" w:rsidRPr="00307E91" w:rsidRDefault="00475988" w:rsidP="00743E13">
      <w:pPr>
        <w:spacing w:after="0" w:line="240" w:lineRule="auto"/>
        <w:ind w:firstLine="567"/>
        <w:jc w:val="both"/>
        <w:rPr>
          <w:rFonts w:ascii="Times New Roman" w:eastAsia="MS Mincho" w:hAnsi="Times New Roman" w:cs="Times New Roman"/>
          <w:sz w:val="24"/>
          <w:szCs w:val="24"/>
        </w:rPr>
      </w:pPr>
      <w:r w:rsidRPr="00307E91">
        <w:rPr>
          <w:rFonts w:ascii="Times New Roman" w:eastAsia="Calibri" w:hAnsi="Times New Roman" w:cs="Times New Roman"/>
          <w:sz w:val="24"/>
          <w:szCs w:val="24"/>
        </w:rPr>
        <w:t>Ведущая роль в управлении методической работой в школе, принадлежит методическому совету – совещательному и коллегиальному органу, который организует, направляет работу учителей, создает условия для развития их творчества. В 201</w:t>
      </w:r>
      <w:r w:rsidR="00743E13" w:rsidRPr="00307E91">
        <w:rPr>
          <w:rFonts w:ascii="Times New Roman" w:eastAsia="Calibri" w:hAnsi="Times New Roman" w:cs="Times New Roman"/>
          <w:sz w:val="24"/>
          <w:szCs w:val="24"/>
        </w:rPr>
        <w:t>7-</w:t>
      </w:r>
      <w:r w:rsidRPr="00307E91">
        <w:rPr>
          <w:rFonts w:ascii="Times New Roman" w:eastAsia="Calibri" w:hAnsi="Times New Roman" w:cs="Times New Roman"/>
          <w:sz w:val="24"/>
          <w:szCs w:val="24"/>
        </w:rPr>
        <w:t>201</w:t>
      </w:r>
      <w:r w:rsidR="00743E13" w:rsidRPr="00307E91">
        <w:rPr>
          <w:rFonts w:ascii="Times New Roman" w:eastAsia="Calibri" w:hAnsi="Times New Roman" w:cs="Times New Roman"/>
          <w:sz w:val="24"/>
          <w:szCs w:val="24"/>
        </w:rPr>
        <w:t>8</w:t>
      </w:r>
      <w:r w:rsidRPr="00307E91">
        <w:rPr>
          <w:rFonts w:ascii="Times New Roman" w:eastAsia="Calibri" w:hAnsi="Times New Roman" w:cs="Times New Roman"/>
          <w:sz w:val="24"/>
          <w:szCs w:val="24"/>
        </w:rPr>
        <w:t xml:space="preserve"> учебном году методическая работа в школе велась в разрезе оптимизации учебного процесса, индивидуально-дифференцированного подхода в обучении, применения здоровьесберегающих методик и форм организации образовательной деятельности, интерактивных технологий. Все формы работы имели практико-ориентированную направленность.</w:t>
      </w:r>
    </w:p>
    <w:p w:rsidR="00475988" w:rsidRDefault="00475988" w:rsidP="00743E13">
      <w:pPr>
        <w:spacing w:after="16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Работа методического совета проходила в соответствии с Положением о методическом совете и Положением о методическом объединении, а также в соответствии с планом методической работы школы на </w:t>
      </w:r>
      <w:r w:rsidR="00743E13" w:rsidRPr="00307E91">
        <w:rPr>
          <w:rFonts w:ascii="Times New Roman" w:eastAsia="Calibri" w:hAnsi="Times New Roman" w:cs="Times New Roman"/>
          <w:sz w:val="24"/>
          <w:szCs w:val="24"/>
        </w:rPr>
        <w:t>2017-2018</w:t>
      </w:r>
      <w:r w:rsidRPr="00307E91">
        <w:rPr>
          <w:rFonts w:ascii="Times New Roman" w:eastAsia="Calibri" w:hAnsi="Times New Roman" w:cs="Times New Roman"/>
          <w:sz w:val="24"/>
          <w:szCs w:val="24"/>
        </w:rPr>
        <w:t xml:space="preserve"> учебный год. Всего за год прошло </w:t>
      </w:r>
      <w:r w:rsidR="0079054F">
        <w:rPr>
          <w:rFonts w:ascii="Times New Roman" w:eastAsia="Calibri" w:hAnsi="Times New Roman" w:cs="Times New Roman"/>
          <w:sz w:val="24"/>
          <w:szCs w:val="24"/>
        </w:rPr>
        <w:t>6</w:t>
      </w:r>
      <w:r w:rsidRPr="00307E91">
        <w:rPr>
          <w:rFonts w:ascii="Times New Roman" w:eastAsia="Calibri" w:hAnsi="Times New Roman" w:cs="Times New Roman"/>
          <w:sz w:val="24"/>
          <w:szCs w:val="24"/>
        </w:rPr>
        <w:t xml:space="preserve"> заседаний методического совета: </w:t>
      </w:r>
    </w:p>
    <w:p w:rsidR="0079054F" w:rsidRPr="00307E91" w:rsidRDefault="0079054F" w:rsidP="00743E13">
      <w:pPr>
        <w:spacing w:after="160" w:line="240" w:lineRule="auto"/>
        <w:ind w:firstLine="567"/>
        <w:jc w:val="both"/>
        <w:rPr>
          <w:rFonts w:ascii="Times New Roman" w:eastAsia="Calibri" w:hAnsi="Times New Roman" w:cs="Times New Roman"/>
          <w:sz w:val="24"/>
          <w:szCs w:val="24"/>
        </w:rPr>
      </w:pPr>
    </w:p>
    <w:p w:rsidR="0079054F" w:rsidRDefault="0079054F" w:rsidP="0079054F">
      <w:pPr>
        <w:numPr>
          <w:ilvl w:val="0"/>
          <w:numId w:val="10"/>
        </w:numPr>
        <w:autoSpaceDE w:val="0"/>
        <w:autoSpaceDN w:val="0"/>
        <w:adjustRightInd w:val="0"/>
        <w:spacing w:after="0" w:line="259" w:lineRule="auto"/>
        <w:contextualSpacing/>
        <w:jc w:val="both"/>
        <w:rPr>
          <w:rFonts w:ascii="Times New Roman" w:eastAsia="Calibri" w:hAnsi="Times New Roman" w:cs="Times New Roman"/>
          <w:b/>
          <w:sz w:val="24"/>
          <w:szCs w:val="24"/>
        </w:rPr>
      </w:pPr>
      <w:r w:rsidRPr="00307E91">
        <w:rPr>
          <w:rFonts w:ascii="Times New Roman" w:eastAsia="Calibri" w:hAnsi="Times New Roman" w:cs="Times New Roman"/>
          <w:sz w:val="24"/>
          <w:szCs w:val="24"/>
        </w:rPr>
        <w:t>Анализ методической работы за 201</w:t>
      </w:r>
      <w:r>
        <w:rPr>
          <w:rFonts w:ascii="Times New Roman" w:eastAsia="Calibri" w:hAnsi="Times New Roman" w:cs="Times New Roman"/>
          <w:sz w:val="24"/>
          <w:szCs w:val="24"/>
        </w:rPr>
        <w:t>7</w:t>
      </w:r>
      <w:r w:rsidRPr="00307E91">
        <w:rPr>
          <w:rFonts w:ascii="Times New Roman" w:eastAsia="Calibri" w:hAnsi="Times New Roman" w:cs="Times New Roman"/>
          <w:sz w:val="24"/>
          <w:szCs w:val="24"/>
        </w:rPr>
        <w:t>-201</w:t>
      </w:r>
      <w:r>
        <w:rPr>
          <w:rFonts w:ascii="Times New Roman" w:eastAsia="Calibri" w:hAnsi="Times New Roman" w:cs="Times New Roman"/>
          <w:sz w:val="24"/>
          <w:szCs w:val="24"/>
        </w:rPr>
        <w:t>8</w:t>
      </w:r>
      <w:r w:rsidRPr="00307E91">
        <w:rPr>
          <w:rFonts w:ascii="Times New Roman" w:eastAsia="Calibri" w:hAnsi="Times New Roman" w:cs="Times New Roman"/>
          <w:sz w:val="24"/>
          <w:szCs w:val="24"/>
        </w:rPr>
        <w:t xml:space="preserve"> учебный год и задачи по повышению эффективности и качества образовательного процесса</w:t>
      </w:r>
      <w:r w:rsidRPr="00307E91">
        <w:rPr>
          <w:rFonts w:ascii="Times New Roman" w:eastAsia="Calibri" w:hAnsi="Times New Roman" w:cs="Times New Roman"/>
          <w:b/>
          <w:sz w:val="24"/>
          <w:szCs w:val="24"/>
        </w:rPr>
        <w:t>.</w:t>
      </w:r>
    </w:p>
    <w:p w:rsidR="00475988" w:rsidRDefault="0079054F" w:rsidP="00743E13">
      <w:pPr>
        <w:numPr>
          <w:ilvl w:val="0"/>
          <w:numId w:val="10"/>
        </w:numPr>
        <w:spacing w:after="0" w:line="2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Инклюзивное образование</w:t>
      </w:r>
    </w:p>
    <w:p w:rsidR="00475988" w:rsidRPr="00307E91" w:rsidRDefault="0079054F" w:rsidP="00743E13">
      <w:pPr>
        <w:numPr>
          <w:ilvl w:val="0"/>
          <w:numId w:val="10"/>
        </w:numPr>
        <w:spacing w:after="0" w:line="20" w:lineRule="atLeast"/>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Современные педагогические методы определения качества знаний, умений и компетентностей обучающихся</w:t>
      </w:r>
      <w:r w:rsidR="00475988" w:rsidRPr="00307E91">
        <w:rPr>
          <w:rFonts w:ascii="Times New Roman" w:eastAsia="Times New Roman" w:hAnsi="Times New Roman" w:cs="Times New Roman"/>
          <w:sz w:val="24"/>
          <w:szCs w:val="24"/>
        </w:rPr>
        <w:t xml:space="preserve">. </w:t>
      </w:r>
    </w:p>
    <w:p w:rsidR="00475988" w:rsidRPr="00307E91" w:rsidRDefault="0079054F" w:rsidP="00743E13">
      <w:pPr>
        <w:numPr>
          <w:ilvl w:val="0"/>
          <w:numId w:val="10"/>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Перспективы развития методической системы школы в 2018-2019 учебном году</w:t>
      </w:r>
      <w:r w:rsidR="00475988" w:rsidRPr="00307E91">
        <w:rPr>
          <w:rFonts w:ascii="Times New Roman" w:eastAsia="Calibri" w:hAnsi="Times New Roman" w:cs="Times New Roman"/>
          <w:sz w:val="24"/>
          <w:szCs w:val="24"/>
        </w:rPr>
        <w:t>.</w:t>
      </w:r>
    </w:p>
    <w:p w:rsidR="00475988" w:rsidRPr="00307E91" w:rsidRDefault="00475988" w:rsidP="00743E13">
      <w:pPr>
        <w:numPr>
          <w:ilvl w:val="0"/>
          <w:numId w:val="10"/>
        </w:numPr>
        <w:spacing w:after="0" w:line="240" w:lineRule="auto"/>
        <w:contextualSpacing/>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Работа ТС «Преемственность»</w:t>
      </w:r>
    </w:p>
    <w:p w:rsidR="00475988" w:rsidRPr="00307E91" w:rsidRDefault="00475988" w:rsidP="00743E13">
      <w:pPr>
        <w:numPr>
          <w:ilvl w:val="0"/>
          <w:numId w:val="10"/>
        </w:numPr>
        <w:autoSpaceDE w:val="0"/>
        <w:autoSpaceDN w:val="0"/>
        <w:adjustRightInd w:val="0"/>
        <w:spacing w:after="0" w:line="259" w:lineRule="auto"/>
        <w:contextualSpacing/>
        <w:jc w:val="both"/>
        <w:rPr>
          <w:rFonts w:ascii="Times New Roman" w:eastAsia="SymbolMT" w:hAnsi="Times New Roman" w:cs="Times New Roman"/>
          <w:sz w:val="24"/>
          <w:szCs w:val="24"/>
        </w:rPr>
      </w:pPr>
      <w:r w:rsidRPr="00307E91">
        <w:rPr>
          <w:rFonts w:ascii="Times New Roman" w:eastAsia="SymbolMT" w:hAnsi="Times New Roman" w:cs="Times New Roman"/>
          <w:sz w:val="24"/>
          <w:szCs w:val="24"/>
        </w:rPr>
        <w:t xml:space="preserve">Современные </w:t>
      </w:r>
      <w:r w:rsidR="0079054F">
        <w:rPr>
          <w:rFonts w:ascii="Times New Roman" w:eastAsia="SymbolMT" w:hAnsi="Times New Roman" w:cs="Times New Roman"/>
          <w:sz w:val="24"/>
          <w:szCs w:val="24"/>
        </w:rPr>
        <w:t>подходы преподавания предметов</w:t>
      </w:r>
      <w:r w:rsidRPr="00307E91">
        <w:rPr>
          <w:rFonts w:ascii="Times New Roman" w:eastAsia="SymbolMT" w:hAnsi="Times New Roman" w:cs="Times New Roman"/>
          <w:sz w:val="24"/>
          <w:szCs w:val="24"/>
        </w:rPr>
        <w:t>.</w:t>
      </w:r>
    </w:p>
    <w:p w:rsidR="0079054F" w:rsidRPr="00307E91" w:rsidRDefault="0079054F" w:rsidP="0079054F">
      <w:pPr>
        <w:autoSpaceDE w:val="0"/>
        <w:autoSpaceDN w:val="0"/>
        <w:adjustRightInd w:val="0"/>
        <w:spacing w:after="0" w:line="259" w:lineRule="auto"/>
        <w:ind w:left="720"/>
        <w:contextualSpacing/>
        <w:jc w:val="both"/>
        <w:rPr>
          <w:rFonts w:ascii="Times New Roman" w:eastAsia="Calibri" w:hAnsi="Times New Roman" w:cs="Times New Roman"/>
          <w:b/>
          <w:sz w:val="24"/>
          <w:szCs w:val="24"/>
        </w:rPr>
      </w:pPr>
    </w:p>
    <w:p w:rsidR="00475988" w:rsidRPr="00307E91" w:rsidRDefault="00475988" w:rsidP="00475988">
      <w:pPr>
        <w:spacing w:after="16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В школе простроена эффективная система образовательного процесса, которая включает: </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Разноуровневое  обучение с углубленным изу</w:t>
      </w:r>
      <w:r w:rsidR="00743E13" w:rsidRPr="00307E91">
        <w:rPr>
          <w:rFonts w:ascii="Times New Roman" w:eastAsia="MS Mincho" w:hAnsi="Times New Roman" w:cs="Times New Roman"/>
          <w:sz w:val="24"/>
          <w:szCs w:val="24"/>
        </w:rPr>
        <w:t>чением отдельных предметов в 5-9</w:t>
      </w:r>
      <w:r w:rsidRPr="00307E91">
        <w:rPr>
          <w:rFonts w:ascii="Times New Roman" w:eastAsia="MS Mincho" w:hAnsi="Times New Roman" w:cs="Times New Roman"/>
          <w:sz w:val="24"/>
          <w:szCs w:val="24"/>
        </w:rPr>
        <w:t xml:space="preserve"> классах (предметы русский язык, математика базовом и профильном уровнях).</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proofErr w:type="gramStart"/>
      <w:r w:rsidRPr="00307E91">
        <w:rPr>
          <w:rFonts w:ascii="Times New Roman" w:eastAsia="MS Mincho" w:hAnsi="Times New Roman" w:cs="Times New Roman"/>
          <w:sz w:val="24"/>
          <w:szCs w:val="24"/>
        </w:rPr>
        <w:t>Базовое</w:t>
      </w:r>
      <w:proofErr w:type="gramEnd"/>
      <w:r w:rsidRPr="00307E91">
        <w:rPr>
          <w:rFonts w:ascii="Times New Roman" w:eastAsia="MS Mincho" w:hAnsi="Times New Roman" w:cs="Times New Roman"/>
          <w:sz w:val="24"/>
          <w:szCs w:val="24"/>
        </w:rPr>
        <w:t xml:space="preserve"> и пред профильное обучения с 8-9 классы, предпрофильные классы с углубленным изучением предмета математика (алгебра, геометрия).</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Профильное об</w:t>
      </w:r>
      <w:r w:rsidR="00743E13" w:rsidRPr="00307E91">
        <w:rPr>
          <w:rFonts w:ascii="Times New Roman" w:eastAsia="MS Mincho" w:hAnsi="Times New Roman" w:cs="Times New Roman"/>
          <w:sz w:val="24"/>
          <w:szCs w:val="24"/>
        </w:rPr>
        <w:t>учение в 10-11 классе (1</w:t>
      </w:r>
      <w:r w:rsidR="00E26367">
        <w:rPr>
          <w:rFonts w:ascii="Times New Roman" w:eastAsia="MS Mincho" w:hAnsi="Times New Roman" w:cs="Times New Roman"/>
          <w:sz w:val="24"/>
          <w:szCs w:val="24"/>
        </w:rPr>
        <w:t>0</w:t>
      </w:r>
      <w:r w:rsidR="00743E13" w:rsidRPr="00307E91">
        <w:rPr>
          <w:rFonts w:ascii="Times New Roman" w:eastAsia="MS Mincho" w:hAnsi="Times New Roman" w:cs="Times New Roman"/>
          <w:sz w:val="24"/>
          <w:szCs w:val="24"/>
        </w:rPr>
        <w:t xml:space="preserve"> класс «</w:t>
      </w:r>
      <w:r w:rsidR="00E26367">
        <w:rPr>
          <w:rFonts w:ascii="Times New Roman" w:eastAsia="MS Mincho" w:hAnsi="Times New Roman" w:cs="Times New Roman"/>
          <w:sz w:val="24"/>
          <w:szCs w:val="24"/>
        </w:rPr>
        <w:t>Универсальный</w:t>
      </w:r>
      <w:r w:rsidR="00743E13" w:rsidRPr="00307E91">
        <w:rPr>
          <w:rFonts w:ascii="Times New Roman" w:eastAsia="MS Mincho" w:hAnsi="Times New Roman" w:cs="Times New Roman"/>
          <w:sz w:val="24"/>
          <w:szCs w:val="24"/>
        </w:rPr>
        <w:t xml:space="preserve">» </w:t>
      </w:r>
      <w:r w:rsidRPr="00307E91">
        <w:rPr>
          <w:rFonts w:ascii="Times New Roman" w:eastAsia="MS Mincho" w:hAnsi="Times New Roman" w:cs="Times New Roman"/>
          <w:sz w:val="24"/>
          <w:szCs w:val="24"/>
        </w:rPr>
        <w:t xml:space="preserve"> профиль», 1</w:t>
      </w:r>
      <w:r w:rsidR="00E26367">
        <w:rPr>
          <w:rFonts w:ascii="Times New Roman" w:eastAsia="MS Mincho" w:hAnsi="Times New Roman" w:cs="Times New Roman"/>
          <w:sz w:val="24"/>
          <w:szCs w:val="24"/>
        </w:rPr>
        <w:t>1</w:t>
      </w:r>
      <w:r w:rsidRPr="00307E91">
        <w:rPr>
          <w:rFonts w:ascii="Times New Roman" w:eastAsia="MS Mincho" w:hAnsi="Times New Roman" w:cs="Times New Roman"/>
          <w:sz w:val="24"/>
          <w:szCs w:val="24"/>
        </w:rPr>
        <w:t xml:space="preserve"> – класс – «</w:t>
      </w:r>
      <w:r w:rsidR="00743E13" w:rsidRPr="00307E91">
        <w:rPr>
          <w:rFonts w:ascii="Times New Roman" w:eastAsia="MS Mincho" w:hAnsi="Times New Roman" w:cs="Times New Roman"/>
          <w:sz w:val="24"/>
          <w:szCs w:val="24"/>
        </w:rPr>
        <w:t>Физико-химический</w:t>
      </w:r>
      <w:r w:rsidRPr="00307E91">
        <w:rPr>
          <w:rFonts w:ascii="Times New Roman" w:eastAsia="MS Mincho" w:hAnsi="Times New Roman" w:cs="Times New Roman"/>
          <w:sz w:val="24"/>
          <w:szCs w:val="24"/>
        </w:rPr>
        <w:t>»).</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Индивидуальные образовательные маршруты для </w:t>
      </w:r>
      <w:proofErr w:type="gramStart"/>
      <w:r w:rsidRPr="00307E91">
        <w:rPr>
          <w:rFonts w:ascii="Times New Roman" w:eastAsia="MS Mincho" w:hAnsi="Times New Roman" w:cs="Times New Roman"/>
          <w:sz w:val="24"/>
          <w:szCs w:val="24"/>
        </w:rPr>
        <w:t>обучающихся</w:t>
      </w:r>
      <w:proofErr w:type="gramEnd"/>
      <w:r w:rsidRPr="00307E91">
        <w:rPr>
          <w:rFonts w:ascii="Times New Roman" w:eastAsia="MS Mincho" w:hAnsi="Times New Roman" w:cs="Times New Roman"/>
          <w:sz w:val="24"/>
          <w:szCs w:val="24"/>
        </w:rPr>
        <w:t xml:space="preserve"> с низкой и высокой мотивацией. График консультаций. </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lastRenderedPageBreak/>
        <w:t>Программа работы с одаренными детьми.</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а) программы кружковой и внеурочной работы с </w:t>
      </w:r>
      <w:proofErr w:type="gramStart"/>
      <w:r w:rsidRPr="00307E91">
        <w:rPr>
          <w:rFonts w:ascii="Times New Roman" w:eastAsia="MS Mincho" w:hAnsi="Times New Roman" w:cs="Times New Roman"/>
          <w:sz w:val="24"/>
          <w:szCs w:val="24"/>
        </w:rPr>
        <w:t>обучающимися</w:t>
      </w:r>
      <w:proofErr w:type="gramEnd"/>
      <w:r w:rsidRPr="00307E91">
        <w:rPr>
          <w:rFonts w:ascii="Times New Roman" w:eastAsia="MS Mincho" w:hAnsi="Times New Roman" w:cs="Times New Roman"/>
          <w:sz w:val="24"/>
          <w:szCs w:val="24"/>
        </w:rPr>
        <w:t>;</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б) подготовка к олимпиадам, конкурсам, конференциям.</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Школьный тур Всероссийской олимпиады школьников.</w:t>
      </w:r>
    </w:p>
    <w:p w:rsidR="00475988" w:rsidRPr="00307E91" w:rsidRDefault="00475988" w:rsidP="00475988">
      <w:p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       </w:t>
      </w:r>
      <w:r w:rsidR="00743E13" w:rsidRPr="00307E91">
        <w:rPr>
          <w:rFonts w:ascii="Times New Roman" w:eastAsia="MS Mincho" w:hAnsi="Times New Roman" w:cs="Times New Roman"/>
          <w:sz w:val="24"/>
          <w:szCs w:val="24"/>
        </w:rPr>
        <w:t xml:space="preserve"> </w:t>
      </w:r>
      <w:r w:rsidRPr="00307E91">
        <w:rPr>
          <w:rFonts w:ascii="Times New Roman" w:eastAsia="MS Mincho" w:hAnsi="Times New Roman" w:cs="Times New Roman"/>
          <w:sz w:val="24"/>
          <w:szCs w:val="24"/>
        </w:rPr>
        <w:t xml:space="preserve"> </w:t>
      </w:r>
      <w:r w:rsidR="00CE2802">
        <w:rPr>
          <w:rFonts w:ascii="Times New Roman" w:eastAsia="MS Mincho" w:hAnsi="Times New Roman" w:cs="Times New Roman"/>
          <w:sz w:val="24"/>
          <w:szCs w:val="24"/>
        </w:rPr>
        <w:t xml:space="preserve">  </w:t>
      </w:r>
      <w:r w:rsidRPr="00307E91">
        <w:rPr>
          <w:rFonts w:ascii="Times New Roman" w:eastAsia="MS Mincho" w:hAnsi="Times New Roman" w:cs="Times New Roman"/>
          <w:sz w:val="24"/>
          <w:szCs w:val="24"/>
        </w:rPr>
        <w:t xml:space="preserve"> г) Съезд отличников</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д) Линейка по итогам четверти «Ступени успеха».</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 Внутренняя оценка качества образования: </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а) Стартовые и итоговые работы по предметам 1-11 </w:t>
      </w:r>
      <w:proofErr w:type="gramStart"/>
      <w:r w:rsidRPr="00307E91">
        <w:rPr>
          <w:rFonts w:ascii="Times New Roman" w:eastAsia="MS Mincho" w:hAnsi="Times New Roman" w:cs="Times New Roman"/>
          <w:sz w:val="24"/>
          <w:szCs w:val="24"/>
        </w:rPr>
        <w:t>классах</w:t>
      </w:r>
      <w:proofErr w:type="gramEnd"/>
      <w:r w:rsidRPr="00307E91">
        <w:rPr>
          <w:rFonts w:ascii="Times New Roman" w:eastAsia="MS Mincho" w:hAnsi="Times New Roman" w:cs="Times New Roman"/>
          <w:sz w:val="24"/>
          <w:szCs w:val="24"/>
        </w:rPr>
        <w:t xml:space="preserve">. </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б)  Комплексные Метапредметные диагностические контрольные работы 1-</w:t>
      </w:r>
      <w:r w:rsidR="00743E13" w:rsidRPr="00307E91">
        <w:rPr>
          <w:rFonts w:ascii="Times New Roman" w:eastAsia="MS Mincho" w:hAnsi="Times New Roman" w:cs="Times New Roman"/>
          <w:sz w:val="24"/>
          <w:szCs w:val="24"/>
        </w:rPr>
        <w:t>9</w:t>
      </w:r>
      <w:r w:rsidRPr="00307E91">
        <w:rPr>
          <w:rFonts w:ascii="Times New Roman" w:eastAsia="MS Mincho" w:hAnsi="Times New Roman" w:cs="Times New Roman"/>
          <w:sz w:val="24"/>
          <w:szCs w:val="24"/>
        </w:rPr>
        <w:t xml:space="preserve"> классы.</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Образовательный минимум в 1-11 классах.</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г) Зачетная сессия в 8-11 классах.</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д) Техника чтения в 1-11 классах. </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Внешняя оценка качества образования: </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а) Индивидуальный план подготовки </w:t>
      </w:r>
      <w:proofErr w:type="gramStart"/>
      <w:r w:rsidRPr="00307E91">
        <w:rPr>
          <w:rFonts w:ascii="Times New Roman" w:eastAsia="MS Mincho" w:hAnsi="Times New Roman" w:cs="Times New Roman"/>
          <w:sz w:val="24"/>
          <w:szCs w:val="24"/>
        </w:rPr>
        <w:t>обучающихся</w:t>
      </w:r>
      <w:proofErr w:type="gramEnd"/>
      <w:r w:rsidRPr="00307E91">
        <w:rPr>
          <w:rFonts w:ascii="Times New Roman" w:eastAsia="MS Mincho" w:hAnsi="Times New Roman" w:cs="Times New Roman"/>
          <w:sz w:val="24"/>
          <w:szCs w:val="24"/>
        </w:rPr>
        <w:t xml:space="preserve"> к ГИА  и ВПР, индивидуальные и групповые консультации.</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б) Проведение тренировочного тестирования совместно с советом «Родительская инициатива». </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Повышения квалификации педагогов школы.</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Работа Методической службы школы.</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а) Совет по качеству образования.</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б) Творческие союзы.</w:t>
      </w:r>
    </w:p>
    <w:p w:rsidR="00475988" w:rsidRPr="00307E91" w:rsidRDefault="00475988" w:rsidP="00475988">
      <w:pPr>
        <w:spacing w:after="0" w:line="240" w:lineRule="auto"/>
        <w:ind w:left="720"/>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в) Методические дни.</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Проект «Новый подход к повышению качества образования по моему предмету».</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Привлечение родительской общественности.</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Общешкольная родительская конференция в начале и конце года. </w:t>
      </w:r>
    </w:p>
    <w:p w:rsidR="00475988" w:rsidRPr="00307E91" w:rsidRDefault="00475988" w:rsidP="001A1D87">
      <w:pPr>
        <w:numPr>
          <w:ilvl w:val="0"/>
          <w:numId w:val="9"/>
        </w:numPr>
        <w:spacing w:after="0" w:line="240"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Стимулирование и повышение мотивации педагогов, через общешкольный фестиваль «Призвание». </w:t>
      </w:r>
    </w:p>
    <w:p w:rsidR="00475988" w:rsidRPr="00307E91" w:rsidRDefault="00475988" w:rsidP="00743E13">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В школе в течение года проводилась работа с учащимися, имеющими неудовлетворительные отметки по итогам четверти: итоги успеваемости и качества знаний были подведены на малых педагогических советах, по итогам которых выявлены причины неуспеваемости, на индивидуальных занятиях проводилась отработка изученного материала, данная категория обучающихся была приглашена на Совет профилактики вместе с родителями. Для учащихся, имеющих неудовлетворительные отметки за четверть, педагогами были своевременно составлены планы по ликвидации задолженности и организована работа по исправлению неудовлетворительных оценок. Однако контроль за работой с обучающимися, имеющими низкие учебные возможности, показал, что на уроках недостаточно проводится индивидуальная работа со слабоуспевающими обучающимися, не все педагоги используют дифференцированный </w:t>
      </w:r>
      <w:proofErr w:type="gramStart"/>
      <w:r w:rsidRPr="00307E91">
        <w:rPr>
          <w:rFonts w:ascii="Times New Roman" w:eastAsia="Calibri" w:hAnsi="Times New Roman" w:cs="Times New Roman"/>
          <w:sz w:val="24"/>
          <w:szCs w:val="24"/>
        </w:rPr>
        <w:t>подход</w:t>
      </w:r>
      <w:proofErr w:type="gramEnd"/>
      <w:r w:rsidRPr="00307E91">
        <w:rPr>
          <w:rFonts w:ascii="Times New Roman" w:eastAsia="Calibri" w:hAnsi="Times New Roman" w:cs="Times New Roman"/>
          <w:sz w:val="24"/>
          <w:szCs w:val="24"/>
        </w:rPr>
        <w:t xml:space="preserve"> как во время уроков, так и в домашнем задании, не всегда своевременно проводится отработка практической части программы отсутствующими обучающимися, не все педагоги предъявляют единые требования к ученику, при выставлении отметки за устный ответ. Не все педагоги используют знакомство учащихся с критериями оценивания контрольной и диагностической работы.</w:t>
      </w:r>
    </w:p>
    <w:p w:rsidR="00475988" w:rsidRPr="00307E91" w:rsidRDefault="00475988" w:rsidP="00743E13">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Посещённые уроки показали, что большинство педагогов владеют методикой преподавания предмета на хорошем уровне, используют разнообразные формы и методы работы на уроке, применяют системн</w:t>
      </w:r>
      <w:proofErr w:type="gramStart"/>
      <w:r w:rsidRPr="00307E91">
        <w:rPr>
          <w:rFonts w:ascii="Times New Roman" w:eastAsia="Calibri" w:hAnsi="Times New Roman" w:cs="Times New Roman"/>
          <w:sz w:val="24"/>
          <w:szCs w:val="24"/>
        </w:rPr>
        <w:t>о-</w:t>
      </w:r>
      <w:proofErr w:type="gramEnd"/>
      <w:r w:rsidRPr="00307E91">
        <w:rPr>
          <w:rFonts w:ascii="Times New Roman" w:eastAsia="Calibri" w:hAnsi="Times New Roman" w:cs="Times New Roman"/>
          <w:sz w:val="24"/>
          <w:szCs w:val="24"/>
        </w:rPr>
        <w:t xml:space="preserve"> деятельный подход в обучении, здоровьесберегающие технологии, прививают интерес к предмету; однако, у отдельных учителей занятия носят однообразный характер, не в системе применяются формы и методы работы с учащимися, предусмотренные при реализации ФГОС. Педагоги забывают, что </w:t>
      </w:r>
      <w:r w:rsidRPr="00307E91">
        <w:rPr>
          <w:rFonts w:ascii="Times New Roman" w:eastAsia="Calibri" w:hAnsi="Times New Roman" w:cs="Times New Roman"/>
          <w:sz w:val="24"/>
          <w:szCs w:val="24"/>
        </w:rPr>
        <w:lastRenderedPageBreak/>
        <w:t xml:space="preserve">структура современных уроков, должна быть динамичной, с использованием набора разнообразных операций, объединенных в целесообразную деятельность. Очень важно, чтобы учитель поддерживал инициативу ученика в нужном направлении, и обеспечивал приоритет его деятельности по отношению </w:t>
      </w:r>
      <w:proofErr w:type="gramStart"/>
      <w:r w:rsidRPr="00307E91">
        <w:rPr>
          <w:rFonts w:ascii="Times New Roman" w:eastAsia="Calibri" w:hAnsi="Times New Roman" w:cs="Times New Roman"/>
          <w:sz w:val="24"/>
          <w:szCs w:val="24"/>
        </w:rPr>
        <w:t>к</w:t>
      </w:r>
      <w:proofErr w:type="gramEnd"/>
      <w:r w:rsidRPr="00307E91">
        <w:rPr>
          <w:rFonts w:ascii="Times New Roman" w:eastAsia="Calibri" w:hAnsi="Times New Roman" w:cs="Times New Roman"/>
          <w:sz w:val="24"/>
          <w:szCs w:val="24"/>
        </w:rPr>
        <w:t xml:space="preserve"> своей собственной.</w:t>
      </w:r>
    </w:p>
    <w:p w:rsidR="00475988" w:rsidRPr="00307E91" w:rsidRDefault="00475988" w:rsidP="00743E13">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В школе отслеживается выполнение образовательной программы за курс НОО, ООО и СОО в части выполнения учебных программ по предметам в 1-11 классах. В ходе контроля было выявлено, что 1-11 классах программа выполнена по всем предметам учебного плана. Количество проведённых часов практической части программы соответствует количеству запланированных. По отдельным предметам имеет место расхождение количества запланированных уроков </w:t>
      </w:r>
      <w:proofErr w:type="gramStart"/>
      <w:r w:rsidRPr="00307E91">
        <w:rPr>
          <w:rFonts w:ascii="Times New Roman" w:eastAsia="Calibri" w:hAnsi="Times New Roman" w:cs="Times New Roman"/>
          <w:sz w:val="24"/>
          <w:szCs w:val="24"/>
        </w:rPr>
        <w:t>от</w:t>
      </w:r>
      <w:proofErr w:type="gramEnd"/>
      <w:r w:rsidRPr="00307E91">
        <w:rPr>
          <w:rFonts w:ascii="Times New Roman" w:eastAsia="Calibri" w:hAnsi="Times New Roman" w:cs="Times New Roman"/>
          <w:sz w:val="24"/>
          <w:szCs w:val="24"/>
        </w:rPr>
        <w:t xml:space="preserve"> фактически проведённых. Отставание по предметам было ликвидировано за счёт внесения корректировки в рабочие программы. Программа выполнена за счёт уплотнения материала, сокращения количества часов на повторение. Корректировка знаний учащихся проводилась на индивидуальных и групповых занятиях, а также элективных учебных предметах.</w:t>
      </w:r>
    </w:p>
    <w:p w:rsidR="00475988" w:rsidRPr="00307E91" w:rsidRDefault="00475988" w:rsidP="00743E13">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 Главной структурой, организующей методическую работу творческие Союзы – метапредметное, межпредметное объединение </w:t>
      </w:r>
      <w:proofErr w:type="gramStart"/>
      <w:r w:rsidRPr="00307E91">
        <w:rPr>
          <w:rFonts w:ascii="Times New Roman" w:eastAsia="Calibri" w:hAnsi="Times New Roman" w:cs="Times New Roman"/>
          <w:sz w:val="24"/>
          <w:szCs w:val="24"/>
        </w:rPr>
        <w:t>педагогов</w:t>
      </w:r>
      <w:proofErr w:type="gramEnd"/>
      <w:r w:rsidRPr="00307E91">
        <w:rPr>
          <w:rFonts w:ascii="Times New Roman" w:eastAsia="Calibri" w:hAnsi="Times New Roman" w:cs="Times New Roman"/>
          <w:sz w:val="24"/>
          <w:szCs w:val="24"/>
        </w:rPr>
        <w:t xml:space="preserve"> работающее в инновационном режиме. Творческие Союзы, созданы из педагогов разных предметных областей, объединенных общим интересом для выполнения определенной методической (образовательной, педагогической) задачи, возникшей в ходе развития школы и требующей профессионального решения.</w:t>
      </w:r>
    </w:p>
    <w:p w:rsidR="00475988" w:rsidRPr="00307E91" w:rsidRDefault="00475988" w:rsidP="00743E13">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color w:val="000000"/>
          <w:sz w:val="24"/>
          <w:szCs w:val="24"/>
        </w:rPr>
        <w:t xml:space="preserve">В школе работает три постоянных ТС:  </w:t>
      </w:r>
      <w:proofErr w:type="gramStart"/>
      <w:r w:rsidRPr="00307E91">
        <w:rPr>
          <w:rFonts w:ascii="Times New Roman" w:eastAsia="Calibri" w:hAnsi="Times New Roman" w:cs="Times New Roman"/>
          <w:color w:val="000000"/>
          <w:sz w:val="24"/>
          <w:szCs w:val="24"/>
        </w:rPr>
        <w:t>«Игра» (состав союза: 2 – учителя математики, 3- учителя начальных классов, 1</w:t>
      </w:r>
      <w:r w:rsidR="00EB0CE5" w:rsidRPr="00307E91">
        <w:rPr>
          <w:rFonts w:ascii="Times New Roman" w:eastAsia="Calibri" w:hAnsi="Times New Roman" w:cs="Times New Roman"/>
          <w:color w:val="000000"/>
          <w:sz w:val="24"/>
          <w:szCs w:val="24"/>
        </w:rPr>
        <w:t>-у</w:t>
      </w:r>
      <w:r w:rsidRPr="00307E91">
        <w:rPr>
          <w:rFonts w:ascii="Times New Roman" w:eastAsia="Calibri" w:hAnsi="Times New Roman" w:cs="Times New Roman"/>
          <w:color w:val="000000"/>
          <w:sz w:val="24"/>
          <w:szCs w:val="24"/>
        </w:rPr>
        <w:t xml:space="preserve">читель истории, 1 – учитель технологии, 1 - учитель русского языка и литературы), «Поиск» (состав союза: </w:t>
      </w:r>
      <w:r w:rsidR="00EB0CE5" w:rsidRPr="00307E91">
        <w:rPr>
          <w:rFonts w:ascii="Times New Roman" w:eastAsia="Calibri" w:hAnsi="Times New Roman" w:cs="Times New Roman"/>
          <w:color w:val="000000"/>
          <w:sz w:val="24"/>
          <w:szCs w:val="24"/>
        </w:rPr>
        <w:t>1</w:t>
      </w:r>
      <w:r w:rsidRPr="00307E91">
        <w:rPr>
          <w:rFonts w:ascii="Times New Roman" w:eastAsia="Calibri" w:hAnsi="Times New Roman" w:cs="Times New Roman"/>
          <w:color w:val="000000"/>
          <w:sz w:val="24"/>
          <w:szCs w:val="24"/>
        </w:rPr>
        <w:t xml:space="preserve"> – учител</w:t>
      </w:r>
      <w:r w:rsidR="00EB0CE5" w:rsidRPr="00307E91">
        <w:rPr>
          <w:rFonts w:ascii="Times New Roman" w:eastAsia="Calibri" w:hAnsi="Times New Roman" w:cs="Times New Roman"/>
          <w:color w:val="000000"/>
          <w:sz w:val="24"/>
          <w:szCs w:val="24"/>
        </w:rPr>
        <w:t>ь</w:t>
      </w:r>
      <w:r w:rsidRPr="00307E91">
        <w:rPr>
          <w:rFonts w:ascii="Times New Roman" w:eastAsia="Calibri" w:hAnsi="Times New Roman" w:cs="Times New Roman"/>
          <w:color w:val="000000"/>
          <w:sz w:val="24"/>
          <w:szCs w:val="24"/>
        </w:rPr>
        <w:t xml:space="preserve"> физической культуры, 1 – учитель биологии, 2 – учителя начальных классов, 2 учителя русского языка и литературы, 1 учитель ИЗО, МХК, 1 - учитель – истории  и обществознания)  и «Интеграция» (состав союза: 1- учитель музыки, 2- учителя иностранного</w:t>
      </w:r>
      <w:proofErr w:type="gramEnd"/>
      <w:r w:rsidRPr="00307E91">
        <w:rPr>
          <w:rFonts w:ascii="Times New Roman" w:eastAsia="Calibri" w:hAnsi="Times New Roman" w:cs="Times New Roman"/>
          <w:color w:val="000000"/>
          <w:sz w:val="24"/>
          <w:szCs w:val="24"/>
        </w:rPr>
        <w:t xml:space="preserve"> языка,  1 - учитель математики, 1- учитель химии, 1 - учитель физики, 1- учитель географии, 2 – учителя начальных классов, 1 - учитель информатики) и один временный союз «Преемственность», в который входят педагоги 4 класса, 5 классов, и </w:t>
      </w:r>
      <w:proofErr w:type="gramStart"/>
      <w:r w:rsidRPr="00307E91">
        <w:rPr>
          <w:rFonts w:ascii="Times New Roman" w:eastAsia="Calibri" w:hAnsi="Times New Roman" w:cs="Times New Roman"/>
          <w:color w:val="000000"/>
          <w:sz w:val="24"/>
          <w:szCs w:val="24"/>
        </w:rPr>
        <w:t>педагоги-предметники</w:t>
      </w:r>
      <w:proofErr w:type="gramEnd"/>
      <w:r w:rsidRPr="00307E91">
        <w:rPr>
          <w:rFonts w:ascii="Times New Roman" w:eastAsia="Calibri" w:hAnsi="Times New Roman" w:cs="Times New Roman"/>
          <w:color w:val="000000"/>
          <w:sz w:val="24"/>
          <w:szCs w:val="24"/>
        </w:rPr>
        <w:t xml:space="preserve"> набирающие в новом учебном году 1-е и 5-е классы. Такая форма работы позволяет создать межпредметную и метапредметную интеграцию внутри ТС. В начале года ТС выбирает тему работы</w:t>
      </w:r>
      <w:r w:rsidR="00EB0CE5" w:rsidRPr="00307E91">
        <w:rPr>
          <w:rFonts w:ascii="Times New Roman" w:eastAsia="Calibri" w:hAnsi="Times New Roman" w:cs="Times New Roman"/>
          <w:color w:val="000000"/>
          <w:sz w:val="24"/>
          <w:szCs w:val="24"/>
        </w:rPr>
        <w:t>,</w:t>
      </w:r>
      <w:r w:rsidRPr="00307E91">
        <w:rPr>
          <w:rFonts w:ascii="Times New Roman" w:eastAsia="Calibri" w:hAnsi="Times New Roman" w:cs="Times New Roman"/>
          <w:color w:val="000000"/>
          <w:sz w:val="24"/>
          <w:szCs w:val="24"/>
        </w:rPr>
        <w:t xml:space="preserve"> результат проделанной работы демонстрирует на методическом дне. </w:t>
      </w:r>
      <w:r w:rsidRPr="00307E91">
        <w:rPr>
          <w:rFonts w:ascii="Tahoma" w:eastAsia="Calibri" w:hAnsi="Tahoma" w:cs="Tahoma"/>
          <w:color w:val="000000"/>
          <w:sz w:val="24"/>
          <w:szCs w:val="24"/>
        </w:rPr>
        <w:t xml:space="preserve"> </w:t>
      </w:r>
      <w:r w:rsidRPr="00307E91">
        <w:rPr>
          <w:rFonts w:ascii="Times New Roman" w:eastAsia="Calibri" w:hAnsi="Times New Roman" w:cs="Times New Roman"/>
          <w:sz w:val="24"/>
          <w:szCs w:val="24"/>
        </w:rPr>
        <w:t>В 201</w:t>
      </w:r>
      <w:r w:rsidR="00EB0CE5" w:rsidRPr="00307E91">
        <w:rPr>
          <w:rFonts w:ascii="Times New Roman" w:eastAsia="Calibri" w:hAnsi="Times New Roman" w:cs="Times New Roman"/>
          <w:sz w:val="24"/>
          <w:szCs w:val="24"/>
        </w:rPr>
        <w:t>7</w:t>
      </w:r>
      <w:r w:rsidRPr="00307E91">
        <w:rPr>
          <w:rFonts w:ascii="Times New Roman" w:eastAsia="Calibri" w:hAnsi="Times New Roman" w:cs="Times New Roman"/>
          <w:sz w:val="24"/>
          <w:szCs w:val="24"/>
        </w:rPr>
        <w:t>-201</w:t>
      </w:r>
      <w:r w:rsidR="00EB0CE5" w:rsidRPr="00307E91">
        <w:rPr>
          <w:rFonts w:ascii="Times New Roman" w:eastAsia="Calibri" w:hAnsi="Times New Roman" w:cs="Times New Roman"/>
          <w:sz w:val="24"/>
          <w:szCs w:val="24"/>
        </w:rPr>
        <w:t>8</w:t>
      </w:r>
      <w:r w:rsidRPr="00307E91">
        <w:rPr>
          <w:rFonts w:ascii="Times New Roman" w:eastAsia="Calibri" w:hAnsi="Times New Roman" w:cs="Times New Roman"/>
          <w:sz w:val="24"/>
          <w:szCs w:val="24"/>
        </w:rPr>
        <w:t xml:space="preserve"> </w:t>
      </w:r>
      <w:r w:rsidR="00EB0CE5" w:rsidRPr="00307E91">
        <w:rPr>
          <w:rFonts w:ascii="Times New Roman" w:eastAsia="Calibri" w:hAnsi="Times New Roman" w:cs="Times New Roman"/>
          <w:sz w:val="24"/>
          <w:szCs w:val="24"/>
        </w:rPr>
        <w:t>учебном году</w:t>
      </w:r>
      <w:r w:rsidRPr="00307E91">
        <w:rPr>
          <w:rFonts w:ascii="Times New Roman" w:eastAsia="Calibri" w:hAnsi="Times New Roman" w:cs="Times New Roman"/>
          <w:sz w:val="24"/>
          <w:szCs w:val="24"/>
        </w:rPr>
        <w:t xml:space="preserve"> </w:t>
      </w:r>
      <w:r w:rsidR="000B7BDD">
        <w:rPr>
          <w:rFonts w:ascii="Times New Roman" w:eastAsia="Calibri" w:hAnsi="Times New Roman" w:cs="Times New Roman"/>
          <w:sz w:val="24"/>
          <w:szCs w:val="24"/>
        </w:rPr>
        <w:t xml:space="preserve">планировали разработать </w:t>
      </w:r>
      <w:r w:rsidRPr="00307E91">
        <w:rPr>
          <w:rFonts w:ascii="Times New Roman" w:eastAsia="Calibri" w:hAnsi="Times New Roman" w:cs="Times New Roman"/>
          <w:sz w:val="24"/>
          <w:szCs w:val="24"/>
        </w:rPr>
        <w:t>методическое пособие для педагогов по этапам современного урока. В результате были р</w:t>
      </w:r>
      <w:r w:rsidR="00195D39" w:rsidRPr="00307E91">
        <w:rPr>
          <w:rFonts w:ascii="Times New Roman" w:eastAsia="Calibri" w:hAnsi="Times New Roman" w:cs="Times New Roman"/>
          <w:sz w:val="24"/>
          <w:szCs w:val="24"/>
        </w:rPr>
        <w:t xml:space="preserve">азработаны методические пособия, </w:t>
      </w:r>
      <w:r w:rsidRPr="00307E91">
        <w:rPr>
          <w:rFonts w:ascii="Times New Roman" w:eastAsia="Calibri" w:hAnsi="Times New Roman" w:cs="Times New Roman"/>
          <w:sz w:val="24"/>
          <w:szCs w:val="24"/>
        </w:rPr>
        <w:t xml:space="preserve">в которых была подборка вариантов эмоционального настроя на урок с выходом на проблему, тему у рока; варианты рефлексий; варианты уроков этапа закрепления. </w:t>
      </w:r>
    </w:p>
    <w:p w:rsidR="00475988" w:rsidRPr="00307E91" w:rsidRDefault="00475988" w:rsidP="00743E13">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 xml:space="preserve">Данным пособием может воспользоваться любой педагог в своей деятельности. Формы проведения методического дня различны от фестивалей кинематографии, до исследовательской лаборатории.  </w:t>
      </w:r>
    </w:p>
    <w:p w:rsidR="00307E91" w:rsidRDefault="00475988" w:rsidP="00BF2FD2">
      <w:pPr>
        <w:spacing w:after="0" w:line="240" w:lineRule="auto"/>
        <w:ind w:firstLine="567"/>
        <w:jc w:val="both"/>
        <w:rPr>
          <w:rFonts w:ascii="Times New Roman" w:eastAsia="Calibri" w:hAnsi="Times New Roman" w:cs="Times New Roman"/>
          <w:sz w:val="24"/>
          <w:szCs w:val="24"/>
        </w:rPr>
      </w:pPr>
      <w:r w:rsidRPr="00307E91">
        <w:rPr>
          <w:rFonts w:ascii="Times New Roman" w:eastAsia="Calibri" w:hAnsi="Times New Roman" w:cs="Times New Roman"/>
          <w:sz w:val="24"/>
          <w:szCs w:val="24"/>
        </w:rPr>
        <w:t>В раках методического дня педагоги ТС демонстрируют уроки, мастер-классы по выбранной теме, презентуют опыт работы. Такая форма работы способствует интеграции образовательного процесса, создание целостного пространства учебно-воспитательной работы, создает возможности трансляции собственного опыта, профессионального общения, а, следовательно, способствует повышению уровня квалификации педагогов.</w:t>
      </w:r>
    </w:p>
    <w:p w:rsidR="00475988" w:rsidRPr="00307E91" w:rsidRDefault="00475988" w:rsidP="00BF2FD2">
      <w:pPr>
        <w:spacing w:after="0" w:line="240" w:lineRule="auto"/>
        <w:jc w:val="right"/>
        <w:rPr>
          <w:rFonts w:ascii="Times New Roman" w:eastAsia="Calibri" w:hAnsi="Times New Roman" w:cs="Times New Roman"/>
          <w:b/>
          <w:i/>
          <w:sz w:val="24"/>
          <w:szCs w:val="24"/>
        </w:rPr>
      </w:pPr>
      <w:r w:rsidRPr="00307E91">
        <w:rPr>
          <w:rFonts w:ascii="Times New Roman" w:eastAsia="Calibri" w:hAnsi="Times New Roman" w:cs="Times New Roman"/>
          <w:b/>
          <w:i/>
          <w:sz w:val="24"/>
          <w:szCs w:val="24"/>
        </w:rPr>
        <w:t xml:space="preserve">Таблица </w:t>
      </w:r>
      <w:r w:rsidR="00195D39" w:rsidRPr="00307E91">
        <w:rPr>
          <w:rFonts w:ascii="Times New Roman" w:eastAsia="Calibri" w:hAnsi="Times New Roman" w:cs="Times New Roman"/>
          <w:b/>
          <w:i/>
          <w:sz w:val="24"/>
          <w:szCs w:val="24"/>
        </w:rPr>
        <w:t>43</w:t>
      </w:r>
    </w:p>
    <w:p w:rsidR="00475988" w:rsidRPr="00307E91" w:rsidRDefault="00475988" w:rsidP="00BF2FD2">
      <w:pPr>
        <w:spacing w:after="0" w:line="240" w:lineRule="auto"/>
        <w:jc w:val="both"/>
        <w:rPr>
          <w:rFonts w:ascii="Times New Roman" w:eastAsia="Calibri" w:hAnsi="Times New Roman" w:cs="Times New Roman"/>
          <w:sz w:val="24"/>
          <w:szCs w:val="24"/>
        </w:rPr>
      </w:pPr>
    </w:p>
    <w:tbl>
      <w:tblPr>
        <w:tblW w:w="10065" w:type="dxa"/>
        <w:tblInd w:w="40" w:type="dxa"/>
        <w:tblCellMar>
          <w:left w:w="40" w:type="dxa"/>
          <w:right w:w="40" w:type="dxa"/>
        </w:tblCellMar>
        <w:tblLook w:val="0000" w:firstRow="0" w:lastRow="0" w:firstColumn="0" w:lastColumn="0" w:noHBand="0" w:noVBand="0"/>
      </w:tblPr>
      <w:tblGrid>
        <w:gridCol w:w="3828"/>
        <w:gridCol w:w="3828"/>
        <w:gridCol w:w="2409"/>
      </w:tblGrid>
      <w:tr w:rsidR="00475988" w:rsidRPr="00307E91" w:rsidTr="00195D39">
        <w:trPr>
          <w:trHeight w:hRule="exact" w:val="865"/>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307E91" w:rsidRDefault="00475988" w:rsidP="00BF2FD2">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Негативные тенденции</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307E91" w:rsidRDefault="00475988" w:rsidP="00BF2FD2">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Причины негативных тенденций</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75988" w:rsidRPr="00307E91" w:rsidRDefault="00475988" w:rsidP="00BF2FD2">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Необходимые меры</w:t>
            </w:r>
          </w:p>
          <w:p w:rsidR="00475988" w:rsidRPr="00307E91" w:rsidRDefault="00475988" w:rsidP="00BF2FD2">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по корректировке</w:t>
            </w:r>
          </w:p>
          <w:p w:rsidR="00475988" w:rsidRPr="00307E91" w:rsidRDefault="00475988" w:rsidP="00BF2FD2">
            <w:pPr>
              <w:spacing w:after="0" w:line="240" w:lineRule="auto"/>
              <w:jc w:val="center"/>
              <w:rPr>
                <w:rFonts w:ascii="Times New Roman" w:eastAsia="Calibri" w:hAnsi="Times New Roman" w:cs="Times New Roman"/>
                <w:b/>
                <w:sz w:val="24"/>
                <w:szCs w:val="24"/>
              </w:rPr>
            </w:pPr>
            <w:r w:rsidRPr="00307E91">
              <w:rPr>
                <w:rFonts w:ascii="Times New Roman" w:eastAsia="Calibri" w:hAnsi="Times New Roman" w:cs="Times New Roman"/>
                <w:b/>
                <w:bCs/>
                <w:sz w:val="24"/>
                <w:szCs w:val="24"/>
              </w:rPr>
              <w:t>негативных тенденций</w:t>
            </w:r>
          </w:p>
        </w:tc>
      </w:tr>
      <w:tr w:rsidR="00475988" w:rsidRPr="00475988" w:rsidTr="00195D39">
        <w:trPr>
          <w:trHeight w:hRule="exact" w:val="2912"/>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 xml:space="preserve">Не у всех педагогов сложилась система использования активных методов и форм работы с </w:t>
            </w:r>
            <w:proofErr w:type="gramStart"/>
            <w:r w:rsidRPr="00475988">
              <w:rPr>
                <w:rFonts w:ascii="Times New Roman" w:eastAsia="Calibri" w:hAnsi="Times New Roman" w:cs="Times New Roman"/>
                <w:sz w:val="24"/>
                <w:szCs w:val="24"/>
              </w:rPr>
              <w:t>обучающимися</w:t>
            </w:r>
            <w:proofErr w:type="gramEnd"/>
            <w:r w:rsidRPr="00475988">
              <w:rPr>
                <w:rFonts w:ascii="Times New Roman" w:eastAsia="Calibri" w:hAnsi="Times New Roman" w:cs="Times New Roman"/>
                <w:sz w:val="24"/>
                <w:szCs w:val="24"/>
              </w:rPr>
              <w:t>, за счет которых  возможно достижение метапредметных результатов.</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Использование методов и форм фрагментарно, не отработка и переключение на новые.</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Проведение обучающих семинаров, КТД, презентация опыта успешных педагогов в данном направлении.  Индивидуальная работа с педагогами. </w:t>
            </w:r>
          </w:p>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Координации работы руководителей ТС.</w:t>
            </w:r>
          </w:p>
        </w:tc>
      </w:tr>
      <w:tr w:rsidR="00475988" w:rsidRPr="00475988" w:rsidTr="00195D39">
        <w:trPr>
          <w:trHeight w:hRule="exact" w:val="192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Не умение соотнести предметные и метапредметные результаты к формам  и видам деятельности.</w:t>
            </w:r>
          </w:p>
          <w:p w:rsidR="00475988" w:rsidRPr="00475988" w:rsidRDefault="00475988" w:rsidP="00BF2FD2">
            <w:pPr>
              <w:spacing w:after="0" w:line="240" w:lineRule="auto"/>
              <w:rPr>
                <w:rFonts w:ascii="Times New Roman" w:eastAsia="Calibri" w:hAnsi="Times New Roman" w:cs="Times New Roman"/>
                <w:sz w:val="24"/>
                <w:szCs w:val="24"/>
              </w:rPr>
            </w:pP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Не все учителя видят логическую взаимосвязь предметного и метапредметного результата, не обнаруживая ресурса учебных знаний и ресурса учебного материала.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Обучающие тренинги по метапредметной технологии. Проведении семинара группы А. В. Хуторского </w:t>
            </w:r>
          </w:p>
        </w:tc>
      </w:tr>
      <w:tr w:rsidR="00475988" w:rsidRPr="00475988" w:rsidTr="00BF2FD2">
        <w:trPr>
          <w:trHeight w:hRule="exact" w:val="175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 Некоторые педагоги испытывают  дефицит средств и способов оценки метапредметных результатов, не готовы составить собственный инструментарий, но готовы работать по алгоритму. </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Неумение соотнести инструментарий  к собственной деятельности по своему предмету.</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Индивидуальная работа.</w:t>
            </w:r>
          </w:p>
        </w:tc>
      </w:tr>
      <w:tr w:rsidR="00475988" w:rsidRPr="00475988" w:rsidTr="00BF2FD2">
        <w:trPr>
          <w:trHeight w:hRule="exact" w:val="2368"/>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Педагога недооценивают возможности и важность координации урочной и внеурочной деятельности.</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Не серьезное отношение к внеурочной деятельности некоторых педагогов.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Разработка программ и курсов внеурочной деятельности по предмету. Проведение внеклассных занятий по предмету с анализом деятельности. </w:t>
            </w:r>
          </w:p>
        </w:tc>
      </w:tr>
      <w:tr w:rsidR="00475988" w:rsidRPr="00475988" w:rsidTr="00BF2FD2">
        <w:trPr>
          <w:trHeight w:hRule="exact" w:val="1680"/>
        </w:trPr>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Низкое участие педагогов в исследовательской деятельности.</w:t>
            </w:r>
          </w:p>
        </w:tc>
        <w:tc>
          <w:tcPr>
            <w:tcW w:w="3828"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Испытывают затруднения с большим объемом работы. </w:t>
            </w:r>
          </w:p>
        </w:tc>
        <w:tc>
          <w:tcPr>
            <w:tcW w:w="2409" w:type="dxa"/>
            <w:tcBorders>
              <w:top w:val="single" w:sz="6" w:space="0" w:color="auto"/>
              <w:left w:val="single" w:sz="6" w:space="0" w:color="auto"/>
              <w:bottom w:val="single" w:sz="6" w:space="0" w:color="auto"/>
              <w:right w:val="single" w:sz="6" w:space="0" w:color="auto"/>
            </w:tcBorders>
            <w:shd w:val="clear" w:color="auto" w:fill="FFFFFF"/>
          </w:tcPr>
          <w:p w:rsidR="00475988" w:rsidRPr="00475988" w:rsidRDefault="00475988" w:rsidP="00BF2FD2">
            <w:pPr>
              <w:spacing w:after="0" w:line="240" w:lineRule="auto"/>
              <w:rPr>
                <w:rFonts w:ascii="Times New Roman" w:eastAsia="Calibri" w:hAnsi="Times New Roman" w:cs="Times New Roman"/>
                <w:sz w:val="24"/>
                <w:szCs w:val="24"/>
              </w:rPr>
            </w:pPr>
            <w:r w:rsidRPr="00475988">
              <w:rPr>
                <w:rFonts w:ascii="Times New Roman" w:eastAsia="Calibri" w:hAnsi="Times New Roman" w:cs="Times New Roman"/>
                <w:sz w:val="24"/>
                <w:szCs w:val="24"/>
              </w:rPr>
              <w:t>Сотрудничество с АГГПУ им. В. М. Шукшина, с ведущими педагогами края, АКОО Клуб «Учитель года Алтая»</w:t>
            </w:r>
          </w:p>
        </w:tc>
      </w:tr>
    </w:tbl>
    <w:p w:rsidR="00475988" w:rsidRPr="00475988" w:rsidRDefault="00475988" w:rsidP="00475988">
      <w:pPr>
        <w:spacing w:after="0" w:line="240" w:lineRule="auto"/>
        <w:jc w:val="both"/>
        <w:rPr>
          <w:rFonts w:ascii="Times New Roman" w:eastAsia="Calibri" w:hAnsi="Times New Roman" w:cs="Times New Roman"/>
          <w:sz w:val="27"/>
          <w:szCs w:val="27"/>
        </w:rPr>
      </w:pPr>
    </w:p>
    <w:p w:rsidR="00475988" w:rsidRPr="00307E91" w:rsidRDefault="00475988" w:rsidP="00195D39">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Данная система дала положительные результаты по итогам года, качество знаний по школе составило 49,5 %, что на 0,3 % выше прошлого учебного года. Качество классов, реализующих профильное обучение составило 10 </w:t>
      </w:r>
      <w:proofErr w:type="gramStart"/>
      <w:r w:rsidRPr="00307E91">
        <w:rPr>
          <w:rFonts w:ascii="Times New Roman" w:eastAsia="MS Mincho" w:hAnsi="Times New Roman" w:cs="Times New Roman"/>
          <w:sz w:val="24"/>
          <w:szCs w:val="27"/>
        </w:rPr>
        <w:t>классе</w:t>
      </w:r>
      <w:proofErr w:type="gramEnd"/>
      <w:r w:rsidRPr="00307E91">
        <w:rPr>
          <w:rFonts w:ascii="Times New Roman" w:eastAsia="MS Mincho" w:hAnsi="Times New Roman" w:cs="Times New Roman"/>
          <w:sz w:val="24"/>
          <w:szCs w:val="27"/>
        </w:rPr>
        <w:t xml:space="preserve"> </w:t>
      </w:r>
      <w:r w:rsidR="00C14F50" w:rsidRPr="00307E91">
        <w:rPr>
          <w:rFonts w:ascii="Times New Roman" w:eastAsia="MS Mincho" w:hAnsi="Times New Roman" w:cs="Times New Roman"/>
          <w:sz w:val="24"/>
          <w:szCs w:val="27"/>
        </w:rPr>
        <w:t>50</w:t>
      </w:r>
      <w:r w:rsidRPr="00307E91">
        <w:rPr>
          <w:rFonts w:ascii="Times New Roman" w:eastAsia="MS Mincho" w:hAnsi="Times New Roman" w:cs="Times New Roman"/>
          <w:sz w:val="24"/>
          <w:szCs w:val="27"/>
        </w:rPr>
        <w:t>%,  в 11 классе - 83 %.</w:t>
      </w:r>
    </w:p>
    <w:p w:rsidR="00475988" w:rsidRPr="00307E91" w:rsidRDefault="00475988" w:rsidP="00195D39">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Качество знаний пред профильным классом с углубленным изучением математики составило 74%, качество по предмету алгебра –71%, геометрия – 76%. </w:t>
      </w:r>
    </w:p>
    <w:p w:rsidR="00475988" w:rsidRPr="00307E91" w:rsidRDefault="00475988" w:rsidP="00195D39">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В школе сложилась система работы по сдачи образовательного минимума и зачётной сессии направленная на повышения качества не только по предмету, но и качества ГИА и ВПР.  В новом учебном году был запущен проект, направленный на повышение качества образования «Рабочий блокнот. «Новый подход к повышению качества образования по моему предмету», в котором каждый учитель формирует собственную стратегию </w:t>
      </w:r>
      <w:r w:rsidRPr="00307E91">
        <w:rPr>
          <w:rFonts w:ascii="Times New Roman" w:eastAsia="MS Mincho" w:hAnsi="Times New Roman" w:cs="Times New Roman"/>
          <w:sz w:val="24"/>
          <w:szCs w:val="27"/>
        </w:rPr>
        <w:lastRenderedPageBreak/>
        <w:t xml:space="preserve">деятельности, направленную на повешение качества по своему предмету. Результат данного проекта увеличение количества отличников по школе. Данный проект долгосрочный и результаты будут продемонстрированы в конце следующего учебного года. </w:t>
      </w:r>
    </w:p>
    <w:p w:rsidR="00475988" w:rsidRPr="00307E91" w:rsidRDefault="00475988" w:rsidP="00195D39">
      <w:pPr>
        <w:spacing w:after="0" w:line="240"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Так же в начале учебного для повышения престижа знаний, отличников и детей с высокой мотивацией в образовательной организации был проведен совместно АКДЮЦ «Алтай» </w:t>
      </w:r>
      <w:r w:rsidRPr="00307E91">
        <w:rPr>
          <w:rFonts w:ascii="Times New Roman" w:eastAsia="MS Mincho" w:hAnsi="Times New Roman" w:cs="Times New Roman"/>
          <w:sz w:val="24"/>
          <w:szCs w:val="27"/>
          <w:lang w:val="en-US"/>
        </w:rPr>
        <w:t>I</w:t>
      </w:r>
      <w:r w:rsidR="00195D39" w:rsidRPr="00307E91">
        <w:rPr>
          <w:rFonts w:ascii="Times New Roman" w:eastAsia="MS Mincho" w:hAnsi="Times New Roman" w:cs="Times New Roman"/>
          <w:sz w:val="24"/>
          <w:szCs w:val="27"/>
          <w:lang w:val="en-US"/>
        </w:rPr>
        <w:t>I</w:t>
      </w:r>
      <w:r w:rsidR="002F2D49">
        <w:rPr>
          <w:rFonts w:ascii="Times New Roman" w:eastAsia="MS Mincho" w:hAnsi="Times New Roman" w:cs="Times New Roman"/>
          <w:sz w:val="24"/>
          <w:szCs w:val="27"/>
          <w:lang w:val="en-US"/>
        </w:rPr>
        <w:t>I</w:t>
      </w:r>
      <w:r w:rsidRPr="00307E91">
        <w:rPr>
          <w:rFonts w:ascii="Times New Roman" w:eastAsia="MS Mincho" w:hAnsi="Times New Roman" w:cs="Times New Roman"/>
          <w:sz w:val="24"/>
          <w:szCs w:val="27"/>
        </w:rPr>
        <w:t xml:space="preserve">  Съезд отличников школы на туристической базе </w:t>
      </w:r>
      <w:r w:rsidR="00195D39" w:rsidRPr="00307E91">
        <w:rPr>
          <w:rFonts w:ascii="Times New Roman" w:eastAsia="MS Mincho" w:hAnsi="Times New Roman" w:cs="Times New Roman"/>
          <w:sz w:val="24"/>
          <w:szCs w:val="27"/>
        </w:rPr>
        <w:t>«Канонерское»</w:t>
      </w:r>
      <w:r w:rsidRPr="00307E91">
        <w:rPr>
          <w:rFonts w:ascii="Times New Roman" w:eastAsia="MS Mincho" w:hAnsi="Times New Roman" w:cs="Times New Roman"/>
          <w:sz w:val="24"/>
          <w:szCs w:val="27"/>
        </w:rPr>
        <w:t>. В рамках которого</w:t>
      </w:r>
      <w:r w:rsidR="00195D39" w:rsidRPr="00307E91">
        <w:rPr>
          <w:rFonts w:ascii="Times New Roman" w:eastAsia="MS Mincho" w:hAnsi="Times New Roman" w:cs="Times New Roman"/>
          <w:sz w:val="24"/>
          <w:szCs w:val="27"/>
        </w:rPr>
        <w:t xml:space="preserve">, </w:t>
      </w:r>
      <w:r w:rsidRPr="00307E91">
        <w:rPr>
          <w:rFonts w:ascii="Times New Roman" w:eastAsia="MS Mincho" w:hAnsi="Times New Roman" w:cs="Times New Roman"/>
          <w:sz w:val="24"/>
          <w:szCs w:val="27"/>
        </w:rPr>
        <w:t>участник</w:t>
      </w:r>
      <w:r w:rsidR="00195D39" w:rsidRPr="00307E91">
        <w:rPr>
          <w:rFonts w:ascii="Times New Roman" w:eastAsia="MS Mincho" w:hAnsi="Times New Roman" w:cs="Times New Roman"/>
          <w:sz w:val="24"/>
          <w:szCs w:val="27"/>
        </w:rPr>
        <w:t>и</w:t>
      </w:r>
      <w:r w:rsidRPr="00307E91">
        <w:rPr>
          <w:rFonts w:ascii="Times New Roman" w:eastAsia="MS Mincho" w:hAnsi="Times New Roman" w:cs="Times New Roman"/>
          <w:sz w:val="24"/>
          <w:szCs w:val="27"/>
        </w:rPr>
        <w:t xml:space="preserve"> съезда</w:t>
      </w:r>
      <w:r w:rsidR="00195D39" w:rsidRPr="00307E91">
        <w:rPr>
          <w:rFonts w:ascii="Times New Roman" w:eastAsia="MS Mincho" w:hAnsi="Times New Roman" w:cs="Times New Roman"/>
          <w:sz w:val="24"/>
          <w:szCs w:val="27"/>
        </w:rPr>
        <w:t xml:space="preserve"> посетили АГГПУ им. В. М. Шукшина,</w:t>
      </w:r>
      <w:r w:rsidRPr="00307E91">
        <w:rPr>
          <w:rFonts w:ascii="Times New Roman" w:eastAsia="MS Mincho" w:hAnsi="Times New Roman" w:cs="Times New Roman"/>
          <w:sz w:val="24"/>
          <w:szCs w:val="27"/>
        </w:rPr>
        <w:t xml:space="preserve"> </w:t>
      </w:r>
      <w:r w:rsidR="00195D39" w:rsidRPr="00307E91">
        <w:rPr>
          <w:rFonts w:ascii="Times New Roman" w:eastAsia="MS Mincho" w:hAnsi="Times New Roman" w:cs="Times New Roman"/>
          <w:sz w:val="24"/>
          <w:szCs w:val="27"/>
        </w:rPr>
        <w:t>б</w:t>
      </w:r>
      <w:r w:rsidRPr="00307E91">
        <w:rPr>
          <w:rFonts w:ascii="Times New Roman" w:eastAsia="MS Mincho" w:hAnsi="Times New Roman" w:cs="Times New Roman"/>
          <w:sz w:val="24"/>
          <w:szCs w:val="27"/>
        </w:rPr>
        <w:t xml:space="preserve">ыли проведены обучающие мастер-классы, тренинги, школы углубленного изучения предметов и их возможности. Данный проект будет </w:t>
      </w:r>
      <w:r w:rsidR="00195D39" w:rsidRPr="00307E91">
        <w:rPr>
          <w:rFonts w:ascii="Times New Roman" w:eastAsia="MS Mincho" w:hAnsi="Times New Roman" w:cs="Times New Roman"/>
          <w:sz w:val="24"/>
          <w:szCs w:val="27"/>
        </w:rPr>
        <w:t>продолжен</w:t>
      </w:r>
      <w:r w:rsidRPr="00307E91">
        <w:rPr>
          <w:rFonts w:ascii="Times New Roman" w:eastAsia="MS Mincho" w:hAnsi="Times New Roman" w:cs="Times New Roman"/>
          <w:sz w:val="24"/>
          <w:szCs w:val="27"/>
        </w:rPr>
        <w:t xml:space="preserve"> совместно с АГГПУ им. В. М. Шукшина.</w:t>
      </w:r>
    </w:p>
    <w:p w:rsidR="00475988" w:rsidRPr="00307E91" w:rsidRDefault="00475988" w:rsidP="00195D39">
      <w:pPr>
        <w:spacing w:after="0" w:line="240" w:lineRule="auto"/>
        <w:ind w:firstLine="567"/>
        <w:jc w:val="both"/>
        <w:rPr>
          <w:rFonts w:ascii="Times New Roman" w:eastAsia="Calibri" w:hAnsi="Times New Roman" w:cs="Times New Roman"/>
          <w:b/>
          <w:sz w:val="24"/>
          <w:szCs w:val="27"/>
        </w:rPr>
      </w:pPr>
      <w:r w:rsidRPr="00307E91">
        <w:rPr>
          <w:rFonts w:ascii="Times New Roman" w:eastAsia="MS Mincho" w:hAnsi="Times New Roman" w:cs="Times New Roman"/>
          <w:sz w:val="24"/>
          <w:szCs w:val="27"/>
        </w:rPr>
        <w:t>В школе создан совет по качеству, который проводит контрольно-оценочные и коррекционные процедуры</w:t>
      </w:r>
    </w:p>
    <w:p w:rsidR="00475988" w:rsidRPr="00307E91" w:rsidRDefault="00475988" w:rsidP="00195D39">
      <w:pPr>
        <w:spacing w:after="0" w:line="259"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Активна велась работа для повышения квалификации педагогов, </w:t>
      </w:r>
      <w:r w:rsidR="00195D39" w:rsidRPr="00307E91">
        <w:rPr>
          <w:rFonts w:ascii="Times New Roman" w:eastAsia="MS Mincho" w:hAnsi="Times New Roman" w:cs="Times New Roman"/>
          <w:sz w:val="24"/>
          <w:szCs w:val="27"/>
        </w:rPr>
        <w:t>100</w:t>
      </w:r>
      <w:r w:rsidRPr="00307E91">
        <w:rPr>
          <w:rFonts w:ascii="Times New Roman" w:eastAsia="MS Mincho" w:hAnsi="Times New Roman" w:cs="Times New Roman"/>
          <w:sz w:val="24"/>
          <w:szCs w:val="27"/>
        </w:rPr>
        <w:t xml:space="preserve">  % педагогов прошли курсы повышения квалификации.</w:t>
      </w:r>
    </w:p>
    <w:p w:rsidR="00475988" w:rsidRPr="00307E91" w:rsidRDefault="00475988" w:rsidP="00195D39">
      <w:pPr>
        <w:spacing w:after="0" w:line="259" w:lineRule="auto"/>
        <w:ind w:firstLine="567"/>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 xml:space="preserve">С целью выявления и поощрения талантливых, творческих педагогов, активно внедряющих в свою деятельность современные технологии, в школе был   проведен </w:t>
      </w:r>
      <w:r w:rsidR="00F63519" w:rsidRPr="00307E91">
        <w:rPr>
          <w:rFonts w:ascii="Times New Roman" w:eastAsia="MS Mincho" w:hAnsi="Times New Roman" w:cs="Times New Roman"/>
          <w:sz w:val="24"/>
          <w:szCs w:val="27"/>
        </w:rPr>
        <w:t xml:space="preserve">3 </w:t>
      </w:r>
      <w:r w:rsidRPr="00307E91">
        <w:rPr>
          <w:rFonts w:ascii="Times New Roman" w:eastAsia="MS Mincho" w:hAnsi="Times New Roman" w:cs="Times New Roman"/>
          <w:sz w:val="24"/>
          <w:szCs w:val="27"/>
        </w:rPr>
        <w:t>фестиваль педагогического мастерства «Призвание 201</w:t>
      </w:r>
      <w:r w:rsidR="00F63519" w:rsidRPr="00307E91">
        <w:rPr>
          <w:rFonts w:ascii="Times New Roman" w:eastAsia="MS Mincho" w:hAnsi="Times New Roman" w:cs="Times New Roman"/>
          <w:sz w:val="24"/>
          <w:szCs w:val="27"/>
        </w:rPr>
        <w:t>8</w:t>
      </w:r>
      <w:r w:rsidRPr="00307E91">
        <w:rPr>
          <w:rFonts w:ascii="Times New Roman" w:eastAsia="MS Mincho" w:hAnsi="Times New Roman" w:cs="Times New Roman"/>
          <w:sz w:val="24"/>
          <w:szCs w:val="27"/>
        </w:rPr>
        <w:t xml:space="preserve">» (Результат в таблице «Участие педагогов и руководителей в конкурсах профессионального мастерства»).  </w:t>
      </w:r>
    </w:p>
    <w:p w:rsidR="004E499D" w:rsidRPr="00307E91" w:rsidRDefault="004E499D" w:rsidP="004E499D">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 xml:space="preserve">В 2017-2018 учебном году повышая свой профессионализм и представляя свой опыт работы: </w:t>
      </w:r>
    </w:p>
    <w:p w:rsidR="004E499D" w:rsidRPr="00307E91" w:rsidRDefault="004E499D" w:rsidP="004E499D">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6</w:t>
      </w:r>
      <w:r w:rsidRPr="00CE5604">
        <w:rPr>
          <w:rFonts w:ascii="Times New Roman" w:eastAsia="MS Mincho" w:hAnsi="Times New Roman" w:cs="Times New Roman"/>
          <w:sz w:val="24"/>
          <w:szCs w:val="24"/>
        </w:rPr>
        <w:t>5</w:t>
      </w:r>
      <w:r w:rsidRPr="00307E91">
        <w:rPr>
          <w:rFonts w:ascii="Times New Roman" w:eastAsia="MS Mincho" w:hAnsi="Times New Roman" w:cs="Times New Roman"/>
          <w:sz w:val="24"/>
          <w:szCs w:val="24"/>
        </w:rPr>
        <w:t>% педагогов провели открытые уроки на уровне округа, района, края;</w:t>
      </w:r>
    </w:p>
    <w:p w:rsidR="004E499D" w:rsidRPr="00307E91" w:rsidRDefault="004E499D" w:rsidP="004E499D">
      <w:pPr>
        <w:spacing w:after="0" w:line="259" w:lineRule="auto"/>
        <w:jc w:val="both"/>
        <w:rPr>
          <w:rFonts w:ascii="Times New Roman" w:eastAsia="MS Mincho" w:hAnsi="Times New Roman" w:cs="Times New Roman"/>
          <w:sz w:val="24"/>
          <w:szCs w:val="24"/>
        </w:rPr>
      </w:pPr>
      <w:r w:rsidRPr="00CE5604">
        <w:rPr>
          <w:rFonts w:ascii="Times New Roman" w:eastAsia="MS Mincho" w:hAnsi="Times New Roman" w:cs="Times New Roman"/>
          <w:sz w:val="24"/>
          <w:szCs w:val="24"/>
        </w:rPr>
        <w:t>26</w:t>
      </w:r>
      <w:r w:rsidRPr="00307E91">
        <w:rPr>
          <w:rFonts w:ascii="Times New Roman" w:eastAsia="MS Mincho" w:hAnsi="Times New Roman" w:cs="Times New Roman"/>
          <w:sz w:val="24"/>
          <w:szCs w:val="24"/>
        </w:rPr>
        <w:t>% педагогов   провели мастер-классы на уровне округа, района, края;</w:t>
      </w:r>
    </w:p>
    <w:p w:rsidR="004E499D" w:rsidRPr="00307E91" w:rsidRDefault="004E499D" w:rsidP="004E499D">
      <w:pPr>
        <w:spacing w:after="0" w:line="259" w:lineRule="auto"/>
        <w:jc w:val="both"/>
        <w:rPr>
          <w:rFonts w:ascii="Times New Roman" w:eastAsia="MS Mincho" w:hAnsi="Times New Roman" w:cs="Times New Roman"/>
          <w:sz w:val="24"/>
          <w:szCs w:val="24"/>
        </w:rPr>
      </w:pPr>
      <w:proofErr w:type="gramStart"/>
      <w:r w:rsidRPr="00307E91">
        <w:rPr>
          <w:rFonts w:ascii="Times New Roman" w:eastAsia="MS Mincho" w:hAnsi="Times New Roman" w:cs="Times New Roman"/>
          <w:sz w:val="24"/>
          <w:szCs w:val="24"/>
        </w:rPr>
        <w:t>5</w:t>
      </w:r>
      <w:r w:rsidRPr="00CE5604">
        <w:rPr>
          <w:rFonts w:ascii="Times New Roman" w:eastAsia="MS Mincho" w:hAnsi="Times New Roman" w:cs="Times New Roman"/>
          <w:sz w:val="24"/>
          <w:szCs w:val="24"/>
        </w:rPr>
        <w:t>2</w:t>
      </w:r>
      <w:r w:rsidRPr="00307E91">
        <w:rPr>
          <w:rFonts w:ascii="Times New Roman" w:eastAsia="MS Mincho" w:hAnsi="Times New Roman" w:cs="Times New Roman"/>
          <w:sz w:val="24"/>
          <w:szCs w:val="24"/>
        </w:rPr>
        <w:t>% педагогов школы приняли участие в семинар различного уровня, на которых представляли сво</w:t>
      </w:r>
      <w:r>
        <w:rPr>
          <w:rFonts w:ascii="Times New Roman" w:eastAsia="MS Mincho" w:hAnsi="Times New Roman" w:cs="Times New Roman"/>
          <w:sz w:val="24"/>
          <w:szCs w:val="24"/>
        </w:rPr>
        <w:t>й</w:t>
      </w:r>
      <w:r w:rsidRPr="00307E91">
        <w:rPr>
          <w:rFonts w:ascii="Times New Roman" w:eastAsia="MS Mincho" w:hAnsi="Times New Roman" w:cs="Times New Roman"/>
          <w:sz w:val="24"/>
          <w:szCs w:val="24"/>
        </w:rPr>
        <w:t xml:space="preserve"> опыт работы;</w:t>
      </w:r>
      <w:proofErr w:type="gramEnd"/>
    </w:p>
    <w:p w:rsidR="004E499D" w:rsidRPr="00307E91" w:rsidRDefault="004E499D" w:rsidP="004E499D">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26% педагогов приняло участие в конференциях  различного уровня</w:t>
      </w:r>
      <w:r>
        <w:rPr>
          <w:rFonts w:ascii="Times New Roman" w:eastAsia="MS Mincho" w:hAnsi="Times New Roman" w:cs="Times New Roman"/>
          <w:sz w:val="24"/>
          <w:szCs w:val="24"/>
        </w:rPr>
        <w:t>,</w:t>
      </w:r>
      <w:r w:rsidRPr="00307E91">
        <w:rPr>
          <w:rFonts w:ascii="Times New Roman" w:eastAsia="MS Mincho" w:hAnsi="Times New Roman" w:cs="Times New Roman"/>
          <w:sz w:val="24"/>
          <w:szCs w:val="24"/>
        </w:rPr>
        <w:t xml:space="preserve"> на которых выступили с презентациями, докладами;</w:t>
      </w:r>
    </w:p>
    <w:p w:rsidR="004E499D" w:rsidRPr="00307E91" w:rsidRDefault="004E499D" w:rsidP="004E499D">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30% педагогов имеют свои публикации в изданиях, учительской газете, на педагогических сайтах;</w:t>
      </w:r>
    </w:p>
    <w:p w:rsidR="004E499D" w:rsidRPr="00307E91" w:rsidRDefault="004E499D" w:rsidP="004E499D">
      <w:pPr>
        <w:spacing w:after="0" w:line="259" w:lineRule="auto"/>
        <w:jc w:val="both"/>
        <w:rPr>
          <w:rFonts w:ascii="Times New Roman" w:eastAsia="MS Mincho" w:hAnsi="Times New Roman" w:cs="Times New Roman"/>
          <w:sz w:val="24"/>
          <w:szCs w:val="24"/>
        </w:rPr>
      </w:pPr>
      <w:r w:rsidRPr="00307E91">
        <w:rPr>
          <w:rFonts w:ascii="Times New Roman" w:eastAsia="MS Mincho" w:hAnsi="Times New Roman" w:cs="Times New Roman"/>
          <w:sz w:val="24"/>
          <w:szCs w:val="24"/>
        </w:rPr>
        <w:t>7</w:t>
      </w:r>
      <w:r>
        <w:rPr>
          <w:rFonts w:ascii="Times New Roman" w:eastAsia="MS Mincho" w:hAnsi="Times New Roman" w:cs="Times New Roman"/>
          <w:sz w:val="24"/>
          <w:szCs w:val="24"/>
        </w:rPr>
        <w:t>5</w:t>
      </w:r>
      <w:r w:rsidRPr="00307E91">
        <w:rPr>
          <w:rFonts w:ascii="Times New Roman" w:eastAsia="MS Mincho" w:hAnsi="Times New Roman" w:cs="Times New Roman"/>
          <w:sz w:val="24"/>
          <w:szCs w:val="24"/>
        </w:rPr>
        <w:t xml:space="preserve">%  педагогов приняло участие в различных педагогических конкурсах. </w:t>
      </w:r>
      <w:r>
        <w:rPr>
          <w:rFonts w:ascii="Times New Roman" w:eastAsia="MS Mincho" w:hAnsi="Times New Roman" w:cs="Times New Roman"/>
          <w:sz w:val="24"/>
          <w:szCs w:val="24"/>
        </w:rPr>
        <w:t>В 2018 году учитель начальных классов Никитина Анастасия Сергеевна приняла участие в</w:t>
      </w:r>
      <w:r w:rsidRPr="00307E91">
        <w:rPr>
          <w:rFonts w:ascii="Times New Roman" w:eastAsia="MS Mincho" w:hAnsi="Times New Roman" w:cs="Times New Roman"/>
          <w:sz w:val="24"/>
          <w:szCs w:val="24"/>
        </w:rPr>
        <w:t xml:space="preserve"> районно</w:t>
      </w:r>
      <w:r>
        <w:rPr>
          <w:rFonts w:ascii="Times New Roman" w:eastAsia="MS Mincho" w:hAnsi="Times New Roman" w:cs="Times New Roman"/>
          <w:sz w:val="24"/>
          <w:szCs w:val="24"/>
        </w:rPr>
        <w:t>м</w:t>
      </w:r>
      <w:r w:rsidRPr="00307E91">
        <w:rPr>
          <w:rFonts w:ascii="Times New Roman" w:eastAsia="MS Mincho" w:hAnsi="Times New Roman" w:cs="Times New Roman"/>
          <w:sz w:val="24"/>
          <w:szCs w:val="24"/>
        </w:rPr>
        <w:t xml:space="preserve"> конкурс</w:t>
      </w:r>
      <w:r>
        <w:rPr>
          <w:rFonts w:ascii="Times New Roman" w:eastAsia="MS Mincho" w:hAnsi="Times New Roman" w:cs="Times New Roman"/>
          <w:sz w:val="24"/>
          <w:szCs w:val="24"/>
        </w:rPr>
        <w:t>е</w:t>
      </w:r>
      <w:r w:rsidRPr="00307E91">
        <w:rPr>
          <w:rFonts w:ascii="Times New Roman" w:eastAsia="MS Mincho" w:hAnsi="Times New Roman" w:cs="Times New Roman"/>
          <w:sz w:val="24"/>
          <w:szCs w:val="24"/>
        </w:rPr>
        <w:t xml:space="preserve">  «Педагогический дебют - 201</w:t>
      </w:r>
      <w:r>
        <w:rPr>
          <w:rFonts w:ascii="Times New Roman" w:eastAsia="MS Mincho" w:hAnsi="Times New Roman" w:cs="Times New Roman"/>
          <w:sz w:val="24"/>
          <w:szCs w:val="24"/>
        </w:rPr>
        <w:t>9</w:t>
      </w:r>
      <w:r w:rsidRPr="00307E91">
        <w:rPr>
          <w:rFonts w:ascii="Times New Roman" w:eastAsia="MS Mincho" w:hAnsi="Times New Roman" w:cs="Times New Roman"/>
          <w:sz w:val="24"/>
          <w:szCs w:val="24"/>
        </w:rPr>
        <w:t xml:space="preserve">». </w:t>
      </w:r>
    </w:p>
    <w:p w:rsidR="00475988" w:rsidRPr="00307E91" w:rsidRDefault="00475988" w:rsidP="00475988">
      <w:pPr>
        <w:spacing w:after="0" w:line="259" w:lineRule="auto"/>
        <w:jc w:val="both"/>
        <w:rPr>
          <w:rFonts w:ascii="Times New Roman" w:eastAsia="Calibri" w:hAnsi="Times New Roman" w:cs="Times New Roman"/>
          <w:sz w:val="24"/>
          <w:szCs w:val="27"/>
        </w:rPr>
      </w:pPr>
      <w:r w:rsidRPr="00307E91">
        <w:rPr>
          <w:rFonts w:ascii="Times New Roman" w:eastAsia="MS Mincho" w:hAnsi="Times New Roman" w:cs="Times New Roman"/>
          <w:sz w:val="24"/>
          <w:szCs w:val="27"/>
        </w:rPr>
        <w:t xml:space="preserve">Второй год школа проходит в финал </w:t>
      </w:r>
      <w:r w:rsidRPr="00307E91">
        <w:rPr>
          <w:rFonts w:ascii="Times New Roman" w:eastAsia="Calibri" w:hAnsi="Times New Roman" w:cs="Times New Roman"/>
          <w:sz w:val="24"/>
          <w:szCs w:val="27"/>
          <w:lang w:val="en-US"/>
        </w:rPr>
        <w:t>XI</w:t>
      </w:r>
      <w:r w:rsidRPr="00307E91">
        <w:rPr>
          <w:rFonts w:ascii="Times New Roman" w:eastAsia="Calibri" w:hAnsi="Times New Roman" w:cs="Times New Roman"/>
          <w:sz w:val="24"/>
          <w:szCs w:val="27"/>
        </w:rPr>
        <w:t xml:space="preserve"> краевого Фестиваля школ – лидеров системы образования Алтайского края «Новая школа Алтая – новое качество образования – 2017»  где представляла свой инновационный опыт по теме: «Творческий союз педагогов -  как механизм повышения качества образования в рамках реализации ФГОС».</w:t>
      </w:r>
    </w:p>
    <w:p w:rsidR="00475988" w:rsidRPr="00307E91" w:rsidRDefault="00475988" w:rsidP="00475988">
      <w:pPr>
        <w:spacing w:after="0" w:line="259" w:lineRule="auto"/>
        <w:jc w:val="both"/>
        <w:rPr>
          <w:rFonts w:ascii="Times New Roman" w:eastAsia="MS Mincho" w:hAnsi="Times New Roman" w:cs="Times New Roman"/>
          <w:sz w:val="24"/>
          <w:szCs w:val="27"/>
        </w:rPr>
      </w:pPr>
      <w:r w:rsidRPr="00307E91">
        <w:rPr>
          <w:rFonts w:ascii="Times New Roman" w:eastAsia="Calibri" w:hAnsi="Times New Roman" w:cs="Times New Roman"/>
          <w:sz w:val="24"/>
          <w:szCs w:val="27"/>
        </w:rPr>
        <w:t xml:space="preserve">По результатам работы пилотной площадки внедряющих ФГОС ООО школа вошла в краевой проект Сеть Мобильных школ. </w:t>
      </w:r>
    </w:p>
    <w:p w:rsidR="00475988" w:rsidRPr="00307E91" w:rsidRDefault="00B6574E" w:rsidP="00475988">
      <w:pPr>
        <w:spacing w:after="0" w:line="259" w:lineRule="auto"/>
        <w:jc w:val="both"/>
        <w:rPr>
          <w:rFonts w:ascii="Times New Roman" w:eastAsia="MS Mincho" w:hAnsi="Times New Roman" w:cs="Times New Roman"/>
          <w:sz w:val="24"/>
          <w:szCs w:val="27"/>
        </w:rPr>
      </w:pPr>
      <w:r w:rsidRPr="00307E91">
        <w:rPr>
          <w:rFonts w:ascii="Times New Roman" w:eastAsia="MS Mincho" w:hAnsi="Times New Roman" w:cs="Times New Roman"/>
          <w:sz w:val="24"/>
          <w:szCs w:val="27"/>
        </w:rPr>
        <w:t>В течение</w:t>
      </w:r>
      <w:r w:rsidR="00475988" w:rsidRPr="00307E91">
        <w:rPr>
          <w:rFonts w:ascii="Times New Roman" w:eastAsia="MS Mincho" w:hAnsi="Times New Roman" w:cs="Times New Roman"/>
          <w:sz w:val="24"/>
          <w:szCs w:val="27"/>
        </w:rPr>
        <w:t xml:space="preserve"> года было проведено 7 семинаров и стажерских практик для педагогов Сростинского образовательного округа «Магистраль знаний», Бийского района, Бийского округа, Алтайского края. </w:t>
      </w: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335261" w:rsidRDefault="00335261" w:rsidP="00475988">
      <w:pPr>
        <w:autoSpaceDE w:val="0"/>
        <w:autoSpaceDN w:val="0"/>
        <w:adjustRightInd w:val="0"/>
        <w:spacing w:after="0" w:line="240" w:lineRule="auto"/>
        <w:jc w:val="center"/>
        <w:rPr>
          <w:rFonts w:ascii="Times New Roman" w:eastAsia="Calibri" w:hAnsi="Times New Roman" w:cs="Times New Roman"/>
          <w:b/>
          <w:sz w:val="24"/>
          <w:szCs w:val="27"/>
        </w:rPr>
      </w:pPr>
    </w:p>
    <w:p w:rsidR="00475988" w:rsidRPr="00307E91" w:rsidRDefault="00475988" w:rsidP="00475988">
      <w:pPr>
        <w:autoSpaceDE w:val="0"/>
        <w:autoSpaceDN w:val="0"/>
        <w:adjustRightInd w:val="0"/>
        <w:spacing w:after="0" w:line="240" w:lineRule="auto"/>
        <w:jc w:val="center"/>
        <w:rPr>
          <w:rFonts w:ascii="Times New Roman" w:eastAsia="Calibri" w:hAnsi="Times New Roman" w:cs="Times New Roman"/>
          <w:b/>
          <w:sz w:val="24"/>
          <w:szCs w:val="27"/>
        </w:rPr>
      </w:pPr>
      <w:r w:rsidRPr="00307E91">
        <w:rPr>
          <w:rFonts w:ascii="Times New Roman" w:eastAsia="Calibri" w:hAnsi="Times New Roman" w:cs="Times New Roman"/>
          <w:b/>
          <w:sz w:val="24"/>
          <w:szCs w:val="27"/>
        </w:rPr>
        <w:lastRenderedPageBreak/>
        <w:t>Итоги методической работы.</w:t>
      </w:r>
    </w:p>
    <w:p w:rsidR="00475988" w:rsidRPr="00307E91" w:rsidRDefault="00475988" w:rsidP="00475988">
      <w:pPr>
        <w:autoSpaceDE w:val="0"/>
        <w:autoSpaceDN w:val="0"/>
        <w:adjustRightInd w:val="0"/>
        <w:spacing w:after="0" w:line="240" w:lineRule="auto"/>
        <w:jc w:val="right"/>
        <w:rPr>
          <w:rFonts w:ascii="Times New Roman" w:eastAsia="Calibri" w:hAnsi="Times New Roman" w:cs="Times New Roman"/>
          <w:b/>
          <w:i/>
          <w:sz w:val="24"/>
          <w:szCs w:val="27"/>
        </w:rPr>
      </w:pPr>
      <w:r w:rsidRPr="00307E91">
        <w:rPr>
          <w:rFonts w:ascii="Times New Roman" w:eastAsia="Calibri" w:hAnsi="Times New Roman" w:cs="Times New Roman"/>
          <w:b/>
          <w:i/>
          <w:sz w:val="24"/>
          <w:szCs w:val="27"/>
        </w:rPr>
        <w:t xml:space="preserve">Таблица </w:t>
      </w:r>
      <w:r w:rsidR="00B6574E" w:rsidRPr="00307E91">
        <w:rPr>
          <w:rFonts w:ascii="Times New Roman" w:eastAsia="Calibri" w:hAnsi="Times New Roman" w:cs="Times New Roman"/>
          <w:b/>
          <w:i/>
          <w:sz w:val="24"/>
          <w:szCs w:val="27"/>
        </w:rPr>
        <w:t>44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276"/>
        <w:gridCol w:w="1275"/>
        <w:gridCol w:w="1418"/>
        <w:gridCol w:w="1276"/>
        <w:gridCol w:w="1275"/>
        <w:gridCol w:w="993"/>
        <w:gridCol w:w="850"/>
        <w:gridCol w:w="709"/>
      </w:tblGrid>
      <w:tr w:rsidR="00475988" w:rsidRPr="00475988" w:rsidTr="00711AD9">
        <w:tc>
          <w:tcPr>
            <w:tcW w:w="1276"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Уровень</w:t>
            </w:r>
          </w:p>
        </w:tc>
        <w:tc>
          <w:tcPr>
            <w:tcW w:w="1276"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Участие и выступление на семинарах</w:t>
            </w:r>
          </w:p>
        </w:tc>
        <w:tc>
          <w:tcPr>
            <w:tcW w:w="1275"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Конференциях</w:t>
            </w:r>
          </w:p>
        </w:tc>
        <w:tc>
          <w:tcPr>
            <w:tcW w:w="1418"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Участие в конкурсах</w:t>
            </w:r>
          </w:p>
        </w:tc>
        <w:tc>
          <w:tcPr>
            <w:tcW w:w="1276"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Публикации</w:t>
            </w:r>
          </w:p>
        </w:tc>
        <w:tc>
          <w:tcPr>
            <w:tcW w:w="1275"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Открытые уроки</w:t>
            </w:r>
          </w:p>
        </w:tc>
        <w:tc>
          <w:tcPr>
            <w:tcW w:w="993"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Мастер-классы</w:t>
            </w:r>
          </w:p>
        </w:tc>
        <w:tc>
          <w:tcPr>
            <w:tcW w:w="850"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Курсы</w:t>
            </w:r>
          </w:p>
        </w:tc>
        <w:tc>
          <w:tcPr>
            <w:tcW w:w="709" w:type="dxa"/>
            <w:shd w:val="clear" w:color="auto" w:fill="92D050"/>
          </w:tcPr>
          <w:p w:rsidR="00475988" w:rsidRPr="00711AD9" w:rsidRDefault="00475988" w:rsidP="00711AD9">
            <w:pPr>
              <w:spacing w:after="160" w:line="259" w:lineRule="auto"/>
              <w:jc w:val="center"/>
              <w:rPr>
                <w:rFonts w:ascii="Times New Roman" w:eastAsia="MS Mincho" w:hAnsi="Times New Roman" w:cs="Times New Roman"/>
                <w:b/>
                <w:sz w:val="20"/>
                <w:szCs w:val="24"/>
              </w:rPr>
            </w:pPr>
            <w:r w:rsidRPr="00711AD9">
              <w:rPr>
                <w:rFonts w:ascii="Times New Roman" w:eastAsia="MS Mincho" w:hAnsi="Times New Roman" w:cs="Times New Roman"/>
                <w:b/>
                <w:sz w:val="20"/>
                <w:szCs w:val="24"/>
              </w:rPr>
              <w:t>Семинары</w:t>
            </w:r>
          </w:p>
        </w:tc>
      </w:tr>
      <w:tr w:rsidR="00475988" w:rsidRPr="00475988" w:rsidTr="00711AD9">
        <w:tc>
          <w:tcPr>
            <w:tcW w:w="1276" w:type="dxa"/>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Школа</w:t>
            </w:r>
          </w:p>
        </w:tc>
        <w:tc>
          <w:tcPr>
            <w:tcW w:w="1276" w:type="dxa"/>
            <w:shd w:val="clear" w:color="auto" w:fill="auto"/>
          </w:tcPr>
          <w:p w:rsidR="00475988" w:rsidRPr="00475988" w:rsidRDefault="00DE34F6" w:rsidP="00711AD9">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22</w:t>
            </w: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418"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8</w:t>
            </w:r>
          </w:p>
        </w:tc>
        <w:tc>
          <w:tcPr>
            <w:tcW w:w="1276" w:type="dxa"/>
            <w:vMerge w:val="restart"/>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8 педагогов имею публикации</w:t>
            </w:r>
          </w:p>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19 публикаций</w:t>
            </w: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26</w:t>
            </w:r>
          </w:p>
        </w:tc>
        <w:tc>
          <w:tcPr>
            <w:tcW w:w="993"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15</w:t>
            </w:r>
          </w:p>
        </w:tc>
        <w:tc>
          <w:tcPr>
            <w:tcW w:w="850" w:type="dxa"/>
            <w:vMerge w:val="restart"/>
            <w:shd w:val="clear" w:color="auto" w:fill="auto"/>
          </w:tcPr>
          <w:p w:rsidR="00475988" w:rsidRPr="00475988" w:rsidRDefault="00EF0BD2" w:rsidP="00711AD9">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 xml:space="preserve">26 </w:t>
            </w:r>
            <w:r w:rsidR="00475988" w:rsidRPr="00475988">
              <w:rPr>
                <w:rFonts w:ascii="Times New Roman" w:eastAsia="MS Mincho" w:hAnsi="Times New Roman" w:cs="Times New Roman"/>
                <w:sz w:val="24"/>
                <w:szCs w:val="24"/>
              </w:rPr>
              <w:t>педагогов</w:t>
            </w:r>
          </w:p>
        </w:tc>
        <w:tc>
          <w:tcPr>
            <w:tcW w:w="709" w:type="dxa"/>
            <w:vMerge w:val="restart"/>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7 семинаров</w:t>
            </w:r>
          </w:p>
        </w:tc>
      </w:tr>
      <w:tr w:rsidR="00475988" w:rsidRPr="00475988" w:rsidTr="00711AD9">
        <w:tc>
          <w:tcPr>
            <w:tcW w:w="1276" w:type="dxa"/>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 xml:space="preserve">Район </w:t>
            </w:r>
          </w:p>
        </w:tc>
        <w:tc>
          <w:tcPr>
            <w:tcW w:w="1276" w:type="dxa"/>
            <w:shd w:val="clear" w:color="auto" w:fill="auto"/>
          </w:tcPr>
          <w:p w:rsidR="00475988" w:rsidRPr="00475988" w:rsidRDefault="00DE34F6" w:rsidP="00711AD9">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10</w:t>
            </w:r>
          </w:p>
        </w:tc>
        <w:tc>
          <w:tcPr>
            <w:tcW w:w="1275" w:type="dxa"/>
            <w:shd w:val="clear" w:color="auto" w:fill="auto"/>
          </w:tcPr>
          <w:p w:rsidR="00475988" w:rsidRPr="00475988" w:rsidRDefault="00DE34F6" w:rsidP="00711AD9">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9</w:t>
            </w:r>
          </w:p>
        </w:tc>
        <w:tc>
          <w:tcPr>
            <w:tcW w:w="1418" w:type="dxa"/>
            <w:shd w:val="clear" w:color="auto" w:fill="auto"/>
          </w:tcPr>
          <w:p w:rsidR="00475988" w:rsidRPr="00475988" w:rsidRDefault="00DE34F6" w:rsidP="00711AD9">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17</w:t>
            </w:r>
          </w:p>
        </w:tc>
        <w:tc>
          <w:tcPr>
            <w:tcW w:w="1276" w:type="dxa"/>
            <w:vMerge/>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18</w:t>
            </w:r>
          </w:p>
        </w:tc>
        <w:tc>
          <w:tcPr>
            <w:tcW w:w="993"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7</w:t>
            </w:r>
          </w:p>
        </w:tc>
        <w:tc>
          <w:tcPr>
            <w:tcW w:w="850" w:type="dxa"/>
            <w:vMerge/>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p>
        </w:tc>
        <w:tc>
          <w:tcPr>
            <w:tcW w:w="709" w:type="dxa"/>
            <w:vMerge/>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p>
        </w:tc>
      </w:tr>
      <w:tr w:rsidR="00475988" w:rsidRPr="00475988" w:rsidTr="00711AD9">
        <w:tc>
          <w:tcPr>
            <w:tcW w:w="1276" w:type="dxa"/>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Край</w:t>
            </w:r>
          </w:p>
        </w:tc>
        <w:tc>
          <w:tcPr>
            <w:tcW w:w="1276" w:type="dxa"/>
            <w:shd w:val="clear" w:color="auto" w:fill="auto"/>
          </w:tcPr>
          <w:p w:rsidR="00475988" w:rsidRPr="00475988" w:rsidRDefault="00DE34F6" w:rsidP="00711AD9">
            <w:pPr>
              <w:spacing w:after="160" w:line="259" w:lineRule="auto"/>
              <w:jc w:val="center"/>
              <w:rPr>
                <w:rFonts w:ascii="Times New Roman" w:eastAsia="MS Mincho" w:hAnsi="Times New Roman" w:cs="Times New Roman"/>
                <w:sz w:val="24"/>
                <w:szCs w:val="24"/>
              </w:rPr>
            </w:pPr>
            <w:r>
              <w:rPr>
                <w:rFonts w:ascii="Times New Roman" w:eastAsia="MS Mincho" w:hAnsi="Times New Roman" w:cs="Times New Roman"/>
                <w:sz w:val="24"/>
                <w:szCs w:val="24"/>
              </w:rPr>
              <w:t>15</w:t>
            </w: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7</w:t>
            </w:r>
          </w:p>
        </w:tc>
        <w:tc>
          <w:tcPr>
            <w:tcW w:w="1418"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4</w:t>
            </w:r>
          </w:p>
        </w:tc>
        <w:tc>
          <w:tcPr>
            <w:tcW w:w="1276" w:type="dxa"/>
            <w:vMerge/>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6</w:t>
            </w:r>
          </w:p>
        </w:tc>
        <w:tc>
          <w:tcPr>
            <w:tcW w:w="993"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12</w:t>
            </w:r>
          </w:p>
        </w:tc>
        <w:tc>
          <w:tcPr>
            <w:tcW w:w="850" w:type="dxa"/>
            <w:vMerge/>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p>
        </w:tc>
        <w:tc>
          <w:tcPr>
            <w:tcW w:w="709" w:type="dxa"/>
            <w:vMerge/>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p>
        </w:tc>
      </w:tr>
      <w:tr w:rsidR="00475988" w:rsidRPr="00475988" w:rsidTr="00711AD9">
        <w:tc>
          <w:tcPr>
            <w:tcW w:w="1276" w:type="dxa"/>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Всероссийский</w:t>
            </w:r>
          </w:p>
        </w:tc>
        <w:tc>
          <w:tcPr>
            <w:tcW w:w="1276"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w:t>
            </w:r>
          </w:p>
        </w:tc>
        <w:tc>
          <w:tcPr>
            <w:tcW w:w="1418"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9</w:t>
            </w:r>
          </w:p>
        </w:tc>
        <w:tc>
          <w:tcPr>
            <w:tcW w:w="1276" w:type="dxa"/>
            <w:vMerge/>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993"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w:t>
            </w:r>
          </w:p>
        </w:tc>
        <w:tc>
          <w:tcPr>
            <w:tcW w:w="850" w:type="dxa"/>
            <w:vMerge/>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p>
        </w:tc>
        <w:tc>
          <w:tcPr>
            <w:tcW w:w="709" w:type="dxa"/>
            <w:vMerge/>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p>
        </w:tc>
      </w:tr>
      <w:tr w:rsidR="00475988" w:rsidRPr="00475988" w:rsidTr="00711AD9">
        <w:tc>
          <w:tcPr>
            <w:tcW w:w="1276" w:type="dxa"/>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Международный</w:t>
            </w:r>
          </w:p>
        </w:tc>
        <w:tc>
          <w:tcPr>
            <w:tcW w:w="1276"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4</w:t>
            </w: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418"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1276" w:type="dxa"/>
            <w:vMerge/>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993"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w:t>
            </w:r>
          </w:p>
        </w:tc>
        <w:tc>
          <w:tcPr>
            <w:tcW w:w="850" w:type="dxa"/>
            <w:vMerge/>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p>
        </w:tc>
        <w:tc>
          <w:tcPr>
            <w:tcW w:w="709" w:type="dxa"/>
            <w:vMerge/>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p>
        </w:tc>
      </w:tr>
      <w:tr w:rsidR="00475988" w:rsidRPr="00475988" w:rsidTr="00711AD9">
        <w:tc>
          <w:tcPr>
            <w:tcW w:w="1276" w:type="dxa"/>
            <w:shd w:val="clear" w:color="auto" w:fill="auto"/>
          </w:tcPr>
          <w:p w:rsidR="00475988" w:rsidRPr="00475988" w:rsidRDefault="00475988" w:rsidP="00475988">
            <w:pPr>
              <w:spacing w:after="160" w:line="259" w:lineRule="auto"/>
              <w:jc w:val="both"/>
              <w:rPr>
                <w:rFonts w:ascii="Times New Roman" w:eastAsia="MS Mincho" w:hAnsi="Times New Roman" w:cs="Times New Roman"/>
                <w:sz w:val="24"/>
                <w:szCs w:val="24"/>
              </w:rPr>
            </w:pPr>
            <w:r w:rsidRPr="00475988">
              <w:rPr>
                <w:rFonts w:ascii="Times New Roman" w:eastAsia="MS Mincho" w:hAnsi="Times New Roman" w:cs="Times New Roman"/>
                <w:sz w:val="24"/>
                <w:szCs w:val="24"/>
              </w:rPr>
              <w:t>Итог без школьного уровня</w:t>
            </w:r>
          </w:p>
        </w:tc>
        <w:tc>
          <w:tcPr>
            <w:tcW w:w="1276"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73%</w:t>
            </w: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38%</w:t>
            </w:r>
          </w:p>
        </w:tc>
        <w:tc>
          <w:tcPr>
            <w:tcW w:w="1418"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30%</w:t>
            </w:r>
          </w:p>
        </w:tc>
        <w:tc>
          <w:tcPr>
            <w:tcW w:w="1276"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30%</w:t>
            </w:r>
          </w:p>
        </w:tc>
        <w:tc>
          <w:tcPr>
            <w:tcW w:w="1275"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50 уроков</w:t>
            </w:r>
          </w:p>
        </w:tc>
        <w:tc>
          <w:tcPr>
            <w:tcW w:w="993"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35 м/к</w:t>
            </w:r>
          </w:p>
        </w:tc>
        <w:tc>
          <w:tcPr>
            <w:tcW w:w="850"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42%</w:t>
            </w:r>
          </w:p>
        </w:tc>
        <w:tc>
          <w:tcPr>
            <w:tcW w:w="709" w:type="dxa"/>
            <w:shd w:val="clear" w:color="auto" w:fill="auto"/>
          </w:tcPr>
          <w:p w:rsidR="00475988" w:rsidRPr="00475988" w:rsidRDefault="00475988" w:rsidP="00711AD9">
            <w:pPr>
              <w:spacing w:after="160" w:line="259" w:lineRule="auto"/>
              <w:jc w:val="center"/>
              <w:rPr>
                <w:rFonts w:ascii="Times New Roman" w:eastAsia="MS Mincho" w:hAnsi="Times New Roman" w:cs="Times New Roman"/>
                <w:sz w:val="24"/>
                <w:szCs w:val="24"/>
              </w:rPr>
            </w:pPr>
            <w:r w:rsidRPr="00475988">
              <w:rPr>
                <w:rFonts w:ascii="Times New Roman" w:eastAsia="MS Mincho" w:hAnsi="Times New Roman" w:cs="Times New Roman"/>
                <w:sz w:val="24"/>
                <w:szCs w:val="24"/>
              </w:rPr>
              <w:t>191 чел.</w:t>
            </w:r>
          </w:p>
        </w:tc>
      </w:tr>
    </w:tbl>
    <w:p w:rsidR="00475988" w:rsidRPr="00D6661F" w:rsidRDefault="00475988" w:rsidP="00475988">
      <w:pPr>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Раздел 8. Библиотечно-информационное обеспечение.</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БИЦ МБОУ «Сростинская СОШ им. В. М. Шукшина» - культурный, информационный, просветительский и воспитательный центр образовательной среды школы.</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b/>
          <w:i/>
          <w:sz w:val="24"/>
          <w:szCs w:val="27"/>
        </w:rPr>
        <w:t>Целью</w:t>
      </w:r>
      <w:r w:rsidRPr="00D6661F">
        <w:rPr>
          <w:rFonts w:ascii="Times New Roman" w:eastAsia="Calibri" w:hAnsi="Times New Roman" w:cs="Times New Roman"/>
          <w:sz w:val="24"/>
          <w:szCs w:val="27"/>
        </w:rPr>
        <w:t xml:space="preserve"> школьной библиотеки является создание образовательно-воспитательной среды, способствующей интеллектуальному, нравственному эстетическому развитию учащихся.</w:t>
      </w:r>
    </w:p>
    <w:p w:rsidR="00475988" w:rsidRPr="00D6661F" w:rsidRDefault="00475988" w:rsidP="00475988">
      <w:pPr>
        <w:spacing w:after="0" w:line="240" w:lineRule="auto"/>
        <w:jc w:val="both"/>
        <w:rPr>
          <w:rFonts w:ascii="Times New Roman" w:eastAsia="Calibri" w:hAnsi="Times New Roman" w:cs="Times New Roman"/>
          <w:b/>
          <w:i/>
          <w:sz w:val="24"/>
          <w:szCs w:val="27"/>
        </w:rPr>
      </w:pPr>
      <w:r w:rsidRPr="00D6661F">
        <w:rPr>
          <w:rFonts w:ascii="Times New Roman" w:eastAsia="Calibri" w:hAnsi="Times New Roman" w:cs="Times New Roman"/>
          <w:b/>
          <w:i/>
          <w:sz w:val="24"/>
          <w:szCs w:val="27"/>
        </w:rPr>
        <w:t>Основные функции библиотеки:</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Информационная - библиотека предоставляет возможность использовать информацию вне зависимости от ее вида, формата, носителя.</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Культурная - библиотека организовывает мероприятия, воспитывающие культурное и социальное самосознание, содействующие эмоциональному развитию учащихся.</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xml:space="preserve">• Воспитательная - библиотека способствует развитию чувства патриотизма по отношению к государству, своему краю и школе; </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Аккумулирующая – библиотека формирует, накапливает, систематизирует и хранит библиотечно-информационные ресурсы.</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Сервисная – библиотека предоставляет информацию об имеющихся библиотечно-информационных ресурсах, организует поиск и выдачу библиотечно - информационных ресурсов, обеспечивает доступ к удаленным источникам информации.</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Просветительская - библиотека приобщает учащихся к сокровищам мировой и отечественной культуры.</w:t>
      </w:r>
    </w:p>
    <w:p w:rsidR="00475988" w:rsidRPr="00D6661F" w:rsidRDefault="00475988" w:rsidP="00475988">
      <w:pPr>
        <w:spacing w:after="0" w:line="240" w:lineRule="auto"/>
        <w:jc w:val="both"/>
        <w:rPr>
          <w:rFonts w:ascii="Times New Roman" w:eastAsia="Calibri" w:hAnsi="Times New Roman" w:cs="Times New Roman"/>
          <w:b/>
          <w:i/>
          <w:sz w:val="24"/>
          <w:szCs w:val="27"/>
        </w:rPr>
      </w:pPr>
      <w:r w:rsidRPr="00D6661F">
        <w:rPr>
          <w:rFonts w:ascii="Times New Roman" w:eastAsia="Calibri" w:hAnsi="Times New Roman" w:cs="Times New Roman"/>
          <w:b/>
          <w:i/>
          <w:sz w:val="24"/>
          <w:szCs w:val="27"/>
        </w:rPr>
        <w:t>Основными задачами библиотеки являются:</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1. Обеспечение информационно-документальной поддержки учебно- воспитательного процесса и самообразования учащихся и педагогов.</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2. Формирование у учащихся информационной культуры и культуры чтения.</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3. Формирование бережного отношения к книге, к учебнику.</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4. Систематическое изучение книжного фонда, вести работу по его комплектованию.</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5. Организация комфортной библиотечной среды.</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6. Оказание помощи учащимся в организации чтения в целях успешного изучения школьных предметов.</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lastRenderedPageBreak/>
        <w:t>7. Содействие формированию познавательных интересов и способностей учащихся.</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8. Изучение чтения учащихся с учетом возрастных особенностей, уровня знаний, формировать их читательский интерес.</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9.Формирование у учащихся навыков самостоятельной работы с книгой.</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10. Пропаганда литературы о родном крае.</w:t>
      </w:r>
    </w:p>
    <w:p w:rsidR="00475988" w:rsidRPr="00D6661F" w:rsidRDefault="00475988" w:rsidP="00475988">
      <w:pPr>
        <w:spacing w:after="0" w:line="240" w:lineRule="auto"/>
        <w:jc w:val="both"/>
        <w:rPr>
          <w:rFonts w:ascii="Times New Roman" w:eastAsia="Calibri" w:hAnsi="Times New Roman" w:cs="Times New Roman"/>
          <w:b/>
          <w:i/>
          <w:sz w:val="24"/>
          <w:szCs w:val="27"/>
        </w:rPr>
      </w:pPr>
      <w:r w:rsidRPr="00D6661F">
        <w:rPr>
          <w:rFonts w:ascii="Times New Roman" w:eastAsia="Calibri" w:hAnsi="Times New Roman" w:cs="Times New Roman"/>
          <w:b/>
          <w:i/>
          <w:sz w:val="24"/>
          <w:szCs w:val="27"/>
        </w:rPr>
        <w:t>Направления деятельности библиотеки:</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Оказание методической консультационной помощи педагогам, учащимся, родителям в получении информации из библиотеки.</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Создание условий для учителей в получении информации о педагогической  и методической литературе, о новых средствах обучения.</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Создание условий учащимся, учителям, родителям для чтения книг, периодики, работы с компьютерными программами.</w:t>
      </w:r>
    </w:p>
    <w:p w:rsidR="00475988" w:rsidRPr="00D6661F" w:rsidRDefault="00475988" w:rsidP="00475988">
      <w:pPr>
        <w:spacing w:after="0" w:line="240" w:lineRule="auto"/>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Формирование, комплектование и сохранность фонда.</w:t>
      </w:r>
    </w:p>
    <w:p w:rsidR="00475988" w:rsidRPr="00D6661F" w:rsidRDefault="00475988" w:rsidP="00475988">
      <w:pPr>
        <w:spacing w:after="0" w:line="240" w:lineRule="auto"/>
        <w:jc w:val="both"/>
        <w:rPr>
          <w:rFonts w:ascii="Times New Roman" w:eastAsia="Calibri" w:hAnsi="Times New Roman" w:cs="Times New Roman"/>
          <w:b/>
          <w:sz w:val="24"/>
          <w:szCs w:val="27"/>
          <w:lang w:eastAsia="ru-RU"/>
        </w:rPr>
      </w:pPr>
      <w:r w:rsidRPr="00D6661F">
        <w:rPr>
          <w:rFonts w:ascii="Times New Roman" w:eastAsia="Calibri" w:hAnsi="Times New Roman" w:cs="Times New Roman"/>
          <w:b/>
          <w:bCs/>
          <w:sz w:val="24"/>
          <w:szCs w:val="27"/>
        </w:rPr>
        <w:t xml:space="preserve">        </w:t>
      </w:r>
      <w:r w:rsidRPr="00D6661F">
        <w:rPr>
          <w:rFonts w:ascii="Times New Roman" w:eastAsia="Calibri" w:hAnsi="Times New Roman" w:cs="Times New Roman"/>
          <w:sz w:val="24"/>
          <w:szCs w:val="27"/>
          <w:lang w:eastAsia="ru-RU"/>
        </w:rPr>
        <w:t xml:space="preserve">В школе  </w:t>
      </w:r>
      <w:r w:rsidRPr="00D6661F">
        <w:rPr>
          <w:rFonts w:ascii="Times New Roman" w:eastAsia="Calibri" w:hAnsi="Times New Roman" w:cs="Times New Roman"/>
          <w:bCs/>
          <w:sz w:val="24"/>
          <w:szCs w:val="27"/>
          <w:lang w:eastAsia="ru-RU"/>
        </w:rPr>
        <w:t xml:space="preserve">имеются условия для функционирования электронной информационно-образовательной среды, включающей в себя электронные информационные ресурсы, электронные образовательные ресурсы, совокупность информационных и  телекоммуникационных технологий, соответствующих технологических средств и обеспечивающей освоение </w:t>
      </w:r>
      <w:proofErr w:type="gramStart"/>
      <w:r w:rsidRPr="00D6661F">
        <w:rPr>
          <w:rFonts w:ascii="Times New Roman" w:eastAsia="Calibri" w:hAnsi="Times New Roman" w:cs="Times New Roman"/>
          <w:bCs/>
          <w:sz w:val="24"/>
          <w:szCs w:val="27"/>
          <w:lang w:eastAsia="ru-RU"/>
        </w:rPr>
        <w:t>обучающимися</w:t>
      </w:r>
      <w:proofErr w:type="gramEnd"/>
      <w:r w:rsidRPr="00D6661F">
        <w:rPr>
          <w:rFonts w:ascii="Times New Roman" w:eastAsia="Calibri" w:hAnsi="Times New Roman" w:cs="Times New Roman"/>
          <w:bCs/>
          <w:sz w:val="24"/>
          <w:szCs w:val="27"/>
          <w:lang w:eastAsia="ru-RU"/>
        </w:rPr>
        <w:t xml:space="preserve"> образовательных программ в полном объеме независимо от места нахождения обучающихся. Таким образом, педагоги школы имеют</w:t>
      </w:r>
      <w:r w:rsidRPr="00D6661F">
        <w:rPr>
          <w:rFonts w:ascii="Times New Roman" w:eastAsia="Calibri" w:hAnsi="Times New Roman" w:cs="Times New Roman"/>
          <w:b/>
          <w:bCs/>
          <w:sz w:val="24"/>
          <w:szCs w:val="27"/>
          <w:lang w:eastAsia="ru-RU"/>
        </w:rPr>
        <w:t xml:space="preserve"> </w:t>
      </w:r>
      <w:r w:rsidRPr="00D6661F">
        <w:rPr>
          <w:rFonts w:ascii="Times New Roman" w:eastAsia="Calibri" w:hAnsi="Times New Roman" w:cs="Times New Roman"/>
          <w:sz w:val="24"/>
          <w:szCs w:val="27"/>
          <w:lang w:eastAsia="ru-RU"/>
        </w:rPr>
        <w:t xml:space="preserve">возможность пользоваться ресурсами сети Интернет, </w:t>
      </w:r>
      <w:r w:rsidRPr="00D6661F">
        <w:rPr>
          <w:rFonts w:ascii="Times New Roman" w:eastAsia="Calibri" w:hAnsi="Times New Roman" w:cs="Times New Roman"/>
          <w:bCs/>
          <w:sz w:val="24"/>
          <w:szCs w:val="27"/>
          <w:lang w:eastAsia="ru-RU"/>
        </w:rPr>
        <w:t>применять электронное обучение дистанционные образовательные технологии при реализации образовательных программ</w:t>
      </w:r>
      <w:r w:rsidRPr="00D6661F">
        <w:rPr>
          <w:rFonts w:ascii="Times New Roman" w:eastAsia="Calibri" w:hAnsi="Times New Roman" w:cs="Times New Roman"/>
          <w:b/>
          <w:sz w:val="24"/>
          <w:szCs w:val="27"/>
          <w:lang w:eastAsia="ru-RU"/>
        </w:rPr>
        <w:t>.</w:t>
      </w:r>
    </w:p>
    <w:p w:rsidR="00475988" w:rsidRPr="00D6661F" w:rsidRDefault="00475988" w:rsidP="00B6574E">
      <w:pPr>
        <w:spacing w:after="160" w:line="259" w:lineRule="auto"/>
        <w:ind w:firstLine="567"/>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Успешно функционирует библиотечно-информационный центр, оснащенный каталогами (алфавитный, систематический,  каталог учебной литературы,  каталог ЭОР),   книжным фондом, техническими средствами обучения:</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Компьютер 4 шт.  </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Ноутбук 1 шт.</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Принтер HP LaserJet P1022</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Принтер HP LaserJet P1005</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Сканер EPSON 1 шт.</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Проектор EPSON EB-X9</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Телевизор Samsung</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DVD плеер ВВК</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Цифровой фотоаппарат</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Экран</w:t>
      </w:r>
    </w:p>
    <w:p w:rsidR="00475988" w:rsidRPr="00D6661F" w:rsidRDefault="00475988" w:rsidP="001A1D87">
      <w:pPr>
        <w:numPr>
          <w:ilvl w:val="0"/>
          <w:numId w:val="12"/>
        </w:numPr>
        <w:shd w:val="clear" w:color="auto" w:fill="FDFEFA"/>
        <w:spacing w:after="0" w:line="240" w:lineRule="auto"/>
        <w:ind w:left="300"/>
        <w:rPr>
          <w:rFonts w:ascii="Times New Roman" w:eastAsia="Times New Roman" w:hAnsi="Times New Roman" w:cs="Times New Roman"/>
          <w:color w:val="000000"/>
          <w:sz w:val="24"/>
          <w:szCs w:val="27"/>
          <w:lang w:eastAsia="ru-RU"/>
        </w:rPr>
      </w:pPr>
      <w:r w:rsidRPr="00D6661F">
        <w:rPr>
          <w:rFonts w:ascii="Times New Roman" w:eastAsia="Times New Roman" w:hAnsi="Times New Roman" w:cs="Times New Roman"/>
          <w:color w:val="000000"/>
          <w:sz w:val="24"/>
          <w:szCs w:val="27"/>
          <w:lang w:eastAsia="ru-RU"/>
        </w:rPr>
        <w:t>Библиотека имеет выход в Интернет</w:t>
      </w:r>
    </w:p>
    <w:p w:rsidR="00475988" w:rsidRPr="00D6661F" w:rsidRDefault="00475988" w:rsidP="00B6574E">
      <w:pPr>
        <w:spacing w:after="160" w:line="259" w:lineRule="auto"/>
        <w:ind w:firstLine="567"/>
        <w:jc w:val="both"/>
        <w:rPr>
          <w:rFonts w:ascii="Times New Roman" w:eastAsia="Calibri" w:hAnsi="Times New Roman" w:cs="Times New Roman"/>
          <w:sz w:val="24"/>
          <w:szCs w:val="27"/>
        </w:rPr>
      </w:pPr>
      <w:r w:rsidRPr="00D6661F">
        <w:rPr>
          <w:rFonts w:ascii="Times New Roman" w:eastAsia="Calibri" w:hAnsi="Times New Roman" w:cs="Times New Roman"/>
          <w:sz w:val="24"/>
          <w:szCs w:val="27"/>
        </w:rPr>
        <w:t xml:space="preserve">  На  всех  компьютерах установлены фильтры контентной фильтрации.  Читатели БИЦ школы являются пользователями электронной библиотеки</w:t>
      </w:r>
      <w:r w:rsidRPr="00D6661F">
        <w:rPr>
          <w:rFonts w:ascii="Calibri" w:eastAsia="Calibri" w:hAnsi="Calibri" w:cs="Times New Roman"/>
          <w:sz w:val="24"/>
          <w:szCs w:val="27"/>
        </w:rPr>
        <w:t xml:space="preserve"> </w:t>
      </w:r>
      <w:r w:rsidRPr="00D6661F">
        <w:rPr>
          <w:rFonts w:ascii="Times New Roman" w:eastAsia="Calibri" w:hAnsi="Times New Roman" w:cs="Times New Roman"/>
          <w:sz w:val="24"/>
          <w:szCs w:val="27"/>
        </w:rPr>
        <w:t xml:space="preserve">«ЛитРес: Школа». </w:t>
      </w:r>
    </w:p>
    <w:p w:rsidR="00475988" w:rsidRPr="00D6661F" w:rsidRDefault="00475988" w:rsidP="00475988">
      <w:pPr>
        <w:spacing w:after="160" w:line="259" w:lineRule="auto"/>
        <w:jc w:val="right"/>
        <w:rPr>
          <w:rFonts w:ascii="Times New Roman" w:eastAsia="Calibri" w:hAnsi="Times New Roman" w:cs="Times New Roman"/>
          <w:b/>
          <w:i/>
          <w:sz w:val="24"/>
          <w:szCs w:val="27"/>
        </w:rPr>
      </w:pPr>
      <w:r w:rsidRPr="00D6661F">
        <w:rPr>
          <w:rFonts w:ascii="Times New Roman" w:eastAsia="Calibri" w:hAnsi="Times New Roman" w:cs="Times New Roman"/>
          <w:i/>
          <w:sz w:val="24"/>
          <w:szCs w:val="27"/>
        </w:rPr>
        <w:t xml:space="preserve">                                              </w:t>
      </w:r>
      <w:r w:rsidRPr="00D6661F">
        <w:rPr>
          <w:rFonts w:ascii="Times New Roman" w:eastAsia="Calibri" w:hAnsi="Times New Roman" w:cs="Times New Roman"/>
          <w:b/>
          <w:i/>
          <w:sz w:val="24"/>
          <w:szCs w:val="27"/>
        </w:rPr>
        <w:t xml:space="preserve">Таблица </w:t>
      </w:r>
      <w:r w:rsidR="00B6574E" w:rsidRPr="00D6661F">
        <w:rPr>
          <w:rFonts w:ascii="Times New Roman" w:eastAsia="Calibri" w:hAnsi="Times New Roman" w:cs="Times New Roman"/>
          <w:b/>
          <w:i/>
          <w:sz w:val="24"/>
          <w:szCs w:val="27"/>
        </w:rPr>
        <w:t>45</w:t>
      </w:r>
    </w:p>
    <w:tbl>
      <w:tblPr>
        <w:tblW w:w="0" w:type="auto"/>
        <w:tblBorders>
          <w:top w:val="single" w:sz="8" w:space="0" w:color="9BBB59"/>
          <w:left w:val="single" w:sz="8" w:space="0" w:color="9BBB59"/>
          <w:bottom w:val="single" w:sz="8" w:space="0" w:color="9BBB59"/>
          <w:right w:val="single" w:sz="8" w:space="0" w:color="9BBB59"/>
        </w:tblBorders>
        <w:tblLook w:val="04A0" w:firstRow="1" w:lastRow="0" w:firstColumn="1" w:lastColumn="0" w:noHBand="0" w:noVBand="1"/>
      </w:tblPr>
      <w:tblGrid>
        <w:gridCol w:w="7575"/>
        <w:gridCol w:w="1995"/>
      </w:tblGrid>
      <w:tr w:rsidR="00475988" w:rsidRPr="00D6661F" w:rsidTr="00E009D1">
        <w:tc>
          <w:tcPr>
            <w:tcW w:w="7575" w:type="dxa"/>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Общий фонд</w:t>
            </w:r>
          </w:p>
        </w:tc>
        <w:tc>
          <w:tcPr>
            <w:tcW w:w="1995" w:type="dxa"/>
            <w:shd w:val="clear" w:color="auto" w:fill="auto"/>
          </w:tcPr>
          <w:p w:rsidR="00475988" w:rsidRPr="00D6661F" w:rsidRDefault="00475988" w:rsidP="00B6574E">
            <w:pPr>
              <w:spacing w:after="0" w:line="259" w:lineRule="auto"/>
              <w:jc w:val="right"/>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8079</w:t>
            </w:r>
          </w:p>
        </w:tc>
      </w:tr>
      <w:tr w:rsidR="00475988" w:rsidRPr="00D6661F" w:rsidTr="00E009D1">
        <w:tc>
          <w:tcPr>
            <w:tcW w:w="7575" w:type="dxa"/>
            <w:tcBorders>
              <w:top w:val="single" w:sz="8" w:space="0" w:color="9BBB59"/>
              <w:left w:val="single" w:sz="8" w:space="0" w:color="9BBB59"/>
              <w:bottom w:val="single" w:sz="8" w:space="0" w:color="9BBB59"/>
            </w:tcBorders>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 xml:space="preserve">Фонд учебников-  </w:t>
            </w:r>
          </w:p>
        </w:tc>
        <w:tc>
          <w:tcPr>
            <w:tcW w:w="1995" w:type="dxa"/>
            <w:tcBorders>
              <w:top w:val="single" w:sz="8" w:space="0" w:color="9BBB59"/>
              <w:bottom w:val="single" w:sz="8" w:space="0" w:color="9BBB59"/>
              <w:right w:val="single" w:sz="8" w:space="0" w:color="9BBB59"/>
            </w:tcBorders>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3950</w:t>
            </w:r>
          </w:p>
        </w:tc>
      </w:tr>
      <w:tr w:rsidR="00475988" w:rsidRPr="00D6661F" w:rsidTr="00E009D1">
        <w:tc>
          <w:tcPr>
            <w:tcW w:w="7575" w:type="dxa"/>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Фонд художественной и познавательной литературы</w:t>
            </w:r>
          </w:p>
        </w:tc>
        <w:tc>
          <w:tcPr>
            <w:tcW w:w="1995" w:type="dxa"/>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4212</w:t>
            </w:r>
          </w:p>
        </w:tc>
      </w:tr>
      <w:tr w:rsidR="00475988" w:rsidRPr="00D6661F" w:rsidTr="00E009D1">
        <w:tc>
          <w:tcPr>
            <w:tcW w:w="7575" w:type="dxa"/>
            <w:tcBorders>
              <w:top w:val="single" w:sz="8" w:space="0" w:color="9BBB59"/>
              <w:left w:val="single" w:sz="8" w:space="0" w:color="9BBB59"/>
              <w:bottom w:val="single" w:sz="8" w:space="0" w:color="9BBB59"/>
            </w:tcBorders>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Электронные издания</w:t>
            </w:r>
          </w:p>
        </w:tc>
        <w:tc>
          <w:tcPr>
            <w:tcW w:w="1995" w:type="dxa"/>
            <w:tcBorders>
              <w:top w:val="single" w:sz="8" w:space="0" w:color="9BBB59"/>
              <w:bottom w:val="single" w:sz="8" w:space="0" w:color="9BBB59"/>
              <w:right w:val="single" w:sz="8" w:space="0" w:color="9BBB59"/>
            </w:tcBorders>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497</w:t>
            </w:r>
          </w:p>
        </w:tc>
      </w:tr>
      <w:tr w:rsidR="00475988" w:rsidRPr="00D6661F" w:rsidTr="00E009D1">
        <w:tc>
          <w:tcPr>
            <w:tcW w:w="7575" w:type="dxa"/>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 xml:space="preserve">Количество читателей учащихся </w:t>
            </w:r>
          </w:p>
        </w:tc>
        <w:tc>
          <w:tcPr>
            <w:tcW w:w="1995" w:type="dxa"/>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349</w:t>
            </w:r>
          </w:p>
        </w:tc>
      </w:tr>
      <w:tr w:rsidR="00475988" w:rsidRPr="00D6661F" w:rsidTr="00E009D1">
        <w:tc>
          <w:tcPr>
            <w:tcW w:w="7575" w:type="dxa"/>
            <w:tcBorders>
              <w:top w:val="single" w:sz="8" w:space="0" w:color="9BBB59"/>
              <w:left w:val="single" w:sz="8" w:space="0" w:color="9BBB59"/>
              <w:bottom w:val="single" w:sz="8" w:space="0" w:color="9BBB59"/>
            </w:tcBorders>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 xml:space="preserve">                                    педагогов      </w:t>
            </w:r>
          </w:p>
        </w:tc>
        <w:tc>
          <w:tcPr>
            <w:tcW w:w="1995" w:type="dxa"/>
            <w:tcBorders>
              <w:top w:val="single" w:sz="8" w:space="0" w:color="9BBB59"/>
              <w:bottom w:val="single" w:sz="8" w:space="0" w:color="9BBB59"/>
              <w:right w:val="single" w:sz="8" w:space="0" w:color="9BBB59"/>
            </w:tcBorders>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28</w:t>
            </w:r>
          </w:p>
        </w:tc>
      </w:tr>
      <w:tr w:rsidR="00475988" w:rsidRPr="00D6661F" w:rsidTr="00E009D1">
        <w:tc>
          <w:tcPr>
            <w:tcW w:w="7575" w:type="dxa"/>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Количество книговыдачи</w:t>
            </w:r>
          </w:p>
        </w:tc>
        <w:tc>
          <w:tcPr>
            <w:tcW w:w="1995" w:type="dxa"/>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4728</w:t>
            </w:r>
          </w:p>
        </w:tc>
      </w:tr>
      <w:tr w:rsidR="00475988" w:rsidRPr="00D6661F" w:rsidTr="00E009D1">
        <w:tc>
          <w:tcPr>
            <w:tcW w:w="7575" w:type="dxa"/>
            <w:tcBorders>
              <w:top w:val="single" w:sz="8" w:space="0" w:color="9BBB59"/>
              <w:left w:val="single" w:sz="8" w:space="0" w:color="9BBB59"/>
              <w:bottom w:val="single" w:sz="8" w:space="0" w:color="9BBB59"/>
            </w:tcBorders>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Количество посещений</w:t>
            </w:r>
          </w:p>
        </w:tc>
        <w:tc>
          <w:tcPr>
            <w:tcW w:w="1995" w:type="dxa"/>
            <w:tcBorders>
              <w:top w:val="single" w:sz="8" w:space="0" w:color="9BBB59"/>
              <w:bottom w:val="single" w:sz="8" w:space="0" w:color="9BBB59"/>
              <w:right w:val="single" w:sz="8" w:space="0" w:color="9BBB59"/>
            </w:tcBorders>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3800</w:t>
            </w:r>
          </w:p>
        </w:tc>
      </w:tr>
      <w:tr w:rsidR="00475988" w:rsidRPr="00D6661F" w:rsidTr="00E009D1">
        <w:tc>
          <w:tcPr>
            <w:tcW w:w="7575" w:type="dxa"/>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lastRenderedPageBreak/>
              <w:t>Количество уроков информационной культуры</w:t>
            </w:r>
          </w:p>
        </w:tc>
        <w:tc>
          <w:tcPr>
            <w:tcW w:w="1995" w:type="dxa"/>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22</w:t>
            </w:r>
          </w:p>
        </w:tc>
      </w:tr>
      <w:tr w:rsidR="00475988" w:rsidRPr="00D6661F" w:rsidTr="00E009D1">
        <w:tc>
          <w:tcPr>
            <w:tcW w:w="7575" w:type="dxa"/>
            <w:tcBorders>
              <w:top w:val="single" w:sz="8" w:space="0" w:color="9BBB59"/>
              <w:left w:val="single" w:sz="8" w:space="0" w:color="9BBB59"/>
              <w:bottom w:val="single" w:sz="8" w:space="0" w:color="9BBB59"/>
            </w:tcBorders>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lang w:bidi="en-US"/>
              </w:rPr>
              <w:t>Оформлено книжных выставок</w:t>
            </w:r>
          </w:p>
        </w:tc>
        <w:tc>
          <w:tcPr>
            <w:tcW w:w="1995" w:type="dxa"/>
            <w:tcBorders>
              <w:top w:val="single" w:sz="8" w:space="0" w:color="9BBB59"/>
              <w:bottom w:val="single" w:sz="8" w:space="0" w:color="9BBB59"/>
              <w:right w:val="single" w:sz="8" w:space="0" w:color="9BBB59"/>
            </w:tcBorders>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12</w:t>
            </w:r>
          </w:p>
        </w:tc>
      </w:tr>
      <w:tr w:rsidR="00475988" w:rsidRPr="00D6661F" w:rsidTr="00E009D1">
        <w:tc>
          <w:tcPr>
            <w:tcW w:w="7575" w:type="dxa"/>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Выдано тематических справок</w:t>
            </w:r>
          </w:p>
        </w:tc>
        <w:tc>
          <w:tcPr>
            <w:tcW w:w="1995" w:type="dxa"/>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250</w:t>
            </w:r>
          </w:p>
        </w:tc>
      </w:tr>
      <w:tr w:rsidR="00475988" w:rsidRPr="00D6661F" w:rsidTr="00E009D1">
        <w:tc>
          <w:tcPr>
            <w:tcW w:w="7575" w:type="dxa"/>
            <w:tcBorders>
              <w:top w:val="single" w:sz="8" w:space="0" w:color="9BBB59"/>
              <w:left w:val="single" w:sz="8" w:space="0" w:color="9BBB59"/>
              <w:bottom w:val="single" w:sz="8" w:space="0" w:color="9BBB59"/>
            </w:tcBorders>
            <w:shd w:val="clear" w:color="auto" w:fill="auto"/>
          </w:tcPr>
          <w:p w:rsidR="00475988" w:rsidRPr="00D6661F" w:rsidRDefault="00475988" w:rsidP="00475988">
            <w:pPr>
              <w:spacing w:after="0" w:line="259" w:lineRule="auto"/>
              <w:rPr>
                <w:rFonts w:ascii="Times New Roman" w:eastAsia="Calibri" w:hAnsi="Times New Roman" w:cs="Times New Roman"/>
                <w:bCs/>
                <w:sz w:val="24"/>
                <w:szCs w:val="28"/>
              </w:rPr>
            </w:pPr>
            <w:r w:rsidRPr="00D6661F">
              <w:rPr>
                <w:rFonts w:ascii="Times New Roman" w:eastAsia="Calibri" w:hAnsi="Times New Roman" w:cs="Times New Roman"/>
                <w:bCs/>
                <w:sz w:val="24"/>
                <w:szCs w:val="28"/>
              </w:rPr>
              <w:t xml:space="preserve"> Проведено массовых мероприятий </w:t>
            </w:r>
          </w:p>
        </w:tc>
        <w:tc>
          <w:tcPr>
            <w:tcW w:w="1995" w:type="dxa"/>
            <w:tcBorders>
              <w:top w:val="single" w:sz="8" w:space="0" w:color="9BBB59"/>
              <w:bottom w:val="single" w:sz="8" w:space="0" w:color="9BBB59"/>
              <w:right w:val="single" w:sz="8" w:space="0" w:color="9BBB59"/>
            </w:tcBorders>
            <w:shd w:val="clear" w:color="auto" w:fill="auto"/>
          </w:tcPr>
          <w:p w:rsidR="00475988" w:rsidRPr="00D6661F" w:rsidRDefault="00475988" w:rsidP="00B6574E">
            <w:pPr>
              <w:spacing w:after="0" w:line="259" w:lineRule="auto"/>
              <w:jc w:val="right"/>
              <w:rPr>
                <w:rFonts w:ascii="Times New Roman" w:eastAsia="Calibri" w:hAnsi="Times New Roman" w:cs="Times New Roman"/>
                <w:sz w:val="24"/>
                <w:szCs w:val="28"/>
              </w:rPr>
            </w:pPr>
            <w:r w:rsidRPr="00D6661F">
              <w:rPr>
                <w:rFonts w:ascii="Times New Roman" w:eastAsia="Calibri" w:hAnsi="Times New Roman" w:cs="Times New Roman"/>
                <w:sz w:val="24"/>
                <w:szCs w:val="28"/>
              </w:rPr>
              <w:t>24</w:t>
            </w:r>
          </w:p>
        </w:tc>
      </w:tr>
    </w:tbl>
    <w:p w:rsidR="00475988" w:rsidRPr="00D6661F" w:rsidRDefault="00475988" w:rsidP="00475988">
      <w:pPr>
        <w:spacing w:after="160" w:line="259" w:lineRule="auto"/>
        <w:rPr>
          <w:rFonts w:ascii="Times New Roman" w:eastAsia="Calibri" w:hAnsi="Times New Roman" w:cs="Times New Roman"/>
          <w:color w:val="FF0000"/>
          <w:sz w:val="24"/>
          <w:szCs w:val="28"/>
        </w:rPr>
      </w:pPr>
    </w:p>
    <w:p w:rsidR="00475988" w:rsidRPr="00D6661F" w:rsidRDefault="00475988" w:rsidP="00D6661F">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i/>
          <w:sz w:val="24"/>
          <w:szCs w:val="28"/>
        </w:rPr>
        <w:t xml:space="preserve">                                                                                              </w:t>
      </w:r>
      <w:r w:rsidRPr="00D6661F">
        <w:rPr>
          <w:rFonts w:ascii="Times New Roman" w:eastAsia="Calibri" w:hAnsi="Times New Roman" w:cs="Times New Roman"/>
          <w:b/>
          <w:i/>
          <w:sz w:val="24"/>
          <w:szCs w:val="28"/>
        </w:rPr>
        <w:t xml:space="preserve">Диаграмма </w:t>
      </w:r>
      <w:r w:rsidR="00D6661F">
        <w:rPr>
          <w:rFonts w:ascii="Times New Roman" w:eastAsia="Calibri" w:hAnsi="Times New Roman" w:cs="Times New Roman"/>
          <w:b/>
          <w:i/>
          <w:sz w:val="24"/>
          <w:szCs w:val="28"/>
        </w:rPr>
        <w:t>27</w:t>
      </w:r>
    </w:p>
    <w:p w:rsidR="00475988" w:rsidRPr="00475988" w:rsidRDefault="00475988" w:rsidP="00475988">
      <w:pPr>
        <w:spacing w:after="160" w:line="259" w:lineRule="auto"/>
        <w:rPr>
          <w:rFonts w:ascii="Times New Roman" w:eastAsia="Calibri" w:hAnsi="Times New Roman" w:cs="Times New Roman"/>
          <w:color w:val="FF0000"/>
          <w:sz w:val="28"/>
          <w:szCs w:val="28"/>
        </w:rPr>
      </w:pPr>
      <w:r w:rsidRPr="00475988">
        <w:rPr>
          <w:rFonts w:ascii="Times New Roman" w:eastAsia="Calibri" w:hAnsi="Times New Roman" w:cs="Times New Roman"/>
          <w:noProof/>
          <w:sz w:val="28"/>
          <w:szCs w:val="28"/>
          <w:lang w:eastAsia="ru-RU"/>
        </w:rPr>
        <w:drawing>
          <wp:inline distT="0" distB="0" distL="0" distR="0">
            <wp:extent cx="5829300" cy="2362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75988" w:rsidRPr="00D6661F" w:rsidRDefault="00475988" w:rsidP="00475988">
      <w:pPr>
        <w:autoSpaceDE w:val="0"/>
        <w:autoSpaceDN w:val="0"/>
        <w:adjustRightInd w:val="0"/>
        <w:spacing w:after="0" w:line="240" w:lineRule="auto"/>
        <w:jc w:val="center"/>
        <w:rPr>
          <w:rFonts w:ascii="Times New Roman" w:eastAsia="Calibri" w:hAnsi="Times New Roman" w:cs="Times New Roman"/>
          <w:sz w:val="24"/>
          <w:szCs w:val="28"/>
        </w:rPr>
      </w:pPr>
      <w:r w:rsidRPr="00D6661F">
        <w:rPr>
          <w:rFonts w:ascii="Times New Roman" w:eastAsia="Calibri" w:hAnsi="Times New Roman" w:cs="Times New Roman"/>
          <w:sz w:val="24"/>
          <w:szCs w:val="28"/>
        </w:rPr>
        <w:t>Обеспеченность учебниками</w:t>
      </w:r>
    </w:p>
    <w:p w:rsidR="00475988" w:rsidRPr="00D6661F" w:rsidRDefault="00475988" w:rsidP="00475988">
      <w:pPr>
        <w:autoSpaceDE w:val="0"/>
        <w:autoSpaceDN w:val="0"/>
        <w:adjustRightInd w:val="0"/>
        <w:spacing w:after="0" w:line="240" w:lineRule="auto"/>
        <w:jc w:val="center"/>
        <w:rPr>
          <w:rFonts w:ascii="Times New Roman" w:eastAsia="Calibri" w:hAnsi="Times New Roman" w:cs="Times New Roman"/>
          <w:sz w:val="24"/>
          <w:szCs w:val="28"/>
        </w:rPr>
      </w:pPr>
    </w:p>
    <w:p w:rsidR="00475988" w:rsidRPr="00D6661F" w:rsidRDefault="00475988" w:rsidP="00B6574E">
      <w:pPr>
        <w:spacing w:after="0" w:line="259" w:lineRule="auto"/>
        <w:jc w:val="center"/>
        <w:rPr>
          <w:rFonts w:ascii="Times New Roman" w:eastAsia="Calibri" w:hAnsi="Times New Roman" w:cs="Times New Roman"/>
          <w:b/>
          <w:bCs/>
          <w:sz w:val="24"/>
          <w:szCs w:val="28"/>
        </w:rPr>
      </w:pPr>
      <w:r w:rsidRPr="00D6661F">
        <w:rPr>
          <w:rFonts w:ascii="Times New Roman" w:eastAsia="Calibri" w:hAnsi="Times New Roman" w:cs="Times New Roman"/>
          <w:b/>
          <w:bCs/>
          <w:sz w:val="24"/>
          <w:szCs w:val="28"/>
        </w:rPr>
        <w:t>Приобретение учебников из различных источников финансирования</w:t>
      </w:r>
    </w:p>
    <w:p w:rsidR="00475988" w:rsidRPr="00D6661F" w:rsidRDefault="00475988" w:rsidP="00475988">
      <w:pPr>
        <w:spacing w:after="0" w:line="259" w:lineRule="auto"/>
        <w:jc w:val="right"/>
        <w:rPr>
          <w:rFonts w:ascii="Times New Roman" w:eastAsia="Calibri" w:hAnsi="Times New Roman" w:cs="Times New Roman"/>
          <w:b/>
          <w:bCs/>
          <w:i/>
          <w:sz w:val="24"/>
          <w:szCs w:val="28"/>
        </w:rPr>
      </w:pPr>
      <w:r w:rsidRPr="00D6661F">
        <w:rPr>
          <w:rFonts w:ascii="Times New Roman" w:eastAsia="Calibri" w:hAnsi="Times New Roman" w:cs="Times New Roman"/>
          <w:b/>
          <w:bCs/>
          <w:i/>
          <w:sz w:val="24"/>
          <w:szCs w:val="28"/>
        </w:rPr>
        <w:t xml:space="preserve">Таблица </w:t>
      </w:r>
      <w:r w:rsidR="00B6574E" w:rsidRPr="00D6661F">
        <w:rPr>
          <w:rFonts w:ascii="Times New Roman" w:eastAsia="Calibri" w:hAnsi="Times New Roman" w:cs="Times New Roman"/>
          <w:b/>
          <w:bCs/>
          <w:i/>
          <w:sz w:val="24"/>
          <w:szCs w:val="28"/>
        </w:rPr>
        <w:t>46</w:t>
      </w:r>
    </w:p>
    <w:p w:rsidR="00475988" w:rsidRPr="00475988" w:rsidRDefault="00475988" w:rsidP="00475988">
      <w:pPr>
        <w:spacing w:after="0" w:line="259" w:lineRule="auto"/>
        <w:rPr>
          <w:rFonts w:ascii="Times New Roman" w:eastAsia="Calibri" w:hAnsi="Times New Roman" w:cs="Times New Roman"/>
          <w:bCs/>
          <w:sz w:val="24"/>
          <w:szCs w:val="24"/>
        </w:rPr>
      </w:pPr>
    </w:p>
    <w:tbl>
      <w:tblPr>
        <w:tblStyle w:val="a5"/>
        <w:tblW w:w="0" w:type="auto"/>
        <w:tblLook w:val="01E0" w:firstRow="1" w:lastRow="1" w:firstColumn="1" w:lastColumn="1" w:noHBand="0" w:noVBand="0"/>
      </w:tblPr>
      <w:tblGrid>
        <w:gridCol w:w="2386"/>
        <w:gridCol w:w="2550"/>
        <w:gridCol w:w="2516"/>
        <w:gridCol w:w="2118"/>
      </w:tblGrid>
      <w:tr w:rsidR="00475988" w:rsidRPr="00475988" w:rsidTr="00B6574E">
        <w:trPr>
          <w:trHeight w:val="2155"/>
        </w:trPr>
        <w:tc>
          <w:tcPr>
            <w:tcW w:w="2386" w:type="dxa"/>
            <w:shd w:val="clear" w:color="auto" w:fill="92D050"/>
          </w:tcPr>
          <w:p w:rsidR="00475988" w:rsidRPr="00475988" w:rsidRDefault="00475988" w:rsidP="00B6574E">
            <w:pPr>
              <w:jc w:val="center"/>
              <w:rPr>
                <w:rFonts w:ascii="Times New Roman" w:eastAsia="Calibri" w:hAnsi="Times New Roman" w:cs="Times New Roman"/>
                <w:b/>
                <w:bCs/>
                <w:sz w:val="24"/>
                <w:szCs w:val="24"/>
                <w:lang w:bidi="en-US"/>
              </w:rPr>
            </w:pPr>
            <w:r w:rsidRPr="00475988">
              <w:rPr>
                <w:rFonts w:ascii="Times New Roman" w:eastAsia="Calibri" w:hAnsi="Times New Roman" w:cs="Times New Roman"/>
                <w:b/>
                <w:bCs/>
                <w:sz w:val="24"/>
                <w:szCs w:val="24"/>
                <w:lang w:bidi="en-US"/>
              </w:rPr>
              <w:t>Учебные периоды</w:t>
            </w:r>
          </w:p>
        </w:tc>
        <w:tc>
          <w:tcPr>
            <w:tcW w:w="2550" w:type="dxa"/>
            <w:shd w:val="clear" w:color="auto" w:fill="92D050"/>
          </w:tcPr>
          <w:p w:rsidR="00475988" w:rsidRPr="00475988" w:rsidRDefault="00475988" w:rsidP="00B6574E">
            <w:pPr>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приобретено в рамках комплекса мер по модернизации общего образования   (федеральные средства)</w:t>
            </w:r>
          </w:p>
        </w:tc>
        <w:tc>
          <w:tcPr>
            <w:tcW w:w="2516" w:type="dxa"/>
            <w:shd w:val="clear" w:color="auto" w:fill="92D050"/>
          </w:tcPr>
          <w:p w:rsidR="00475988" w:rsidRPr="00475988" w:rsidRDefault="00475988" w:rsidP="00B6574E">
            <w:pPr>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Приобретено за счет средств краевой субвенции</w:t>
            </w:r>
          </w:p>
        </w:tc>
        <w:tc>
          <w:tcPr>
            <w:tcW w:w="2118" w:type="dxa"/>
            <w:shd w:val="clear" w:color="auto" w:fill="92D050"/>
          </w:tcPr>
          <w:p w:rsidR="00475988" w:rsidRPr="00475988" w:rsidRDefault="00475988" w:rsidP="00B6574E">
            <w:pPr>
              <w:jc w:val="cente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Внебюджетные средства</w:t>
            </w:r>
          </w:p>
        </w:tc>
      </w:tr>
      <w:tr w:rsidR="00475988" w:rsidRPr="00475988" w:rsidTr="00E009D1">
        <w:trPr>
          <w:trHeight w:val="303"/>
        </w:trPr>
        <w:tc>
          <w:tcPr>
            <w:tcW w:w="2386"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2015</w:t>
            </w:r>
          </w:p>
        </w:tc>
        <w:tc>
          <w:tcPr>
            <w:tcW w:w="2550" w:type="dxa"/>
          </w:tcPr>
          <w:p w:rsidR="00475988" w:rsidRPr="00475988" w:rsidRDefault="00475988" w:rsidP="00475988">
            <w:pPr>
              <w:jc w:val="both"/>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0</w:t>
            </w:r>
          </w:p>
        </w:tc>
        <w:tc>
          <w:tcPr>
            <w:tcW w:w="2516" w:type="dxa"/>
          </w:tcPr>
          <w:p w:rsidR="00475988" w:rsidRPr="00475988" w:rsidRDefault="00475988" w:rsidP="00475988">
            <w:pPr>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130</w:t>
            </w:r>
          </w:p>
        </w:tc>
        <w:tc>
          <w:tcPr>
            <w:tcW w:w="2118"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0</w:t>
            </w:r>
          </w:p>
        </w:tc>
      </w:tr>
      <w:tr w:rsidR="00475988" w:rsidRPr="00475988" w:rsidTr="00E009D1">
        <w:trPr>
          <w:trHeight w:val="303"/>
        </w:trPr>
        <w:tc>
          <w:tcPr>
            <w:tcW w:w="2386"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2016</w:t>
            </w:r>
          </w:p>
        </w:tc>
        <w:tc>
          <w:tcPr>
            <w:tcW w:w="2550" w:type="dxa"/>
          </w:tcPr>
          <w:p w:rsidR="00475988" w:rsidRPr="00475988" w:rsidRDefault="00475988" w:rsidP="00475988">
            <w:pPr>
              <w:jc w:val="both"/>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0</w:t>
            </w:r>
          </w:p>
        </w:tc>
        <w:tc>
          <w:tcPr>
            <w:tcW w:w="2516"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130</w:t>
            </w:r>
          </w:p>
        </w:tc>
        <w:tc>
          <w:tcPr>
            <w:tcW w:w="2118"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0</w:t>
            </w:r>
          </w:p>
        </w:tc>
      </w:tr>
      <w:tr w:rsidR="00475988" w:rsidRPr="00475988" w:rsidTr="00E009D1">
        <w:trPr>
          <w:trHeight w:val="303"/>
        </w:trPr>
        <w:tc>
          <w:tcPr>
            <w:tcW w:w="2386"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2017</w:t>
            </w:r>
          </w:p>
        </w:tc>
        <w:tc>
          <w:tcPr>
            <w:tcW w:w="2550" w:type="dxa"/>
          </w:tcPr>
          <w:p w:rsidR="00475988" w:rsidRPr="00475988" w:rsidRDefault="00475988" w:rsidP="00475988">
            <w:pPr>
              <w:jc w:val="both"/>
              <w:rPr>
                <w:rFonts w:ascii="Times New Roman" w:eastAsia="Calibri" w:hAnsi="Times New Roman" w:cs="Times New Roman"/>
                <w:bCs/>
                <w:sz w:val="24"/>
                <w:szCs w:val="24"/>
              </w:rPr>
            </w:pPr>
            <w:r w:rsidRPr="00475988">
              <w:rPr>
                <w:rFonts w:ascii="Times New Roman" w:eastAsia="Calibri" w:hAnsi="Times New Roman" w:cs="Times New Roman"/>
                <w:bCs/>
                <w:sz w:val="24"/>
                <w:szCs w:val="24"/>
              </w:rPr>
              <w:t>0</w:t>
            </w:r>
          </w:p>
        </w:tc>
        <w:tc>
          <w:tcPr>
            <w:tcW w:w="2516"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303</w:t>
            </w:r>
          </w:p>
        </w:tc>
        <w:tc>
          <w:tcPr>
            <w:tcW w:w="2118" w:type="dxa"/>
          </w:tcPr>
          <w:p w:rsidR="00475988" w:rsidRPr="00475988" w:rsidRDefault="00475988" w:rsidP="00475988">
            <w:pPr>
              <w:rPr>
                <w:rFonts w:ascii="Times New Roman" w:eastAsia="Calibri" w:hAnsi="Times New Roman" w:cs="Times New Roman"/>
                <w:b/>
                <w:bCs/>
                <w:sz w:val="24"/>
                <w:szCs w:val="24"/>
              </w:rPr>
            </w:pPr>
            <w:r w:rsidRPr="00475988">
              <w:rPr>
                <w:rFonts w:ascii="Times New Roman" w:eastAsia="Calibri" w:hAnsi="Times New Roman" w:cs="Times New Roman"/>
                <w:b/>
                <w:bCs/>
                <w:sz w:val="24"/>
                <w:szCs w:val="24"/>
              </w:rPr>
              <w:t>0</w:t>
            </w:r>
          </w:p>
        </w:tc>
      </w:tr>
      <w:tr w:rsidR="00B6574E" w:rsidRPr="00475988" w:rsidTr="00E009D1">
        <w:trPr>
          <w:trHeight w:val="303"/>
        </w:trPr>
        <w:tc>
          <w:tcPr>
            <w:tcW w:w="2386" w:type="dxa"/>
          </w:tcPr>
          <w:p w:rsidR="00B6574E" w:rsidRPr="00475988" w:rsidRDefault="00B6574E" w:rsidP="00475988">
            <w:pPr>
              <w:rPr>
                <w:rFonts w:ascii="Times New Roman" w:eastAsia="Calibri" w:hAnsi="Times New Roman" w:cs="Times New Roman"/>
                <w:b/>
                <w:bCs/>
                <w:sz w:val="24"/>
                <w:szCs w:val="24"/>
              </w:rPr>
            </w:pPr>
            <w:r>
              <w:rPr>
                <w:rFonts w:ascii="Times New Roman" w:eastAsia="Calibri" w:hAnsi="Times New Roman" w:cs="Times New Roman"/>
                <w:b/>
                <w:bCs/>
                <w:sz w:val="24"/>
                <w:szCs w:val="24"/>
              </w:rPr>
              <w:t>2018</w:t>
            </w:r>
          </w:p>
        </w:tc>
        <w:tc>
          <w:tcPr>
            <w:tcW w:w="2550" w:type="dxa"/>
          </w:tcPr>
          <w:p w:rsidR="00B6574E" w:rsidRPr="00475988" w:rsidRDefault="00157893" w:rsidP="00475988">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0</w:t>
            </w:r>
          </w:p>
        </w:tc>
        <w:tc>
          <w:tcPr>
            <w:tcW w:w="2516" w:type="dxa"/>
          </w:tcPr>
          <w:p w:rsidR="00B6574E" w:rsidRPr="00475988" w:rsidRDefault="00157893" w:rsidP="00475988">
            <w:pPr>
              <w:rPr>
                <w:rFonts w:ascii="Times New Roman" w:eastAsia="Calibri" w:hAnsi="Times New Roman" w:cs="Times New Roman"/>
                <w:b/>
                <w:bCs/>
                <w:sz w:val="24"/>
                <w:szCs w:val="24"/>
              </w:rPr>
            </w:pPr>
            <w:r>
              <w:rPr>
                <w:rFonts w:ascii="Times New Roman" w:eastAsia="Calibri" w:hAnsi="Times New Roman" w:cs="Times New Roman"/>
                <w:b/>
                <w:bCs/>
                <w:sz w:val="24"/>
                <w:szCs w:val="24"/>
              </w:rPr>
              <w:t>667 (из них 217 электронных учебников)</w:t>
            </w:r>
          </w:p>
        </w:tc>
        <w:tc>
          <w:tcPr>
            <w:tcW w:w="2118" w:type="dxa"/>
          </w:tcPr>
          <w:p w:rsidR="00B6574E" w:rsidRPr="00475988" w:rsidRDefault="00157893" w:rsidP="00475988">
            <w:pPr>
              <w:rPr>
                <w:rFonts w:ascii="Times New Roman" w:eastAsia="Calibri" w:hAnsi="Times New Roman" w:cs="Times New Roman"/>
                <w:b/>
                <w:bCs/>
                <w:sz w:val="24"/>
                <w:szCs w:val="24"/>
              </w:rPr>
            </w:pPr>
            <w:r>
              <w:rPr>
                <w:rFonts w:ascii="Times New Roman" w:eastAsia="Calibri" w:hAnsi="Times New Roman" w:cs="Times New Roman"/>
                <w:b/>
                <w:bCs/>
                <w:sz w:val="24"/>
                <w:szCs w:val="24"/>
              </w:rPr>
              <w:t>0</w:t>
            </w:r>
          </w:p>
        </w:tc>
      </w:tr>
    </w:tbl>
    <w:p w:rsidR="00475988" w:rsidRPr="00475988" w:rsidRDefault="00475988" w:rsidP="00475988">
      <w:pPr>
        <w:autoSpaceDE w:val="0"/>
        <w:autoSpaceDN w:val="0"/>
        <w:adjustRightInd w:val="0"/>
        <w:spacing w:after="0" w:line="240" w:lineRule="auto"/>
        <w:jc w:val="both"/>
        <w:rPr>
          <w:rFonts w:ascii="Times New Roman" w:eastAsia="Calibri" w:hAnsi="Times New Roman" w:cs="Times New Roman"/>
          <w:sz w:val="28"/>
          <w:szCs w:val="28"/>
        </w:rPr>
      </w:pP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 О востребованности БИЦ и  библиотечного фонда  говорят средние  показатели работы:</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средняя читаемость – 14,9</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средняя посещаемость -12,9</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обращаемость фонда  -0,96</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lastRenderedPageBreak/>
        <w:t xml:space="preserve">Официальный сайт школы  функционирует с  2008 г. С ноября 2015 г. введена в эксплуатацию новая версия сайта, доступна по адресу </w:t>
      </w:r>
      <w:hyperlink r:id="rId40" w:history="1">
        <w:r w:rsidRPr="00D6661F">
          <w:rPr>
            <w:rFonts w:ascii="Times New Roman" w:eastAsia="Calibri" w:hAnsi="Times New Roman" w:cs="Times New Roman"/>
            <w:color w:val="0000FF"/>
            <w:sz w:val="24"/>
            <w:szCs w:val="28"/>
            <w:u w:val="single"/>
          </w:rPr>
          <w:t>http://srostki.edu22.info</w:t>
        </w:r>
      </w:hyperlink>
      <w:r w:rsidRPr="00D6661F">
        <w:rPr>
          <w:rFonts w:ascii="Times New Roman" w:eastAsia="Calibri" w:hAnsi="Times New Roman" w:cs="Times New Roman"/>
          <w:sz w:val="24"/>
          <w:szCs w:val="28"/>
        </w:rPr>
        <w:t xml:space="preserve">. </w:t>
      </w:r>
      <w:r w:rsidRPr="00D6661F">
        <w:rPr>
          <w:rFonts w:ascii="Times New Roman" w:eastAsia="Calibri" w:hAnsi="Times New Roman" w:cs="Times New Roman"/>
          <w:color w:val="000000"/>
          <w:szCs w:val="24"/>
        </w:rPr>
        <w:t xml:space="preserve"> </w:t>
      </w:r>
      <w:r w:rsidRPr="00D6661F">
        <w:rPr>
          <w:rFonts w:ascii="Times New Roman" w:eastAsia="Calibri" w:hAnsi="Times New Roman" w:cs="Times New Roman"/>
          <w:sz w:val="24"/>
          <w:szCs w:val="28"/>
        </w:rPr>
        <w:t xml:space="preserve"> Сайт функционирует в соответствии с актуальными требованиями законодательства, в т.ч. работает версия для мобильных устройств и версия для слабовидящих. Сервер, на котором располагается сайт, находится на территории РФ.</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Для обеспечения функционирования сайты в школе  разработано положение о сайте, назначены ответственные за техническое сопровождение и наполнение сайта. </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Информация на сайте представляется в текстовой, табличной формах, а также в форме копий документов. С помощью парольной защиты и резервного копирования данных обеспечивается защита информации, размещенной на сайте, от уничтожения, модификации, иных неправомерных действий в отношении нее. На сайте создан раздел «Сведения об образовательной организации»,   в соответствии с требованиями Рособрнадзора. Данные пункты меню представлены в текстовом формате, что обеспечивает их автоматическую обработку. Информация на сайте актуализируется вовремя, раздел «Новости» обновляется наиболее часто. Также на сайте созданы разделы «Лучшая практика» и «Инновационный проект», в которых публикуются инновационные материалы школы как региональной инновационной площадки.</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По результатам процедур независимой оценки качества работы образовательных организаций Алтайского края в 2016 г. гимназия попала в ТОП-50 по информационной открытости, что говорит о высокой степени соответствия сайта требованиям законодательства и высокой оценке сайта общественностью.</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обеспечение открытости и доступности информации о деятельности школы для заинтересованных лиц (наличие информации в СМИ, на сайте            образовательного учреждения, информационные стенды (уголки), выставки, презентации и т.д. </w:t>
      </w:r>
    </w:p>
    <w:p w:rsidR="00475988" w:rsidRPr="00D6661F" w:rsidRDefault="00475988" w:rsidP="00475988">
      <w:pPr>
        <w:autoSpaceDE w:val="0"/>
        <w:autoSpaceDN w:val="0"/>
        <w:adjustRightInd w:val="0"/>
        <w:spacing w:after="0" w:line="240" w:lineRule="auto"/>
        <w:ind w:firstLine="708"/>
        <w:jc w:val="both"/>
        <w:rPr>
          <w:rFonts w:ascii="Times New Roman" w:eastAsia="Calibri" w:hAnsi="Times New Roman" w:cs="Times New Roman"/>
          <w:sz w:val="24"/>
          <w:szCs w:val="28"/>
        </w:rPr>
      </w:pPr>
      <w:r w:rsidRPr="00D6661F">
        <w:rPr>
          <w:rFonts w:ascii="Times New Roman" w:eastAsia="Calibri" w:hAnsi="Times New Roman" w:cs="Times New Roman"/>
          <w:sz w:val="24"/>
          <w:szCs w:val="28"/>
        </w:rPr>
        <w:t xml:space="preserve"> </w:t>
      </w:r>
    </w:p>
    <w:p w:rsidR="00475988" w:rsidRPr="00D6661F" w:rsidRDefault="00475988" w:rsidP="00475988">
      <w:pPr>
        <w:spacing w:after="160" w:line="259" w:lineRule="auto"/>
        <w:jc w:val="center"/>
        <w:rPr>
          <w:rFonts w:ascii="Times New Roman" w:eastAsia="Calibri" w:hAnsi="Times New Roman" w:cs="Times New Roman"/>
          <w:b/>
          <w:sz w:val="24"/>
          <w:szCs w:val="28"/>
        </w:rPr>
      </w:pPr>
      <w:r w:rsidRPr="00D6661F">
        <w:rPr>
          <w:rFonts w:ascii="Times New Roman" w:eastAsia="Calibri" w:hAnsi="Times New Roman" w:cs="Times New Roman"/>
          <w:b/>
          <w:sz w:val="24"/>
          <w:szCs w:val="28"/>
        </w:rPr>
        <w:t>Сведения об информационно-образовательной среде образовательной организации.</w:t>
      </w:r>
    </w:p>
    <w:p w:rsidR="00475988" w:rsidRPr="00D6661F" w:rsidRDefault="00475988" w:rsidP="00475988">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 xml:space="preserve">Таблица </w:t>
      </w:r>
      <w:r w:rsidR="000D2F3F" w:rsidRPr="00D6661F">
        <w:rPr>
          <w:rFonts w:ascii="Times New Roman" w:eastAsia="Calibri" w:hAnsi="Times New Roman" w:cs="Times New Roman"/>
          <w:b/>
          <w:i/>
          <w:sz w:val="24"/>
          <w:szCs w:val="28"/>
        </w:rPr>
        <w:t>47</w:t>
      </w:r>
    </w:p>
    <w:tbl>
      <w:tblPr>
        <w:tblStyle w:val="a5"/>
        <w:tblW w:w="9633" w:type="dxa"/>
        <w:tblInd w:w="250" w:type="dxa"/>
        <w:tblLook w:val="04A0" w:firstRow="1" w:lastRow="0" w:firstColumn="1" w:lastColumn="0" w:noHBand="0" w:noVBand="1"/>
      </w:tblPr>
      <w:tblGrid>
        <w:gridCol w:w="566"/>
        <w:gridCol w:w="8364"/>
        <w:gridCol w:w="703"/>
      </w:tblGrid>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1</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Наличие подключения к сети Интернет</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2</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компьютеров, используемых в учебном процессе, ед.</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73</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3</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компьютерных классов, ед.</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1</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4</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мультимедиа проекторов, ед.</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16</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5</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Количество интерактивных досок, ед.</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Информационно-образовательная среда образовательной организации обеспечивает возможность осуществлять в электронной (цифровой) форме следующие виды деятельности:</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Х</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6.1</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Планирование образовательного процесса:</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Х</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учебных планов в электронной форме</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рабочих программ по учебным предметам в электронной форме</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и использование компьютерной программы составления расписания</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6.2</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банка работ педагогов и обучающихся, размещенного в локальной сети (на компьютерах, не объединенных в сеть) образовательной организации</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банка работ педагогов и обучающихся, размещенного в сети Интернет</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 наличие банка учебно-методических материалов в электронной форме, </w:t>
            </w:r>
            <w:r w:rsidRPr="00475988">
              <w:rPr>
                <w:rFonts w:ascii="Times New Roman" w:eastAsia="Calibri" w:hAnsi="Times New Roman" w:cs="Times New Roman"/>
                <w:sz w:val="24"/>
                <w:szCs w:val="24"/>
              </w:rPr>
              <w:lastRenderedPageBreak/>
              <w:t>медиатеки</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lastRenderedPageBreak/>
              <w:t>6.3</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Фиксацию хода образовательного процесса и результатов освоения основных образовательных программ общего образования:</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Х</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электронных классных журналов</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электронных дневников</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6.4</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Взаимодействие между участниками образовательного процесса, в том числе дистанционное посредством сети Интернет, возможность использования данных, формируемых в ходе образовательного процесса для решения задач управления образовательной деятельностью:</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регулярно обновляемого сайта образовательной организации (раздела на сайте органа местного самоуправления, осуществляющего полномочия в сфере образования)</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системы взаимодействия с учащимися при помощи сети Интернет</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системы взаимодействия с родителями учащихся при помощи сети Интернет</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системы оповещения родителей и учащихся посредством SMS</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6.5</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Контролируемый доступ участников образовательного процесса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наличие системы контентной фильтрации)</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6.7</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xml:space="preserve">Взаимодействие образовательного учреждения с органами, осуществляющими управление в сфере образования, с другими образовательными учреждениями, организациями: </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наличие функционирующего адреса электронной почты</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использование электронной почты при получении от органа местного самоуправления, осуществляющего полномочия в сфере образования, официальных материалов</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 использование электронной почты при взаимодействии с методическими службами, другими образовательными учреждениями, организациями</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6.8</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Мониторинг здоровья обучающихся</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r w:rsidR="00475988" w:rsidRPr="00475988" w:rsidTr="000D2F3F">
        <w:tc>
          <w:tcPr>
            <w:tcW w:w="566"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6.7</w:t>
            </w:r>
          </w:p>
        </w:tc>
        <w:tc>
          <w:tcPr>
            <w:tcW w:w="8364"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Информационно-методическую поддержку образовательного процесса</w:t>
            </w:r>
          </w:p>
        </w:tc>
        <w:tc>
          <w:tcPr>
            <w:tcW w:w="703" w:type="dxa"/>
          </w:tcPr>
          <w:p w:rsidR="00475988" w:rsidRPr="00475988" w:rsidRDefault="00475988" w:rsidP="00475988">
            <w:pPr>
              <w:rPr>
                <w:rFonts w:ascii="Times New Roman" w:eastAsia="Calibri" w:hAnsi="Times New Roman" w:cs="Times New Roman"/>
                <w:sz w:val="24"/>
                <w:szCs w:val="24"/>
              </w:rPr>
            </w:pPr>
            <w:r w:rsidRPr="00475988">
              <w:rPr>
                <w:rFonts w:ascii="Times New Roman" w:eastAsia="Calibri" w:hAnsi="Times New Roman" w:cs="Times New Roman"/>
                <w:sz w:val="24"/>
                <w:szCs w:val="24"/>
              </w:rPr>
              <w:t>да</w:t>
            </w:r>
          </w:p>
        </w:tc>
      </w:tr>
    </w:tbl>
    <w:p w:rsidR="00475988" w:rsidRPr="00D6661F" w:rsidRDefault="00475988" w:rsidP="00D6661F">
      <w:pPr>
        <w:tabs>
          <w:tab w:val="left" w:pos="1170"/>
        </w:tabs>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 xml:space="preserve">                  Наличие и состояние технических средств обучения.</w:t>
      </w:r>
    </w:p>
    <w:p w:rsidR="00475988" w:rsidRPr="00D6661F" w:rsidRDefault="00475988" w:rsidP="00475988">
      <w:pPr>
        <w:tabs>
          <w:tab w:val="left" w:pos="1170"/>
        </w:tabs>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 xml:space="preserve">Таблица </w:t>
      </w:r>
      <w:r w:rsidR="000D2F3F" w:rsidRPr="00D6661F">
        <w:rPr>
          <w:rFonts w:ascii="Times New Roman" w:eastAsia="Calibri" w:hAnsi="Times New Roman" w:cs="Times New Roman"/>
          <w:b/>
          <w:i/>
          <w:sz w:val="24"/>
          <w:szCs w:val="28"/>
        </w:rPr>
        <w:t>48</w:t>
      </w:r>
      <w:r w:rsidRPr="00D6661F">
        <w:rPr>
          <w:rFonts w:ascii="Times New Roman" w:eastAsia="Calibri" w:hAnsi="Times New Roman" w:cs="Times New Roman"/>
          <w:b/>
          <w:i/>
          <w:sz w:val="24"/>
          <w:szCs w:val="28"/>
        </w:rPr>
        <w:t xml:space="preserve"> </w:t>
      </w:r>
    </w:p>
    <w:tbl>
      <w:tblPr>
        <w:tblStyle w:val="a5"/>
        <w:tblW w:w="0" w:type="auto"/>
        <w:tblInd w:w="392" w:type="dxa"/>
        <w:tblLook w:val="04A0" w:firstRow="1" w:lastRow="0" w:firstColumn="1" w:lastColumn="0" w:noHBand="0" w:noVBand="1"/>
      </w:tblPr>
      <w:tblGrid>
        <w:gridCol w:w="1868"/>
        <w:gridCol w:w="2380"/>
        <w:gridCol w:w="2551"/>
        <w:gridCol w:w="2410"/>
      </w:tblGrid>
      <w:tr w:rsidR="00475988" w:rsidRPr="00D6661F" w:rsidTr="000D2F3F">
        <w:tc>
          <w:tcPr>
            <w:tcW w:w="1868" w:type="dxa"/>
            <w:shd w:val="clear" w:color="auto" w:fill="92D050"/>
          </w:tcPr>
          <w:p w:rsidR="00475988" w:rsidRPr="00D6661F" w:rsidRDefault="00475988" w:rsidP="000D2F3F">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Наименование Технических средств обучения</w:t>
            </w:r>
          </w:p>
        </w:tc>
        <w:tc>
          <w:tcPr>
            <w:tcW w:w="2380" w:type="dxa"/>
            <w:shd w:val="clear" w:color="auto" w:fill="92D050"/>
          </w:tcPr>
          <w:p w:rsidR="00475988" w:rsidRPr="00D6661F" w:rsidRDefault="00475988" w:rsidP="000D2F3F">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Имеется в наличии, количество</w:t>
            </w:r>
          </w:p>
        </w:tc>
        <w:tc>
          <w:tcPr>
            <w:tcW w:w="2551" w:type="dxa"/>
            <w:shd w:val="clear" w:color="auto" w:fill="92D050"/>
          </w:tcPr>
          <w:p w:rsidR="00475988" w:rsidRPr="00D6661F" w:rsidRDefault="00475988" w:rsidP="000D2F3F">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Из них исправных, количество</w:t>
            </w:r>
          </w:p>
        </w:tc>
        <w:tc>
          <w:tcPr>
            <w:tcW w:w="2410" w:type="dxa"/>
            <w:shd w:val="clear" w:color="auto" w:fill="92D050"/>
          </w:tcPr>
          <w:p w:rsidR="00475988" w:rsidRPr="00D6661F" w:rsidRDefault="00475988" w:rsidP="000D2F3F">
            <w:pPr>
              <w:tabs>
                <w:tab w:val="left" w:pos="1170"/>
              </w:tabs>
              <w:jc w:val="center"/>
              <w:rPr>
                <w:rFonts w:ascii="Times New Roman" w:eastAsia="Calibri" w:hAnsi="Times New Roman" w:cs="Times New Roman"/>
                <w:b/>
                <w:szCs w:val="24"/>
              </w:rPr>
            </w:pPr>
            <w:r w:rsidRPr="00D6661F">
              <w:rPr>
                <w:rFonts w:ascii="Times New Roman" w:eastAsia="Calibri" w:hAnsi="Times New Roman" w:cs="Times New Roman"/>
                <w:b/>
                <w:szCs w:val="24"/>
              </w:rPr>
              <w:t>Требуется обновление</w:t>
            </w:r>
          </w:p>
        </w:tc>
      </w:tr>
      <w:tr w:rsidR="00475988" w:rsidRPr="00475988" w:rsidTr="000D2F3F">
        <w:tc>
          <w:tcPr>
            <w:tcW w:w="1868" w:type="dxa"/>
          </w:tcPr>
          <w:p w:rsidR="00475988" w:rsidRPr="00475988" w:rsidRDefault="00475988" w:rsidP="00475988">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Компьютер</w:t>
            </w:r>
          </w:p>
        </w:tc>
        <w:tc>
          <w:tcPr>
            <w:tcW w:w="238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76</w:t>
            </w:r>
          </w:p>
        </w:tc>
        <w:tc>
          <w:tcPr>
            <w:tcW w:w="2551"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76</w:t>
            </w:r>
          </w:p>
        </w:tc>
        <w:tc>
          <w:tcPr>
            <w:tcW w:w="241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61</w:t>
            </w:r>
          </w:p>
        </w:tc>
      </w:tr>
      <w:tr w:rsidR="00475988" w:rsidRPr="00475988" w:rsidTr="000D2F3F">
        <w:tc>
          <w:tcPr>
            <w:tcW w:w="1868" w:type="dxa"/>
          </w:tcPr>
          <w:p w:rsidR="00475988" w:rsidRPr="00475988" w:rsidRDefault="00475988" w:rsidP="00475988">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Проектор</w:t>
            </w:r>
          </w:p>
        </w:tc>
        <w:tc>
          <w:tcPr>
            <w:tcW w:w="238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16</w:t>
            </w:r>
          </w:p>
        </w:tc>
        <w:tc>
          <w:tcPr>
            <w:tcW w:w="2551"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14</w:t>
            </w:r>
          </w:p>
        </w:tc>
        <w:tc>
          <w:tcPr>
            <w:tcW w:w="241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12</w:t>
            </w:r>
          </w:p>
        </w:tc>
      </w:tr>
      <w:tr w:rsidR="00475988" w:rsidRPr="00475988" w:rsidTr="000D2F3F">
        <w:tc>
          <w:tcPr>
            <w:tcW w:w="1868" w:type="dxa"/>
          </w:tcPr>
          <w:p w:rsidR="00475988" w:rsidRPr="00475988" w:rsidRDefault="00475988" w:rsidP="00475988">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Интерактивная доска</w:t>
            </w:r>
          </w:p>
        </w:tc>
        <w:tc>
          <w:tcPr>
            <w:tcW w:w="238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c>
          <w:tcPr>
            <w:tcW w:w="2551"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c>
          <w:tcPr>
            <w:tcW w:w="241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r>
      <w:tr w:rsidR="00475988" w:rsidRPr="00475988" w:rsidTr="000D2F3F">
        <w:tc>
          <w:tcPr>
            <w:tcW w:w="1868" w:type="dxa"/>
          </w:tcPr>
          <w:p w:rsidR="00475988" w:rsidRPr="00475988" w:rsidRDefault="00475988" w:rsidP="00475988">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Экран</w:t>
            </w:r>
          </w:p>
        </w:tc>
        <w:tc>
          <w:tcPr>
            <w:tcW w:w="238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2551"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241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r>
      <w:tr w:rsidR="00475988" w:rsidRPr="00475988" w:rsidTr="000D2F3F">
        <w:tc>
          <w:tcPr>
            <w:tcW w:w="1868" w:type="dxa"/>
          </w:tcPr>
          <w:p w:rsidR="00475988" w:rsidRPr="00475988" w:rsidRDefault="00475988" w:rsidP="00475988">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Принтер</w:t>
            </w:r>
          </w:p>
        </w:tc>
        <w:tc>
          <w:tcPr>
            <w:tcW w:w="238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11</w:t>
            </w:r>
          </w:p>
        </w:tc>
        <w:tc>
          <w:tcPr>
            <w:tcW w:w="2551"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8</w:t>
            </w:r>
          </w:p>
        </w:tc>
        <w:tc>
          <w:tcPr>
            <w:tcW w:w="241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7</w:t>
            </w:r>
          </w:p>
        </w:tc>
      </w:tr>
      <w:tr w:rsidR="00475988" w:rsidRPr="00475988" w:rsidTr="000D2F3F">
        <w:tc>
          <w:tcPr>
            <w:tcW w:w="1868" w:type="dxa"/>
          </w:tcPr>
          <w:p w:rsidR="00475988" w:rsidRPr="00475988" w:rsidRDefault="00475988" w:rsidP="00475988">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МФУ</w:t>
            </w:r>
          </w:p>
        </w:tc>
        <w:tc>
          <w:tcPr>
            <w:tcW w:w="238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14</w:t>
            </w:r>
          </w:p>
        </w:tc>
        <w:tc>
          <w:tcPr>
            <w:tcW w:w="2551"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11</w:t>
            </w:r>
          </w:p>
        </w:tc>
        <w:tc>
          <w:tcPr>
            <w:tcW w:w="241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9</w:t>
            </w:r>
          </w:p>
        </w:tc>
      </w:tr>
      <w:tr w:rsidR="00475988" w:rsidRPr="00475988" w:rsidTr="000D2F3F">
        <w:tc>
          <w:tcPr>
            <w:tcW w:w="1868" w:type="dxa"/>
          </w:tcPr>
          <w:p w:rsidR="00475988" w:rsidRPr="00475988" w:rsidRDefault="00475988" w:rsidP="00475988">
            <w:pPr>
              <w:tabs>
                <w:tab w:val="left" w:pos="1170"/>
              </w:tabs>
              <w:rPr>
                <w:rFonts w:ascii="Times New Roman" w:eastAsia="Calibri" w:hAnsi="Times New Roman" w:cs="Times New Roman"/>
                <w:sz w:val="24"/>
                <w:szCs w:val="24"/>
              </w:rPr>
            </w:pPr>
            <w:r w:rsidRPr="00475988">
              <w:rPr>
                <w:rFonts w:ascii="Times New Roman" w:eastAsia="Calibri" w:hAnsi="Times New Roman" w:cs="Times New Roman"/>
                <w:sz w:val="24"/>
                <w:szCs w:val="24"/>
              </w:rPr>
              <w:t>Документ-камера</w:t>
            </w:r>
          </w:p>
        </w:tc>
        <w:tc>
          <w:tcPr>
            <w:tcW w:w="238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4</w:t>
            </w:r>
          </w:p>
        </w:tc>
        <w:tc>
          <w:tcPr>
            <w:tcW w:w="2551"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4</w:t>
            </w:r>
          </w:p>
        </w:tc>
        <w:tc>
          <w:tcPr>
            <w:tcW w:w="2410" w:type="dxa"/>
          </w:tcPr>
          <w:p w:rsidR="00475988" w:rsidRPr="00475988" w:rsidRDefault="00475988" w:rsidP="000D2F3F">
            <w:pPr>
              <w:tabs>
                <w:tab w:val="left" w:pos="1170"/>
              </w:tabs>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w:t>
            </w:r>
          </w:p>
        </w:tc>
      </w:tr>
    </w:tbl>
    <w:p w:rsidR="00475988" w:rsidRPr="00D6661F" w:rsidRDefault="00475988" w:rsidP="00475988">
      <w:pPr>
        <w:spacing w:after="160" w:line="259" w:lineRule="auto"/>
        <w:jc w:val="center"/>
        <w:rPr>
          <w:rFonts w:ascii="Times New Roman" w:eastAsia="Calibri" w:hAnsi="Times New Roman" w:cs="Times New Roman"/>
          <w:b/>
          <w:sz w:val="24"/>
          <w:szCs w:val="28"/>
        </w:rPr>
      </w:pPr>
      <w:r w:rsidRPr="00D6661F">
        <w:rPr>
          <w:rFonts w:ascii="Times New Roman" w:eastAsia="Calibri" w:hAnsi="Times New Roman" w:cs="Times New Roman"/>
          <w:b/>
          <w:sz w:val="24"/>
          <w:szCs w:val="28"/>
        </w:rPr>
        <w:lastRenderedPageBreak/>
        <w:t>Технические и программно-аппаратные средства защиты детей от информации, причиняющей вред их здоровью и развитию.</w:t>
      </w:r>
    </w:p>
    <w:p w:rsidR="00475988" w:rsidRPr="00D6661F" w:rsidRDefault="00475988" w:rsidP="00475988">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 xml:space="preserve">Таблица </w:t>
      </w:r>
      <w:r w:rsidR="000D2F3F" w:rsidRPr="00D6661F">
        <w:rPr>
          <w:rFonts w:ascii="Times New Roman" w:eastAsia="Calibri" w:hAnsi="Times New Roman" w:cs="Times New Roman"/>
          <w:b/>
          <w:i/>
          <w:sz w:val="24"/>
          <w:szCs w:val="28"/>
        </w:rPr>
        <w:t>49</w:t>
      </w:r>
    </w:p>
    <w:tbl>
      <w:tblPr>
        <w:tblStyle w:val="a5"/>
        <w:tblW w:w="0" w:type="auto"/>
        <w:tblInd w:w="392" w:type="dxa"/>
        <w:tblLook w:val="04A0" w:firstRow="1" w:lastRow="0" w:firstColumn="1" w:lastColumn="0" w:noHBand="0" w:noVBand="1"/>
      </w:tblPr>
      <w:tblGrid>
        <w:gridCol w:w="7083"/>
        <w:gridCol w:w="2262"/>
      </w:tblGrid>
      <w:tr w:rsidR="00475988" w:rsidRPr="00475988" w:rsidTr="000D2F3F">
        <w:tc>
          <w:tcPr>
            <w:tcW w:w="7083" w:type="dxa"/>
          </w:tcPr>
          <w:p w:rsidR="00475988" w:rsidRPr="000D2F3F" w:rsidRDefault="00475988" w:rsidP="000D2F3F">
            <w:pPr>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Используется контентная фильтрация (да/нет)</w:t>
            </w:r>
          </w:p>
        </w:tc>
        <w:tc>
          <w:tcPr>
            <w:tcW w:w="2262" w:type="dxa"/>
          </w:tcPr>
          <w:p w:rsidR="00475988" w:rsidRPr="000D2F3F" w:rsidRDefault="00475988" w:rsidP="000D2F3F">
            <w:pPr>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да</w:t>
            </w:r>
          </w:p>
        </w:tc>
      </w:tr>
      <w:tr w:rsidR="00475988" w:rsidRPr="00475988" w:rsidTr="000D2F3F">
        <w:tc>
          <w:tcPr>
            <w:tcW w:w="7083" w:type="dxa"/>
          </w:tcPr>
          <w:p w:rsidR="00475988" w:rsidRPr="00475988" w:rsidRDefault="00475988" w:rsidP="00475988">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Тип контент-фильтра (программный/ аппаратный/программно-аппаратный/контентная фильтрация предоставлена интернет-провайдером)</w:t>
            </w:r>
          </w:p>
        </w:tc>
        <w:tc>
          <w:tcPr>
            <w:tcW w:w="2262" w:type="dxa"/>
          </w:tcPr>
          <w:p w:rsidR="00475988" w:rsidRPr="00475988" w:rsidRDefault="00475988" w:rsidP="000D2F3F">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контентная фильтрация предоставлена интернет-провайдером)</w:t>
            </w:r>
          </w:p>
        </w:tc>
      </w:tr>
      <w:tr w:rsidR="00475988" w:rsidRPr="00475988" w:rsidTr="000D2F3F">
        <w:tc>
          <w:tcPr>
            <w:tcW w:w="7083" w:type="dxa"/>
          </w:tcPr>
          <w:p w:rsidR="00475988" w:rsidRPr="00475988" w:rsidRDefault="00475988" w:rsidP="00475988">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Наименование контент-фильтра (в случае предоставления провайдером – сведения из договора или запись «сведения в договоре отсутствуют»)</w:t>
            </w:r>
          </w:p>
        </w:tc>
        <w:tc>
          <w:tcPr>
            <w:tcW w:w="2262" w:type="dxa"/>
          </w:tcPr>
          <w:p w:rsidR="00475988" w:rsidRPr="00475988" w:rsidRDefault="00475988" w:rsidP="000D2F3F">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запись «сведения в договоре отсутствуют»</w:t>
            </w:r>
          </w:p>
        </w:tc>
      </w:tr>
      <w:tr w:rsidR="00475988" w:rsidRPr="00475988" w:rsidTr="000D2F3F">
        <w:tc>
          <w:tcPr>
            <w:tcW w:w="7083" w:type="dxa"/>
          </w:tcPr>
          <w:p w:rsidR="00475988" w:rsidRPr="00475988" w:rsidRDefault="00475988" w:rsidP="00475988">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 xml:space="preserve">Выполнены настройки контент-фильтра, блокирующие выход к интернет ресурсам, причиняющим вред здоровью и развитию детей (да/нет) </w:t>
            </w:r>
            <w:proofErr w:type="gramStart"/>
            <w:r w:rsidRPr="00475988">
              <w:rPr>
                <w:rFonts w:ascii="Times New Roman" w:eastAsia="Calibri" w:hAnsi="Times New Roman" w:cs="Times New Roman"/>
                <w:sz w:val="24"/>
                <w:szCs w:val="24"/>
              </w:rPr>
              <w:t xml:space="preserve">( </w:t>
            </w:r>
            <w:proofErr w:type="gramEnd"/>
            <w:r w:rsidRPr="00475988">
              <w:rPr>
                <w:rFonts w:ascii="Times New Roman" w:eastAsia="Calibri" w:hAnsi="Times New Roman" w:cs="Times New Roman"/>
                <w:sz w:val="24"/>
                <w:szCs w:val="24"/>
              </w:rPr>
              <w:t>в случае предоставления провайдером – «настройка осуществляется провайдером»)</w:t>
            </w:r>
          </w:p>
        </w:tc>
        <w:tc>
          <w:tcPr>
            <w:tcW w:w="2262" w:type="dxa"/>
          </w:tcPr>
          <w:p w:rsidR="00475988" w:rsidRPr="00475988" w:rsidRDefault="00475988" w:rsidP="000D2F3F">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настройка осуществляется провайдером</w:t>
            </w:r>
          </w:p>
        </w:tc>
      </w:tr>
      <w:tr w:rsidR="00475988" w:rsidRPr="00475988" w:rsidTr="000D2F3F">
        <w:tc>
          <w:tcPr>
            <w:tcW w:w="7083" w:type="dxa"/>
          </w:tcPr>
          <w:p w:rsidR="00475988" w:rsidRPr="00475988" w:rsidRDefault="00475988" w:rsidP="00475988">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Отсутствует доступ к ресурсам, содержащим информацию, распространение которой запрещено Федеральным законом от 25.07.2002 № 114-ФЗ «О противодействии экстремистской деятельности» (да/нет)</w:t>
            </w:r>
          </w:p>
        </w:tc>
        <w:tc>
          <w:tcPr>
            <w:tcW w:w="2262" w:type="dxa"/>
          </w:tcPr>
          <w:p w:rsidR="00475988" w:rsidRPr="00475988" w:rsidRDefault="00475988" w:rsidP="000D2F3F">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Да</w:t>
            </w:r>
          </w:p>
        </w:tc>
      </w:tr>
      <w:tr w:rsidR="00475988" w:rsidRPr="00475988" w:rsidTr="000D2F3F">
        <w:tc>
          <w:tcPr>
            <w:tcW w:w="7083" w:type="dxa"/>
          </w:tcPr>
          <w:p w:rsidR="00475988" w:rsidRPr="00475988" w:rsidRDefault="00475988" w:rsidP="00475988">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Блокировка ресурсов происходит вручную или автоматически (автоматически/вручную)</w:t>
            </w:r>
          </w:p>
        </w:tc>
        <w:tc>
          <w:tcPr>
            <w:tcW w:w="2262" w:type="dxa"/>
          </w:tcPr>
          <w:p w:rsidR="00475988" w:rsidRPr="00475988" w:rsidRDefault="00475988" w:rsidP="000D2F3F">
            <w:pPr>
              <w:jc w:val="center"/>
              <w:rPr>
                <w:rFonts w:ascii="Times New Roman" w:eastAsia="Calibri" w:hAnsi="Times New Roman" w:cs="Times New Roman"/>
                <w:b/>
                <w:sz w:val="24"/>
                <w:szCs w:val="24"/>
              </w:rPr>
            </w:pPr>
            <w:r w:rsidRPr="00475988">
              <w:rPr>
                <w:rFonts w:ascii="Times New Roman" w:eastAsia="Calibri" w:hAnsi="Times New Roman" w:cs="Times New Roman"/>
                <w:sz w:val="24"/>
                <w:szCs w:val="24"/>
              </w:rPr>
              <w:t>автоматически</w:t>
            </w:r>
          </w:p>
        </w:tc>
      </w:tr>
      <w:tr w:rsidR="00475988" w:rsidRPr="00475988" w:rsidTr="000D2F3F">
        <w:tc>
          <w:tcPr>
            <w:tcW w:w="7083" w:type="dxa"/>
          </w:tcPr>
          <w:p w:rsidR="00475988" w:rsidRPr="00475988" w:rsidRDefault="00475988" w:rsidP="00475988">
            <w:pPr>
              <w:rPr>
                <w:rFonts w:ascii="Times New Roman" w:eastAsia="Calibri" w:hAnsi="Times New Roman" w:cs="Times New Roman"/>
                <w:b/>
                <w:sz w:val="24"/>
                <w:szCs w:val="24"/>
              </w:rPr>
            </w:pPr>
            <w:r w:rsidRPr="00475988">
              <w:rPr>
                <w:rFonts w:ascii="Times New Roman" w:eastAsia="Calibri" w:hAnsi="Times New Roman" w:cs="Times New Roman"/>
                <w:sz w:val="24"/>
                <w:szCs w:val="24"/>
              </w:rPr>
              <w:t>Число компьютеров, подключенных к сети Интернет, на которых работает контент-фильтр</w:t>
            </w:r>
          </w:p>
        </w:tc>
        <w:tc>
          <w:tcPr>
            <w:tcW w:w="2262" w:type="dxa"/>
          </w:tcPr>
          <w:p w:rsidR="00475988" w:rsidRPr="00475988" w:rsidRDefault="00475988" w:rsidP="000D2F3F">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76</w:t>
            </w:r>
          </w:p>
        </w:tc>
      </w:tr>
    </w:tbl>
    <w:p w:rsidR="000D2F3F" w:rsidRDefault="000D2F3F" w:rsidP="000D2F3F">
      <w:pPr>
        <w:spacing w:after="160" w:line="259" w:lineRule="auto"/>
        <w:jc w:val="center"/>
        <w:rPr>
          <w:rFonts w:ascii="Times New Roman" w:eastAsia="Calibri" w:hAnsi="Times New Roman" w:cs="Times New Roman"/>
          <w:b/>
          <w:sz w:val="28"/>
          <w:szCs w:val="28"/>
        </w:rPr>
      </w:pPr>
    </w:p>
    <w:p w:rsidR="00475988" w:rsidRPr="00D6661F" w:rsidRDefault="00475988" w:rsidP="000D2F3F">
      <w:pPr>
        <w:spacing w:after="160" w:line="259" w:lineRule="auto"/>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Административные меры</w:t>
      </w:r>
    </w:p>
    <w:tbl>
      <w:tblPr>
        <w:tblStyle w:val="a5"/>
        <w:tblW w:w="0" w:type="auto"/>
        <w:tblInd w:w="392" w:type="dxa"/>
        <w:tblLook w:val="04A0" w:firstRow="1" w:lastRow="0" w:firstColumn="1" w:lastColumn="0" w:noHBand="0" w:noVBand="1"/>
      </w:tblPr>
      <w:tblGrid>
        <w:gridCol w:w="4672"/>
        <w:gridCol w:w="4673"/>
      </w:tblGrid>
      <w:tr w:rsidR="00475988" w:rsidRPr="00D6661F" w:rsidTr="000D2F3F">
        <w:tc>
          <w:tcPr>
            <w:tcW w:w="4672" w:type="dxa"/>
          </w:tcPr>
          <w:p w:rsidR="00475988" w:rsidRPr="00D6661F" w:rsidRDefault="00475988" w:rsidP="00475988">
            <w:pPr>
              <w:rPr>
                <w:rFonts w:ascii="Times New Roman" w:eastAsia="Calibri" w:hAnsi="Times New Roman" w:cs="Times New Roman"/>
                <w:b/>
                <w:sz w:val="24"/>
                <w:szCs w:val="24"/>
              </w:rPr>
            </w:pPr>
            <w:r w:rsidRPr="00D6661F">
              <w:rPr>
                <w:rFonts w:ascii="Times New Roman" w:eastAsia="Calibri" w:hAnsi="Times New Roman" w:cs="Times New Roman"/>
                <w:sz w:val="24"/>
                <w:szCs w:val="24"/>
              </w:rPr>
              <w:t>Ответственное лицо за организацию работы с ресурсами сети Интернет и ограничение доступа (ФИО, должность)</w:t>
            </w:r>
          </w:p>
        </w:tc>
        <w:tc>
          <w:tcPr>
            <w:tcW w:w="4673" w:type="dxa"/>
          </w:tcPr>
          <w:p w:rsidR="00475988" w:rsidRPr="00D6661F" w:rsidRDefault="00475988" w:rsidP="00475988">
            <w:pPr>
              <w:rPr>
                <w:rFonts w:ascii="Times New Roman" w:eastAsia="Calibri" w:hAnsi="Times New Roman" w:cs="Times New Roman"/>
                <w:b/>
                <w:sz w:val="24"/>
                <w:szCs w:val="24"/>
              </w:rPr>
            </w:pPr>
            <w:r w:rsidRPr="00D6661F">
              <w:rPr>
                <w:rFonts w:ascii="Times New Roman" w:eastAsia="Calibri" w:hAnsi="Times New Roman" w:cs="Times New Roman"/>
                <w:b/>
                <w:sz w:val="24"/>
                <w:szCs w:val="24"/>
              </w:rPr>
              <w:t xml:space="preserve">Тяпкин Владимир Борисович </w:t>
            </w:r>
          </w:p>
        </w:tc>
      </w:tr>
    </w:tbl>
    <w:p w:rsidR="000D2F3F" w:rsidRPr="00D6661F" w:rsidRDefault="000D2F3F" w:rsidP="00475988">
      <w:pPr>
        <w:autoSpaceDE w:val="0"/>
        <w:autoSpaceDN w:val="0"/>
        <w:adjustRightInd w:val="0"/>
        <w:spacing w:after="0" w:line="240" w:lineRule="auto"/>
        <w:jc w:val="both"/>
        <w:rPr>
          <w:rFonts w:ascii="Times New Roman" w:eastAsia="Calibri" w:hAnsi="Times New Roman" w:cs="Times New Roman"/>
          <w:b/>
          <w:bCs/>
          <w:sz w:val="24"/>
          <w:szCs w:val="24"/>
        </w:rPr>
      </w:pPr>
    </w:p>
    <w:p w:rsidR="00475988" w:rsidRPr="00D6661F" w:rsidRDefault="00475988" w:rsidP="000D2F3F">
      <w:pPr>
        <w:autoSpaceDE w:val="0"/>
        <w:autoSpaceDN w:val="0"/>
        <w:adjustRightInd w:val="0"/>
        <w:spacing w:after="0" w:line="240" w:lineRule="auto"/>
        <w:jc w:val="both"/>
        <w:rPr>
          <w:rFonts w:ascii="Times New Roman" w:eastAsia="Calibri" w:hAnsi="Times New Roman" w:cs="Times New Roman"/>
          <w:sz w:val="24"/>
          <w:szCs w:val="24"/>
        </w:rPr>
      </w:pPr>
      <w:r w:rsidRPr="00D6661F">
        <w:rPr>
          <w:rFonts w:ascii="Times New Roman" w:eastAsia="Calibri" w:hAnsi="Times New Roman" w:cs="Times New Roman"/>
          <w:b/>
          <w:bCs/>
          <w:sz w:val="24"/>
          <w:szCs w:val="24"/>
        </w:rPr>
        <w:t>Выводы</w:t>
      </w:r>
      <w:r w:rsidR="000D2F3F" w:rsidRPr="00D6661F">
        <w:rPr>
          <w:rFonts w:ascii="Times New Roman" w:eastAsia="Calibri" w:hAnsi="Times New Roman" w:cs="Times New Roman"/>
          <w:b/>
          <w:bCs/>
          <w:sz w:val="24"/>
          <w:szCs w:val="24"/>
        </w:rPr>
        <w:t xml:space="preserve">: </w:t>
      </w:r>
      <w:r w:rsidRPr="00D6661F">
        <w:rPr>
          <w:rFonts w:ascii="Times New Roman" w:eastAsia="Calibri" w:hAnsi="Times New Roman" w:cs="Times New Roman"/>
          <w:sz w:val="24"/>
          <w:szCs w:val="24"/>
        </w:rPr>
        <w:t>Созданные условия позволяют  обеспечить учебно-методической и художественной литературой учебный процесс, открытость информации о деятельности школы, её доступность, возможность получения обратной                   связи.</w:t>
      </w:r>
    </w:p>
    <w:p w:rsidR="000D2F3F" w:rsidRPr="00D6661F" w:rsidRDefault="000D2F3F" w:rsidP="000D2F3F">
      <w:pPr>
        <w:autoSpaceDE w:val="0"/>
        <w:autoSpaceDN w:val="0"/>
        <w:adjustRightInd w:val="0"/>
        <w:spacing w:after="0" w:line="240" w:lineRule="auto"/>
        <w:jc w:val="both"/>
        <w:rPr>
          <w:rFonts w:ascii="Times New Roman" w:eastAsia="Calibri" w:hAnsi="Times New Roman" w:cs="Times New Roman"/>
          <w:sz w:val="24"/>
          <w:szCs w:val="24"/>
        </w:rPr>
      </w:pPr>
    </w:p>
    <w:p w:rsidR="000D2F3F" w:rsidRPr="00D6661F" w:rsidRDefault="000D2F3F" w:rsidP="000D2F3F">
      <w:pPr>
        <w:autoSpaceDE w:val="0"/>
        <w:autoSpaceDN w:val="0"/>
        <w:adjustRightInd w:val="0"/>
        <w:spacing w:after="0" w:line="240" w:lineRule="auto"/>
        <w:jc w:val="both"/>
        <w:rPr>
          <w:rFonts w:ascii="Times New Roman" w:eastAsia="Calibri" w:hAnsi="Times New Roman" w:cs="Times New Roman"/>
          <w:sz w:val="24"/>
          <w:szCs w:val="24"/>
        </w:rPr>
      </w:pPr>
    </w:p>
    <w:p w:rsidR="000D2F3F" w:rsidRPr="00D6661F" w:rsidRDefault="000D2F3F" w:rsidP="000D2F3F">
      <w:pPr>
        <w:autoSpaceDE w:val="0"/>
        <w:autoSpaceDN w:val="0"/>
        <w:adjustRightInd w:val="0"/>
        <w:spacing w:after="0" w:line="240" w:lineRule="auto"/>
        <w:jc w:val="both"/>
        <w:rPr>
          <w:rFonts w:ascii="Times New Roman" w:eastAsia="Calibri" w:hAnsi="Times New Roman" w:cs="Times New Roman"/>
          <w:sz w:val="24"/>
          <w:szCs w:val="24"/>
        </w:rPr>
      </w:pPr>
    </w:p>
    <w:p w:rsidR="00475988" w:rsidRPr="00D6661F" w:rsidRDefault="00475988" w:rsidP="00475988">
      <w:pPr>
        <w:spacing w:after="160" w:line="259" w:lineRule="auto"/>
        <w:rPr>
          <w:rFonts w:ascii="Times New Roman" w:eastAsia="Calibri" w:hAnsi="Times New Roman" w:cs="Times New Roman"/>
          <w:b/>
          <w:sz w:val="24"/>
          <w:szCs w:val="24"/>
        </w:rPr>
      </w:pPr>
      <w:r w:rsidRPr="00D6661F">
        <w:rPr>
          <w:rFonts w:ascii="Times New Roman" w:eastAsia="Calibri" w:hAnsi="Times New Roman" w:cs="Times New Roman"/>
          <w:b/>
          <w:sz w:val="24"/>
          <w:szCs w:val="24"/>
        </w:rPr>
        <w:t>Раздел 9. Материально-техническая база.</w:t>
      </w:r>
    </w:p>
    <w:p w:rsidR="00475988" w:rsidRPr="00D6661F" w:rsidRDefault="00475988" w:rsidP="00475988">
      <w:pPr>
        <w:spacing w:after="160" w:line="259" w:lineRule="auto"/>
        <w:rPr>
          <w:rFonts w:ascii="Times New Roman" w:eastAsia="Calibri" w:hAnsi="Times New Roman" w:cs="Times New Roman"/>
          <w:sz w:val="24"/>
          <w:szCs w:val="24"/>
        </w:rPr>
      </w:pPr>
      <w:r w:rsidRPr="00D6661F">
        <w:rPr>
          <w:rFonts w:ascii="Times New Roman" w:eastAsia="Calibri" w:hAnsi="Times New Roman" w:cs="Times New Roman"/>
          <w:sz w:val="24"/>
          <w:szCs w:val="24"/>
        </w:rPr>
        <w:t>Условия осуществления образовательного процесса Сведения о материально-технических условиях реализации основной образовательной программы начального общего образования:</w:t>
      </w:r>
    </w:p>
    <w:p w:rsidR="004E499D" w:rsidRDefault="004E499D" w:rsidP="00475988">
      <w:pPr>
        <w:spacing w:after="160" w:line="259" w:lineRule="auto"/>
        <w:jc w:val="center"/>
        <w:rPr>
          <w:rFonts w:ascii="Times New Roman" w:eastAsia="Calibri" w:hAnsi="Times New Roman" w:cs="Times New Roman"/>
          <w:b/>
          <w:sz w:val="24"/>
          <w:szCs w:val="24"/>
        </w:rPr>
      </w:pPr>
    </w:p>
    <w:p w:rsidR="004E499D" w:rsidRDefault="004E499D" w:rsidP="00475988">
      <w:pPr>
        <w:spacing w:after="160" w:line="259" w:lineRule="auto"/>
        <w:jc w:val="center"/>
        <w:rPr>
          <w:rFonts w:ascii="Times New Roman" w:eastAsia="Calibri" w:hAnsi="Times New Roman" w:cs="Times New Roman"/>
          <w:b/>
          <w:sz w:val="24"/>
          <w:szCs w:val="24"/>
        </w:rPr>
      </w:pPr>
    </w:p>
    <w:p w:rsidR="00475988" w:rsidRPr="00D6661F" w:rsidRDefault="00475988" w:rsidP="00475988">
      <w:pPr>
        <w:spacing w:after="160" w:line="259" w:lineRule="auto"/>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Сведения об информационно-образовательной среде образовательной организации.</w:t>
      </w:r>
    </w:p>
    <w:p w:rsidR="00475988" w:rsidRPr="00D6661F" w:rsidRDefault="00475988" w:rsidP="00475988">
      <w:pPr>
        <w:spacing w:after="160" w:line="259" w:lineRule="auto"/>
        <w:jc w:val="right"/>
        <w:rPr>
          <w:rFonts w:ascii="Times New Roman" w:eastAsia="Calibri" w:hAnsi="Times New Roman" w:cs="Times New Roman"/>
          <w:b/>
          <w:i/>
          <w:sz w:val="24"/>
          <w:szCs w:val="24"/>
        </w:rPr>
      </w:pPr>
      <w:r w:rsidRPr="00D6661F">
        <w:rPr>
          <w:rFonts w:ascii="Times New Roman" w:eastAsia="Calibri" w:hAnsi="Times New Roman" w:cs="Times New Roman"/>
          <w:b/>
          <w:i/>
          <w:sz w:val="24"/>
          <w:szCs w:val="24"/>
        </w:rPr>
        <w:t>Таблица 5</w:t>
      </w:r>
      <w:r w:rsidR="000D2F3F" w:rsidRPr="00D6661F">
        <w:rPr>
          <w:rFonts w:ascii="Times New Roman" w:eastAsia="Calibri" w:hAnsi="Times New Roman" w:cs="Times New Roman"/>
          <w:b/>
          <w:i/>
          <w:sz w:val="24"/>
          <w:szCs w:val="24"/>
        </w:rPr>
        <w:t>0</w:t>
      </w:r>
    </w:p>
    <w:tbl>
      <w:tblPr>
        <w:tblStyle w:val="a5"/>
        <w:tblW w:w="0" w:type="auto"/>
        <w:tblInd w:w="250" w:type="dxa"/>
        <w:tblLook w:val="04A0" w:firstRow="1" w:lastRow="0" w:firstColumn="1" w:lastColumn="0" w:noHBand="0" w:noVBand="1"/>
      </w:tblPr>
      <w:tblGrid>
        <w:gridCol w:w="566"/>
        <w:gridCol w:w="8075"/>
        <w:gridCol w:w="703"/>
      </w:tblGrid>
      <w:tr w:rsidR="00475988" w:rsidRPr="00D6661F" w:rsidTr="000D2F3F">
        <w:tc>
          <w:tcPr>
            <w:tcW w:w="566"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lastRenderedPageBreak/>
              <w:t>1</w:t>
            </w:r>
          </w:p>
        </w:tc>
        <w:tc>
          <w:tcPr>
            <w:tcW w:w="8075"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Наличие подключения к сети Интернет</w:t>
            </w:r>
          </w:p>
        </w:tc>
        <w:tc>
          <w:tcPr>
            <w:tcW w:w="703"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да</w:t>
            </w:r>
          </w:p>
        </w:tc>
      </w:tr>
      <w:tr w:rsidR="00475988" w:rsidRPr="00D6661F" w:rsidTr="000D2F3F">
        <w:tc>
          <w:tcPr>
            <w:tcW w:w="566"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2</w:t>
            </w:r>
          </w:p>
        </w:tc>
        <w:tc>
          <w:tcPr>
            <w:tcW w:w="8075"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компьютеров, используемых в учебном процессе, ед.</w:t>
            </w:r>
          </w:p>
        </w:tc>
        <w:tc>
          <w:tcPr>
            <w:tcW w:w="703"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73</w:t>
            </w:r>
          </w:p>
        </w:tc>
      </w:tr>
      <w:tr w:rsidR="00475988" w:rsidRPr="00D6661F" w:rsidTr="000D2F3F">
        <w:tc>
          <w:tcPr>
            <w:tcW w:w="566"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3</w:t>
            </w:r>
          </w:p>
        </w:tc>
        <w:tc>
          <w:tcPr>
            <w:tcW w:w="8075"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компьютерных классов, ед.</w:t>
            </w:r>
          </w:p>
        </w:tc>
        <w:tc>
          <w:tcPr>
            <w:tcW w:w="703"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r>
      <w:tr w:rsidR="00475988" w:rsidRPr="00D6661F" w:rsidTr="000D2F3F">
        <w:tc>
          <w:tcPr>
            <w:tcW w:w="566"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4</w:t>
            </w:r>
          </w:p>
        </w:tc>
        <w:tc>
          <w:tcPr>
            <w:tcW w:w="8075"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мультимедиа проекторов, ед.</w:t>
            </w:r>
          </w:p>
        </w:tc>
        <w:tc>
          <w:tcPr>
            <w:tcW w:w="703"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16</w:t>
            </w:r>
          </w:p>
        </w:tc>
      </w:tr>
      <w:tr w:rsidR="00475988" w:rsidRPr="00D6661F" w:rsidTr="000D2F3F">
        <w:tc>
          <w:tcPr>
            <w:tcW w:w="566"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5</w:t>
            </w:r>
          </w:p>
        </w:tc>
        <w:tc>
          <w:tcPr>
            <w:tcW w:w="8075"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Количество интерактивных досок, ед.</w:t>
            </w:r>
          </w:p>
        </w:tc>
        <w:tc>
          <w:tcPr>
            <w:tcW w:w="703" w:type="dxa"/>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7</w:t>
            </w:r>
          </w:p>
        </w:tc>
      </w:tr>
    </w:tbl>
    <w:p w:rsidR="00475988" w:rsidRPr="00D6661F" w:rsidRDefault="00475988" w:rsidP="00475988">
      <w:pPr>
        <w:spacing w:after="160" w:line="259" w:lineRule="auto"/>
        <w:jc w:val="right"/>
        <w:rPr>
          <w:rFonts w:ascii="Times New Roman" w:eastAsia="Calibri" w:hAnsi="Times New Roman" w:cs="Times New Roman"/>
          <w:b/>
          <w:sz w:val="24"/>
          <w:szCs w:val="24"/>
        </w:rPr>
      </w:pPr>
      <w:r w:rsidRPr="00D6661F">
        <w:rPr>
          <w:rFonts w:ascii="Times New Roman" w:eastAsia="Calibri" w:hAnsi="Times New Roman" w:cs="Times New Roman"/>
          <w:b/>
          <w:sz w:val="24"/>
          <w:szCs w:val="24"/>
        </w:rPr>
        <w:t>Сведения об учебно-методическом обеспечении образовательного процесса.</w:t>
      </w:r>
    </w:p>
    <w:p w:rsidR="00475988" w:rsidRPr="00D6661F" w:rsidRDefault="00475988" w:rsidP="00475988">
      <w:pPr>
        <w:spacing w:after="160" w:line="259" w:lineRule="auto"/>
        <w:jc w:val="right"/>
        <w:rPr>
          <w:rFonts w:ascii="Times New Roman" w:eastAsia="Calibri" w:hAnsi="Times New Roman" w:cs="Times New Roman"/>
          <w:b/>
          <w:i/>
          <w:sz w:val="24"/>
          <w:szCs w:val="24"/>
        </w:rPr>
      </w:pPr>
      <w:r w:rsidRPr="00D6661F">
        <w:rPr>
          <w:rFonts w:ascii="Times New Roman" w:eastAsia="Calibri" w:hAnsi="Times New Roman" w:cs="Times New Roman"/>
          <w:b/>
          <w:i/>
          <w:sz w:val="24"/>
          <w:szCs w:val="24"/>
        </w:rPr>
        <w:t xml:space="preserve">Таблица </w:t>
      </w:r>
      <w:r w:rsidR="000D2F3F" w:rsidRPr="00D6661F">
        <w:rPr>
          <w:rFonts w:ascii="Times New Roman" w:eastAsia="Calibri" w:hAnsi="Times New Roman" w:cs="Times New Roman"/>
          <w:b/>
          <w:i/>
          <w:sz w:val="24"/>
          <w:szCs w:val="24"/>
        </w:rPr>
        <w:t>51</w:t>
      </w:r>
    </w:p>
    <w:tbl>
      <w:tblPr>
        <w:tblStyle w:val="a5"/>
        <w:tblW w:w="0" w:type="auto"/>
        <w:tblInd w:w="392" w:type="dxa"/>
        <w:tblLook w:val="04A0" w:firstRow="1" w:lastRow="0" w:firstColumn="1" w:lastColumn="0" w:noHBand="0" w:noVBand="1"/>
      </w:tblPr>
      <w:tblGrid>
        <w:gridCol w:w="843"/>
        <w:gridCol w:w="4653"/>
        <w:gridCol w:w="1606"/>
        <w:gridCol w:w="2332"/>
      </w:tblGrid>
      <w:tr w:rsidR="00475988" w:rsidRPr="00D6661F" w:rsidTr="000D2F3F">
        <w:tc>
          <w:tcPr>
            <w:tcW w:w="843" w:type="dxa"/>
            <w:shd w:val="clear" w:color="auto" w:fill="92D050"/>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 xml:space="preserve">№ </w:t>
            </w:r>
            <w:proofErr w:type="gramStart"/>
            <w:r w:rsidRPr="00D6661F">
              <w:rPr>
                <w:rFonts w:ascii="Times New Roman" w:eastAsia="Calibri" w:hAnsi="Times New Roman" w:cs="Times New Roman"/>
                <w:b/>
                <w:sz w:val="24"/>
                <w:szCs w:val="24"/>
              </w:rPr>
              <w:t>п</w:t>
            </w:r>
            <w:proofErr w:type="gramEnd"/>
            <w:r w:rsidRPr="00D6661F">
              <w:rPr>
                <w:rFonts w:ascii="Times New Roman" w:eastAsia="Calibri" w:hAnsi="Times New Roman" w:cs="Times New Roman"/>
                <w:b/>
                <w:sz w:val="24"/>
                <w:szCs w:val="24"/>
              </w:rPr>
              <w:t>/п</w:t>
            </w:r>
          </w:p>
        </w:tc>
        <w:tc>
          <w:tcPr>
            <w:tcW w:w="4653" w:type="dxa"/>
            <w:shd w:val="clear" w:color="auto" w:fill="92D050"/>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 xml:space="preserve">Название кабинета, зала, мастерской и др., </w:t>
            </w:r>
            <w:proofErr w:type="gramStart"/>
            <w:r w:rsidRPr="00D6661F">
              <w:rPr>
                <w:rFonts w:ascii="Times New Roman" w:eastAsia="Calibri" w:hAnsi="Times New Roman" w:cs="Times New Roman"/>
                <w:b/>
                <w:sz w:val="24"/>
                <w:szCs w:val="24"/>
              </w:rPr>
              <w:t>используемых</w:t>
            </w:r>
            <w:proofErr w:type="gramEnd"/>
            <w:r w:rsidRPr="00D6661F">
              <w:rPr>
                <w:rFonts w:ascii="Times New Roman" w:eastAsia="Calibri" w:hAnsi="Times New Roman" w:cs="Times New Roman"/>
                <w:b/>
                <w:sz w:val="24"/>
                <w:szCs w:val="24"/>
              </w:rPr>
              <w:t xml:space="preserve"> для реализации основной образовательной программы основного общего образования</w:t>
            </w:r>
          </w:p>
        </w:tc>
        <w:tc>
          <w:tcPr>
            <w:tcW w:w="1606" w:type="dxa"/>
            <w:shd w:val="clear" w:color="auto" w:fill="92D050"/>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Количество</w:t>
            </w:r>
          </w:p>
        </w:tc>
        <w:tc>
          <w:tcPr>
            <w:tcW w:w="2332" w:type="dxa"/>
            <w:shd w:val="clear" w:color="auto" w:fill="92D050"/>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Оценка соответствия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29</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физики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28</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Лаборатория физики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17,31</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математики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2</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16,30</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Русского языка</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2</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27</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географии</w:t>
            </w:r>
          </w:p>
        </w:tc>
        <w:tc>
          <w:tcPr>
            <w:tcW w:w="1606" w:type="dxa"/>
            <w:shd w:val="clear" w:color="auto" w:fill="DAEEF3" w:themeFill="accent5" w:themeFillTint="33"/>
          </w:tcPr>
          <w:p w:rsidR="00475988" w:rsidRPr="00D6661F" w:rsidRDefault="000D2F3F"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15</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иностранного языка</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18</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Компьютерный класс</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26</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истории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4"/>
              </w:rPr>
            </w:pPr>
            <w:r w:rsidRPr="00D6661F">
              <w:rPr>
                <w:rFonts w:ascii="Times New Roman" w:eastAsia="Calibri" w:hAnsi="Times New Roman" w:cs="Times New Roman"/>
                <w:b/>
                <w:sz w:val="24"/>
                <w:szCs w:val="24"/>
              </w:rPr>
              <w:t>33</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4"/>
              </w:rPr>
            </w:pPr>
            <w:r w:rsidRPr="00D6661F">
              <w:rPr>
                <w:rFonts w:ascii="Times New Roman" w:eastAsia="Calibri" w:hAnsi="Times New Roman" w:cs="Times New Roman"/>
                <w:sz w:val="24"/>
                <w:szCs w:val="24"/>
              </w:rPr>
              <w:t>Кабинет химии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4"/>
              </w:rPr>
            </w:pPr>
            <w:r w:rsidRPr="00D6661F">
              <w:rPr>
                <w:rFonts w:ascii="Times New Roman" w:eastAsia="Calibri" w:hAnsi="Times New Roman" w:cs="Times New Roman"/>
                <w:sz w:val="24"/>
                <w:szCs w:val="24"/>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32</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6"/>
              </w:rPr>
            </w:pPr>
            <w:r w:rsidRPr="00D6661F">
              <w:rPr>
                <w:rFonts w:ascii="Times New Roman" w:eastAsia="Calibri" w:hAnsi="Times New Roman" w:cs="Times New Roman"/>
                <w:sz w:val="24"/>
                <w:szCs w:val="26"/>
              </w:rPr>
              <w:t>Лаборатория химии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1</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6"/>
              </w:rPr>
            </w:pPr>
            <w:r w:rsidRPr="00D6661F">
              <w:rPr>
                <w:rFonts w:ascii="Times New Roman" w:eastAsia="Calibri" w:hAnsi="Times New Roman" w:cs="Times New Roman"/>
                <w:sz w:val="24"/>
                <w:szCs w:val="26"/>
              </w:rPr>
              <w:t>Кабинет технологии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2</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33</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6"/>
              </w:rPr>
            </w:pPr>
            <w:r w:rsidRPr="00D6661F">
              <w:rPr>
                <w:rFonts w:ascii="Times New Roman" w:eastAsia="Calibri" w:hAnsi="Times New Roman" w:cs="Times New Roman"/>
                <w:sz w:val="24"/>
                <w:szCs w:val="26"/>
              </w:rPr>
              <w:t>Кабинет биологии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32</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6"/>
              </w:rPr>
            </w:pPr>
            <w:r w:rsidRPr="00D6661F">
              <w:rPr>
                <w:rFonts w:ascii="Times New Roman" w:eastAsia="Calibri" w:hAnsi="Times New Roman" w:cs="Times New Roman"/>
                <w:sz w:val="24"/>
                <w:szCs w:val="26"/>
              </w:rPr>
              <w:t>Лаборатория биологии</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21</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6"/>
              </w:rPr>
            </w:pPr>
            <w:r w:rsidRPr="00D6661F">
              <w:rPr>
                <w:rFonts w:ascii="Times New Roman" w:eastAsia="Calibri" w:hAnsi="Times New Roman" w:cs="Times New Roman"/>
                <w:sz w:val="24"/>
                <w:szCs w:val="26"/>
              </w:rPr>
              <w:t>Спортивный зал</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19</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6"/>
              </w:rPr>
            </w:pPr>
            <w:r w:rsidRPr="00D6661F">
              <w:rPr>
                <w:rFonts w:ascii="Times New Roman" w:eastAsia="Calibri" w:hAnsi="Times New Roman" w:cs="Times New Roman"/>
                <w:sz w:val="24"/>
                <w:szCs w:val="26"/>
              </w:rPr>
              <w:t>БИЦ</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r w:rsidR="00475988" w:rsidRPr="00D6661F" w:rsidTr="000D2F3F">
        <w:tc>
          <w:tcPr>
            <w:tcW w:w="843" w:type="dxa"/>
            <w:shd w:val="clear" w:color="auto" w:fill="C6D9F1" w:themeFill="text2" w:themeFillTint="33"/>
          </w:tcPr>
          <w:p w:rsidR="00475988" w:rsidRPr="00D6661F" w:rsidRDefault="00475988" w:rsidP="000D2F3F">
            <w:pPr>
              <w:jc w:val="center"/>
              <w:rPr>
                <w:rFonts w:ascii="Times New Roman" w:eastAsia="Calibri" w:hAnsi="Times New Roman" w:cs="Times New Roman"/>
                <w:b/>
                <w:sz w:val="24"/>
                <w:szCs w:val="26"/>
              </w:rPr>
            </w:pPr>
            <w:r w:rsidRPr="00D6661F">
              <w:rPr>
                <w:rFonts w:ascii="Times New Roman" w:eastAsia="Calibri" w:hAnsi="Times New Roman" w:cs="Times New Roman"/>
                <w:b/>
                <w:sz w:val="24"/>
                <w:szCs w:val="26"/>
              </w:rPr>
              <w:t>10</w:t>
            </w:r>
          </w:p>
        </w:tc>
        <w:tc>
          <w:tcPr>
            <w:tcW w:w="4653" w:type="dxa"/>
            <w:shd w:val="clear" w:color="auto" w:fill="DAEEF3" w:themeFill="accent5" w:themeFillTint="33"/>
          </w:tcPr>
          <w:p w:rsidR="00475988" w:rsidRPr="00D6661F" w:rsidRDefault="00475988" w:rsidP="00475988">
            <w:pPr>
              <w:rPr>
                <w:rFonts w:ascii="Times New Roman" w:eastAsia="Calibri" w:hAnsi="Times New Roman" w:cs="Times New Roman"/>
                <w:sz w:val="24"/>
                <w:szCs w:val="26"/>
              </w:rPr>
            </w:pPr>
            <w:r w:rsidRPr="00D6661F">
              <w:rPr>
                <w:rFonts w:ascii="Times New Roman" w:eastAsia="Calibri" w:hAnsi="Times New Roman" w:cs="Times New Roman"/>
                <w:sz w:val="24"/>
                <w:szCs w:val="26"/>
              </w:rPr>
              <w:t>Кабинет искусства</w:t>
            </w:r>
          </w:p>
        </w:tc>
        <w:tc>
          <w:tcPr>
            <w:tcW w:w="1606"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1</w:t>
            </w:r>
          </w:p>
        </w:tc>
        <w:tc>
          <w:tcPr>
            <w:tcW w:w="2332" w:type="dxa"/>
            <w:shd w:val="clear" w:color="auto" w:fill="DAEEF3" w:themeFill="accent5" w:themeFillTint="33"/>
          </w:tcPr>
          <w:p w:rsidR="00475988" w:rsidRPr="00D6661F" w:rsidRDefault="00475988" w:rsidP="000D2F3F">
            <w:pPr>
              <w:jc w:val="center"/>
              <w:rPr>
                <w:rFonts w:ascii="Times New Roman" w:eastAsia="Calibri" w:hAnsi="Times New Roman" w:cs="Times New Roman"/>
                <w:sz w:val="24"/>
                <w:szCs w:val="26"/>
              </w:rPr>
            </w:pPr>
            <w:r w:rsidRPr="00D6661F">
              <w:rPr>
                <w:rFonts w:ascii="Times New Roman" w:eastAsia="Calibri" w:hAnsi="Times New Roman" w:cs="Times New Roman"/>
                <w:sz w:val="24"/>
                <w:szCs w:val="26"/>
              </w:rPr>
              <w:t>Соответствует требованиям</w:t>
            </w:r>
          </w:p>
        </w:tc>
      </w:tr>
    </w:tbl>
    <w:p w:rsidR="000D2F3F" w:rsidRPr="00D6661F" w:rsidRDefault="00475988" w:rsidP="00475988">
      <w:pPr>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 xml:space="preserve">                                </w:t>
      </w:r>
    </w:p>
    <w:p w:rsidR="00475988" w:rsidRPr="00D6661F" w:rsidRDefault="00475988" w:rsidP="00475988">
      <w:pPr>
        <w:spacing w:after="160" w:line="259" w:lineRule="auto"/>
        <w:rPr>
          <w:rFonts w:ascii="Times New Roman" w:eastAsia="Calibri" w:hAnsi="Times New Roman" w:cs="Times New Roman"/>
          <w:b/>
          <w:sz w:val="24"/>
          <w:szCs w:val="28"/>
        </w:rPr>
      </w:pPr>
      <w:r w:rsidRPr="00D6661F">
        <w:rPr>
          <w:rFonts w:ascii="Times New Roman" w:eastAsia="Calibri" w:hAnsi="Times New Roman" w:cs="Times New Roman"/>
          <w:b/>
          <w:sz w:val="24"/>
          <w:szCs w:val="28"/>
        </w:rPr>
        <w:t>Оборудование учебных  кабинетов</w:t>
      </w:r>
    </w:p>
    <w:p w:rsidR="00475988" w:rsidRPr="00D6661F" w:rsidRDefault="00475988" w:rsidP="00475988">
      <w:pPr>
        <w:spacing w:after="160" w:line="259" w:lineRule="auto"/>
        <w:jc w:val="right"/>
        <w:rPr>
          <w:rFonts w:ascii="Times New Roman" w:eastAsia="Calibri" w:hAnsi="Times New Roman" w:cs="Times New Roman"/>
          <w:b/>
          <w:i/>
          <w:sz w:val="24"/>
          <w:szCs w:val="28"/>
        </w:rPr>
      </w:pPr>
      <w:r w:rsidRPr="00D6661F">
        <w:rPr>
          <w:rFonts w:ascii="Times New Roman" w:eastAsia="Calibri" w:hAnsi="Times New Roman" w:cs="Times New Roman"/>
          <w:b/>
          <w:i/>
          <w:sz w:val="24"/>
          <w:szCs w:val="28"/>
        </w:rPr>
        <w:t xml:space="preserve">Таблица </w:t>
      </w:r>
      <w:r w:rsidR="000D2F3F" w:rsidRPr="00D6661F">
        <w:rPr>
          <w:rFonts w:ascii="Times New Roman" w:eastAsia="Calibri" w:hAnsi="Times New Roman" w:cs="Times New Roman"/>
          <w:b/>
          <w:i/>
          <w:sz w:val="24"/>
          <w:szCs w:val="28"/>
        </w:rPr>
        <w:t>52</w:t>
      </w:r>
    </w:p>
    <w:tbl>
      <w:tblPr>
        <w:tblW w:w="51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7"/>
        <w:gridCol w:w="2715"/>
        <w:gridCol w:w="705"/>
        <w:gridCol w:w="680"/>
        <w:gridCol w:w="656"/>
        <w:gridCol w:w="816"/>
        <w:gridCol w:w="897"/>
        <w:gridCol w:w="748"/>
        <w:gridCol w:w="747"/>
        <w:gridCol w:w="622"/>
        <w:gridCol w:w="916"/>
      </w:tblGrid>
      <w:tr w:rsidR="00475988" w:rsidRPr="00475988" w:rsidTr="000D2F3F">
        <w:trPr>
          <w:trHeight w:val="316"/>
          <w:jc w:val="center"/>
        </w:trPr>
        <w:tc>
          <w:tcPr>
            <w:tcW w:w="697" w:type="dxa"/>
            <w:vMerge w:val="restart"/>
            <w:shd w:val="clear" w:color="auto" w:fill="92D050"/>
            <w:vAlign w:val="center"/>
          </w:tcPr>
          <w:p w:rsidR="00475988" w:rsidRPr="000D2F3F" w:rsidRDefault="00475988" w:rsidP="000D2F3F">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lastRenderedPageBreak/>
              <w:t>№</w:t>
            </w:r>
          </w:p>
        </w:tc>
        <w:tc>
          <w:tcPr>
            <w:tcW w:w="2715" w:type="dxa"/>
            <w:vMerge w:val="restart"/>
            <w:shd w:val="clear" w:color="auto" w:fill="92D050"/>
            <w:vAlign w:val="center"/>
          </w:tcPr>
          <w:p w:rsidR="00475988" w:rsidRPr="000D2F3F" w:rsidRDefault="00475988" w:rsidP="000D2F3F">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Оснащенность</w:t>
            </w:r>
          </w:p>
        </w:tc>
        <w:tc>
          <w:tcPr>
            <w:tcW w:w="6787" w:type="dxa"/>
            <w:gridSpan w:val="9"/>
            <w:shd w:val="clear" w:color="auto" w:fill="92D050"/>
          </w:tcPr>
          <w:p w:rsidR="00475988" w:rsidRPr="000D2F3F" w:rsidRDefault="00475988" w:rsidP="000D2F3F">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Кабинеты</w:t>
            </w:r>
          </w:p>
        </w:tc>
      </w:tr>
      <w:tr w:rsidR="00475988" w:rsidRPr="00475988" w:rsidTr="000D2F3F">
        <w:trPr>
          <w:jc w:val="center"/>
        </w:trPr>
        <w:tc>
          <w:tcPr>
            <w:tcW w:w="697" w:type="dxa"/>
            <w:vMerge/>
          </w:tcPr>
          <w:p w:rsidR="00475988" w:rsidRPr="00475988" w:rsidRDefault="00475988" w:rsidP="000D2F3F">
            <w:pPr>
              <w:spacing w:after="160" w:line="259" w:lineRule="auto"/>
              <w:jc w:val="center"/>
              <w:rPr>
                <w:rFonts w:ascii="Times New Roman" w:eastAsia="Calibri" w:hAnsi="Times New Roman" w:cs="Times New Roman"/>
                <w:sz w:val="24"/>
                <w:szCs w:val="24"/>
              </w:rPr>
            </w:pPr>
          </w:p>
        </w:tc>
        <w:tc>
          <w:tcPr>
            <w:tcW w:w="2715" w:type="dxa"/>
            <w:vMerge/>
          </w:tcPr>
          <w:p w:rsidR="00475988" w:rsidRPr="00475988" w:rsidRDefault="00475988" w:rsidP="000D2F3F">
            <w:pPr>
              <w:spacing w:after="160" w:line="259" w:lineRule="auto"/>
              <w:jc w:val="center"/>
              <w:rPr>
                <w:rFonts w:ascii="Times New Roman" w:eastAsia="Calibri" w:hAnsi="Times New Roman" w:cs="Times New Roman"/>
                <w:sz w:val="24"/>
                <w:szCs w:val="24"/>
              </w:rPr>
            </w:pPr>
          </w:p>
        </w:tc>
        <w:tc>
          <w:tcPr>
            <w:tcW w:w="705" w:type="dxa"/>
            <w:vMerge w:val="restart"/>
            <w:shd w:val="clear" w:color="auto" w:fill="92D050"/>
            <w:textDirection w:val="btLr"/>
          </w:tcPr>
          <w:p w:rsidR="00475988" w:rsidRPr="000D2F3F" w:rsidRDefault="00475988" w:rsidP="000D2F3F">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Физики</w:t>
            </w:r>
          </w:p>
        </w:tc>
        <w:tc>
          <w:tcPr>
            <w:tcW w:w="680" w:type="dxa"/>
            <w:vMerge w:val="restart"/>
            <w:shd w:val="clear" w:color="auto" w:fill="92D050"/>
            <w:textDirection w:val="btLr"/>
          </w:tcPr>
          <w:p w:rsidR="00475988" w:rsidRPr="000D2F3F" w:rsidRDefault="00475988" w:rsidP="000D2F3F">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Химии</w:t>
            </w:r>
          </w:p>
        </w:tc>
        <w:tc>
          <w:tcPr>
            <w:tcW w:w="656" w:type="dxa"/>
            <w:vMerge w:val="restart"/>
            <w:shd w:val="clear" w:color="auto" w:fill="92D050"/>
            <w:textDirection w:val="btLr"/>
          </w:tcPr>
          <w:p w:rsidR="00475988" w:rsidRPr="000D2F3F" w:rsidRDefault="00475988" w:rsidP="000D2F3F">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Биологии</w:t>
            </w:r>
          </w:p>
        </w:tc>
        <w:tc>
          <w:tcPr>
            <w:tcW w:w="1713" w:type="dxa"/>
            <w:gridSpan w:val="2"/>
            <w:shd w:val="clear" w:color="auto" w:fill="92D050"/>
          </w:tcPr>
          <w:p w:rsidR="00475988" w:rsidRPr="000D2F3F" w:rsidRDefault="00475988" w:rsidP="000D2F3F">
            <w:pPr>
              <w:spacing w:after="160" w:line="259" w:lineRule="auto"/>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Технологии</w:t>
            </w:r>
          </w:p>
        </w:tc>
        <w:tc>
          <w:tcPr>
            <w:tcW w:w="748" w:type="dxa"/>
            <w:vMerge w:val="restart"/>
            <w:shd w:val="clear" w:color="auto" w:fill="92D050"/>
            <w:textDirection w:val="btLr"/>
          </w:tcPr>
          <w:p w:rsidR="00475988" w:rsidRPr="000D2F3F" w:rsidRDefault="00475988" w:rsidP="000D2F3F">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Информатики</w:t>
            </w:r>
          </w:p>
        </w:tc>
        <w:tc>
          <w:tcPr>
            <w:tcW w:w="747" w:type="dxa"/>
            <w:vMerge w:val="restart"/>
            <w:shd w:val="clear" w:color="auto" w:fill="92D050"/>
            <w:textDirection w:val="btLr"/>
          </w:tcPr>
          <w:p w:rsidR="00475988" w:rsidRPr="000D2F3F" w:rsidRDefault="00475988" w:rsidP="000D2F3F">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Лингафонный</w:t>
            </w:r>
          </w:p>
        </w:tc>
        <w:tc>
          <w:tcPr>
            <w:tcW w:w="622" w:type="dxa"/>
            <w:vMerge w:val="restart"/>
            <w:shd w:val="clear" w:color="auto" w:fill="92D050"/>
            <w:textDirection w:val="btLr"/>
          </w:tcPr>
          <w:p w:rsidR="00475988" w:rsidRPr="000D2F3F" w:rsidRDefault="00475988" w:rsidP="000D2F3F">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Спортивный зал</w:t>
            </w:r>
          </w:p>
        </w:tc>
        <w:tc>
          <w:tcPr>
            <w:tcW w:w="916" w:type="dxa"/>
            <w:vMerge w:val="restart"/>
            <w:shd w:val="clear" w:color="auto" w:fill="92D050"/>
            <w:textDirection w:val="btLr"/>
          </w:tcPr>
          <w:p w:rsidR="00475988" w:rsidRPr="000D2F3F" w:rsidRDefault="00475988" w:rsidP="000D2F3F">
            <w:pPr>
              <w:spacing w:after="160" w:line="259" w:lineRule="auto"/>
              <w:ind w:left="113" w:right="113"/>
              <w:jc w:val="center"/>
              <w:rPr>
                <w:rFonts w:ascii="Times New Roman" w:eastAsia="Calibri" w:hAnsi="Times New Roman" w:cs="Times New Roman"/>
                <w:b/>
                <w:sz w:val="24"/>
                <w:szCs w:val="24"/>
              </w:rPr>
            </w:pPr>
            <w:r w:rsidRPr="000D2F3F">
              <w:rPr>
                <w:rFonts w:ascii="Times New Roman" w:eastAsia="Calibri" w:hAnsi="Times New Roman" w:cs="Times New Roman"/>
                <w:b/>
                <w:sz w:val="24"/>
                <w:szCs w:val="24"/>
              </w:rPr>
              <w:t>Начальные классы</w:t>
            </w:r>
          </w:p>
        </w:tc>
      </w:tr>
      <w:tr w:rsidR="00475988" w:rsidRPr="00475988" w:rsidTr="000D2F3F">
        <w:trPr>
          <w:cantSplit/>
          <w:trHeight w:val="3197"/>
          <w:jc w:val="center"/>
        </w:trPr>
        <w:tc>
          <w:tcPr>
            <w:tcW w:w="697"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2715"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705"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680"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656"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816" w:type="dxa"/>
            <w:shd w:val="clear" w:color="auto" w:fill="00B0F0"/>
            <w:textDirection w:val="btLr"/>
          </w:tcPr>
          <w:p w:rsidR="00475988" w:rsidRPr="00475988" w:rsidRDefault="00475988" w:rsidP="000D2F3F">
            <w:pPr>
              <w:spacing w:after="160" w:line="259" w:lineRule="auto"/>
              <w:ind w:left="113" w:right="113"/>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Учебные мастерские</w:t>
            </w:r>
          </w:p>
        </w:tc>
        <w:tc>
          <w:tcPr>
            <w:tcW w:w="897" w:type="dxa"/>
            <w:shd w:val="clear" w:color="auto" w:fill="00B0F0"/>
            <w:textDirection w:val="btLr"/>
          </w:tcPr>
          <w:p w:rsidR="00475988" w:rsidRPr="00475988" w:rsidRDefault="00475988" w:rsidP="000D2F3F">
            <w:pPr>
              <w:spacing w:after="160" w:line="259" w:lineRule="auto"/>
              <w:ind w:left="113" w:right="113"/>
              <w:jc w:val="center"/>
              <w:rPr>
                <w:rFonts w:ascii="Times New Roman" w:eastAsia="Calibri" w:hAnsi="Times New Roman" w:cs="Times New Roman"/>
                <w:sz w:val="24"/>
                <w:szCs w:val="24"/>
              </w:rPr>
            </w:pPr>
            <w:r w:rsidRPr="00475988">
              <w:rPr>
                <w:rFonts w:ascii="Times New Roman" w:eastAsia="Calibri" w:hAnsi="Times New Roman" w:cs="Times New Roman"/>
                <w:sz w:val="24"/>
                <w:szCs w:val="24"/>
              </w:rPr>
              <w:t>Обслуживающего труда</w:t>
            </w:r>
          </w:p>
        </w:tc>
        <w:tc>
          <w:tcPr>
            <w:tcW w:w="748"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747"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622" w:type="dxa"/>
            <w:vMerge/>
          </w:tcPr>
          <w:p w:rsidR="00475988" w:rsidRPr="00475988" w:rsidRDefault="00475988" w:rsidP="00475988">
            <w:pPr>
              <w:spacing w:after="160" w:line="259" w:lineRule="auto"/>
              <w:rPr>
                <w:rFonts w:ascii="Times New Roman" w:eastAsia="Calibri" w:hAnsi="Times New Roman" w:cs="Times New Roman"/>
                <w:sz w:val="24"/>
                <w:szCs w:val="24"/>
              </w:rPr>
            </w:pPr>
          </w:p>
        </w:tc>
        <w:tc>
          <w:tcPr>
            <w:tcW w:w="916" w:type="dxa"/>
            <w:vMerge/>
          </w:tcPr>
          <w:p w:rsidR="00475988" w:rsidRPr="00475988" w:rsidRDefault="00475988" w:rsidP="00475988">
            <w:pPr>
              <w:spacing w:after="160" w:line="259" w:lineRule="auto"/>
              <w:rPr>
                <w:rFonts w:ascii="Times New Roman" w:eastAsia="Calibri" w:hAnsi="Times New Roman" w:cs="Times New Roman"/>
                <w:sz w:val="24"/>
                <w:szCs w:val="24"/>
              </w:rPr>
            </w:pP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 xml:space="preserve">Количество кабинетов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3</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лаборантской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Паспорт кабинета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Учебная мебель с ростовой маркировкой (количество столов/ стульев)</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Верстак-15, стулья-15</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Стол-10, стул-22</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15/30</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45/90</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ТСО (указать)</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 МФУ, принтер</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 принтер, 3 ноутбука, документ камера</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 принтер</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 проектор</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22 ПК, 1 проектора, 1 инт. Доски, принтер</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Ноутбук, экран, проектор, 15 наушников и ноутбуков</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ПК-3, ноутбук-1, проектор-3, ИД-3, МФУ-3, документ камера 1</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Перечень лабораторного оборудования в соответствии с федеральными перечнями оснащения кабинетов МО РФ,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Перечень практических работ по разделам программы,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дидактических материалов на электронных носителях</w:t>
            </w:r>
            <w:proofErr w:type="gramStart"/>
            <w:r w:rsidRPr="000D2F3F">
              <w:rPr>
                <w:rFonts w:ascii="Times New Roman" w:eastAsia="Calibri" w:hAnsi="Times New Roman" w:cs="Times New Roman"/>
                <w:sz w:val="20"/>
                <w:szCs w:val="20"/>
              </w:rPr>
              <w:t>,  (+/-)</w:t>
            </w:r>
            <w:proofErr w:type="gramEnd"/>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 xml:space="preserve">Наличие материалов для осуществления текущего </w:t>
            </w:r>
            <w:r w:rsidRPr="000D2F3F">
              <w:rPr>
                <w:rFonts w:ascii="Times New Roman" w:eastAsia="Calibri" w:hAnsi="Times New Roman" w:cs="Times New Roman"/>
                <w:sz w:val="20"/>
                <w:szCs w:val="20"/>
              </w:rPr>
              <w:lastRenderedPageBreak/>
              <w:t>контроля успеваемости и промежуточной аттестации обучающихся,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lastRenderedPageBreak/>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trHeight w:val="868"/>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Систематизация и хранение лабораторного оборудования по разделам программы,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 xml:space="preserve">Инструкции по охране труда </w:t>
            </w:r>
          </w:p>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 xml:space="preserve">(+/-),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p w:rsidR="00475988" w:rsidRPr="000D2F3F" w:rsidRDefault="00475988" w:rsidP="00475988">
            <w:pPr>
              <w:spacing w:after="160" w:line="259" w:lineRule="auto"/>
              <w:rPr>
                <w:rFonts w:ascii="Times New Roman" w:eastAsia="Calibri" w:hAnsi="Times New Roman" w:cs="Times New Roman"/>
                <w:sz w:val="20"/>
                <w:szCs w:val="20"/>
              </w:rPr>
            </w:pP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аптечки для оказания  первой медицинской  помощи</w:t>
            </w:r>
            <w:proofErr w:type="gramStart"/>
            <w:r w:rsidRPr="000D2F3F">
              <w:rPr>
                <w:rFonts w:ascii="Times New Roman" w:eastAsia="Calibri" w:hAnsi="Times New Roman" w:cs="Times New Roman"/>
                <w:sz w:val="20"/>
                <w:szCs w:val="20"/>
              </w:rPr>
              <w:t xml:space="preserve"> (+/-)</w:t>
            </w:r>
            <w:proofErr w:type="gramEnd"/>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Наличие средств пожаротушения,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r>
      <w:tr w:rsidR="00475988" w:rsidRPr="00475988" w:rsidTr="000D2F3F">
        <w:trPr>
          <w:jc w:val="center"/>
        </w:trPr>
        <w:tc>
          <w:tcPr>
            <w:tcW w:w="697" w:type="dxa"/>
          </w:tcPr>
          <w:p w:rsidR="00475988" w:rsidRPr="00475988" w:rsidRDefault="00475988" w:rsidP="001A1D87">
            <w:pPr>
              <w:numPr>
                <w:ilvl w:val="0"/>
                <w:numId w:val="13"/>
              </w:numPr>
              <w:spacing w:after="0" w:line="240" w:lineRule="auto"/>
              <w:rPr>
                <w:rFonts w:ascii="Times New Roman" w:eastAsia="Calibri" w:hAnsi="Times New Roman" w:cs="Times New Roman"/>
                <w:sz w:val="24"/>
                <w:szCs w:val="24"/>
              </w:rPr>
            </w:pPr>
          </w:p>
        </w:tc>
        <w:tc>
          <w:tcPr>
            <w:tcW w:w="2715" w:type="dxa"/>
          </w:tcPr>
          <w:p w:rsidR="00475988" w:rsidRPr="000D2F3F" w:rsidRDefault="00475988" w:rsidP="00475988">
            <w:pPr>
              <w:spacing w:after="160" w:line="259" w:lineRule="auto"/>
              <w:jc w:val="both"/>
              <w:rPr>
                <w:rFonts w:ascii="Times New Roman" w:eastAsia="Calibri" w:hAnsi="Times New Roman" w:cs="Times New Roman"/>
                <w:sz w:val="20"/>
                <w:szCs w:val="20"/>
              </w:rPr>
            </w:pPr>
            <w:r w:rsidRPr="000D2F3F">
              <w:rPr>
                <w:rFonts w:ascii="Times New Roman" w:eastAsia="Calibri" w:hAnsi="Times New Roman" w:cs="Times New Roman"/>
                <w:sz w:val="20"/>
                <w:szCs w:val="20"/>
              </w:rPr>
              <w:t>Индивидуальные средства защиты по охране труда, (+/-)</w:t>
            </w:r>
          </w:p>
        </w:tc>
        <w:tc>
          <w:tcPr>
            <w:tcW w:w="705"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680" w:type="dxa"/>
          </w:tcPr>
          <w:p w:rsidR="00475988" w:rsidRPr="000D2F3F" w:rsidRDefault="00475988" w:rsidP="00475988">
            <w:pPr>
              <w:spacing w:after="160" w:line="259" w:lineRule="auto"/>
              <w:rPr>
                <w:rFonts w:ascii="Times New Roman" w:eastAsia="Calibri" w:hAnsi="Times New Roman" w:cs="Times New Roman"/>
                <w:sz w:val="20"/>
                <w:szCs w:val="20"/>
              </w:rPr>
            </w:pPr>
            <w:r w:rsidRPr="000D2F3F">
              <w:rPr>
                <w:rFonts w:ascii="Times New Roman" w:eastAsia="Calibri" w:hAnsi="Times New Roman" w:cs="Times New Roman"/>
                <w:sz w:val="20"/>
                <w:szCs w:val="20"/>
              </w:rPr>
              <w:t>+</w:t>
            </w:r>
          </w:p>
        </w:tc>
        <w:tc>
          <w:tcPr>
            <w:tcW w:w="656"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816"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897"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748"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747"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622" w:type="dxa"/>
          </w:tcPr>
          <w:p w:rsidR="00475988" w:rsidRPr="000D2F3F" w:rsidRDefault="00475988" w:rsidP="00475988">
            <w:pPr>
              <w:spacing w:after="160" w:line="259" w:lineRule="auto"/>
              <w:rPr>
                <w:rFonts w:ascii="Times New Roman" w:eastAsia="Calibri" w:hAnsi="Times New Roman" w:cs="Times New Roman"/>
                <w:sz w:val="20"/>
                <w:szCs w:val="20"/>
              </w:rPr>
            </w:pPr>
          </w:p>
        </w:tc>
        <w:tc>
          <w:tcPr>
            <w:tcW w:w="916" w:type="dxa"/>
          </w:tcPr>
          <w:p w:rsidR="00475988" w:rsidRPr="000D2F3F" w:rsidRDefault="00475988" w:rsidP="00475988">
            <w:pPr>
              <w:spacing w:after="160" w:line="259" w:lineRule="auto"/>
              <w:rPr>
                <w:rFonts w:ascii="Times New Roman" w:eastAsia="Calibri" w:hAnsi="Times New Roman" w:cs="Times New Roman"/>
                <w:sz w:val="20"/>
                <w:szCs w:val="20"/>
              </w:rPr>
            </w:pPr>
          </w:p>
        </w:tc>
      </w:tr>
    </w:tbl>
    <w:p w:rsidR="000D2F3F" w:rsidRPr="0081371F" w:rsidRDefault="000D2F3F" w:rsidP="00475988">
      <w:pPr>
        <w:spacing w:after="160" w:line="259" w:lineRule="auto"/>
        <w:jc w:val="right"/>
        <w:rPr>
          <w:rFonts w:ascii="Times New Roman" w:eastAsia="Calibri" w:hAnsi="Times New Roman" w:cs="Times New Roman"/>
          <w:b/>
          <w:i/>
          <w:sz w:val="24"/>
          <w:szCs w:val="24"/>
        </w:rPr>
      </w:pPr>
    </w:p>
    <w:p w:rsidR="00475988" w:rsidRPr="0081371F" w:rsidRDefault="00475988" w:rsidP="00475988">
      <w:pPr>
        <w:spacing w:after="160" w:line="259" w:lineRule="auto"/>
        <w:jc w:val="right"/>
        <w:rPr>
          <w:rFonts w:ascii="Times New Roman" w:eastAsia="Calibri" w:hAnsi="Times New Roman" w:cs="Times New Roman"/>
          <w:b/>
          <w:i/>
          <w:sz w:val="24"/>
          <w:szCs w:val="24"/>
        </w:rPr>
      </w:pPr>
      <w:r w:rsidRPr="0081371F">
        <w:rPr>
          <w:rFonts w:ascii="Times New Roman" w:eastAsia="Calibri" w:hAnsi="Times New Roman" w:cs="Times New Roman"/>
          <w:b/>
          <w:i/>
          <w:sz w:val="24"/>
          <w:szCs w:val="24"/>
        </w:rPr>
        <w:t xml:space="preserve">Таблица </w:t>
      </w:r>
      <w:r w:rsidR="000D2F3F" w:rsidRPr="0081371F">
        <w:rPr>
          <w:rFonts w:ascii="Times New Roman" w:eastAsia="Calibri" w:hAnsi="Times New Roman" w:cs="Times New Roman"/>
          <w:b/>
          <w:i/>
          <w:sz w:val="24"/>
          <w:szCs w:val="24"/>
        </w:rPr>
        <w:t>53</w:t>
      </w:r>
    </w:p>
    <w:tbl>
      <w:tblPr>
        <w:tblStyle w:val="a5"/>
        <w:tblW w:w="9883" w:type="dxa"/>
        <w:tblLook w:val="04A0" w:firstRow="1" w:lastRow="0" w:firstColumn="1" w:lastColumn="0" w:noHBand="0" w:noVBand="1"/>
      </w:tblPr>
      <w:tblGrid>
        <w:gridCol w:w="706"/>
        <w:gridCol w:w="7624"/>
        <w:gridCol w:w="1553"/>
      </w:tblGrid>
      <w:tr w:rsidR="00475988" w:rsidRPr="0081371F" w:rsidTr="000D2F3F">
        <w:tc>
          <w:tcPr>
            <w:tcW w:w="706" w:type="dxa"/>
          </w:tcPr>
          <w:p w:rsidR="00475988" w:rsidRPr="0081371F" w:rsidRDefault="00475988" w:rsidP="000D2F3F">
            <w:pPr>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 xml:space="preserve">№ </w:t>
            </w:r>
            <w:proofErr w:type="gramStart"/>
            <w:r w:rsidRPr="0081371F">
              <w:rPr>
                <w:rFonts w:ascii="Times New Roman" w:eastAsia="Calibri" w:hAnsi="Times New Roman" w:cs="Times New Roman"/>
                <w:b/>
                <w:sz w:val="24"/>
                <w:szCs w:val="24"/>
              </w:rPr>
              <w:t>п</w:t>
            </w:r>
            <w:proofErr w:type="gramEnd"/>
            <w:r w:rsidRPr="0081371F">
              <w:rPr>
                <w:rFonts w:ascii="Times New Roman" w:eastAsia="Calibri" w:hAnsi="Times New Roman" w:cs="Times New Roman"/>
                <w:b/>
                <w:sz w:val="24"/>
                <w:szCs w:val="24"/>
              </w:rPr>
              <w:t>/п</w:t>
            </w:r>
          </w:p>
        </w:tc>
        <w:tc>
          <w:tcPr>
            <w:tcW w:w="7624" w:type="dxa"/>
          </w:tcPr>
          <w:p w:rsidR="00475988" w:rsidRPr="0081371F" w:rsidRDefault="00475988" w:rsidP="000D2F3F">
            <w:pPr>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Материально-технические условия и их параметры</w:t>
            </w:r>
          </w:p>
        </w:tc>
        <w:tc>
          <w:tcPr>
            <w:tcW w:w="1553" w:type="dxa"/>
          </w:tcPr>
          <w:p w:rsidR="00475988" w:rsidRPr="0081371F" w:rsidRDefault="00475988" w:rsidP="000D2F3F">
            <w:pPr>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Оценка</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Материально-технические условия реализации основной образовательной программы начального общего образования обеспечивают:</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1.1</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достижения обучающимися установленных ГОС требований к результатам освоения основной образовательной программы начального общего образования</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1.2.</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Соблюдение:</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475988" w:rsidRPr="0081371F" w:rsidTr="000D2F3F">
        <w:tc>
          <w:tcPr>
            <w:tcW w:w="706" w:type="dxa"/>
            <w:vMerge w:val="restart"/>
          </w:tcPr>
          <w:p w:rsidR="00475988" w:rsidRPr="0081371F" w:rsidRDefault="00475988" w:rsidP="00475988">
            <w:pPr>
              <w:rPr>
                <w:rFonts w:ascii="Times New Roman" w:eastAsia="Calibri" w:hAnsi="Times New Roman" w:cs="Times New Roman"/>
                <w:sz w:val="24"/>
                <w:szCs w:val="24"/>
              </w:rPr>
            </w:pP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-санитарно-гигиенических норм образовательного процесса (требования к водоснабжению, канализации, освещению, воздушно-тепловому режиму и т.д.);</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vMerge/>
          </w:tcPr>
          <w:p w:rsidR="00475988" w:rsidRPr="0081371F" w:rsidRDefault="00475988" w:rsidP="00475988">
            <w:pPr>
              <w:rPr>
                <w:rFonts w:ascii="Times New Roman" w:eastAsia="Calibri" w:hAnsi="Times New Roman" w:cs="Times New Roman"/>
                <w:sz w:val="24"/>
                <w:szCs w:val="24"/>
              </w:rPr>
            </w:pP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-санитарно-бытовых условий (наличие оборудованных гардеробов, санузлов и т.д.);</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vMerge/>
          </w:tcPr>
          <w:p w:rsidR="00475988" w:rsidRPr="0081371F" w:rsidRDefault="00475988" w:rsidP="00475988">
            <w:pPr>
              <w:rPr>
                <w:rFonts w:ascii="Times New Roman" w:eastAsia="Calibri" w:hAnsi="Times New Roman" w:cs="Times New Roman"/>
                <w:sz w:val="24"/>
                <w:szCs w:val="24"/>
              </w:rPr>
            </w:pP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-пожарной и электробезопасности;</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vMerge/>
          </w:tcPr>
          <w:p w:rsidR="00475988" w:rsidRPr="0081371F" w:rsidRDefault="00475988" w:rsidP="00475988">
            <w:pPr>
              <w:rPr>
                <w:rFonts w:ascii="Times New Roman" w:eastAsia="Calibri" w:hAnsi="Times New Roman" w:cs="Times New Roman"/>
                <w:sz w:val="24"/>
                <w:szCs w:val="24"/>
              </w:rPr>
            </w:pP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охраны труда;</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vMerge/>
          </w:tcPr>
          <w:p w:rsidR="00475988" w:rsidRPr="0081371F" w:rsidRDefault="00475988" w:rsidP="00475988">
            <w:pPr>
              <w:rPr>
                <w:rFonts w:ascii="Times New Roman" w:eastAsia="Calibri" w:hAnsi="Times New Roman" w:cs="Times New Roman"/>
                <w:sz w:val="24"/>
                <w:szCs w:val="24"/>
              </w:rPr>
            </w:pP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транспортному обслуживанию обучающихся;</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vMerge/>
          </w:tcPr>
          <w:p w:rsidR="00475988" w:rsidRPr="0081371F" w:rsidRDefault="00475988" w:rsidP="00475988">
            <w:pPr>
              <w:rPr>
                <w:rFonts w:ascii="Times New Roman" w:eastAsia="Calibri" w:hAnsi="Times New Roman" w:cs="Times New Roman"/>
                <w:sz w:val="24"/>
                <w:szCs w:val="24"/>
              </w:rPr>
            </w:pP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-своевременных сроков и необходимых объемов текущего и капитального ремонта</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1.3.</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Возможность для беспрепятственного доступа </w:t>
            </w:r>
            <w:proofErr w:type="gramStart"/>
            <w:r w:rsidRPr="0081371F">
              <w:rPr>
                <w:rFonts w:ascii="Times New Roman" w:eastAsia="Calibri" w:hAnsi="Times New Roman" w:cs="Times New Roman"/>
                <w:sz w:val="24"/>
                <w:szCs w:val="24"/>
              </w:rPr>
              <w:t>обучающихся</w:t>
            </w:r>
            <w:proofErr w:type="gramEnd"/>
            <w:r w:rsidRPr="0081371F">
              <w:rPr>
                <w:rFonts w:ascii="Times New Roman" w:eastAsia="Calibri" w:hAnsi="Times New Roman" w:cs="Times New Roman"/>
                <w:sz w:val="24"/>
                <w:szCs w:val="24"/>
              </w:rPr>
              <w:t xml:space="preserve"> с ограниченными возможностями здоровья к объектам инфраструктуры образовательного учреждения</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Материально-техническая база реализации основной образовательной программы начального общего образования соответствует санитарным правилам и нормативам, противопожарным нормам, нормам охраны труда, предъявляемым </w:t>
            </w:r>
            <w:proofErr w:type="gramStart"/>
            <w:r w:rsidRPr="0081371F">
              <w:rPr>
                <w:rFonts w:ascii="Times New Roman" w:eastAsia="Calibri" w:hAnsi="Times New Roman" w:cs="Times New Roman"/>
                <w:sz w:val="24"/>
                <w:szCs w:val="24"/>
              </w:rPr>
              <w:t>к</w:t>
            </w:r>
            <w:proofErr w:type="gramEnd"/>
            <w:r w:rsidRPr="0081371F">
              <w:rPr>
                <w:rFonts w:ascii="Times New Roman" w:eastAsia="Calibri" w:hAnsi="Times New Roman" w:cs="Times New Roman"/>
                <w:sz w:val="24"/>
                <w:szCs w:val="24"/>
              </w:rPr>
              <w:t>:</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2.1</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Участку (территории) образовательного учреждения (площадь, инсоляция, освещение, размещение, необходимый набор зон для обеспечения образовательной и хозяйственной деятельности образовательного учреждения и их оборудование)</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2.2</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Зданию образовательного учреждения (высота и архитектура здания, необходимый набор и размещение помещений для осуществления образовательного процесса на уровне начального общего образования, их площадь, освещенность, расположение и размеры рабочих, игровых зон и зон для индивидуальных занятий в учебных кабинетах образовательного учреждения и т.п.)</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2.3</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Помещениям библиотек (площадь, размещение рабочих зон, наличие читального зала, число читательских мест, медиатеки)</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2.4</w:t>
            </w:r>
          </w:p>
        </w:tc>
        <w:tc>
          <w:tcPr>
            <w:tcW w:w="7624" w:type="dxa"/>
          </w:tcPr>
          <w:p w:rsidR="00475988" w:rsidRPr="0081371F" w:rsidRDefault="00475988" w:rsidP="00475988">
            <w:pPr>
              <w:rPr>
                <w:rFonts w:ascii="Times New Roman" w:eastAsia="Calibri" w:hAnsi="Times New Roman" w:cs="Times New Roman"/>
                <w:sz w:val="24"/>
                <w:szCs w:val="24"/>
              </w:rPr>
            </w:pPr>
            <w:proofErr w:type="gramStart"/>
            <w:r w:rsidRPr="0081371F">
              <w:rPr>
                <w:rFonts w:ascii="Times New Roman" w:eastAsia="Calibri" w:hAnsi="Times New Roman" w:cs="Times New Roman"/>
                <w:sz w:val="24"/>
                <w:szCs w:val="24"/>
              </w:rPr>
              <w:t>Помещениям для питания обучающихся, а также для хранения и приготовления пищи, обеспечивающим возможность организации качественного горячего питания, в том числе горячих завтраков</w:t>
            </w:r>
            <w:proofErr w:type="gramEnd"/>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2.5</w:t>
            </w:r>
          </w:p>
        </w:tc>
        <w:tc>
          <w:tcPr>
            <w:tcW w:w="7624" w:type="dxa"/>
          </w:tcPr>
          <w:p w:rsidR="00475988" w:rsidRPr="0081371F" w:rsidRDefault="00475988" w:rsidP="00475988">
            <w:pPr>
              <w:rPr>
                <w:rFonts w:ascii="Times New Roman" w:eastAsia="Calibri" w:hAnsi="Times New Roman" w:cs="Times New Roman"/>
                <w:sz w:val="24"/>
                <w:szCs w:val="24"/>
              </w:rPr>
            </w:pPr>
            <w:proofErr w:type="gramStart"/>
            <w:r w:rsidRPr="0081371F">
              <w:rPr>
                <w:rFonts w:ascii="Times New Roman" w:eastAsia="Calibri" w:hAnsi="Times New Roman" w:cs="Times New Roman"/>
                <w:sz w:val="24"/>
                <w:szCs w:val="24"/>
              </w:rPr>
              <w:t>Помещениям, предназначенным для занятий музыкой, изобразительным искусством, хореографией, моделированием, техническим творчеством, естественнонаучными исследованиями, иностранными языками</w:t>
            </w:r>
            <w:proofErr w:type="gramEnd"/>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2.6</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Актовому залу</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2.7</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Спортивным залам, игровому и спортивному оборудованию</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2.8</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Помещениям для медицинского персонала</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2.9</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Мебели, офисному оснащению и хозяйственному инвентарю</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2.10</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Расходным материалам и канцелярским принадлежностям (бумага для ручного и машинного письма,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Материально-техническое и информационное оснащение образовательного процесса обеспечивает возможность:</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Создания и использования информации (в том числе запись и обработка изображений и звука, выступления с ауди</w:t>
            </w:r>
            <w:proofErr w:type="gramStart"/>
            <w:r w:rsidRPr="0081371F">
              <w:rPr>
                <w:rFonts w:ascii="Times New Roman" w:eastAsia="Calibri" w:hAnsi="Times New Roman" w:cs="Times New Roman"/>
                <w:sz w:val="24"/>
                <w:szCs w:val="24"/>
              </w:rPr>
              <w:t>о-</w:t>
            </w:r>
            <w:proofErr w:type="gramEnd"/>
            <w:r w:rsidRPr="0081371F">
              <w:rPr>
                <w:rFonts w:ascii="Times New Roman" w:eastAsia="Calibri" w:hAnsi="Times New Roman" w:cs="Times New Roman"/>
                <w:sz w:val="24"/>
                <w:szCs w:val="24"/>
              </w:rPr>
              <w:t>, видеосопровождением и графическим сопровождением, общение в сети Интернет и др.)</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3.2</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Получения информации различными способами (поиск информации в сети Интернет, работа в библиотеке и др.)</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3.3</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Проведения экспериментов, в том числе с использованием учебного лабораторного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измерения</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3.4</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Наблюдений (включая наблюдение микрообъектов), определения местонахождения, наглядного представления и анализа данных</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3.5</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Создания материальных объектов, в том числе произведений искусства</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3.6</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Обработки материалов и информации с использованием технологических инструментов</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3.7</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Проектирования и конструирования, в том числе моделей с цифровым управлением и обратной связью</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3.8</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Исполнения, сочинения и аранжировки музыкальных произведений с </w:t>
            </w:r>
            <w:r w:rsidRPr="0081371F">
              <w:rPr>
                <w:rFonts w:ascii="Times New Roman" w:eastAsia="Calibri" w:hAnsi="Times New Roman" w:cs="Times New Roman"/>
                <w:sz w:val="24"/>
                <w:szCs w:val="24"/>
              </w:rPr>
              <w:lastRenderedPageBreak/>
              <w:t>применением традиционных инструментов и цифровых технологий</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3.9</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Физического развития, участия в спортивных соревнованиях и играх</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3.10</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Планирования учебного процесса, фиксирования его реализации в целом и отдельных этапов (выступлений, дискуссий, экспериментов)</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3.11</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Размещения своих материалов и работ в информационной среде образовательного учреждения</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3.12</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Проведения массовых мероприятий, собраний, представлений</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3.13</w:t>
            </w:r>
          </w:p>
        </w:tc>
        <w:tc>
          <w:tcPr>
            <w:tcW w:w="762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Организации отдыха и питания</w:t>
            </w:r>
          </w:p>
        </w:tc>
        <w:tc>
          <w:tcPr>
            <w:tcW w:w="1553"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bl>
    <w:p w:rsidR="000D2F3F" w:rsidRPr="0081371F" w:rsidRDefault="000D2F3F" w:rsidP="00475988">
      <w:pPr>
        <w:spacing w:after="160" w:line="259" w:lineRule="auto"/>
        <w:jc w:val="center"/>
        <w:rPr>
          <w:rFonts w:ascii="Times New Roman" w:eastAsia="Calibri" w:hAnsi="Times New Roman" w:cs="Times New Roman"/>
          <w:b/>
          <w:sz w:val="24"/>
          <w:szCs w:val="24"/>
        </w:rPr>
      </w:pPr>
    </w:p>
    <w:p w:rsidR="00475988" w:rsidRPr="0081371F" w:rsidRDefault="00475988" w:rsidP="00475988">
      <w:pPr>
        <w:spacing w:after="160" w:line="259"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Сведения о материально-технических условиях реализации основной образовательной программы основного общего образования и среднего общего образования.</w:t>
      </w:r>
    </w:p>
    <w:p w:rsidR="00475988" w:rsidRPr="0081371F" w:rsidRDefault="00475988" w:rsidP="00475988">
      <w:pPr>
        <w:spacing w:after="160" w:line="259" w:lineRule="auto"/>
        <w:jc w:val="right"/>
        <w:rPr>
          <w:rFonts w:ascii="Times New Roman" w:eastAsia="Calibri" w:hAnsi="Times New Roman" w:cs="Times New Roman"/>
          <w:b/>
          <w:i/>
          <w:sz w:val="24"/>
          <w:szCs w:val="24"/>
        </w:rPr>
      </w:pPr>
      <w:r w:rsidRPr="0081371F">
        <w:rPr>
          <w:rFonts w:ascii="Times New Roman" w:eastAsia="Calibri" w:hAnsi="Times New Roman" w:cs="Times New Roman"/>
          <w:b/>
          <w:i/>
          <w:sz w:val="24"/>
          <w:szCs w:val="24"/>
        </w:rPr>
        <w:t>Таблица</w:t>
      </w:r>
      <w:r w:rsidR="000D2F3F" w:rsidRPr="0081371F">
        <w:rPr>
          <w:rFonts w:ascii="Times New Roman" w:eastAsia="Calibri" w:hAnsi="Times New Roman" w:cs="Times New Roman"/>
          <w:b/>
          <w:i/>
          <w:sz w:val="24"/>
          <w:szCs w:val="24"/>
        </w:rPr>
        <w:t xml:space="preserve"> 54</w:t>
      </w:r>
    </w:p>
    <w:tbl>
      <w:tblPr>
        <w:tblStyle w:val="a5"/>
        <w:tblW w:w="9618" w:type="dxa"/>
        <w:tblInd w:w="250" w:type="dxa"/>
        <w:tblLook w:val="04A0" w:firstRow="1" w:lastRow="0" w:firstColumn="1" w:lastColumn="0" w:noHBand="0" w:noVBand="1"/>
      </w:tblPr>
      <w:tblGrid>
        <w:gridCol w:w="704"/>
        <w:gridCol w:w="7088"/>
        <w:gridCol w:w="1826"/>
      </w:tblGrid>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w:t>
            </w:r>
            <w:proofErr w:type="gramStart"/>
            <w:r w:rsidRPr="0081371F">
              <w:rPr>
                <w:rFonts w:ascii="Times New Roman" w:eastAsia="Calibri" w:hAnsi="Times New Roman" w:cs="Times New Roman"/>
                <w:sz w:val="24"/>
                <w:szCs w:val="24"/>
              </w:rPr>
              <w:t>п</w:t>
            </w:r>
            <w:proofErr w:type="gramEnd"/>
            <w:r w:rsidRPr="0081371F">
              <w:rPr>
                <w:rFonts w:ascii="Times New Roman" w:eastAsia="Calibri" w:hAnsi="Times New Roman" w:cs="Times New Roman"/>
                <w:sz w:val="24"/>
                <w:szCs w:val="24"/>
              </w:rPr>
              <w:t>/п</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Материально-технические условия и их параметры</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Оценка</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Материально-технические условия реализации основной образовательной программы основного общего образования обеспечивают:</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1.1</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достижения обучающимися установленных ГОС требований к результатам освоения основной образовательной программы основного общего образования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1.2</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Соблюдение:</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-санитарно-гигиенических норм образовательного процесса (требования к водоснабжению, канализации, освещению, воздушно-тепловому режиму и т.д.);</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-санитарно-бытовых условий (наличие оборудованных гардеробов, санузлов и т.д.);</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-пожарной и электробезопасности;</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охраны здоровья обучающихся и охраны труда работников образовательных учреждений;</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-своевременных сроков и необходимых объемов текущего и капитального ремонта</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транспортному обслуживанию обучающихся;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Соответствует 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1.3</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2</w:t>
            </w:r>
          </w:p>
        </w:tc>
        <w:tc>
          <w:tcPr>
            <w:tcW w:w="7088" w:type="dxa"/>
          </w:tcPr>
          <w:p w:rsidR="00475988" w:rsidRPr="0081371F" w:rsidRDefault="00475988" w:rsidP="00475988">
            <w:pPr>
              <w:rPr>
                <w:rFonts w:ascii="Times New Roman" w:eastAsia="Calibri" w:hAnsi="Times New Roman" w:cs="Times New Roman"/>
                <w:sz w:val="24"/>
                <w:szCs w:val="24"/>
              </w:rPr>
            </w:pPr>
            <w:proofErr w:type="gramStart"/>
            <w:r w:rsidRPr="0081371F">
              <w:rPr>
                <w:rFonts w:ascii="Times New Roman" w:eastAsia="Calibri" w:hAnsi="Times New Roman" w:cs="Times New Roman"/>
                <w:sz w:val="24"/>
                <w:szCs w:val="24"/>
              </w:rPr>
              <w:t xml:space="preserve">Здание образовательного учреждения, набор и размещение </w:t>
            </w:r>
            <w:r w:rsidRPr="0081371F">
              <w:rPr>
                <w:rFonts w:ascii="Times New Roman" w:eastAsia="Calibri" w:hAnsi="Times New Roman" w:cs="Times New Roman"/>
                <w:sz w:val="24"/>
                <w:szCs w:val="24"/>
              </w:rPr>
              <w:lastRenderedPageBreak/>
              <w:t>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соответствует государственным санитарно-эпидемиологическим правилам и нормативам и обеспечивает возможность безопасной и комфортной организации всех видов учебной и внеурочной деятельности для всех участников образовательного</w:t>
            </w:r>
            <w:proofErr w:type="gramEnd"/>
            <w:r w:rsidRPr="0081371F">
              <w:rPr>
                <w:rFonts w:ascii="Times New Roman" w:eastAsia="Calibri" w:hAnsi="Times New Roman" w:cs="Times New Roman"/>
                <w:sz w:val="24"/>
                <w:szCs w:val="24"/>
              </w:rPr>
              <w:t xml:space="preserve"> процесса</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 xml:space="preserve">Соответствует </w:t>
            </w:r>
            <w:r w:rsidRPr="0081371F">
              <w:rPr>
                <w:rFonts w:ascii="Times New Roman" w:eastAsia="Calibri" w:hAnsi="Times New Roman" w:cs="Times New Roman"/>
                <w:sz w:val="24"/>
                <w:szCs w:val="24"/>
              </w:rPr>
              <w:lastRenderedPageBreak/>
              <w:t>требованиям</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3.</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Образовательное учреждение имеет:</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 – да 0 - нет</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Учебные кабинеты с автоматизированными рабочими местами обучающихся и педагогических работников, лекционные аудитории</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3.2</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 для занятий</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-учебно-исследовательской и проектной деятельностью, моделированием и техническим творчеством (лаборатории и мастерские);</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-изобразительным искусством</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спортом</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3.3</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Лингафонные кабинеты, обеспечивающие изучение иностранных языков</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3.4</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Информационно-библиотечные центры с рабочими зонами, оборудованными:</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-читальными залами и книгохранилищами, обеспечивающими сохранность книжного фонда;</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-медиатекой</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3.5</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Актовый зал</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3.6</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Хореографический зал</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3.7</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Спортивные сооружения: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-комплексы;</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зал;</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-стадион;</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-спортивные площадки;</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proofErr w:type="gramStart"/>
            <w:r w:rsidRPr="0081371F">
              <w:rPr>
                <w:rFonts w:ascii="Times New Roman" w:eastAsia="Calibri" w:hAnsi="Times New Roman" w:cs="Times New Roman"/>
                <w:sz w:val="24"/>
                <w:szCs w:val="24"/>
              </w:rPr>
              <w:t>оснащенные</w:t>
            </w:r>
            <w:proofErr w:type="gramEnd"/>
            <w:r w:rsidRPr="0081371F">
              <w:rPr>
                <w:rFonts w:ascii="Times New Roman" w:eastAsia="Calibri" w:hAnsi="Times New Roman" w:cs="Times New Roman"/>
                <w:sz w:val="24"/>
                <w:szCs w:val="24"/>
              </w:rPr>
              <w:t xml:space="preserve"> игровым, спортивным оборудованием и инвентарем;</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-автогородок</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3.8</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3.9</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Помещения медицинского назначения, оснащенные необходимым оборудованием</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3.10</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Административные помещения,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3.11</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оснащенные необходимым оборудованием</w:t>
            </w:r>
            <w:proofErr w:type="gramStart"/>
            <w:r w:rsidRPr="0081371F">
              <w:rPr>
                <w:rFonts w:ascii="Times New Roman" w:eastAsia="Calibri" w:hAnsi="Times New Roman" w:cs="Times New Roman"/>
                <w:sz w:val="24"/>
                <w:szCs w:val="24"/>
              </w:rPr>
              <w:t>.</w:t>
            </w:r>
            <w:proofErr w:type="gramEnd"/>
            <w:r w:rsidRPr="0081371F">
              <w:rPr>
                <w:rFonts w:ascii="Times New Roman" w:eastAsia="Calibri" w:hAnsi="Times New Roman" w:cs="Times New Roman"/>
                <w:sz w:val="24"/>
                <w:szCs w:val="24"/>
              </w:rPr>
              <w:t xml:space="preserve"> </w:t>
            </w:r>
            <w:proofErr w:type="gramStart"/>
            <w:r w:rsidRPr="0081371F">
              <w:rPr>
                <w:rFonts w:ascii="Times New Roman" w:eastAsia="Calibri" w:hAnsi="Times New Roman" w:cs="Times New Roman"/>
                <w:sz w:val="24"/>
                <w:szCs w:val="24"/>
              </w:rPr>
              <w:t>в</w:t>
            </w:r>
            <w:proofErr w:type="gramEnd"/>
            <w:r w:rsidRPr="0081371F">
              <w:rPr>
                <w:rFonts w:ascii="Times New Roman" w:eastAsia="Calibri" w:hAnsi="Times New Roman" w:cs="Times New Roman"/>
                <w:sz w:val="24"/>
                <w:szCs w:val="24"/>
              </w:rPr>
              <w:t xml:space="preserve"> том числе для организации учебного процесса с детьми-инвалидами и детьми с ограниченными возможностями здоровья.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3.12</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Гардероб</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3.13</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Санузлы</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3.14</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Места личной гигиены</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3.15</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Участок (территорию) с необходимым набором оборудованных зон</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3.16</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3.17</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Мебель, офисное оснащение и хозяйственный инвентарь</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Материально-техническое оснащение образовательного процесса обеспечивает возможность:</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4.1</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Реализации индивидуальных образовательных планов обучающихся, осуществления их самостоятельной образовательной деятельности</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4.2</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4.3</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w:t>
            </w:r>
            <w:proofErr w:type="gramStart"/>
            <w:r w:rsidRPr="0081371F">
              <w:rPr>
                <w:rFonts w:ascii="Times New Roman" w:eastAsia="Calibri" w:hAnsi="Times New Roman" w:cs="Times New Roman"/>
                <w:sz w:val="24"/>
                <w:szCs w:val="24"/>
              </w:rPr>
              <w:t>о-</w:t>
            </w:r>
            <w:proofErr w:type="gramEnd"/>
            <w:r w:rsidRPr="0081371F">
              <w:rPr>
                <w:rFonts w:ascii="Times New Roman" w:eastAsia="Calibri" w:hAnsi="Times New Roman" w:cs="Times New Roman"/>
                <w:sz w:val="24"/>
                <w:szCs w:val="24"/>
              </w:rPr>
              <w:t xml:space="preserve"> оформительских и издательских проектов, натурной и рисованной мультипликации</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4.4</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4.5</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4.6</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4.7</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Наблюдений, наглядного представления и анализа данных; использования цифровых планов и карт, спутниковых изображений</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4.8</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Физического развития, систематических занятий физической культурой и спортом, участия в физкультурн</w:t>
            </w:r>
            <w:proofErr w:type="gramStart"/>
            <w:r w:rsidRPr="0081371F">
              <w:rPr>
                <w:rFonts w:ascii="Times New Roman" w:eastAsia="Calibri" w:hAnsi="Times New Roman" w:cs="Times New Roman"/>
                <w:sz w:val="24"/>
                <w:szCs w:val="24"/>
              </w:rPr>
              <w:t>о-</w:t>
            </w:r>
            <w:proofErr w:type="gramEnd"/>
            <w:r w:rsidRPr="0081371F">
              <w:rPr>
                <w:rFonts w:ascii="Times New Roman" w:eastAsia="Calibri" w:hAnsi="Times New Roman" w:cs="Times New Roman"/>
                <w:sz w:val="24"/>
                <w:szCs w:val="24"/>
              </w:rPr>
              <w:t xml:space="preserve"> спортивных и оздоровительных мероприятиях</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4.9</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Исполнения, сочинения и аранжировки музыкальных произведений с применением традиционных народных и </w:t>
            </w:r>
            <w:r w:rsidRPr="0081371F">
              <w:rPr>
                <w:rFonts w:ascii="Times New Roman" w:eastAsia="Calibri" w:hAnsi="Times New Roman" w:cs="Times New Roman"/>
                <w:sz w:val="24"/>
                <w:szCs w:val="24"/>
              </w:rPr>
              <w:lastRenderedPageBreak/>
              <w:t>современных инструментов и цифровых технологий</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4.10</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Занятий по изучению правил дорожного движения с использованием игр,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оборудования, а также компьютерных технологий</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0</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4.11</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4.12</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w:t>
            </w:r>
            <w:proofErr w:type="gramStart"/>
            <w:r w:rsidRPr="0081371F">
              <w:rPr>
                <w:rFonts w:ascii="Times New Roman" w:eastAsia="Calibri" w:hAnsi="Times New Roman" w:cs="Times New Roman"/>
                <w:sz w:val="24"/>
                <w:szCs w:val="24"/>
              </w:rPr>
              <w:t>учеб-ных</w:t>
            </w:r>
            <w:proofErr w:type="gramEnd"/>
            <w:r w:rsidRPr="0081371F">
              <w:rPr>
                <w:rFonts w:ascii="Times New Roman" w:eastAsia="Calibri" w:hAnsi="Times New Roman" w:cs="Times New Roman"/>
                <w:sz w:val="24"/>
                <w:szCs w:val="24"/>
              </w:rPr>
              <w:t xml:space="preserve"> и методических текстографических и аудио-видеоматериалов, результатов творческой, научно-исследовательской и проектной деятельности учащихся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4.13</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Планирования учебного процесса, фиксации его динамики, промежуточных и итоговых результатов</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4.14</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Проведения массовых мероприятий, собраний, представлений; досуга и </w:t>
            </w:r>
            <w:proofErr w:type="gramStart"/>
            <w:r w:rsidRPr="0081371F">
              <w:rPr>
                <w:rFonts w:ascii="Times New Roman" w:eastAsia="Calibri" w:hAnsi="Times New Roman" w:cs="Times New Roman"/>
                <w:sz w:val="24"/>
                <w:szCs w:val="24"/>
              </w:rPr>
              <w:t>общения</w:t>
            </w:r>
            <w:proofErr w:type="gramEnd"/>
            <w:r w:rsidRPr="0081371F">
              <w:rPr>
                <w:rFonts w:ascii="Times New Roman" w:eastAsia="Calibri" w:hAnsi="Times New Roman" w:cs="Times New Roman"/>
                <w:sz w:val="24"/>
                <w:szCs w:val="24"/>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4.15</w:t>
            </w:r>
          </w:p>
        </w:tc>
        <w:tc>
          <w:tcPr>
            <w:tcW w:w="7088"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Выпуска школьных печатных изданий, работы школьного телевидения</w:t>
            </w:r>
          </w:p>
        </w:tc>
        <w:tc>
          <w:tcPr>
            <w:tcW w:w="1826" w:type="dxa"/>
          </w:tcPr>
          <w:p w:rsidR="00475988" w:rsidRPr="0081371F" w:rsidRDefault="00475988" w:rsidP="00475988">
            <w:pP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475988" w:rsidRPr="0081371F" w:rsidTr="000D2F3F">
        <w:tc>
          <w:tcPr>
            <w:tcW w:w="704" w:type="dxa"/>
          </w:tcPr>
          <w:p w:rsidR="00475988" w:rsidRPr="0081371F" w:rsidRDefault="00475988" w:rsidP="00475988">
            <w:pPr>
              <w:jc w:val="right"/>
              <w:rPr>
                <w:rFonts w:ascii="Times New Roman" w:eastAsia="Calibri" w:hAnsi="Times New Roman" w:cs="Times New Roman"/>
                <w:sz w:val="24"/>
                <w:szCs w:val="24"/>
              </w:rPr>
            </w:pPr>
            <w:r w:rsidRPr="0081371F">
              <w:rPr>
                <w:rFonts w:ascii="Times New Roman" w:eastAsia="Calibri" w:hAnsi="Times New Roman" w:cs="Times New Roman"/>
                <w:sz w:val="24"/>
                <w:szCs w:val="24"/>
              </w:rPr>
              <w:t>4.16</w:t>
            </w:r>
          </w:p>
        </w:tc>
        <w:tc>
          <w:tcPr>
            <w:tcW w:w="7088" w:type="dxa"/>
          </w:tcPr>
          <w:p w:rsidR="00475988" w:rsidRPr="0081371F" w:rsidRDefault="00475988" w:rsidP="003A2D43">
            <w:pPr>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Организации качественного горячего питания, медицинского обслуживания и отдыха </w:t>
            </w:r>
            <w:proofErr w:type="gramStart"/>
            <w:r w:rsidRPr="0081371F">
              <w:rPr>
                <w:rFonts w:ascii="Times New Roman" w:eastAsia="Calibri" w:hAnsi="Times New Roman" w:cs="Times New Roman"/>
                <w:sz w:val="24"/>
                <w:szCs w:val="24"/>
              </w:rPr>
              <w:t>обучающихся</w:t>
            </w:r>
            <w:proofErr w:type="gramEnd"/>
          </w:p>
        </w:tc>
        <w:tc>
          <w:tcPr>
            <w:tcW w:w="1826" w:type="dxa"/>
          </w:tcPr>
          <w:p w:rsidR="00475988" w:rsidRPr="0081371F" w:rsidRDefault="00475988" w:rsidP="00475988">
            <w:pPr>
              <w:jc w:val="right"/>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bl>
    <w:p w:rsidR="000D2F3F" w:rsidRPr="0081371F" w:rsidRDefault="000D2F3F" w:rsidP="00475988">
      <w:pPr>
        <w:spacing w:after="0" w:line="240" w:lineRule="auto"/>
        <w:jc w:val="center"/>
        <w:rPr>
          <w:rFonts w:ascii="Times New Roman" w:eastAsia="Times New Roman" w:hAnsi="Times New Roman" w:cs="Times New Roman"/>
          <w:b/>
          <w:sz w:val="24"/>
          <w:szCs w:val="24"/>
        </w:rPr>
      </w:pPr>
    </w:p>
    <w:p w:rsidR="00475988" w:rsidRPr="0081371F" w:rsidRDefault="00475988" w:rsidP="00475988">
      <w:pPr>
        <w:spacing w:after="0" w:line="240" w:lineRule="auto"/>
        <w:jc w:val="center"/>
        <w:rPr>
          <w:rFonts w:ascii="Times New Roman" w:eastAsia="Times New Roman" w:hAnsi="Times New Roman" w:cs="Times New Roman"/>
          <w:b/>
          <w:sz w:val="24"/>
          <w:szCs w:val="24"/>
        </w:rPr>
      </w:pPr>
      <w:r w:rsidRPr="0081371F">
        <w:rPr>
          <w:rFonts w:ascii="Times New Roman" w:eastAsia="Times New Roman" w:hAnsi="Times New Roman" w:cs="Times New Roman"/>
          <w:b/>
          <w:sz w:val="24"/>
          <w:szCs w:val="24"/>
        </w:rPr>
        <w:t>Оснащение материально-технической базы.</w:t>
      </w:r>
    </w:p>
    <w:p w:rsidR="00475988" w:rsidRPr="0081371F" w:rsidRDefault="00475988" w:rsidP="000D2F3F">
      <w:pPr>
        <w:spacing w:after="0" w:line="240" w:lineRule="auto"/>
        <w:jc w:val="right"/>
        <w:rPr>
          <w:rFonts w:ascii="Times New Roman" w:eastAsia="Times New Roman" w:hAnsi="Times New Roman" w:cs="Times New Roman"/>
          <w:b/>
          <w:i/>
          <w:sz w:val="24"/>
          <w:szCs w:val="24"/>
        </w:rPr>
      </w:pPr>
      <w:r w:rsidRPr="0081371F">
        <w:rPr>
          <w:rFonts w:ascii="Times New Roman" w:eastAsia="Times New Roman" w:hAnsi="Times New Roman" w:cs="Times New Roman"/>
          <w:b/>
          <w:i/>
          <w:sz w:val="24"/>
          <w:szCs w:val="24"/>
        </w:rPr>
        <w:t xml:space="preserve">                                                                                             Таблица </w:t>
      </w:r>
      <w:r w:rsidR="000D2F3F" w:rsidRPr="0081371F">
        <w:rPr>
          <w:rFonts w:ascii="Times New Roman" w:eastAsia="Times New Roman" w:hAnsi="Times New Roman" w:cs="Times New Roman"/>
          <w:b/>
          <w:i/>
          <w:sz w:val="24"/>
          <w:szCs w:val="24"/>
        </w:rPr>
        <w:t>55</w:t>
      </w:r>
      <w:r w:rsidRPr="0081371F">
        <w:rPr>
          <w:rFonts w:ascii="Times New Roman" w:eastAsia="Times New Roman" w:hAnsi="Times New Roman" w:cs="Times New Roman"/>
          <w:b/>
          <w:i/>
          <w:sz w:val="24"/>
          <w:szCs w:val="24"/>
        </w:rPr>
        <w:t xml:space="preserve"> </w:t>
      </w:r>
    </w:p>
    <w:tbl>
      <w:tblPr>
        <w:tblW w:w="100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83"/>
        <w:gridCol w:w="1418"/>
        <w:gridCol w:w="1276"/>
        <w:gridCol w:w="1559"/>
      </w:tblGrid>
      <w:tr w:rsidR="003A2D43" w:rsidRPr="0081371F" w:rsidTr="000D2F3F">
        <w:tc>
          <w:tcPr>
            <w:tcW w:w="5783" w:type="dxa"/>
            <w:tcBorders>
              <w:top w:val="single" w:sz="4" w:space="0" w:color="auto"/>
              <w:left w:val="single" w:sz="4" w:space="0" w:color="auto"/>
              <w:bottom w:val="single" w:sz="4" w:space="0" w:color="auto"/>
              <w:right w:val="single" w:sz="4" w:space="0" w:color="auto"/>
            </w:tcBorders>
            <w:shd w:val="clear" w:color="auto" w:fill="92D050"/>
          </w:tcPr>
          <w:p w:rsidR="003A2D43" w:rsidRPr="0081371F" w:rsidRDefault="003A2D43" w:rsidP="000D2F3F">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Показатели</w:t>
            </w:r>
          </w:p>
        </w:tc>
        <w:tc>
          <w:tcPr>
            <w:tcW w:w="1418" w:type="dxa"/>
            <w:tcBorders>
              <w:top w:val="single" w:sz="4" w:space="0" w:color="auto"/>
              <w:left w:val="single" w:sz="4" w:space="0" w:color="auto"/>
              <w:bottom w:val="single" w:sz="4" w:space="0" w:color="auto"/>
              <w:right w:val="single" w:sz="4" w:space="0" w:color="auto"/>
            </w:tcBorders>
            <w:shd w:val="clear" w:color="auto" w:fill="92D050"/>
          </w:tcPr>
          <w:p w:rsidR="003A2D43" w:rsidRPr="0081371F" w:rsidRDefault="003A2D43" w:rsidP="003A2D43">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2015-2016 учебный год</w:t>
            </w:r>
          </w:p>
        </w:tc>
        <w:tc>
          <w:tcPr>
            <w:tcW w:w="1276" w:type="dxa"/>
            <w:tcBorders>
              <w:top w:val="single" w:sz="4" w:space="0" w:color="auto"/>
              <w:left w:val="single" w:sz="4" w:space="0" w:color="auto"/>
              <w:bottom w:val="single" w:sz="4" w:space="0" w:color="auto"/>
              <w:right w:val="single" w:sz="4" w:space="0" w:color="auto"/>
            </w:tcBorders>
            <w:shd w:val="clear" w:color="auto" w:fill="92D050"/>
          </w:tcPr>
          <w:p w:rsidR="003A2D43" w:rsidRPr="0081371F" w:rsidRDefault="003A2D43" w:rsidP="003A2D43">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2016-2017 учебный год</w:t>
            </w:r>
          </w:p>
        </w:tc>
        <w:tc>
          <w:tcPr>
            <w:tcW w:w="1559" w:type="dxa"/>
            <w:tcBorders>
              <w:top w:val="single" w:sz="4" w:space="0" w:color="auto"/>
              <w:left w:val="single" w:sz="4" w:space="0" w:color="auto"/>
              <w:bottom w:val="single" w:sz="4" w:space="0" w:color="auto"/>
              <w:right w:val="single" w:sz="4" w:space="0" w:color="auto"/>
            </w:tcBorders>
            <w:shd w:val="clear" w:color="auto" w:fill="92D050"/>
          </w:tcPr>
          <w:p w:rsidR="003A2D43" w:rsidRPr="0081371F" w:rsidRDefault="003A2D43" w:rsidP="000D2F3F">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2017-2018</w:t>
            </w:r>
          </w:p>
          <w:p w:rsidR="003A2D43" w:rsidRPr="0081371F" w:rsidRDefault="003A2D43" w:rsidP="000D2F3F">
            <w:pPr>
              <w:spacing w:after="0" w:line="240" w:lineRule="auto"/>
              <w:jc w:val="center"/>
              <w:rPr>
                <w:rFonts w:ascii="Times New Roman" w:eastAsia="Calibri" w:hAnsi="Times New Roman" w:cs="Times New Roman"/>
                <w:b/>
                <w:sz w:val="24"/>
                <w:szCs w:val="24"/>
              </w:rPr>
            </w:pPr>
            <w:r w:rsidRPr="0081371F">
              <w:rPr>
                <w:rFonts w:ascii="Times New Roman" w:eastAsia="Calibri" w:hAnsi="Times New Roman" w:cs="Times New Roman"/>
                <w:b/>
                <w:sz w:val="24"/>
                <w:szCs w:val="24"/>
              </w:rPr>
              <w:t>учебный год</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tcPr>
          <w:p w:rsidR="003A2D43" w:rsidRPr="0081371F" w:rsidRDefault="003A2D43" w:rsidP="000D2F3F">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Обеспеченность учащихся учебной литературой</w:t>
            </w:r>
            <w:proofErr w:type="gramStart"/>
            <w:r w:rsidRPr="0081371F">
              <w:rPr>
                <w:rFonts w:ascii="Times New Roman" w:eastAsia="Calibri" w:hAnsi="Times New Roman" w:cs="Times New Roman"/>
                <w:sz w:val="24"/>
                <w:szCs w:val="24"/>
              </w:rPr>
              <w:t xml:space="preserve"> ( %)</w:t>
            </w:r>
            <w:proofErr w:type="gramEnd"/>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Количество компьютеров, применяемых в учебном процессе</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76</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76</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76</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Количество учащихся на 1 компьютер, применяемый в учебном процессе</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4</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4</w:t>
            </w:r>
          </w:p>
        </w:tc>
      </w:tr>
      <w:tr w:rsidR="003A2D43" w:rsidRPr="0081371F" w:rsidTr="000D2F3F">
        <w:trPr>
          <w:trHeight w:val="228"/>
        </w:trPr>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Наличие медиатеки (</w:t>
            </w:r>
            <w:proofErr w:type="gramStart"/>
            <w:r w:rsidRPr="0081371F">
              <w:rPr>
                <w:rFonts w:ascii="Times New Roman" w:eastAsia="Calibri" w:hAnsi="Times New Roman" w:cs="Times New Roman"/>
                <w:sz w:val="24"/>
                <w:szCs w:val="24"/>
              </w:rPr>
              <w:t>есть</w:t>
            </w:r>
            <w:proofErr w:type="gramEnd"/>
            <w:r w:rsidRPr="0081371F">
              <w:rPr>
                <w:rFonts w:ascii="Times New Roman" w:eastAsia="Calibri" w:hAnsi="Times New Roman" w:cs="Times New Roman"/>
                <w:sz w:val="24"/>
                <w:szCs w:val="24"/>
              </w:rPr>
              <w:t>/нет)</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пользования сетью Интернет учащимися (да/ нет)</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Доля учителей, прошедших курсы компьютерной грамотности</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Доля учителей, применяющих ИКТ в учебном </w:t>
            </w:r>
            <w:r w:rsidRPr="0081371F">
              <w:rPr>
                <w:rFonts w:ascii="Times New Roman" w:eastAsia="Calibri" w:hAnsi="Times New Roman" w:cs="Times New Roman"/>
                <w:sz w:val="24"/>
                <w:szCs w:val="24"/>
              </w:rPr>
              <w:lastRenderedPageBreak/>
              <w:t>процессе</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100</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100</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Количество АРМ (автоматизированное рабочее место)  учителя</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16</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16</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16</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Кол-во компьютеров, применяемых в управлении</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8</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Наличие АРМ (автоматизированное рабочее место)  администратора</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1</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Возможность пользования сетью Интернет педагогами (да/нет)</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r>
      <w:tr w:rsidR="003A2D43"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3A2D43" w:rsidRPr="0081371F" w:rsidRDefault="003A2D43"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Наличие сайта (да/ нет)</w:t>
            </w:r>
          </w:p>
        </w:tc>
        <w:tc>
          <w:tcPr>
            <w:tcW w:w="1418"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3A2D43" w:rsidRPr="0081371F" w:rsidRDefault="003A2D43" w:rsidP="00FB7676">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r>
      <w:tr w:rsidR="00475988"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475988" w:rsidRPr="0081371F" w:rsidRDefault="00475988"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Создание условий для обеспечения учащихся питанием (да/нет)</w:t>
            </w:r>
          </w:p>
        </w:tc>
        <w:tc>
          <w:tcPr>
            <w:tcW w:w="1418" w:type="dxa"/>
            <w:tcBorders>
              <w:top w:val="single" w:sz="4" w:space="0" w:color="auto"/>
              <w:left w:val="single" w:sz="4" w:space="0" w:color="auto"/>
              <w:bottom w:val="single" w:sz="4" w:space="0" w:color="auto"/>
              <w:right w:val="single" w:sz="4" w:space="0" w:color="auto"/>
            </w:tcBorders>
          </w:tcPr>
          <w:p w:rsidR="00475988" w:rsidRPr="0081371F" w:rsidRDefault="00475988" w:rsidP="000D2F3F">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rsidR="00475988" w:rsidRPr="0081371F" w:rsidRDefault="00475988" w:rsidP="000D2F3F">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475988" w:rsidRPr="0081371F" w:rsidRDefault="00475988" w:rsidP="000D2F3F">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r>
      <w:tr w:rsidR="00475988" w:rsidRPr="0081371F" w:rsidTr="000D2F3F">
        <w:tc>
          <w:tcPr>
            <w:tcW w:w="5783" w:type="dxa"/>
            <w:tcBorders>
              <w:top w:val="single" w:sz="4" w:space="0" w:color="auto"/>
              <w:left w:val="single" w:sz="4" w:space="0" w:color="auto"/>
              <w:bottom w:val="single" w:sz="4" w:space="0" w:color="auto"/>
              <w:right w:val="single" w:sz="4" w:space="0" w:color="auto"/>
            </w:tcBorders>
            <w:hideMark/>
          </w:tcPr>
          <w:p w:rsidR="00475988" w:rsidRPr="0081371F" w:rsidRDefault="00475988" w:rsidP="00475988">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Обеспеченность учащихся медицинским обслуживанием (да/ нет)</w:t>
            </w:r>
          </w:p>
        </w:tc>
        <w:tc>
          <w:tcPr>
            <w:tcW w:w="1418" w:type="dxa"/>
            <w:tcBorders>
              <w:top w:val="single" w:sz="4" w:space="0" w:color="auto"/>
              <w:left w:val="single" w:sz="4" w:space="0" w:color="auto"/>
              <w:bottom w:val="single" w:sz="4" w:space="0" w:color="auto"/>
              <w:right w:val="single" w:sz="4" w:space="0" w:color="auto"/>
            </w:tcBorders>
          </w:tcPr>
          <w:p w:rsidR="00475988" w:rsidRPr="0081371F" w:rsidRDefault="00475988" w:rsidP="000D2F3F">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276" w:type="dxa"/>
            <w:tcBorders>
              <w:top w:val="single" w:sz="4" w:space="0" w:color="auto"/>
              <w:left w:val="single" w:sz="4" w:space="0" w:color="auto"/>
              <w:bottom w:val="single" w:sz="4" w:space="0" w:color="auto"/>
              <w:right w:val="single" w:sz="4" w:space="0" w:color="auto"/>
            </w:tcBorders>
          </w:tcPr>
          <w:p w:rsidR="00475988" w:rsidRPr="0081371F" w:rsidRDefault="00475988" w:rsidP="000D2F3F">
            <w:pPr>
              <w:spacing w:after="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559" w:type="dxa"/>
            <w:tcBorders>
              <w:top w:val="single" w:sz="4" w:space="0" w:color="auto"/>
              <w:left w:val="single" w:sz="4" w:space="0" w:color="auto"/>
              <w:bottom w:val="single" w:sz="4" w:space="0" w:color="auto"/>
              <w:right w:val="single" w:sz="4" w:space="0" w:color="auto"/>
            </w:tcBorders>
          </w:tcPr>
          <w:p w:rsidR="00475988" w:rsidRPr="0081371F" w:rsidRDefault="00475988" w:rsidP="000D2F3F">
            <w:pPr>
              <w:spacing w:after="160" w:line="240"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r>
    </w:tbl>
    <w:p w:rsidR="00475988" w:rsidRPr="0081371F" w:rsidRDefault="00475988" w:rsidP="00475988">
      <w:pPr>
        <w:spacing w:after="160" w:line="259" w:lineRule="auto"/>
        <w:rPr>
          <w:rFonts w:ascii="Calibri" w:eastAsia="Calibri" w:hAnsi="Calibri" w:cs="Times New Roman"/>
          <w:sz w:val="24"/>
          <w:szCs w:val="24"/>
        </w:rPr>
      </w:pPr>
    </w:p>
    <w:p w:rsidR="00475988" w:rsidRPr="0081371F" w:rsidRDefault="00475988" w:rsidP="003A2D43">
      <w:pPr>
        <w:spacing w:after="160" w:line="259" w:lineRule="auto"/>
        <w:ind w:firstLine="567"/>
        <w:jc w:val="both"/>
        <w:rPr>
          <w:rFonts w:ascii="Calibri" w:eastAsia="Calibri" w:hAnsi="Calibri" w:cs="Times New Roman"/>
          <w:sz w:val="24"/>
          <w:szCs w:val="24"/>
        </w:rPr>
      </w:pPr>
      <w:r w:rsidRPr="0081371F">
        <w:rPr>
          <w:rFonts w:ascii="Times New Roman" w:eastAsia="Calibri" w:hAnsi="Times New Roman" w:cs="Times New Roman"/>
          <w:b/>
          <w:sz w:val="24"/>
          <w:szCs w:val="24"/>
        </w:rPr>
        <w:t xml:space="preserve"> Вывод:</w:t>
      </w:r>
      <w:r w:rsidRPr="0081371F">
        <w:rPr>
          <w:rFonts w:ascii="Times New Roman" w:eastAsia="Calibri" w:hAnsi="Times New Roman" w:cs="Times New Roman"/>
          <w:sz w:val="24"/>
          <w:szCs w:val="24"/>
        </w:rPr>
        <w:t xml:space="preserve"> Школа имеет кабинеты с </w:t>
      </w:r>
      <w:proofErr w:type="gramStart"/>
      <w:r w:rsidRPr="0081371F">
        <w:rPr>
          <w:rFonts w:ascii="Times New Roman" w:eastAsia="Calibri" w:hAnsi="Times New Roman" w:cs="Times New Roman"/>
          <w:sz w:val="24"/>
          <w:szCs w:val="24"/>
        </w:rPr>
        <w:t>полной</w:t>
      </w:r>
      <w:proofErr w:type="gramEnd"/>
      <w:r w:rsidRPr="0081371F">
        <w:rPr>
          <w:rFonts w:ascii="Times New Roman" w:eastAsia="Calibri" w:hAnsi="Times New Roman" w:cs="Times New Roman"/>
          <w:sz w:val="24"/>
          <w:szCs w:val="24"/>
        </w:rPr>
        <w:t xml:space="preserve"> комплектовкой оборудования: география, биология, химия, физика, английский язык. Спортивный зал оснащен всем необходимым оборудованиям и реализует </w:t>
      </w:r>
      <w:proofErr w:type="gramStart"/>
      <w:r w:rsidRPr="0081371F">
        <w:rPr>
          <w:rFonts w:ascii="Times New Roman" w:eastAsia="Calibri" w:hAnsi="Times New Roman" w:cs="Times New Roman"/>
          <w:sz w:val="24"/>
          <w:szCs w:val="24"/>
        </w:rPr>
        <w:t>УМК А.</w:t>
      </w:r>
      <w:proofErr w:type="gramEnd"/>
      <w:r w:rsidR="003A2D43" w:rsidRPr="0081371F">
        <w:rPr>
          <w:rFonts w:ascii="Times New Roman" w:eastAsia="Calibri" w:hAnsi="Times New Roman" w:cs="Times New Roman"/>
          <w:sz w:val="24"/>
          <w:szCs w:val="24"/>
        </w:rPr>
        <w:t>П.</w:t>
      </w:r>
      <w:r w:rsidRPr="0081371F">
        <w:rPr>
          <w:rFonts w:ascii="Times New Roman" w:eastAsia="Calibri" w:hAnsi="Times New Roman" w:cs="Times New Roman"/>
          <w:sz w:val="24"/>
          <w:szCs w:val="24"/>
        </w:rPr>
        <w:t xml:space="preserve"> Матвеева. При школе имеется спортивный комплекс: стадион с беговыми дорожками, футбольным полем, хоккейную коробку, комплексы для волейбола, баскетбола, площадку для силовых упражнений, турники разного уровня, площадку для метания и прыжков в длину. Улучшение образовательного процесса связан</w:t>
      </w:r>
      <w:r w:rsidR="003A2D43" w:rsidRPr="0081371F">
        <w:rPr>
          <w:rFonts w:ascii="Times New Roman" w:eastAsia="Calibri" w:hAnsi="Times New Roman" w:cs="Times New Roman"/>
          <w:sz w:val="24"/>
          <w:szCs w:val="24"/>
        </w:rPr>
        <w:t>о</w:t>
      </w:r>
      <w:r w:rsidRPr="0081371F">
        <w:rPr>
          <w:rFonts w:ascii="Times New Roman" w:eastAsia="Calibri" w:hAnsi="Times New Roman" w:cs="Times New Roman"/>
          <w:sz w:val="24"/>
          <w:szCs w:val="24"/>
        </w:rPr>
        <w:t xml:space="preserve"> с оснащением школы интерактивным оборудованием, все кабинеты оснащены проекторами, компьютерами, мобильный кабинет информатики. В школе имеется: 76 компьютер,  15 проекторов, 9 интерактивных досок, 2 системы голосования, 4 </w:t>
      </w:r>
      <w:proofErr w:type="gramStart"/>
      <w:r w:rsidRPr="0081371F">
        <w:rPr>
          <w:rFonts w:ascii="Times New Roman" w:eastAsia="Calibri" w:hAnsi="Times New Roman" w:cs="Times New Roman"/>
          <w:sz w:val="24"/>
          <w:szCs w:val="24"/>
        </w:rPr>
        <w:t>документ-камеры</w:t>
      </w:r>
      <w:proofErr w:type="gramEnd"/>
      <w:r w:rsidRPr="0081371F">
        <w:rPr>
          <w:rFonts w:ascii="Times New Roman" w:eastAsia="Calibri" w:hAnsi="Times New Roman" w:cs="Times New Roman"/>
          <w:sz w:val="24"/>
          <w:szCs w:val="24"/>
        </w:rPr>
        <w:t xml:space="preserve">, 2 цифровых фотоаппарата, две видеокамеры. Все компьютеры подключены к локальной сети интернет. </w:t>
      </w:r>
    </w:p>
    <w:p w:rsidR="00475988" w:rsidRPr="0081371F" w:rsidRDefault="00475988" w:rsidP="00475988">
      <w:pPr>
        <w:autoSpaceDE w:val="0"/>
        <w:autoSpaceDN w:val="0"/>
        <w:adjustRightInd w:val="0"/>
        <w:spacing w:after="0" w:line="240" w:lineRule="auto"/>
        <w:rPr>
          <w:rFonts w:ascii="Times New Roman" w:eastAsia="Calibri" w:hAnsi="Times New Roman" w:cs="Times New Roman"/>
          <w:b/>
          <w:sz w:val="24"/>
          <w:szCs w:val="24"/>
        </w:rPr>
      </w:pPr>
      <w:r w:rsidRPr="0081371F">
        <w:rPr>
          <w:rFonts w:ascii="Times New Roman" w:eastAsia="Calibri" w:hAnsi="Times New Roman" w:cs="Times New Roman"/>
          <w:b/>
          <w:bCs/>
          <w:sz w:val="24"/>
          <w:szCs w:val="24"/>
        </w:rPr>
        <w:t>Раздел 10. Внутренняя система оценки качества образования</w:t>
      </w:r>
      <w:r w:rsidRPr="0081371F">
        <w:rPr>
          <w:rFonts w:ascii="Times New Roman" w:eastAsia="Calibri" w:hAnsi="Times New Roman" w:cs="Times New Roman"/>
          <w:b/>
          <w:sz w:val="24"/>
          <w:szCs w:val="24"/>
        </w:rPr>
        <w:t>.</w:t>
      </w:r>
    </w:p>
    <w:p w:rsidR="00475988" w:rsidRPr="0081371F" w:rsidRDefault="00475988" w:rsidP="00475988">
      <w:pPr>
        <w:spacing w:after="160" w:line="259" w:lineRule="auto"/>
        <w:jc w:val="both"/>
        <w:rPr>
          <w:rFonts w:ascii="Calibri" w:eastAsia="Calibri" w:hAnsi="Calibri" w:cs="Times New Roman"/>
          <w:sz w:val="24"/>
          <w:szCs w:val="24"/>
        </w:rPr>
      </w:pPr>
      <w:r w:rsidRPr="0081371F">
        <w:rPr>
          <w:rFonts w:ascii="Times New Roman" w:eastAsia="Calibri" w:hAnsi="Times New Roman" w:cs="Times New Roman"/>
          <w:sz w:val="24"/>
          <w:szCs w:val="24"/>
          <w:shd w:val="clear" w:color="auto" w:fill="FFFFFF"/>
        </w:rPr>
        <w:t>В школе разработана внутренняя система оценки качества образования</w:t>
      </w:r>
      <w:r w:rsidR="003A2D43" w:rsidRPr="0081371F">
        <w:rPr>
          <w:rFonts w:ascii="Times New Roman" w:eastAsia="Calibri" w:hAnsi="Times New Roman" w:cs="Times New Roman"/>
          <w:sz w:val="24"/>
          <w:szCs w:val="24"/>
          <w:shd w:val="clear" w:color="auto" w:fill="FFFFFF"/>
        </w:rPr>
        <w:t>,</w:t>
      </w:r>
      <w:r w:rsidRPr="0081371F">
        <w:rPr>
          <w:rFonts w:ascii="Times New Roman" w:eastAsia="Calibri" w:hAnsi="Times New Roman" w:cs="Times New Roman"/>
          <w:sz w:val="24"/>
          <w:szCs w:val="24"/>
          <w:shd w:val="clear" w:color="auto" w:fill="FFFFFF"/>
        </w:rPr>
        <w:t xml:space="preserve"> в которой принимают участие: совет школы, администрация школы, совет по качеству образовательного учреждения, руководители творческих союзов, родительская общественность и актив РДШ.</w:t>
      </w:r>
    </w:p>
    <w:p w:rsidR="00475988" w:rsidRPr="0081371F" w:rsidRDefault="00475988" w:rsidP="00475988">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Администрация школы совместно с педагогическим коллективом определила основные ориентиры деятельности школы как объекты внутренней оценки качества образования: </w:t>
      </w:r>
    </w:p>
    <w:p w:rsidR="00475988" w:rsidRPr="0081371F" w:rsidRDefault="00475988" w:rsidP="001A1D87">
      <w:pPr>
        <w:numPr>
          <w:ilvl w:val="0"/>
          <w:numId w:val="14"/>
        </w:numPr>
        <w:spacing w:after="0" w:line="240" w:lineRule="auto"/>
        <w:contextualSpacing/>
        <w:jc w:val="both"/>
        <w:rPr>
          <w:rFonts w:ascii="Times New Roman" w:eastAsia="Calibri" w:hAnsi="Times New Roman" w:cs="Times New Roman"/>
          <w:i/>
          <w:sz w:val="24"/>
          <w:szCs w:val="24"/>
          <w:shd w:val="clear" w:color="auto" w:fill="FFFFFF"/>
        </w:rPr>
      </w:pPr>
      <w:r w:rsidRPr="0081371F">
        <w:rPr>
          <w:rFonts w:ascii="Times New Roman" w:eastAsia="Calibri" w:hAnsi="Times New Roman" w:cs="Times New Roman"/>
          <w:i/>
          <w:sz w:val="24"/>
          <w:szCs w:val="24"/>
          <w:shd w:val="clear" w:color="auto" w:fill="FFFFFF"/>
        </w:rPr>
        <w:t>Качество образовательного процесса:</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-организацию образовательного процесса урочную и внеурочную деятельность;</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u w:val="single"/>
          <w:shd w:val="clear" w:color="auto" w:fill="FFFFFF"/>
        </w:rPr>
      </w:pPr>
      <w:r w:rsidRPr="0081371F">
        <w:rPr>
          <w:rFonts w:ascii="Times New Roman" w:eastAsia="Calibri" w:hAnsi="Times New Roman" w:cs="Times New Roman"/>
          <w:sz w:val="24"/>
          <w:szCs w:val="24"/>
          <w:u w:val="single"/>
          <w:shd w:val="clear" w:color="auto" w:fill="FFFFFF"/>
        </w:rPr>
        <w:t>- профессиональная компетентность педагогических кадров;</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-условия, созданные для реализации основных образовательных программ, программ дополнительного образования, реализация индивидуальных запросов, обучающихся;</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-комфортность обучения;</w:t>
      </w:r>
    </w:p>
    <w:p w:rsidR="00475988" w:rsidRPr="0081371F" w:rsidRDefault="00475988" w:rsidP="00475988">
      <w:pPr>
        <w:spacing w:after="0" w:line="240" w:lineRule="auto"/>
        <w:ind w:left="75"/>
        <w:contextualSpacing/>
        <w:jc w:val="both"/>
        <w:rPr>
          <w:rFonts w:ascii="Times New Roman" w:eastAsia="Calibri" w:hAnsi="Times New Roman" w:cs="Times New Roman"/>
          <w:i/>
          <w:sz w:val="24"/>
          <w:szCs w:val="24"/>
          <w:shd w:val="clear" w:color="auto" w:fill="FFFFFF"/>
        </w:rPr>
      </w:pPr>
      <w:r w:rsidRPr="0081371F">
        <w:rPr>
          <w:rFonts w:ascii="Times New Roman" w:eastAsia="Calibri" w:hAnsi="Times New Roman" w:cs="Times New Roman"/>
          <w:i/>
          <w:sz w:val="24"/>
          <w:szCs w:val="24"/>
          <w:shd w:val="clear" w:color="auto" w:fill="FFFFFF"/>
        </w:rPr>
        <w:t xml:space="preserve">2. </w:t>
      </w:r>
      <w:r w:rsidRPr="0081371F">
        <w:rPr>
          <w:rFonts w:ascii="Times New Roman" w:eastAsia="Calibri" w:hAnsi="Times New Roman" w:cs="Times New Roman"/>
          <w:i/>
          <w:sz w:val="24"/>
          <w:szCs w:val="24"/>
          <w:u w:val="single"/>
          <w:shd w:val="clear" w:color="auto" w:fill="FFFFFF"/>
        </w:rPr>
        <w:t>Качество образовательных результатов;</w:t>
      </w:r>
      <w:r w:rsidRPr="0081371F">
        <w:rPr>
          <w:rFonts w:ascii="Times New Roman" w:eastAsia="Calibri" w:hAnsi="Times New Roman" w:cs="Times New Roman"/>
          <w:i/>
          <w:sz w:val="24"/>
          <w:szCs w:val="24"/>
          <w:shd w:val="clear" w:color="auto" w:fill="FFFFFF"/>
        </w:rPr>
        <w:t xml:space="preserve"> </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 </w:t>
      </w:r>
      <w:r w:rsidRPr="0081371F">
        <w:rPr>
          <w:rFonts w:ascii="Times New Roman" w:eastAsia="Calibri" w:hAnsi="Times New Roman" w:cs="Times New Roman"/>
          <w:sz w:val="24"/>
          <w:szCs w:val="24"/>
          <w:u w:val="single"/>
          <w:shd w:val="clear" w:color="auto" w:fill="FFFFFF"/>
        </w:rPr>
        <w:t xml:space="preserve">образовательные достижения </w:t>
      </w:r>
      <w:proofErr w:type="gramStart"/>
      <w:r w:rsidRPr="0081371F">
        <w:rPr>
          <w:rFonts w:ascii="Times New Roman" w:eastAsia="Calibri" w:hAnsi="Times New Roman" w:cs="Times New Roman"/>
          <w:sz w:val="24"/>
          <w:szCs w:val="24"/>
          <w:u w:val="single"/>
          <w:shd w:val="clear" w:color="auto" w:fill="FFFFFF"/>
        </w:rPr>
        <w:t>обучающихся</w:t>
      </w:r>
      <w:proofErr w:type="gramEnd"/>
      <w:r w:rsidRPr="0081371F">
        <w:rPr>
          <w:rFonts w:ascii="Times New Roman" w:eastAsia="Calibri" w:hAnsi="Times New Roman" w:cs="Times New Roman"/>
          <w:sz w:val="24"/>
          <w:szCs w:val="24"/>
          <w:shd w:val="clear" w:color="auto" w:fill="FFFFFF"/>
        </w:rPr>
        <w:t xml:space="preserve"> </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(предметные, метапредметные, результаты внешней оценки ГИА и ВПР);</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участие в конкурсах предметных олимпиадах;</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удовлетворенность образовательным процессом.</w:t>
      </w:r>
    </w:p>
    <w:p w:rsidR="00475988" w:rsidRPr="0081371F" w:rsidRDefault="00475988" w:rsidP="00475988">
      <w:pPr>
        <w:spacing w:after="0" w:line="240" w:lineRule="auto"/>
        <w:ind w:left="75"/>
        <w:contextualSpacing/>
        <w:jc w:val="both"/>
        <w:rPr>
          <w:rFonts w:ascii="Times New Roman" w:eastAsia="Calibri" w:hAnsi="Times New Roman" w:cs="Times New Roman"/>
          <w:i/>
          <w:sz w:val="24"/>
          <w:szCs w:val="24"/>
          <w:u w:val="single"/>
          <w:shd w:val="clear" w:color="auto" w:fill="FFFFFF"/>
        </w:rPr>
      </w:pPr>
      <w:r w:rsidRPr="0081371F">
        <w:rPr>
          <w:rFonts w:ascii="Times New Roman" w:eastAsia="Calibri" w:hAnsi="Times New Roman" w:cs="Times New Roman"/>
          <w:i/>
          <w:sz w:val="24"/>
          <w:szCs w:val="24"/>
          <w:u w:val="single"/>
          <w:shd w:val="clear" w:color="auto" w:fill="FFFFFF"/>
        </w:rPr>
        <w:t xml:space="preserve">3. Качество </w:t>
      </w:r>
      <w:proofErr w:type="gramStart"/>
      <w:r w:rsidRPr="0081371F">
        <w:rPr>
          <w:rFonts w:ascii="Times New Roman" w:eastAsia="Calibri" w:hAnsi="Times New Roman" w:cs="Times New Roman"/>
          <w:i/>
          <w:sz w:val="24"/>
          <w:szCs w:val="24"/>
          <w:u w:val="single"/>
          <w:shd w:val="clear" w:color="auto" w:fill="FFFFFF"/>
        </w:rPr>
        <w:t>условий</w:t>
      </w:r>
      <w:proofErr w:type="gramEnd"/>
      <w:r w:rsidRPr="0081371F">
        <w:rPr>
          <w:rFonts w:ascii="Times New Roman" w:eastAsia="Calibri" w:hAnsi="Times New Roman" w:cs="Times New Roman"/>
          <w:i/>
          <w:sz w:val="24"/>
          <w:szCs w:val="24"/>
          <w:u w:val="single"/>
          <w:shd w:val="clear" w:color="auto" w:fill="FFFFFF"/>
        </w:rPr>
        <w:t xml:space="preserve"> обеспечивающее образовательный процесс:</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доступность и открытость образования;</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lastRenderedPageBreak/>
        <w:t xml:space="preserve">-организация питания и состояние здоровья </w:t>
      </w:r>
      <w:proofErr w:type="gramStart"/>
      <w:r w:rsidRPr="0081371F">
        <w:rPr>
          <w:rFonts w:ascii="Times New Roman" w:eastAsia="Calibri" w:hAnsi="Times New Roman" w:cs="Times New Roman"/>
          <w:sz w:val="24"/>
          <w:szCs w:val="24"/>
          <w:shd w:val="clear" w:color="auto" w:fill="FFFFFF"/>
        </w:rPr>
        <w:t>обучающихся</w:t>
      </w:r>
      <w:proofErr w:type="gramEnd"/>
      <w:r w:rsidRPr="0081371F">
        <w:rPr>
          <w:rFonts w:ascii="Times New Roman" w:eastAsia="Calibri" w:hAnsi="Times New Roman" w:cs="Times New Roman"/>
          <w:sz w:val="24"/>
          <w:szCs w:val="24"/>
          <w:shd w:val="clear" w:color="auto" w:fill="FFFFFF"/>
        </w:rPr>
        <w:t>;</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условия, созданные в общеобразовательной организации в целях стимулирования и поощрения творческой инициативы педагогических работников, повышения их профессионального мастерства;</w:t>
      </w:r>
    </w:p>
    <w:p w:rsidR="00475988" w:rsidRPr="0081371F" w:rsidRDefault="00475988" w:rsidP="00475988">
      <w:pPr>
        <w:spacing w:after="0" w:line="240" w:lineRule="auto"/>
        <w:ind w:left="75"/>
        <w:contextualSpacing/>
        <w:jc w:val="both"/>
        <w:rPr>
          <w:rFonts w:ascii="Times New Roman" w:eastAsia="Calibri" w:hAnsi="Times New Roman" w:cs="Times New Roman"/>
          <w:sz w:val="24"/>
          <w:szCs w:val="24"/>
          <w:u w:val="single"/>
          <w:shd w:val="clear" w:color="auto" w:fill="FFFFFF"/>
        </w:rPr>
      </w:pPr>
      <w:r w:rsidRPr="0081371F">
        <w:rPr>
          <w:rFonts w:ascii="Times New Roman" w:eastAsia="Calibri" w:hAnsi="Times New Roman" w:cs="Times New Roman"/>
          <w:sz w:val="24"/>
          <w:szCs w:val="24"/>
          <w:u w:val="single"/>
          <w:shd w:val="clear" w:color="auto" w:fill="FFFFFF"/>
        </w:rPr>
        <w:t>- материально-техническое обеспечение;</w:t>
      </w:r>
    </w:p>
    <w:p w:rsidR="00475988" w:rsidRPr="0081371F" w:rsidRDefault="00475988" w:rsidP="00475988">
      <w:pPr>
        <w:spacing w:after="160" w:line="259" w:lineRule="auto"/>
        <w:jc w:val="both"/>
        <w:rPr>
          <w:rFonts w:ascii="Calibri" w:eastAsia="Calibri" w:hAnsi="Calibri" w:cs="Times New Roman"/>
          <w:sz w:val="24"/>
          <w:szCs w:val="24"/>
        </w:rPr>
      </w:pPr>
      <w:r w:rsidRPr="0081371F">
        <w:rPr>
          <w:rFonts w:ascii="Times New Roman" w:eastAsia="Calibri" w:hAnsi="Times New Roman" w:cs="Times New Roman"/>
          <w:sz w:val="24"/>
          <w:szCs w:val="24"/>
          <w:shd w:val="clear" w:color="auto" w:fill="FFFFFF"/>
        </w:rPr>
        <w:t xml:space="preserve">- </w:t>
      </w:r>
      <w:r w:rsidRPr="0081371F">
        <w:rPr>
          <w:rFonts w:ascii="Times New Roman" w:eastAsia="Calibri" w:hAnsi="Times New Roman" w:cs="Times New Roman"/>
          <w:sz w:val="24"/>
          <w:szCs w:val="24"/>
        </w:rPr>
        <w:t>информационно-развивающая среда.</w:t>
      </w:r>
    </w:p>
    <w:p w:rsidR="00475988" w:rsidRPr="0081371F" w:rsidRDefault="00475988" w:rsidP="00475988">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 xml:space="preserve">Цель внутренней системы оценки качества образования заключается в  </w:t>
      </w:r>
      <w:r w:rsidRPr="0081371F">
        <w:rPr>
          <w:rFonts w:ascii="Times New Roman" w:eastAsia="Calibri" w:hAnsi="Times New Roman" w:cs="Times New Roman"/>
          <w:sz w:val="24"/>
          <w:szCs w:val="24"/>
        </w:rPr>
        <w:t xml:space="preserve"> создании универсальной модели внутренней системы оценки качества образования</w:t>
      </w:r>
      <w:r w:rsidR="00D41647" w:rsidRPr="0081371F">
        <w:rPr>
          <w:rFonts w:ascii="Times New Roman" w:eastAsia="Calibri" w:hAnsi="Times New Roman" w:cs="Times New Roman"/>
          <w:sz w:val="24"/>
          <w:szCs w:val="24"/>
        </w:rPr>
        <w:t>,</w:t>
      </w:r>
      <w:r w:rsidRPr="0081371F">
        <w:rPr>
          <w:rFonts w:ascii="Times New Roman" w:eastAsia="Calibri" w:hAnsi="Times New Roman" w:cs="Times New Roman"/>
          <w:sz w:val="24"/>
          <w:szCs w:val="24"/>
        </w:rPr>
        <w:t xml:space="preserve"> направленной на повышения качества образования и статуса общеобразовательного учреждения.  </w:t>
      </w:r>
    </w:p>
    <w:p w:rsidR="00475988" w:rsidRPr="0081371F" w:rsidRDefault="00475988" w:rsidP="00475988">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Задачи:</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Создать единую систему образовательного контроля;</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Разработать инструментарий внутренней оценки качества образования;</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Формировать механизм оценки качества образования с учётом общественно-образовательной экспертизы, гласности и коллегиальности;</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Получить объективные данные по оценки качества образовательной деятельности;</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Определить уровень достижения планируемых результатов НОО, ООП;</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Повысить качество образовательного процесса, через внедрения новых форм деятельности, инновационных технологий;</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Создать единую образовательную среду, включающую в себя урочную и внеурочную деятельность;</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Сформировать новую методическую службу школы, основанную на метапредметном и межп</w:t>
      </w:r>
      <w:r w:rsidR="00636E4F">
        <w:rPr>
          <w:rFonts w:ascii="Times New Roman" w:eastAsia="Calibri" w:hAnsi="Times New Roman" w:cs="Times New Roman"/>
          <w:sz w:val="24"/>
          <w:szCs w:val="24"/>
        </w:rPr>
        <w:t>р</w:t>
      </w:r>
      <w:r w:rsidRPr="0081371F">
        <w:rPr>
          <w:rFonts w:ascii="Times New Roman" w:eastAsia="Calibri" w:hAnsi="Times New Roman" w:cs="Times New Roman"/>
          <w:sz w:val="24"/>
          <w:szCs w:val="24"/>
        </w:rPr>
        <w:t xml:space="preserve">едметном принципе; </w:t>
      </w:r>
    </w:p>
    <w:p w:rsidR="00475988" w:rsidRPr="0081371F" w:rsidRDefault="00475988" w:rsidP="00D41647">
      <w:pPr>
        <w:numPr>
          <w:ilvl w:val="0"/>
          <w:numId w:val="38"/>
        </w:num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Повысить активность родительской общественности.</w:t>
      </w:r>
    </w:p>
    <w:p w:rsidR="00475988" w:rsidRPr="0081371F" w:rsidRDefault="00475988" w:rsidP="00D41647">
      <w:pPr>
        <w:spacing w:after="0" w:line="240" w:lineRule="auto"/>
        <w:ind w:firstLine="567"/>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u w:val="single"/>
        </w:rPr>
        <w:t>Функции внутренней системы оценки качества образования</w:t>
      </w:r>
      <w:r w:rsidRPr="0081371F">
        <w:rPr>
          <w:rFonts w:ascii="Times New Roman" w:eastAsia="Calibri" w:hAnsi="Times New Roman" w:cs="Times New Roman"/>
          <w:b/>
          <w:sz w:val="24"/>
          <w:szCs w:val="24"/>
        </w:rPr>
        <w:t>:</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разработка системы показателей для оценки качества образования;</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диагностика  и экспертиза объектов оценки и прогнозирование состояния образовательной среды;</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экспертиза сравнительных данных и выявление динамики и факторов влияния на динамику качества образования;</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координация деятельности организационных структур, задействованных в процедурах мониторинга качества образования;</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участие в подготовке нормативно-правовой документации и норм образовательной деятельности в соответствии с государственными стандартами и нормативами; </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обеспечение выполнения требований ФГОС.</w:t>
      </w:r>
    </w:p>
    <w:p w:rsidR="00475988" w:rsidRPr="0081371F" w:rsidRDefault="00475988" w:rsidP="00D41647">
      <w:pPr>
        <w:spacing w:after="0" w:line="240" w:lineRule="auto"/>
        <w:ind w:firstLine="567"/>
        <w:jc w:val="both"/>
        <w:rPr>
          <w:rFonts w:ascii="Times New Roman" w:eastAsia="Calibri" w:hAnsi="Times New Roman" w:cs="Times New Roman"/>
          <w:b/>
          <w:sz w:val="24"/>
          <w:szCs w:val="24"/>
          <w:u w:val="single"/>
        </w:rPr>
      </w:pPr>
      <w:r w:rsidRPr="0081371F">
        <w:rPr>
          <w:rFonts w:ascii="Times New Roman" w:eastAsia="Calibri" w:hAnsi="Times New Roman" w:cs="Times New Roman"/>
          <w:b/>
          <w:sz w:val="24"/>
          <w:szCs w:val="24"/>
          <w:u w:val="single"/>
        </w:rPr>
        <w:t>Принципы:</w:t>
      </w:r>
    </w:p>
    <w:p w:rsidR="00475988" w:rsidRPr="0081371F" w:rsidRDefault="00475988" w:rsidP="00D41647">
      <w:pPr>
        <w:spacing w:after="0" w:line="240" w:lineRule="auto"/>
        <w:ind w:firstLine="567"/>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 xml:space="preserve">- </w:t>
      </w:r>
      <w:r w:rsidRPr="0081371F">
        <w:rPr>
          <w:rFonts w:ascii="Times New Roman" w:eastAsia="Calibri" w:hAnsi="Times New Roman" w:cs="Times New Roman"/>
          <w:sz w:val="24"/>
          <w:szCs w:val="24"/>
        </w:rPr>
        <w:t>объективность;</w:t>
      </w:r>
      <w:r w:rsidRPr="0081371F">
        <w:rPr>
          <w:rFonts w:ascii="Times New Roman" w:eastAsia="Calibri" w:hAnsi="Times New Roman" w:cs="Times New Roman"/>
          <w:b/>
          <w:sz w:val="24"/>
          <w:szCs w:val="24"/>
        </w:rPr>
        <w:t xml:space="preserve"> </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комплексная оценка всех объектов мониторинга;</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системность и непрерывность контроля;</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разнообразие видов контроля;</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-открытости, прозрачности процедур оценки качества образования; </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-доступности информации о состоянии и качестве образования для различных групп потребителей;</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сопоставимости системы показателей с окружными, региональными аналогами;</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-взаимного дополнения оценочных процедур, установление между ними взаимосвязей и взаимозависимости; </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соблюдения морально-этических норм при проведении процедур оценки качества образования.</w:t>
      </w:r>
    </w:p>
    <w:p w:rsidR="00475988" w:rsidRPr="0081371F" w:rsidRDefault="00475988" w:rsidP="00D41647">
      <w:pPr>
        <w:spacing w:after="0" w:line="240" w:lineRule="auto"/>
        <w:ind w:firstLine="567"/>
        <w:jc w:val="both"/>
        <w:rPr>
          <w:rFonts w:ascii="Times New Roman" w:eastAsia="Calibri" w:hAnsi="Times New Roman" w:cs="Times New Roman"/>
          <w:b/>
          <w:sz w:val="24"/>
          <w:szCs w:val="24"/>
          <w:u w:val="single"/>
        </w:rPr>
      </w:pPr>
      <w:r w:rsidRPr="0081371F">
        <w:rPr>
          <w:rFonts w:ascii="Times New Roman" w:eastAsia="Calibri" w:hAnsi="Times New Roman" w:cs="Times New Roman"/>
          <w:b/>
          <w:sz w:val="24"/>
          <w:szCs w:val="24"/>
          <w:u w:val="single"/>
        </w:rPr>
        <w:t>Объекты оценки:</w:t>
      </w:r>
    </w:p>
    <w:p w:rsidR="00475988" w:rsidRPr="0081371F" w:rsidRDefault="00475988" w:rsidP="00D41647">
      <w:pPr>
        <w:spacing w:after="0" w:line="240" w:lineRule="auto"/>
        <w:ind w:left="75"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lastRenderedPageBreak/>
        <w:t xml:space="preserve">1.Качество образовательного процесса. </w:t>
      </w:r>
    </w:p>
    <w:p w:rsidR="00475988" w:rsidRPr="0081371F" w:rsidRDefault="00475988" w:rsidP="00D41647">
      <w:pPr>
        <w:spacing w:after="0" w:line="240" w:lineRule="auto"/>
        <w:ind w:left="75"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2. Качество образовательных результатов.</w:t>
      </w:r>
    </w:p>
    <w:p w:rsidR="00475988" w:rsidRPr="0081371F" w:rsidRDefault="00475988" w:rsidP="00D41647">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3. Качество условий </w:t>
      </w:r>
      <w:proofErr w:type="gramStart"/>
      <w:r w:rsidRPr="0081371F">
        <w:rPr>
          <w:rFonts w:ascii="Times New Roman" w:eastAsia="Calibri" w:hAnsi="Times New Roman" w:cs="Times New Roman"/>
          <w:sz w:val="24"/>
          <w:szCs w:val="24"/>
          <w:shd w:val="clear" w:color="auto" w:fill="FFFFFF"/>
        </w:rPr>
        <w:t>обеспечивающие</w:t>
      </w:r>
      <w:proofErr w:type="gramEnd"/>
      <w:r w:rsidRPr="0081371F">
        <w:rPr>
          <w:rFonts w:ascii="Times New Roman" w:eastAsia="Calibri" w:hAnsi="Times New Roman" w:cs="Times New Roman"/>
          <w:sz w:val="24"/>
          <w:szCs w:val="24"/>
          <w:shd w:val="clear" w:color="auto" w:fill="FFFFFF"/>
        </w:rPr>
        <w:t xml:space="preserve"> образовательный процесс.</w:t>
      </w:r>
    </w:p>
    <w:p w:rsidR="00475988" w:rsidRPr="0081371F" w:rsidRDefault="00475988" w:rsidP="00D41647">
      <w:pPr>
        <w:spacing w:after="0" w:line="240" w:lineRule="auto"/>
        <w:ind w:firstLine="567"/>
        <w:jc w:val="both"/>
        <w:rPr>
          <w:rFonts w:ascii="Times New Roman" w:eastAsia="Calibri" w:hAnsi="Times New Roman" w:cs="Times New Roman"/>
          <w:b/>
          <w:sz w:val="24"/>
          <w:szCs w:val="24"/>
          <w:u w:val="single"/>
        </w:rPr>
      </w:pPr>
      <w:r w:rsidRPr="0081371F">
        <w:rPr>
          <w:rFonts w:ascii="Times New Roman" w:eastAsia="Calibri" w:hAnsi="Times New Roman" w:cs="Times New Roman"/>
          <w:b/>
          <w:sz w:val="24"/>
          <w:szCs w:val="24"/>
          <w:u w:val="single"/>
        </w:rPr>
        <w:t xml:space="preserve">Участник внутренней оценки качества образования: </w:t>
      </w:r>
    </w:p>
    <w:p w:rsidR="00475988" w:rsidRPr="0081371F" w:rsidRDefault="00475988" w:rsidP="00D41647">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совет школы; администрация школы; совет по качеству образовательного учреждения; руководители творческих союзов; родительская общественность; обучающиеся (Актив  РДШ).</w:t>
      </w:r>
    </w:p>
    <w:p w:rsidR="00475988" w:rsidRPr="0081371F" w:rsidRDefault="00475988" w:rsidP="00D41647">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 Система оценка призвана поддерживать единство всей системы образовательного процесса. Основная функция СОКО ориентация образовательного процесса на достижения планируемых результатов основной образовательной программы и осуществление обратной связи, координирующих процедур, направленных на повышения качества всего образовательного процесса. </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Для достижения целей и задач были разработаны индикаторы по каждому объекту мониторинга.</w:t>
      </w:r>
      <w:r w:rsidRPr="0081371F">
        <w:rPr>
          <w:rFonts w:ascii="Calibri" w:eastAsia="Calibri" w:hAnsi="Calibri" w:cs="Times New Roman"/>
          <w:sz w:val="24"/>
          <w:szCs w:val="24"/>
        </w:rPr>
        <w:t xml:space="preserve"> </w:t>
      </w:r>
      <w:r w:rsidRPr="0081371F">
        <w:rPr>
          <w:rFonts w:ascii="Times New Roman" w:eastAsia="Calibri" w:hAnsi="Times New Roman" w:cs="Times New Roman"/>
          <w:sz w:val="24"/>
          <w:szCs w:val="24"/>
        </w:rPr>
        <w:t xml:space="preserve">Школьная система оценки качества образования включает в себя две согласованные между собой системы оценок: − </w:t>
      </w:r>
      <w:r w:rsidRPr="0081371F">
        <w:rPr>
          <w:rFonts w:ascii="Times New Roman" w:eastAsia="Calibri" w:hAnsi="Times New Roman" w:cs="Times New Roman"/>
          <w:b/>
          <w:sz w:val="24"/>
          <w:szCs w:val="24"/>
        </w:rPr>
        <w:t>внешнюю оценку</w:t>
      </w:r>
      <w:r w:rsidRPr="0081371F">
        <w:rPr>
          <w:rFonts w:ascii="Times New Roman" w:eastAsia="Calibri" w:hAnsi="Times New Roman" w:cs="Times New Roman"/>
          <w:sz w:val="24"/>
          <w:szCs w:val="24"/>
        </w:rPr>
        <w:t xml:space="preserve">, осуществляемую внешними по отношению к школе службами; − </w:t>
      </w:r>
      <w:r w:rsidRPr="0081371F">
        <w:rPr>
          <w:rFonts w:ascii="Times New Roman" w:eastAsia="Calibri" w:hAnsi="Times New Roman" w:cs="Times New Roman"/>
          <w:b/>
          <w:sz w:val="24"/>
          <w:szCs w:val="24"/>
        </w:rPr>
        <w:t>внутреннюю оценку (самооценка</w:t>
      </w:r>
      <w:r w:rsidRPr="0081371F">
        <w:rPr>
          <w:rFonts w:ascii="Times New Roman" w:eastAsia="Calibri" w:hAnsi="Times New Roman" w:cs="Times New Roman"/>
          <w:sz w:val="24"/>
          <w:szCs w:val="24"/>
        </w:rPr>
        <w:t>), осуществляемую самой школой - обучающимися, педагогами, администрацией, родителями.</w:t>
      </w:r>
    </w:p>
    <w:p w:rsidR="00475988" w:rsidRPr="0081371F" w:rsidRDefault="00475988" w:rsidP="00D41647">
      <w:pPr>
        <w:spacing w:after="0" w:line="240" w:lineRule="auto"/>
        <w:ind w:firstLine="567"/>
        <w:jc w:val="both"/>
        <w:rPr>
          <w:rFonts w:ascii="Times New Roman" w:eastAsia="Calibri" w:hAnsi="Times New Roman" w:cs="Times New Roman"/>
          <w:b/>
          <w:sz w:val="24"/>
          <w:szCs w:val="24"/>
        </w:rPr>
      </w:pPr>
      <w:r w:rsidRPr="0081371F">
        <w:rPr>
          <w:rFonts w:ascii="Times New Roman" w:eastAsia="Calibri" w:hAnsi="Times New Roman" w:cs="Times New Roman"/>
          <w:sz w:val="24"/>
          <w:szCs w:val="24"/>
        </w:rPr>
        <w:t>Внутренняя оценка включает в себя систему оценивания объектов СОКО</w:t>
      </w:r>
      <w:r w:rsidRPr="0081371F">
        <w:rPr>
          <w:rFonts w:ascii="Times New Roman" w:eastAsia="Calibri" w:hAnsi="Times New Roman" w:cs="Times New Roman"/>
          <w:sz w:val="24"/>
          <w:szCs w:val="24"/>
          <w:shd w:val="clear" w:color="auto" w:fill="FFFFFF"/>
        </w:rPr>
        <w:t xml:space="preserve"> и </w:t>
      </w:r>
      <w:r w:rsidRPr="0081371F">
        <w:rPr>
          <w:rFonts w:ascii="Times New Roman" w:eastAsia="Calibri" w:hAnsi="Times New Roman" w:cs="Times New Roman"/>
          <w:b/>
          <w:sz w:val="24"/>
          <w:szCs w:val="24"/>
        </w:rPr>
        <w:t>индикаторы, их характеризующие:</w:t>
      </w:r>
    </w:p>
    <w:p w:rsidR="00475988" w:rsidRPr="0081371F" w:rsidRDefault="00475988" w:rsidP="00D41647">
      <w:pPr>
        <w:numPr>
          <w:ilvl w:val="0"/>
          <w:numId w:val="16"/>
        </w:numPr>
        <w:spacing w:after="0" w:line="240" w:lineRule="auto"/>
        <w:ind w:firstLine="567"/>
        <w:contextualSpacing/>
        <w:jc w:val="both"/>
        <w:rPr>
          <w:rFonts w:ascii="Times New Roman" w:eastAsia="Calibri" w:hAnsi="Times New Roman" w:cs="Times New Roman"/>
          <w:b/>
          <w:sz w:val="24"/>
          <w:szCs w:val="24"/>
        </w:rPr>
      </w:pPr>
      <w:r w:rsidRPr="0081371F">
        <w:rPr>
          <w:rFonts w:ascii="Times New Roman" w:eastAsia="Calibri" w:hAnsi="Times New Roman" w:cs="Times New Roman"/>
          <w:sz w:val="24"/>
          <w:szCs w:val="24"/>
          <w:shd w:val="clear" w:color="auto" w:fill="FFFFFF"/>
        </w:rPr>
        <w:t>Качество образовательного процесса.</w:t>
      </w:r>
    </w:p>
    <w:p w:rsidR="00475988" w:rsidRPr="0081371F" w:rsidRDefault="00475988" w:rsidP="00D41647">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1.1.Индикатор качества образовательного процесса</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доля школьников, которые обучаться в соответствии с ФГОС, в общей численности школьников;</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доля выпускников 9 классов, которым предоставлена возможность выбора профиля обучения;</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процент урочных и внеурочных занятий; </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proofErr w:type="gramStart"/>
      <w:r w:rsidRPr="0081371F">
        <w:rPr>
          <w:rFonts w:ascii="Times New Roman" w:eastAsia="Calibri" w:hAnsi="Times New Roman" w:cs="Times New Roman"/>
          <w:sz w:val="24"/>
          <w:szCs w:val="24"/>
        </w:rPr>
        <w:t>- процент внеурочной деятельности (проектной, исследовательской, игровой, художественной, музыкальной и т.п.);</w:t>
      </w:r>
      <w:proofErr w:type="gramEnd"/>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процент занятий с использованием современных образовательных технологий, в том числе информационных;</w:t>
      </w:r>
    </w:p>
    <w:p w:rsidR="00475988" w:rsidRPr="0081371F" w:rsidRDefault="00475988" w:rsidP="00D41647">
      <w:pPr>
        <w:spacing w:after="0" w:line="240"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качество образовательных программ;</w:t>
      </w:r>
    </w:p>
    <w:p w:rsidR="00475988" w:rsidRPr="0081371F" w:rsidRDefault="00475988" w:rsidP="00D41647">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rPr>
        <w:t>- доля разработанных дополнительных программ  и т</w:t>
      </w:r>
      <w:proofErr w:type="gramStart"/>
      <w:r w:rsidRPr="0081371F">
        <w:rPr>
          <w:rFonts w:ascii="Times New Roman" w:eastAsia="Calibri" w:hAnsi="Times New Roman" w:cs="Times New Roman"/>
          <w:sz w:val="24"/>
          <w:szCs w:val="24"/>
        </w:rPr>
        <w:t>.д</w:t>
      </w:r>
      <w:proofErr w:type="gramEnd"/>
      <w:r w:rsidRPr="0081371F">
        <w:rPr>
          <w:rFonts w:ascii="Times New Roman" w:eastAsia="Calibri" w:hAnsi="Times New Roman" w:cs="Times New Roman"/>
          <w:sz w:val="24"/>
          <w:szCs w:val="24"/>
        </w:rPr>
        <w:t xml:space="preserve"> </w:t>
      </w:r>
    </w:p>
    <w:p w:rsidR="00475988" w:rsidRPr="0081371F" w:rsidRDefault="00475988" w:rsidP="00D41647">
      <w:pPr>
        <w:numPr>
          <w:ilvl w:val="0"/>
          <w:numId w:val="16"/>
        </w:numPr>
        <w:spacing w:after="0" w:line="240" w:lineRule="auto"/>
        <w:ind w:firstLine="567"/>
        <w:contextualSpacing/>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Качество образовательных результатов:</w:t>
      </w:r>
    </w:p>
    <w:p w:rsidR="00475988" w:rsidRPr="0081371F" w:rsidRDefault="00475988" w:rsidP="00D41647">
      <w:pPr>
        <w:spacing w:after="0" w:line="240" w:lineRule="auto"/>
        <w:ind w:firstLine="567"/>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2.1.Индикатор результатов учебной и внеучебной  деятельности.</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доля обучающихся в общей </w:t>
      </w:r>
      <w:proofErr w:type="gramStart"/>
      <w:r w:rsidRPr="0081371F">
        <w:rPr>
          <w:rFonts w:ascii="Times New Roman" w:eastAsia="Calibri" w:hAnsi="Times New Roman" w:cs="Times New Roman"/>
          <w:sz w:val="24"/>
          <w:szCs w:val="24"/>
        </w:rPr>
        <w:t>численности</w:t>
      </w:r>
      <w:proofErr w:type="gramEnd"/>
      <w:r w:rsidRPr="0081371F">
        <w:rPr>
          <w:rFonts w:ascii="Times New Roman" w:eastAsia="Calibri" w:hAnsi="Times New Roman" w:cs="Times New Roman"/>
          <w:sz w:val="24"/>
          <w:szCs w:val="24"/>
        </w:rPr>
        <w:t xml:space="preserve"> обучающихся на всех уровнях образования, получивших оценку своих достижений, через добровольные и обязательные процедуры оценивания для построения на основе этого индивидуальной образовательной траектории, способствующей социализации личности; </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результат обученности по итогам года;</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процент учащихся, имеющих собственный индивидуальный прогресс в образовании;</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промежуточные и итоговые когнитивные (учебные) достижения учащихся;</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 внеучебные достижения, их соотношение в оценке деятельности детей (по ступеням образования); </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 процент второгодников, отсева; </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процент детей, поступивших на следующую ступень образования;</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-процент выпускников поступивших в высшие учебные заведения;</w:t>
      </w:r>
    </w:p>
    <w:p w:rsidR="00475988" w:rsidRPr="0081371F" w:rsidRDefault="00475988" w:rsidP="00475988">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rPr>
        <w:t>- результативное участие во всероссийских конкурсах, предметных олимпиадах  и т.д.</w:t>
      </w:r>
    </w:p>
    <w:p w:rsidR="00475988" w:rsidRPr="0081371F" w:rsidRDefault="00475988" w:rsidP="00475988">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3. Качество условий </w:t>
      </w:r>
      <w:proofErr w:type="gramStart"/>
      <w:r w:rsidRPr="0081371F">
        <w:rPr>
          <w:rFonts w:ascii="Times New Roman" w:eastAsia="Calibri" w:hAnsi="Times New Roman" w:cs="Times New Roman"/>
          <w:sz w:val="24"/>
          <w:szCs w:val="24"/>
          <w:shd w:val="clear" w:color="auto" w:fill="FFFFFF"/>
        </w:rPr>
        <w:t>обеспечивающие</w:t>
      </w:r>
      <w:proofErr w:type="gramEnd"/>
      <w:r w:rsidRPr="0081371F">
        <w:rPr>
          <w:rFonts w:ascii="Times New Roman" w:eastAsia="Calibri" w:hAnsi="Times New Roman" w:cs="Times New Roman"/>
          <w:sz w:val="24"/>
          <w:szCs w:val="24"/>
          <w:shd w:val="clear" w:color="auto" w:fill="FFFFFF"/>
        </w:rPr>
        <w:t xml:space="preserve"> образовательный процесс:</w:t>
      </w:r>
    </w:p>
    <w:p w:rsidR="00475988" w:rsidRPr="0081371F" w:rsidRDefault="00475988" w:rsidP="00475988">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деятельность по обеспечению требуемого качества результатов образования </w:t>
      </w:r>
    </w:p>
    <w:p w:rsidR="00475988" w:rsidRPr="0081371F" w:rsidRDefault="00475988" w:rsidP="00475988">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lastRenderedPageBreak/>
        <w:t xml:space="preserve">3.1 Индикатор ресурсного обеспечения.  </w:t>
      </w:r>
    </w:p>
    <w:p w:rsidR="00475988" w:rsidRPr="0081371F" w:rsidRDefault="00475988" w:rsidP="00475988">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3.2. Индикаторы кадрового обеспечения.</w:t>
      </w:r>
    </w:p>
    <w:p w:rsidR="00475988" w:rsidRPr="0081371F" w:rsidRDefault="00475988" w:rsidP="00475988">
      <w:pPr>
        <w:spacing w:after="0" w:line="240" w:lineRule="auto"/>
        <w:jc w:val="both"/>
        <w:rPr>
          <w:rFonts w:ascii="Times New Roman" w:eastAsia="Calibri" w:hAnsi="Times New Roman" w:cs="Times New Roman"/>
          <w:sz w:val="24"/>
          <w:szCs w:val="24"/>
          <w:shd w:val="clear" w:color="auto" w:fill="FFFFFF"/>
        </w:rPr>
      </w:pPr>
      <w:r w:rsidRPr="0081371F">
        <w:rPr>
          <w:rFonts w:ascii="Times New Roman" w:eastAsia="Calibri" w:hAnsi="Times New Roman" w:cs="Times New Roman"/>
          <w:sz w:val="24"/>
          <w:szCs w:val="24"/>
          <w:shd w:val="clear" w:color="auto" w:fill="FFFFFF"/>
        </w:rPr>
        <w:t xml:space="preserve">3.3. Материально-техническое обеспечение образовательного процесса. </w:t>
      </w:r>
    </w:p>
    <w:p w:rsidR="00475988" w:rsidRPr="0081371F" w:rsidRDefault="00475988" w:rsidP="00475988">
      <w:pPr>
        <w:spacing w:after="160" w:line="259" w:lineRule="auto"/>
        <w:jc w:val="both"/>
        <w:rPr>
          <w:rFonts w:ascii="Calibri" w:eastAsia="Calibri" w:hAnsi="Calibri" w:cs="Times New Roman"/>
          <w:b/>
          <w:bCs/>
          <w:color w:val="FF0000"/>
          <w:sz w:val="24"/>
          <w:szCs w:val="24"/>
        </w:rPr>
      </w:pPr>
      <w:r w:rsidRPr="0081371F">
        <w:rPr>
          <w:rFonts w:ascii="Times New Roman" w:eastAsia="Calibri" w:hAnsi="Times New Roman" w:cs="Times New Roman"/>
          <w:b/>
          <w:sz w:val="24"/>
          <w:szCs w:val="24"/>
        </w:rPr>
        <w:t xml:space="preserve">10.1. Характеристика образовательной системы как объекта управления. </w:t>
      </w:r>
      <w:r w:rsidRPr="0081371F">
        <w:rPr>
          <w:rFonts w:ascii="Times New Roman" w:eastAsia="Calibri" w:hAnsi="Times New Roman" w:cs="Times New Roman"/>
          <w:color w:val="000000"/>
          <w:sz w:val="24"/>
          <w:szCs w:val="24"/>
          <w:shd w:val="clear" w:color="auto" w:fill="FFFFFF"/>
        </w:rPr>
        <w:t>Управление образовательной организацией осуществляется на демократической основе в соответствии с законодательством Российской Федерации с учетом особенностей, установленных настоящим Федеральным законом.</w:t>
      </w:r>
    </w:p>
    <w:p w:rsidR="00475988" w:rsidRPr="0081371F" w:rsidRDefault="00475988" w:rsidP="00475988">
      <w:pPr>
        <w:spacing w:after="0" w:line="240" w:lineRule="auto"/>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shd w:val="clear" w:color="auto" w:fill="FFFFFF"/>
          <w:lang w:eastAsia="ru-RU"/>
        </w:rPr>
        <w:t xml:space="preserve">В школе разработана </w:t>
      </w:r>
      <w:r w:rsidRPr="0081371F">
        <w:rPr>
          <w:rFonts w:ascii="Times New Roman" w:eastAsia="Calibri" w:hAnsi="Times New Roman" w:cs="Times New Roman"/>
          <w:color w:val="000000"/>
          <w:sz w:val="24"/>
          <w:szCs w:val="24"/>
          <w:u w:val="single"/>
          <w:shd w:val="clear" w:color="auto" w:fill="FFFFFF"/>
          <w:lang w:eastAsia="ru-RU"/>
        </w:rPr>
        <w:t>модель управления школой по трем уровням</w:t>
      </w:r>
      <w:r w:rsidRPr="0081371F">
        <w:rPr>
          <w:rFonts w:ascii="Times New Roman" w:eastAsia="Calibri" w:hAnsi="Times New Roman" w:cs="Times New Roman"/>
          <w:color w:val="000000"/>
          <w:sz w:val="24"/>
          <w:szCs w:val="24"/>
          <w:shd w:val="clear" w:color="auto" w:fill="FFFFFF"/>
          <w:lang w:eastAsia="ru-RU"/>
        </w:rPr>
        <w:t>.</w:t>
      </w:r>
    </w:p>
    <w:p w:rsidR="00475988" w:rsidRPr="0081371F" w:rsidRDefault="00475988" w:rsidP="001A1D87">
      <w:pPr>
        <w:numPr>
          <w:ilvl w:val="0"/>
          <w:numId w:val="5"/>
        </w:numPr>
        <w:spacing w:after="0" w:line="240" w:lineRule="auto"/>
        <w:ind w:left="360"/>
        <w:contextualSpacing/>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shd w:val="clear" w:color="auto" w:fill="FFFFFF"/>
          <w:lang w:eastAsia="ru-RU"/>
        </w:rPr>
        <w:t xml:space="preserve"> </w:t>
      </w:r>
      <w:r w:rsidRPr="0081371F">
        <w:rPr>
          <w:rFonts w:ascii="Times New Roman" w:eastAsia="Calibri" w:hAnsi="Times New Roman" w:cs="Times New Roman"/>
          <w:color w:val="000000"/>
          <w:sz w:val="24"/>
          <w:szCs w:val="24"/>
          <w:u w:val="single"/>
          <w:shd w:val="clear" w:color="auto" w:fill="FFFFFF"/>
          <w:lang w:eastAsia="ru-RU"/>
        </w:rPr>
        <w:t>уровень органов стратегического управления:</w:t>
      </w:r>
      <w:r w:rsidRPr="0081371F">
        <w:rPr>
          <w:rFonts w:ascii="Times New Roman" w:eastAsia="Calibri" w:hAnsi="Times New Roman" w:cs="Times New Roman"/>
          <w:color w:val="000000"/>
          <w:sz w:val="24"/>
          <w:szCs w:val="24"/>
          <w:shd w:val="clear" w:color="auto" w:fill="FFFFFF"/>
          <w:lang w:eastAsia="ru-RU"/>
        </w:rPr>
        <w:t xml:space="preserve"> общешкольная родительская конференция; директор школы; совет школы; педагогический совет; общешкольная родительская конференция; профсоюз.</w:t>
      </w:r>
    </w:p>
    <w:p w:rsidR="00475988" w:rsidRPr="0081371F" w:rsidRDefault="00475988" w:rsidP="001A1D87">
      <w:pPr>
        <w:numPr>
          <w:ilvl w:val="0"/>
          <w:numId w:val="5"/>
        </w:numPr>
        <w:spacing w:after="0" w:line="240" w:lineRule="auto"/>
        <w:ind w:left="360"/>
        <w:contextualSpacing/>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u w:val="single"/>
          <w:shd w:val="clear" w:color="auto" w:fill="FFFFFF"/>
          <w:lang w:eastAsia="ru-RU"/>
        </w:rPr>
        <w:t>Уровень органов тактического управления:</w:t>
      </w:r>
      <w:r w:rsidRPr="0081371F">
        <w:rPr>
          <w:rFonts w:ascii="Times New Roman" w:eastAsia="Calibri" w:hAnsi="Times New Roman" w:cs="Times New Roman"/>
          <w:color w:val="000000"/>
          <w:sz w:val="24"/>
          <w:szCs w:val="24"/>
          <w:shd w:val="clear" w:color="auto" w:fill="FFFFFF"/>
          <w:lang w:eastAsia="ru-RU"/>
        </w:rPr>
        <w:t xml:space="preserve"> заместитель директора по УВР; Заместитель директора по ВР; Совет по качеству; Совет «Родительская Инициатива»; Актив РДШ; Методический совет; Школа Классного руководителя; комиссия по урегулированию споров; совет профилактики. </w:t>
      </w:r>
    </w:p>
    <w:p w:rsidR="00475988" w:rsidRPr="0081371F" w:rsidRDefault="00475988" w:rsidP="001A1D87">
      <w:pPr>
        <w:numPr>
          <w:ilvl w:val="0"/>
          <w:numId w:val="5"/>
        </w:numPr>
        <w:spacing w:after="0" w:line="240" w:lineRule="auto"/>
        <w:ind w:left="360"/>
        <w:contextualSpacing/>
        <w:jc w:val="both"/>
        <w:rPr>
          <w:rFonts w:ascii="Times New Roman" w:eastAsia="Calibri" w:hAnsi="Times New Roman" w:cs="Times New Roman"/>
          <w:color w:val="000000"/>
          <w:sz w:val="24"/>
          <w:szCs w:val="24"/>
          <w:shd w:val="clear" w:color="auto" w:fill="FFFFFF"/>
          <w:lang w:eastAsia="ru-RU"/>
        </w:rPr>
      </w:pPr>
      <w:r w:rsidRPr="0081371F">
        <w:rPr>
          <w:rFonts w:ascii="Times New Roman" w:eastAsia="Calibri" w:hAnsi="Times New Roman" w:cs="Times New Roman"/>
          <w:color w:val="000000"/>
          <w:sz w:val="24"/>
          <w:szCs w:val="24"/>
          <w:u w:val="single"/>
          <w:shd w:val="clear" w:color="auto" w:fill="FFFFFF"/>
          <w:lang w:eastAsia="ru-RU"/>
        </w:rPr>
        <w:t>Уровень органов оперативного управления:</w:t>
      </w:r>
      <w:r w:rsidRPr="0081371F">
        <w:rPr>
          <w:rFonts w:ascii="Times New Roman" w:eastAsia="Calibri" w:hAnsi="Times New Roman" w:cs="Times New Roman"/>
          <w:color w:val="000000"/>
          <w:sz w:val="24"/>
          <w:szCs w:val="24"/>
          <w:shd w:val="clear" w:color="auto" w:fill="FFFFFF"/>
          <w:lang w:eastAsia="ru-RU"/>
        </w:rPr>
        <w:t xml:space="preserve"> руководители творческого союза; классные руководители; волонтерские отряды; инициативная группа родителей; родительские комитеты класса; совет класса.</w:t>
      </w:r>
    </w:p>
    <w:p w:rsidR="00475988" w:rsidRPr="0081371F" w:rsidRDefault="00475988" w:rsidP="00D41647">
      <w:pPr>
        <w:spacing w:after="160" w:line="259" w:lineRule="auto"/>
        <w:ind w:firstLine="567"/>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В рамках реализации программы развития в соответствии требованиями ФГОС в школе был создан: совет по качеству, цель совета планирование и координация работ по созданию, внедрению и совершенствованию системы оценки качества образования в МБОУ «Сростинская СОШ им. В. М. Шукшина»; совет </w:t>
      </w:r>
      <w:proofErr w:type="gramStart"/>
      <w:r w:rsidRPr="0081371F">
        <w:rPr>
          <w:rFonts w:ascii="Times New Roman" w:eastAsia="Calibri" w:hAnsi="Times New Roman" w:cs="Times New Roman"/>
          <w:sz w:val="24"/>
          <w:szCs w:val="24"/>
        </w:rPr>
        <w:t>государственного–общественного</w:t>
      </w:r>
      <w:proofErr w:type="gramEnd"/>
      <w:r w:rsidRPr="0081371F">
        <w:rPr>
          <w:rFonts w:ascii="Times New Roman" w:eastAsia="Calibri" w:hAnsi="Times New Roman" w:cs="Times New Roman"/>
          <w:sz w:val="24"/>
          <w:szCs w:val="24"/>
        </w:rPr>
        <w:t xml:space="preserve"> управления родительской общественности «Инициатива», цель которой является создание условий для вовлечения родительской общественности в оценку образовательных достижений школьников, условий обучения и повышение качества школьного образования.  На основани</w:t>
      </w:r>
      <w:proofErr w:type="gramStart"/>
      <w:r w:rsidRPr="0081371F">
        <w:rPr>
          <w:rFonts w:ascii="Times New Roman" w:eastAsia="Calibri" w:hAnsi="Times New Roman" w:cs="Times New Roman"/>
          <w:sz w:val="24"/>
          <w:szCs w:val="24"/>
        </w:rPr>
        <w:t>е</w:t>
      </w:r>
      <w:proofErr w:type="gramEnd"/>
      <w:r w:rsidRPr="0081371F">
        <w:rPr>
          <w:rFonts w:ascii="Times New Roman" w:eastAsia="Calibri" w:hAnsi="Times New Roman" w:cs="Times New Roman"/>
          <w:sz w:val="24"/>
          <w:szCs w:val="24"/>
        </w:rPr>
        <w:t xml:space="preserve"> нововведений была разработана модель внутренней системы оценки качества образования, где совет по качеству на уровне тактического управления образования выполняют функции координирующие эффективное построение образовательного процесса, через систему внутреннего аудита. </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b/>
          <w:sz w:val="24"/>
          <w:szCs w:val="24"/>
          <w:lang w:eastAsia="ru-RU"/>
        </w:rPr>
        <w:t xml:space="preserve">Основные звено в данной модели – это совет по качеству, который выполняет координирующую функцию всех структур, где под его руководством осуществляется оценочные процедуры по направлениям.  </w:t>
      </w:r>
      <w:r w:rsidRPr="0081371F">
        <w:rPr>
          <w:rFonts w:ascii="Times New Roman" w:eastAsia="Calibri" w:hAnsi="Times New Roman" w:cs="Times New Roman"/>
          <w:sz w:val="24"/>
          <w:szCs w:val="24"/>
          <w:lang w:eastAsia="ru-RU"/>
        </w:rPr>
        <w:t>Совет по качеству состоит из руководителей координирующих направлений деятельности. Определены кураторы осуществляющие оценку: качества учебного процесса, качества профессиональной и методической деятельности учителей,  качества воспитательной работы и внеурочной деятельности, качества спортивной и здоровьесберегающей деятельности, качества информационно-образовательной среды, качества предпрофильного и профильного обучения, качество углубленного изучения отдельных предметов, качество организации преемственности, качества реализации ФГОС ОВЗ и инклюзивного образования. Совет родителей  «Инициатива» - проводит заключительную независимую оценка качества образования в школе. Данная форма работы позволила провести целостный полномасштабный мониторинг, определить проблемы и пути развития образовательного учреждения. В результате за 3 последних года мы удерживаем лидирующие позиции в районе по качеству образовательных результатов: ЕГЭ качество знаний за последний 3 года выросло с 44% до 49,7 %; каждый год обучающиеся школы представляют район на региональном туре Всероссийской олимпиаде школьников по математике, МХК, обществознанию.</w:t>
      </w:r>
      <w:r w:rsidRPr="0081371F">
        <w:rPr>
          <w:rFonts w:ascii="Times New Roman" w:eastAsia="Calibri" w:hAnsi="Times New Roman" w:cs="Times New Roman"/>
          <w:sz w:val="24"/>
          <w:szCs w:val="24"/>
        </w:rPr>
        <w:t xml:space="preserve"> </w:t>
      </w: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proofErr w:type="gramStart"/>
      <w:r w:rsidRPr="0081371F">
        <w:rPr>
          <w:rFonts w:ascii="Times New Roman" w:eastAsia="Calibri" w:hAnsi="Times New Roman" w:cs="Times New Roman"/>
          <w:sz w:val="24"/>
          <w:szCs w:val="24"/>
        </w:rPr>
        <w:lastRenderedPageBreak/>
        <w:t>Внутренняя система оценки качества образования представлена двумя органами государственно-общественного управление:</w:t>
      </w:r>
      <w:proofErr w:type="gramEnd"/>
      <w:r w:rsidRPr="0081371F">
        <w:rPr>
          <w:rFonts w:ascii="Times New Roman" w:eastAsia="Calibri" w:hAnsi="Times New Roman" w:cs="Times New Roman"/>
          <w:sz w:val="24"/>
          <w:szCs w:val="24"/>
        </w:rPr>
        <w:t xml:space="preserve"> Совет по качеству и совет родителей  «Инициатива».</w:t>
      </w:r>
      <w:r w:rsidRPr="0081371F">
        <w:rPr>
          <w:rFonts w:ascii="Times New Roman" w:eastAsia="Calibri" w:hAnsi="Times New Roman" w:cs="Times New Roman"/>
          <w:sz w:val="24"/>
          <w:szCs w:val="24"/>
          <w:lang w:eastAsia="ru-RU"/>
        </w:rPr>
        <w:t xml:space="preserve"> Состав совета по качеству:  директор, заместитель директора по НМР, заместитель директора по УВР, заместитель директора по ВР,  заместитель директора по МР, руководители Творческих союзов,  руководитель  Сростинского образовательного округа «Магистраль знаний», кураторы реализации ФГОС ОВЗ. Состав совета родительской общественности «Инициатива» утверждается ежегодно на заседании совета, документы совета родителей «Инициатива представлены на сайте в разделе: Родителям /совет родителей «Инициатива»  </w:t>
      </w:r>
      <w:hyperlink r:id="rId41" w:history="1">
        <w:r w:rsidRPr="0081371F">
          <w:rPr>
            <w:rFonts w:ascii="Times New Roman" w:eastAsia="Calibri" w:hAnsi="Times New Roman" w:cs="Times New Roman"/>
            <w:color w:val="0563C1"/>
            <w:sz w:val="24"/>
            <w:szCs w:val="24"/>
            <w:u w:val="single"/>
            <w:lang w:eastAsia="ru-RU"/>
          </w:rPr>
          <w:t>http://srostki.edu22.info/sovet-roditeley-iniciativa/</w:t>
        </w:r>
      </w:hyperlink>
      <w:r w:rsidRPr="0081371F">
        <w:rPr>
          <w:rFonts w:ascii="Times New Roman" w:eastAsia="Calibri" w:hAnsi="Times New Roman" w:cs="Times New Roman"/>
          <w:sz w:val="24"/>
          <w:szCs w:val="24"/>
          <w:lang w:eastAsia="ru-RU"/>
        </w:rPr>
        <w:t xml:space="preserve">, </w:t>
      </w:r>
      <w:hyperlink r:id="rId42" w:history="1">
        <w:r w:rsidRPr="0081371F">
          <w:rPr>
            <w:rFonts w:ascii="Times New Roman" w:eastAsia="Calibri" w:hAnsi="Times New Roman" w:cs="Times New Roman"/>
            <w:color w:val="0563C1"/>
            <w:sz w:val="24"/>
            <w:szCs w:val="24"/>
            <w:u w:val="single"/>
            <w:lang w:eastAsia="ru-RU"/>
          </w:rPr>
          <w:t>http://srostki.edu22.info/data/documents/Spisok-roditeley.pdf.jpg</w:t>
        </w:r>
      </w:hyperlink>
      <w:r w:rsidRPr="0081371F">
        <w:rPr>
          <w:rFonts w:ascii="Times New Roman" w:eastAsia="Calibri" w:hAnsi="Times New Roman" w:cs="Times New Roman"/>
          <w:sz w:val="24"/>
          <w:szCs w:val="24"/>
          <w:lang w:eastAsia="ru-RU"/>
        </w:rPr>
        <w:t xml:space="preserve">, </w:t>
      </w:r>
      <w:hyperlink r:id="rId43" w:history="1">
        <w:r w:rsidRPr="0081371F">
          <w:rPr>
            <w:rFonts w:ascii="Times New Roman" w:eastAsia="Calibri" w:hAnsi="Times New Roman" w:cs="Times New Roman"/>
            <w:color w:val="0563C1"/>
            <w:sz w:val="24"/>
            <w:szCs w:val="24"/>
            <w:u w:val="single"/>
            <w:lang w:eastAsia="ru-RU"/>
          </w:rPr>
          <w:t>http://srostki.edu22.info/data/documents/3.-Proekt-Sovet-roditeley_1.docx</w:t>
        </w:r>
      </w:hyperlink>
      <w:r w:rsidRPr="0081371F">
        <w:rPr>
          <w:rFonts w:ascii="Times New Roman" w:eastAsia="Calibri" w:hAnsi="Times New Roman" w:cs="Times New Roman"/>
          <w:sz w:val="24"/>
          <w:szCs w:val="24"/>
          <w:lang w:eastAsia="ru-RU"/>
        </w:rPr>
        <w:t>.</w:t>
      </w:r>
    </w:p>
    <w:p w:rsidR="00475988" w:rsidRPr="0081371F" w:rsidRDefault="00475988" w:rsidP="00475988">
      <w:pPr>
        <w:spacing w:after="0" w:line="240" w:lineRule="auto"/>
        <w:jc w:val="both"/>
        <w:rPr>
          <w:rFonts w:ascii="Times New Roman" w:eastAsia="Calibri" w:hAnsi="Times New Roman" w:cs="Times New Roman"/>
          <w:b/>
          <w:sz w:val="24"/>
          <w:szCs w:val="24"/>
          <w:u w:val="single"/>
          <w:lang w:eastAsia="ru-RU"/>
        </w:rPr>
      </w:pPr>
      <w:r w:rsidRPr="0081371F">
        <w:rPr>
          <w:rFonts w:ascii="Times New Roman" w:eastAsia="Calibri" w:hAnsi="Times New Roman" w:cs="Times New Roman"/>
          <w:b/>
          <w:sz w:val="24"/>
          <w:szCs w:val="24"/>
          <w:u w:val="single"/>
          <w:lang w:eastAsia="ru-RU"/>
        </w:rPr>
        <w:t xml:space="preserve">Задачи Совета по качеству: </w:t>
      </w:r>
    </w:p>
    <w:p w:rsidR="00475988" w:rsidRPr="0081371F" w:rsidRDefault="00475988" w:rsidP="001A1D87">
      <w:pPr>
        <w:numPr>
          <w:ilvl w:val="0"/>
          <w:numId w:val="6"/>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координация работ по созданию единой, согласованной и эффективной системы оценки качества образования по ступеням обучения, обеспечивающей определение факторов, влияющих на качество образования в школе и своевременное выявление его изменений.</w:t>
      </w:r>
    </w:p>
    <w:p w:rsidR="00475988" w:rsidRPr="0081371F" w:rsidRDefault="00475988" w:rsidP="001A1D87">
      <w:pPr>
        <w:numPr>
          <w:ilvl w:val="0"/>
          <w:numId w:val="6"/>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разработка политики школы в области качества образования. </w:t>
      </w:r>
    </w:p>
    <w:p w:rsidR="00475988" w:rsidRPr="0081371F" w:rsidRDefault="00475988" w:rsidP="001A1D87">
      <w:pPr>
        <w:numPr>
          <w:ilvl w:val="0"/>
          <w:numId w:val="6"/>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получение объективной информации о состоянии качества образования в школе, определение результативности образовательного процесса, эффективности учебных программ, их соответствия нормам и требованиям стандартов</w:t>
      </w:r>
    </w:p>
    <w:p w:rsidR="00475988" w:rsidRPr="0081371F" w:rsidRDefault="00475988" w:rsidP="001A1D87">
      <w:pPr>
        <w:numPr>
          <w:ilvl w:val="0"/>
          <w:numId w:val="6"/>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привлечение общественности к оценке качества школьного образования. </w:t>
      </w:r>
    </w:p>
    <w:p w:rsidR="00475988" w:rsidRPr="0081371F" w:rsidRDefault="00475988" w:rsidP="001A1D87">
      <w:pPr>
        <w:numPr>
          <w:ilvl w:val="0"/>
          <w:numId w:val="6"/>
        </w:num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повышение уровня информированности потребителей образовательных услуг при принятии решений, связанных с образованием в школе.</w:t>
      </w:r>
    </w:p>
    <w:p w:rsidR="00475988" w:rsidRPr="0081371F" w:rsidRDefault="00475988" w:rsidP="00475988">
      <w:pPr>
        <w:spacing w:after="0" w:line="240" w:lineRule="auto"/>
        <w:contextualSpacing/>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Анализ эффективности функционирования системы качества путем:</w:t>
      </w: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 </w:t>
      </w: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планирования внутренних ауди</w:t>
      </w:r>
      <w:r w:rsidR="004E499D">
        <w:rPr>
          <w:rFonts w:ascii="Times New Roman" w:eastAsia="Calibri" w:hAnsi="Times New Roman" w:cs="Times New Roman"/>
          <w:sz w:val="24"/>
          <w:szCs w:val="24"/>
          <w:lang w:eastAsia="ru-RU"/>
        </w:rPr>
        <w:t>торов;</w:t>
      </w: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-формирования команд внутренних аудиторов; </w:t>
      </w: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 xml:space="preserve">анализа результатов мониторинга и внутренних аудитов; </w:t>
      </w: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 xml:space="preserve">анализа </w:t>
      </w:r>
      <w:proofErr w:type="gramStart"/>
      <w:r w:rsidRPr="0081371F">
        <w:rPr>
          <w:rFonts w:ascii="Times New Roman" w:eastAsia="Calibri" w:hAnsi="Times New Roman" w:cs="Times New Roman"/>
          <w:sz w:val="24"/>
          <w:szCs w:val="24"/>
          <w:lang w:eastAsia="ru-RU"/>
        </w:rPr>
        <w:t>результатов выполнения школьной программы оценки качества</w:t>
      </w:r>
      <w:proofErr w:type="gramEnd"/>
      <w:r w:rsidRPr="0081371F">
        <w:rPr>
          <w:rFonts w:ascii="Times New Roman" w:eastAsia="Calibri" w:hAnsi="Times New Roman" w:cs="Times New Roman"/>
          <w:sz w:val="24"/>
          <w:szCs w:val="24"/>
          <w:lang w:eastAsia="ru-RU"/>
        </w:rPr>
        <w:t xml:space="preserve"> образования; </w:t>
      </w:r>
      <w:r w:rsidRPr="0081371F">
        <w:rPr>
          <w:rFonts w:ascii="Times New Roman" w:eastAsia="Calibri" w:hAnsi="Times New Roman" w:cs="Times New Roman"/>
          <w:sz w:val="24"/>
          <w:szCs w:val="24"/>
          <w:lang w:eastAsia="ru-RU"/>
        </w:rPr>
        <w:sym w:font="Symbol" w:char="F02D"/>
      </w:r>
      <w:r w:rsidRPr="0081371F">
        <w:rPr>
          <w:rFonts w:ascii="Times New Roman" w:eastAsia="Calibri" w:hAnsi="Times New Roman" w:cs="Times New Roman"/>
          <w:sz w:val="24"/>
          <w:szCs w:val="24"/>
          <w:lang w:eastAsia="ru-RU"/>
        </w:rPr>
        <w:t>планирования мероприятий по совершенствованию качества образования вплоть до решения проблемы.</w:t>
      </w:r>
    </w:p>
    <w:p w:rsidR="00475988" w:rsidRPr="0081371F" w:rsidRDefault="00475988" w:rsidP="009C11BB">
      <w:pPr>
        <w:spacing w:after="0" w:line="240" w:lineRule="auto"/>
        <w:contextualSpacing/>
        <w:jc w:val="both"/>
        <w:rPr>
          <w:rFonts w:ascii="Times New Roman" w:eastAsia="Calibri" w:hAnsi="Times New Roman" w:cs="Times New Roman"/>
          <w:b/>
          <w:sz w:val="24"/>
          <w:szCs w:val="24"/>
          <w:lang w:eastAsia="ru-RU"/>
        </w:rPr>
      </w:pPr>
      <w:r w:rsidRPr="0081371F">
        <w:rPr>
          <w:rFonts w:ascii="Times New Roman" w:eastAsia="Calibri" w:hAnsi="Times New Roman" w:cs="Times New Roman"/>
          <w:b/>
          <w:sz w:val="24"/>
          <w:szCs w:val="24"/>
          <w:lang w:eastAsia="ru-RU"/>
        </w:rPr>
        <w:t>10.2.  Краткое описание системы оценки качества образования;</w:t>
      </w: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Система оценки качества образования в Сростинской школе - это независимая экспертиза всего образовательного процесса, которая осуществляется с двух позиций ГОУ совет родителей «Инициатива» и совет по качеству. </w:t>
      </w: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 xml:space="preserve">Сегодня стандарт устанавливает требования по проведению внутреннего аудита системы менеджмента качества в образовательной организации. Для проведения процедур совет по качеству разработал программу внутреннего аудита. Аудит – систематический, независимый и документируемый процесс получения сведений аудита и их объективного оценивания в целях установления того, в какой степени обеспечено соответствие критериям аудита. Внутренний аудит создаёт основу для самодекларирования организацией своего </w:t>
      </w:r>
      <w:r w:rsidR="0081371F">
        <w:rPr>
          <w:rFonts w:ascii="Times New Roman" w:eastAsia="Calibri" w:hAnsi="Times New Roman" w:cs="Times New Roman"/>
          <w:sz w:val="24"/>
          <w:szCs w:val="24"/>
          <w:lang w:eastAsia="ru-RU"/>
        </w:rPr>
        <w:t>с</w:t>
      </w:r>
      <w:r w:rsidRPr="0081371F">
        <w:rPr>
          <w:rFonts w:ascii="Times New Roman" w:eastAsia="Calibri" w:hAnsi="Times New Roman" w:cs="Times New Roman"/>
          <w:sz w:val="24"/>
          <w:szCs w:val="24"/>
          <w:lang w:eastAsia="ru-RU"/>
        </w:rPr>
        <w:t xml:space="preserve">оответствия.  Внутренний аудит включает в себя </w:t>
      </w:r>
      <w:r w:rsidRPr="0081371F">
        <w:rPr>
          <w:rFonts w:ascii="Times New Roman" w:eastAsia="Calibri" w:hAnsi="Times New Roman" w:cs="Times New Roman"/>
          <w:sz w:val="24"/>
          <w:szCs w:val="24"/>
          <w:u w:val="single"/>
          <w:lang w:eastAsia="ru-RU"/>
        </w:rPr>
        <w:t>все стороны образовательного процесса</w:t>
      </w:r>
      <w:r w:rsidRPr="0081371F">
        <w:rPr>
          <w:rFonts w:ascii="Times New Roman" w:eastAsia="Calibri" w:hAnsi="Times New Roman" w:cs="Times New Roman"/>
          <w:sz w:val="24"/>
          <w:szCs w:val="24"/>
          <w:lang w:eastAsia="ru-RU"/>
        </w:rPr>
        <w:t xml:space="preserve"> влияющие на качества образования. </w:t>
      </w:r>
    </w:p>
    <w:p w:rsidR="00475988" w:rsidRDefault="00475988" w:rsidP="00475988">
      <w:pPr>
        <w:spacing w:after="0" w:line="240" w:lineRule="auto"/>
        <w:jc w:val="both"/>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Виды аудита в МБОУ «Сростинская СОШ им. В. М. Шукшина</w:t>
      </w:r>
      <w:r w:rsidRPr="0081371F">
        <w:rPr>
          <w:rFonts w:ascii="Times New Roman" w:eastAsia="Calibri" w:hAnsi="Times New Roman" w:cs="Times New Roman"/>
          <w:sz w:val="24"/>
          <w:szCs w:val="24"/>
          <w:u w:val="single"/>
          <w:lang w:eastAsia="ru-RU"/>
        </w:rPr>
        <w:t>»: аудит процесса</w:t>
      </w:r>
      <w:r w:rsidRPr="0081371F">
        <w:rPr>
          <w:rFonts w:ascii="Times New Roman" w:eastAsia="Calibri" w:hAnsi="Times New Roman" w:cs="Times New Roman"/>
          <w:sz w:val="24"/>
          <w:szCs w:val="24"/>
          <w:lang w:eastAsia="ru-RU"/>
        </w:rPr>
        <w:t xml:space="preserve"> (экспертиза качества образования). Цели внутреннего аудита в нашей школе оперативное выявление всех изменений для принятия управленческих решений направленных на обеспечение повышение качества образования. Совет по качеству разрабатывает положения и критерии оценивания. Внутренний аудит предполагает оценку результативности образовательного процесса через: внутрешкольный контроль, мониторинг метапредметных результатов (карты наблюдения Свистун И. В., комплексные метапредметные работы), комплексные предметные работы, портфолио обучающихся, участие во всероссийской олимпиаде школьников на всех уровнях </w:t>
      </w:r>
      <w:r w:rsidRPr="0081371F">
        <w:rPr>
          <w:rFonts w:ascii="Times New Roman" w:eastAsia="Calibri" w:hAnsi="Times New Roman" w:cs="Times New Roman"/>
          <w:sz w:val="24"/>
          <w:szCs w:val="24"/>
          <w:lang w:eastAsia="ru-RU"/>
        </w:rPr>
        <w:lastRenderedPageBreak/>
        <w:t xml:space="preserve">и т.д.  Ниже представлены индикаторы оценивания по видам деятельность, что оценивается и через какие инструменты </w:t>
      </w:r>
      <w:proofErr w:type="gramStart"/>
      <w:r w:rsidRPr="0081371F">
        <w:rPr>
          <w:rFonts w:ascii="Times New Roman" w:eastAsia="Calibri" w:hAnsi="Times New Roman" w:cs="Times New Roman"/>
          <w:sz w:val="24"/>
          <w:szCs w:val="24"/>
          <w:lang w:eastAsia="ru-RU"/>
        </w:rPr>
        <w:t>происходит оценивание так же к внутреннему аудиту относится</w:t>
      </w:r>
      <w:proofErr w:type="gramEnd"/>
      <w:r w:rsidRPr="0081371F">
        <w:rPr>
          <w:rFonts w:ascii="Times New Roman" w:eastAsia="Calibri" w:hAnsi="Times New Roman" w:cs="Times New Roman"/>
          <w:sz w:val="24"/>
          <w:szCs w:val="24"/>
          <w:lang w:eastAsia="ru-RU"/>
        </w:rPr>
        <w:t xml:space="preserve"> проведение полномасштабных процедур как анализ методической работы школы, календарь работы школы, самообследования.</w:t>
      </w: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Default="0081371F" w:rsidP="00475988">
      <w:pPr>
        <w:spacing w:after="0" w:line="240" w:lineRule="auto"/>
        <w:jc w:val="both"/>
        <w:rPr>
          <w:rFonts w:ascii="Times New Roman" w:eastAsia="Calibri" w:hAnsi="Times New Roman" w:cs="Times New Roman"/>
          <w:sz w:val="24"/>
          <w:szCs w:val="24"/>
          <w:lang w:eastAsia="ru-RU"/>
        </w:rPr>
      </w:pPr>
    </w:p>
    <w:p w:rsidR="0081371F" w:rsidRPr="0081371F" w:rsidRDefault="0081371F" w:rsidP="00475988">
      <w:pPr>
        <w:spacing w:after="0" w:line="240" w:lineRule="auto"/>
        <w:jc w:val="both"/>
        <w:rPr>
          <w:rFonts w:ascii="Times New Roman" w:eastAsia="Calibri" w:hAnsi="Times New Roman" w:cs="Times New Roman"/>
          <w:sz w:val="24"/>
          <w:szCs w:val="24"/>
          <w:lang w:eastAsia="ru-RU"/>
        </w:rPr>
      </w:pPr>
    </w:p>
    <w:p w:rsidR="00475988" w:rsidRPr="0081371F" w:rsidRDefault="00475988" w:rsidP="00475988">
      <w:pPr>
        <w:spacing w:after="0" w:line="240" w:lineRule="auto"/>
        <w:jc w:val="both"/>
        <w:rPr>
          <w:rFonts w:ascii="Times New Roman" w:eastAsia="Calibri" w:hAnsi="Times New Roman" w:cs="Times New Roman"/>
          <w:sz w:val="24"/>
          <w:szCs w:val="24"/>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sz w:val="27"/>
          <w:szCs w:val="27"/>
          <w:lang w:eastAsia="ru-RU"/>
        </w:rPr>
      </w:pPr>
    </w:p>
    <w:p w:rsidR="00475988" w:rsidRPr="00475988" w:rsidRDefault="00475988" w:rsidP="00475988">
      <w:pPr>
        <w:spacing w:after="0" w:line="240" w:lineRule="auto"/>
        <w:jc w:val="both"/>
        <w:rPr>
          <w:rFonts w:ascii="Times New Roman" w:eastAsia="Calibri" w:hAnsi="Times New Roman" w:cs="Times New Roman"/>
          <w:i/>
          <w:color w:val="0563C1"/>
          <w:sz w:val="27"/>
          <w:szCs w:val="27"/>
          <w:u w:val="single"/>
          <w:lang w:eastAsia="ru-RU"/>
        </w:rPr>
      </w:pPr>
    </w:p>
    <w:p w:rsidR="00475988" w:rsidRPr="00475988" w:rsidRDefault="00475988" w:rsidP="00475988">
      <w:pPr>
        <w:spacing w:after="0" w:line="240" w:lineRule="auto"/>
        <w:jc w:val="both"/>
        <w:rPr>
          <w:rFonts w:ascii="Times New Roman" w:eastAsia="Calibri" w:hAnsi="Times New Roman" w:cs="Times New Roman"/>
          <w:i/>
          <w:color w:val="0563C1"/>
          <w:sz w:val="27"/>
          <w:szCs w:val="27"/>
          <w:u w:val="single"/>
          <w:lang w:eastAsia="ru-RU"/>
        </w:rPr>
      </w:pPr>
    </w:p>
    <w:p w:rsidR="00475988" w:rsidRPr="00475988" w:rsidRDefault="00475988" w:rsidP="00475988">
      <w:pPr>
        <w:spacing w:after="0" w:line="240" w:lineRule="auto"/>
        <w:jc w:val="both"/>
        <w:rPr>
          <w:rFonts w:ascii="Times New Roman" w:eastAsia="Calibri" w:hAnsi="Times New Roman" w:cs="Times New Roman"/>
          <w:i/>
          <w:color w:val="0563C1"/>
          <w:sz w:val="27"/>
          <w:szCs w:val="27"/>
          <w:u w:val="single"/>
          <w:lang w:eastAsia="ru-RU"/>
        </w:rPr>
      </w:pPr>
    </w:p>
    <w:p w:rsidR="00475988" w:rsidRPr="00475988" w:rsidRDefault="00475988" w:rsidP="00475988">
      <w:pPr>
        <w:spacing w:after="0" w:line="240" w:lineRule="auto"/>
        <w:jc w:val="both"/>
        <w:rPr>
          <w:rFonts w:ascii="Times New Roman" w:eastAsia="Calibri" w:hAnsi="Times New Roman" w:cs="Times New Roman"/>
          <w:i/>
          <w:color w:val="0563C1"/>
          <w:sz w:val="27"/>
          <w:szCs w:val="27"/>
          <w:u w:val="single"/>
          <w:lang w:eastAsia="ru-RU"/>
        </w:rPr>
      </w:pPr>
    </w:p>
    <w:p w:rsidR="00475988" w:rsidRPr="00475988" w:rsidRDefault="00475988" w:rsidP="00475988">
      <w:pPr>
        <w:spacing w:after="0" w:line="240" w:lineRule="auto"/>
        <w:jc w:val="both"/>
        <w:rPr>
          <w:rFonts w:ascii="Times New Roman" w:eastAsia="Calibri" w:hAnsi="Times New Roman" w:cs="Times New Roman"/>
          <w:i/>
          <w:color w:val="0563C1"/>
          <w:sz w:val="27"/>
          <w:szCs w:val="27"/>
          <w:u w:val="single"/>
          <w:lang w:eastAsia="ru-RU"/>
        </w:rPr>
      </w:pPr>
    </w:p>
    <w:p w:rsidR="00475988" w:rsidRPr="00475988" w:rsidRDefault="00475988" w:rsidP="00475988">
      <w:pPr>
        <w:spacing w:after="0" w:line="240" w:lineRule="auto"/>
        <w:jc w:val="both"/>
        <w:rPr>
          <w:rFonts w:ascii="Times New Roman" w:eastAsia="Calibri" w:hAnsi="Times New Roman" w:cs="Times New Roman"/>
          <w:i/>
          <w:color w:val="0563C1"/>
          <w:sz w:val="27"/>
          <w:szCs w:val="27"/>
          <w:u w:val="single"/>
          <w:lang w:eastAsia="ru-RU"/>
        </w:rPr>
        <w:sectPr w:rsidR="00475988" w:rsidRPr="00475988" w:rsidSect="000912A0">
          <w:headerReference w:type="default" r:id="rId44"/>
          <w:footerReference w:type="default" r:id="rId45"/>
          <w:pgSz w:w="11906" w:h="16838" w:code="9"/>
          <w:pgMar w:top="851" w:right="1134" w:bottom="1134" w:left="1134" w:header="709" w:footer="709" w:gutter="0"/>
          <w:cols w:space="708"/>
          <w:vAlign w:val="bottom"/>
          <w:titlePg/>
          <w:docGrid w:linePitch="360"/>
        </w:sectPr>
      </w:pPr>
    </w:p>
    <w:p w:rsidR="00475988" w:rsidRPr="00475988" w:rsidRDefault="00475988" w:rsidP="00475988">
      <w:pPr>
        <w:spacing w:after="0" w:line="240" w:lineRule="auto"/>
        <w:jc w:val="both"/>
        <w:rPr>
          <w:rFonts w:ascii="Times New Roman" w:eastAsia="Calibri" w:hAnsi="Times New Roman" w:cs="Times New Roman"/>
          <w:b/>
          <w:sz w:val="24"/>
          <w:szCs w:val="24"/>
        </w:rPr>
      </w:pPr>
      <w:r w:rsidRPr="00475988">
        <w:rPr>
          <w:rFonts w:ascii="Times New Roman" w:eastAsia="Calibri" w:hAnsi="Times New Roman" w:cs="Times New Roman"/>
          <w:b/>
          <w:sz w:val="24"/>
          <w:szCs w:val="24"/>
        </w:rPr>
        <w:lastRenderedPageBreak/>
        <w:t>Индикаторы качества образовательного процесса по направлениям школьной модели системы образовательного процесса.</w:t>
      </w:r>
    </w:p>
    <w:p w:rsidR="00475988" w:rsidRPr="003B4AFC" w:rsidRDefault="00475988" w:rsidP="00475988">
      <w:pPr>
        <w:spacing w:after="0" w:line="240" w:lineRule="auto"/>
        <w:jc w:val="right"/>
        <w:rPr>
          <w:rFonts w:ascii="Times New Roman" w:eastAsia="Calibri" w:hAnsi="Times New Roman" w:cs="Times New Roman"/>
          <w:b/>
          <w:i/>
          <w:sz w:val="24"/>
          <w:szCs w:val="24"/>
        </w:rPr>
      </w:pPr>
      <w:r w:rsidRPr="003B4AFC">
        <w:rPr>
          <w:rFonts w:ascii="Times New Roman" w:eastAsia="Calibri" w:hAnsi="Times New Roman" w:cs="Times New Roman"/>
          <w:b/>
          <w:i/>
          <w:sz w:val="24"/>
          <w:szCs w:val="24"/>
        </w:rPr>
        <w:t xml:space="preserve">Таблица </w:t>
      </w:r>
      <w:r w:rsidR="003B4AFC">
        <w:rPr>
          <w:rFonts w:ascii="Times New Roman" w:eastAsia="Calibri" w:hAnsi="Times New Roman" w:cs="Times New Roman"/>
          <w:b/>
          <w:i/>
          <w:sz w:val="24"/>
          <w:szCs w:val="24"/>
        </w:rPr>
        <w:t>56</w:t>
      </w:r>
      <w:r w:rsidRPr="003B4AFC">
        <w:rPr>
          <w:rFonts w:ascii="Times New Roman" w:eastAsia="Calibri" w:hAnsi="Times New Roman" w:cs="Times New Roman"/>
          <w:b/>
          <w:i/>
          <w:sz w:val="24"/>
          <w:szCs w:val="24"/>
        </w:rPr>
        <w:t xml:space="preserve">  </w:t>
      </w:r>
    </w:p>
    <w:tbl>
      <w:tblPr>
        <w:tblStyle w:val="13"/>
        <w:tblW w:w="15310" w:type="dxa"/>
        <w:tblInd w:w="-289" w:type="dxa"/>
        <w:tblLook w:val="04A0" w:firstRow="1" w:lastRow="0" w:firstColumn="1" w:lastColumn="0" w:noHBand="0" w:noVBand="1"/>
      </w:tblPr>
      <w:tblGrid>
        <w:gridCol w:w="2552"/>
        <w:gridCol w:w="2552"/>
        <w:gridCol w:w="2545"/>
        <w:gridCol w:w="2416"/>
        <w:gridCol w:w="2693"/>
        <w:gridCol w:w="2552"/>
      </w:tblGrid>
      <w:tr w:rsidR="00475988" w:rsidRPr="00475988" w:rsidTr="00E009D1">
        <w:tc>
          <w:tcPr>
            <w:tcW w:w="15310" w:type="dxa"/>
            <w:gridSpan w:val="6"/>
          </w:tcPr>
          <w:p w:rsidR="00475988" w:rsidRPr="00475988" w:rsidRDefault="00475988" w:rsidP="00475988">
            <w:pPr>
              <w:jc w:val="center"/>
              <w:rPr>
                <w:rFonts w:ascii="Times New Roman" w:eastAsia="Calibri" w:hAnsi="Times New Roman" w:cs="Times New Roman"/>
                <w:b/>
                <w:sz w:val="24"/>
                <w:szCs w:val="24"/>
              </w:rPr>
            </w:pPr>
            <w:r w:rsidRPr="00475988">
              <w:rPr>
                <w:rFonts w:ascii="Times New Roman" w:eastAsia="Calibri" w:hAnsi="Times New Roman" w:cs="Times New Roman"/>
                <w:b/>
                <w:sz w:val="24"/>
                <w:szCs w:val="24"/>
              </w:rPr>
              <w:t>Направления деятельности и его индикаторы</w:t>
            </w:r>
          </w:p>
        </w:tc>
      </w:tr>
      <w:tr w:rsidR="00475988" w:rsidRPr="00475988" w:rsidTr="00E009D1">
        <w:tc>
          <w:tcPr>
            <w:tcW w:w="5104" w:type="dxa"/>
            <w:gridSpan w:val="2"/>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rPr>
              <w:t>Образовательные достижения обучающихся</w:t>
            </w:r>
          </w:p>
        </w:tc>
        <w:tc>
          <w:tcPr>
            <w:tcW w:w="2545"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shd w:val="clear" w:color="auto" w:fill="FFFFFF"/>
              </w:rPr>
              <w:t>Профессиональная компетентность педагогических кадров</w:t>
            </w:r>
          </w:p>
        </w:tc>
        <w:tc>
          <w:tcPr>
            <w:tcW w:w="2416"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rPr>
              <w:t>Работа с родителями.</w:t>
            </w:r>
          </w:p>
        </w:tc>
        <w:tc>
          <w:tcPr>
            <w:tcW w:w="2693"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shd w:val="clear" w:color="auto" w:fill="FFFFFF"/>
              </w:rPr>
              <w:t>Ресурсы. Материально-техническое обеспечение образовательного процесса.</w:t>
            </w:r>
          </w:p>
        </w:tc>
        <w:tc>
          <w:tcPr>
            <w:tcW w:w="2552"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shd w:val="clear" w:color="auto" w:fill="FFFFFF"/>
              </w:rPr>
              <w:t>Инновационная деятельность</w:t>
            </w:r>
          </w:p>
        </w:tc>
      </w:tr>
      <w:tr w:rsidR="00475988" w:rsidRPr="00475988" w:rsidTr="00E009D1">
        <w:tc>
          <w:tcPr>
            <w:tcW w:w="2552"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rPr>
              <w:t>Учебная деятельность/ индикатор</w:t>
            </w:r>
          </w:p>
        </w:tc>
        <w:tc>
          <w:tcPr>
            <w:tcW w:w="2552"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rPr>
              <w:t>Внеучебная деятельность</w:t>
            </w:r>
          </w:p>
        </w:tc>
        <w:tc>
          <w:tcPr>
            <w:tcW w:w="2545"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rPr>
              <w:t>Повышение квалификации педагогов</w:t>
            </w:r>
          </w:p>
        </w:tc>
        <w:tc>
          <w:tcPr>
            <w:tcW w:w="2416" w:type="dxa"/>
          </w:tcPr>
          <w:p w:rsidR="00475988" w:rsidRPr="00475988" w:rsidRDefault="00475988" w:rsidP="003B4AFC">
            <w:pPr>
              <w:jc w:val="center"/>
              <w:rPr>
                <w:rFonts w:ascii="Times New Roman" w:eastAsia="Calibri" w:hAnsi="Times New Roman" w:cs="Times New Roman"/>
                <w:b/>
              </w:rPr>
            </w:pPr>
            <w:r w:rsidRPr="00475988">
              <w:rPr>
                <w:rFonts w:ascii="Times New Roman" w:eastAsia="Calibri" w:hAnsi="Times New Roman" w:cs="Times New Roman"/>
                <w:b/>
              </w:rPr>
              <w:t>Работа с родителями</w:t>
            </w:r>
          </w:p>
        </w:tc>
        <w:tc>
          <w:tcPr>
            <w:tcW w:w="2693" w:type="dxa"/>
          </w:tcPr>
          <w:p w:rsidR="00475988" w:rsidRPr="00475988" w:rsidRDefault="00475988" w:rsidP="003B4AFC">
            <w:pPr>
              <w:jc w:val="center"/>
              <w:rPr>
                <w:rFonts w:ascii="Times New Roman" w:eastAsia="Calibri" w:hAnsi="Times New Roman" w:cs="Times New Roman"/>
                <w:b/>
              </w:rPr>
            </w:pPr>
          </w:p>
        </w:tc>
        <w:tc>
          <w:tcPr>
            <w:tcW w:w="2552" w:type="dxa"/>
          </w:tcPr>
          <w:p w:rsidR="00475988" w:rsidRPr="00475988" w:rsidRDefault="00475988" w:rsidP="003B4AFC">
            <w:pPr>
              <w:jc w:val="center"/>
              <w:rPr>
                <w:rFonts w:ascii="Times New Roman" w:eastAsia="Calibri" w:hAnsi="Times New Roman" w:cs="Times New Roman"/>
                <w:b/>
                <w:sz w:val="23"/>
                <w:szCs w:val="23"/>
              </w:rPr>
            </w:pPr>
            <w:r w:rsidRPr="00475988">
              <w:rPr>
                <w:rFonts w:ascii="Times New Roman" w:eastAsia="Calibri" w:hAnsi="Times New Roman" w:cs="Times New Roman"/>
                <w:b/>
                <w:sz w:val="23"/>
                <w:szCs w:val="23"/>
              </w:rPr>
              <w:t>Инновационная деятель</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Зачетная сессия в 8-11 классах по основным предметам и предметам по выбору </w:t>
            </w:r>
            <w:r w:rsidRPr="00475988">
              <w:rPr>
                <w:rFonts w:ascii="Times New Roman" w:eastAsia="Calibri" w:hAnsi="Times New Roman" w:cs="Times New Roman"/>
                <w:i/>
              </w:rPr>
              <w:t>/ доля обучающихся сдавших зачет с первого раза, качество.</w:t>
            </w:r>
          </w:p>
        </w:tc>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rPr>
              <w:t>Занятия по 5 направлениям деятельности</w:t>
            </w:r>
            <w:r w:rsidRPr="00475988">
              <w:rPr>
                <w:rFonts w:ascii="Times New Roman" w:eastAsia="Calibri" w:hAnsi="Times New Roman" w:cs="Times New Roman"/>
                <w:i/>
              </w:rPr>
              <w:t xml:space="preserve"> /Доля участия обучающихся в конкурсах, конференциях, форумах.</w:t>
            </w:r>
          </w:p>
        </w:tc>
        <w:tc>
          <w:tcPr>
            <w:tcW w:w="2545"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Методические дни 1 раз в четверть/</w:t>
            </w:r>
            <w:r w:rsidRPr="00475988">
              <w:rPr>
                <w:rFonts w:ascii="Times New Roman" w:eastAsia="Calibri" w:hAnsi="Times New Roman" w:cs="Times New Roman"/>
                <w:i/>
              </w:rPr>
              <w:t>качество проведения уроков по картам анализа уроков</w:t>
            </w:r>
          </w:p>
        </w:tc>
        <w:tc>
          <w:tcPr>
            <w:tcW w:w="2416"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Общешкольная конференция – ярмарка. Представление опыта работы педагогов.</w:t>
            </w:r>
          </w:p>
        </w:tc>
        <w:tc>
          <w:tcPr>
            <w:tcW w:w="2693"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обеспеченности ЭМП педагогов.</w:t>
            </w:r>
          </w:p>
        </w:tc>
        <w:tc>
          <w:tcPr>
            <w:tcW w:w="2552" w:type="dxa"/>
          </w:tcPr>
          <w:p w:rsidR="00475988" w:rsidRPr="00475988" w:rsidRDefault="00475988" w:rsidP="00475988">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Доля педагогов занимающихся инновационной деятельностью</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Образовательный минимум с 1 по 11 класс </w:t>
            </w:r>
            <w:r w:rsidRPr="00475988">
              <w:rPr>
                <w:rFonts w:ascii="Times New Roman" w:eastAsia="Calibri" w:hAnsi="Times New Roman" w:cs="Times New Roman"/>
                <w:i/>
              </w:rPr>
              <w:t>/  доля обучающихся сдавших ОМ с первого раза.</w:t>
            </w:r>
            <w:r w:rsidRPr="00475988">
              <w:rPr>
                <w:rFonts w:ascii="Times New Roman" w:eastAsia="Calibri" w:hAnsi="Times New Roman" w:cs="Times New Roman"/>
              </w:rPr>
              <w:t xml:space="preserve"> </w:t>
            </w:r>
          </w:p>
        </w:tc>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РДШ/ </w:t>
            </w:r>
            <w:r w:rsidRPr="00475988">
              <w:rPr>
                <w:rFonts w:ascii="Times New Roman" w:eastAsia="Calibri" w:hAnsi="Times New Roman" w:cs="Times New Roman"/>
                <w:i/>
              </w:rPr>
              <w:t>доля активности обучающихся в РДШ (форумы, акции, спортивные акции, Сила РДШ и т. д.)</w:t>
            </w:r>
          </w:p>
        </w:tc>
        <w:tc>
          <w:tcPr>
            <w:tcW w:w="2545"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педагогов принимающих  участие в профессиональных конкурсах</w:t>
            </w:r>
          </w:p>
        </w:tc>
        <w:tc>
          <w:tcPr>
            <w:tcW w:w="2416"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родителей принимающих участие в общешкольной жизни</w:t>
            </w:r>
          </w:p>
        </w:tc>
        <w:tc>
          <w:tcPr>
            <w:tcW w:w="2693"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оснащенности ИКТ общеобразовательного учреждения</w:t>
            </w:r>
          </w:p>
        </w:tc>
        <w:tc>
          <w:tcPr>
            <w:tcW w:w="2552" w:type="dxa"/>
          </w:tcPr>
          <w:p w:rsidR="00475988" w:rsidRPr="00475988" w:rsidRDefault="00475988" w:rsidP="00475988">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Количество и качество реализующихся на базе школы проектов.</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rPr>
              <w:t xml:space="preserve">Мониторинг оценивания метапредметных результатов – карты наблюдения методика Свистун И. В. </w:t>
            </w:r>
            <w:r w:rsidRPr="00475988">
              <w:rPr>
                <w:rFonts w:ascii="Times New Roman" w:eastAsia="Calibri" w:hAnsi="Times New Roman" w:cs="Times New Roman"/>
                <w:i/>
              </w:rPr>
              <w:t>/ доля обучающихся по уровням формирования УУД: высокий, средний, низкий.</w:t>
            </w:r>
          </w:p>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i/>
              </w:rPr>
              <w:t xml:space="preserve">Уровень </w:t>
            </w:r>
            <w:r w:rsidRPr="00475988">
              <w:rPr>
                <w:rFonts w:ascii="Times New Roman" w:eastAsia="Calibri" w:hAnsi="Times New Roman" w:cs="Times New Roman"/>
                <w:i/>
              </w:rPr>
              <w:lastRenderedPageBreak/>
              <w:t>воспитанности.</w:t>
            </w:r>
          </w:p>
        </w:tc>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lastRenderedPageBreak/>
              <w:t xml:space="preserve">Краевая научно практическая конференция на базе школы «Детские Шукшинские чтения»/ </w:t>
            </w:r>
            <w:r w:rsidRPr="00475988">
              <w:rPr>
                <w:rFonts w:ascii="Times New Roman" w:eastAsia="Calibri" w:hAnsi="Times New Roman" w:cs="Times New Roman"/>
                <w:i/>
              </w:rPr>
              <w:t>доля участия, доля призовых мет.</w:t>
            </w:r>
          </w:p>
        </w:tc>
        <w:tc>
          <w:tcPr>
            <w:tcW w:w="2545"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 xml:space="preserve">Доля педагогов распространяющих свой опыт, через семинары, конференции, мастер-классы, открытые уроки и т. д. </w:t>
            </w:r>
          </w:p>
        </w:tc>
        <w:tc>
          <w:tcPr>
            <w:tcW w:w="2416"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Проведение совместных инициатив </w:t>
            </w:r>
            <w:r w:rsidRPr="00475988">
              <w:rPr>
                <w:rFonts w:ascii="Times New Roman" w:eastAsia="Calibri" w:hAnsi="Times New Roman" w:cs="Times New Roman"/>
                <w:i/>
              </w:rPr>
              <w:t>/доля проведенных совместных мероприятий/ доля участия родителей</w:t>
            </w:r>
          </w:p>
        </w:tc>
        <w:tc>
          <w:tcPr>
            <w:tcW w:w="2693"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Обновление материально-технической базы</w:t>
            </w:r>
          </w:p>
        </w:tc>
        <w:tc>
          <w:tcPr>
            <w:tcW w:w="2552" w:type="dxa"/>
          </w:tcPr>
          <w:p w:rsidR="00475988" w:rsidRPr="00475988" w:rsidRDefault="00475988" w:rsidP="00475988">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Количество проведенных стажёрских практик  и количественные показатели участников и территорий.</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lastRenderedPageBreak/>
              <w:t>Мониторинг оценивания метапредметных результатов – Комплексные метапредметные работы. /</w:t>
            </w:r>
            <w:r w:rsidRPr="00475988">
              <w:rPr>
                <w:rFonts w:ascii="Times New Roman" w:eastAsia="Calibri" w:hAnsi="Times New Roman" w:cs="Times New Roman"/>
                <w:i/>
              </w:rPr>
              <w:t xml:space="preserve"> Уровень читальской компетенции. Уровень сформированности УУД.</w:t>
            </w:r>
          </w:p>
        </w:tc>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Проведение спортивных окружных и районных мероприятий / </w:t>
            </w:r>
            <w:r w:rsidRPr="00475988">
              <w:rPr>
                <w:rFonts w:ascii="Times New Roman" w:eastAsia="Calibri" w:hAnsi="Times New Roman" w:cs="Times New Roman"/>
                <w:i/>
              </w:rPr>
              <w:t>количество мероприятий / соотношение доли участников к призерам/ результат занятости</w:t>
            </w:r>
            <w:r w:rsidRPr="00475988">
              <w:rPr>
                <w:rFonts w:ascii="Times New Roman" w:eastAsia="Calibri" w:hAnsi="Times New Roman" w:cs="Times New Roman"/>
              </w:rPr>
              <w:t xml:space="preserve"> </w:t>
            </w:r>
          </w:p>
        </w:tc>
        <w:tc>
          <w:tcPr>
            <w:tcW w:w="2545"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 Ежегодный Общешкольный фестиваль педагогического мастерства «Призвание», номинируются лучшие учителя по работе за год. Итог по номинациям. </w:t>
            </w:r>
          </w:p>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 xml:space="preserve">Приложение «Положение фестиваль Призвание». </w:t>
            </w:r>
          </w:p>
        </w:tc>
        <w:tc>
          <w:tcPr>
            <w:tcW w:w="2416"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Активность работы родительских комитетов класса</w:t>
            </w:r>
          </w:p>
        </w:tc>
        <w:tc>
          <w:tcPr>
            <w:tcW w:w="2693"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Выполнение майских указов Президента.</w:t>
            </w:r>
          </w:p>
        </w:tc>
        <w:tc>
          <w:tcPr>
            <w:tcW w:w="2552" w:type="dxa"/>
          </w:tcPr>
          <w:p w:rsidR="00475988" w:rsidRPr="00475988" w:rsidRDefault="00475988" w:rsidP="00475988">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Доля проведенных семинаров на базе ОУ.</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 Результаты внешней оценки ГИА и ВПР</w:t>
            </w:r>
            <w:r w:rsidRPr="00475988">
              <w:rPr>
                <w:rFonts w:ascii="Times New Roman" w:eastAsia="Calibri" w:hAnsi="Times New Roman" w:cs="Times New Roman"/>
                <w:i/>
              </w:rPr>
              <w:t xml:space="preserve"> / для обучающихся выше среднего, средний балл, доля сдавших, качество ВПР. </w:t>
            </w:r>
          </w:p>
        </w:tc>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Уровень воспитанности.</w:t>
            </w:r>
          </w:p>
        </w:tc>
        <w:tc>
          <w:tcPr>
            <w:tcW w:w="2545"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 xml:space="preserve">Карты самоанализа и самооценки деятельности за учебный год. </w:t>
            </w:r>
          </w:p>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Оценочный лист.</w:t>
            </w:r>
          </w:p>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i/>
              </w:rPr>
              <w:t>Инновационный лист.</w:t>
            </w:r>
          </w:p>
        </w:tc>
        <w:tc>
          <w:tcPr>
            <w:tcW w:w="2416"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родителей посещающих родительские собрания</w:t>
            </w:r>
          </w:p>
        </w:tc>
        <w:tc>
          <w:tcPr>
            <w:tcW w:w="2693"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Соответствие материально-технической базы НОО,  ООП, рабочим программам педагога. </w:t>
            </w:r>
          </w:p>
        </w:tc>
        <w:tc>
          <w:tcPr>
            <w:tcW w:w="2552" w:type="dxa"/>
          </w:tcPr>
          <w:p w:rsidR="00475988" w:rsidRPr="00475988" w:rsidRDefault="00475988" w:rsidP="00475988">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Совет родителей «Инициатива» как инновационный ресурс привлечения родительской общественности к оценке качества образования в условиях ФГОС.</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Техника чтения 1-11 класс </w:t>
            </w:r>
            <w:r w:rsidRPr="00475988">
              <w:rPr>
                <w:rFonts w:ascii="Times New Roman" w:eastAsia="Calibri" w:hAnsi="Times New Roman" w:cs="Times New Roman"/>
                <w:i/>
              </w:rPr>
              <w:t xml:space="preserve">/ доля обучающихся вычитывающих выше нормы, норму и ниже нормы. </w:t>
            </w:r>
          </w:p>
        </w:tc>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посещающих внеурочную деятельность/ соотношение доли обучающихся занятых внеурочной деятельностью к количеству призеров и победителей конкурсов.</w:t>
            </w:r>
          </w:p>
        </w:tc>
        <w:tc>
          <w:tcPr>
            <w:tcW w:w="2545" w:type="dxa"/>
            <w:vMerge w:val="restart"/>
          </w:tcPr>
          <w:p w:rsidR="00475988" w:rsidRPr="00475988" w:rsidRDefault="00475988" w:rsidP="003B4AFC">
            <w:pPr>
              <w:jc w:val="both"/>
              <w:rPr>
                <w:rFonts w:ascii="Times New Roman" w:eastAsia="Calibri" w:hAnsi="Times New Roman" w:cs="Times New Roman"/>
              </w:rPr>
            </w:pPr>
            <w:r w:rsidRPr="00475988">
              <w:rPr>
                <w:rFonts w:ascii="Times New Roman" w:eastAsia="Calibri" w:hAnsi="Times New Roman" w:cs="Times New Roman"/>
              </w:rPr>
              <w:t xml:space="preserve">Общешкольный проект повышение качества образования «Мой рабочий блокнот», разрабатывается каждым педагогом индивидуально для каждого  отдельного класса. Каждый педагог разрабатывает проект, </w:t>
            </w:r>
            <w:r w:rsidRPr="00475988">
              <w:rPr>
                <w:rFonts w:ascii="Times New Roman" w:eastAsia="Calibri" w:hAnsi="Times New Roman" w:cs="Times New Roman"/>
              </w:rPr>
              <w:lastRenderedPageBreak/>
              <w:t xml:space="preserve">где проводит анализ собственной деятельности, выявляет перспективы и пристраивает повышения качества для каждого класса, обучающегося.  </w:t>
            </w:r>
          </w:p>
        </w:tc>
        <w:tc>
          <w:tcPr>
            <w:tcW w:w="2416"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lastRenderedPageBreak/>
              <w:t xml:space="preserve">Ежегодный конкурс </w:t>
            </w:r>
          </w:p>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«Лучший  родительский комитет»</w:t>
            </w:r>
          </w:p>
        </w:tc>
        <w:tc>
          <w:tcPr>
            <w:tcW w:w="2693"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укомплектования кадрами.</w:t>
            </w:r>
          </w:p>
        </w:tc>
        <w:tc>
          <w:tcPr>
            <w:tcW w:w="2552" w:type="dxa"/>
          </w:tcPr>
          <w:p w:rsidR="00475988" w:rsidRPr="00475988" w:rsidRDefault="00475988" w:rsidP="00475988">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Региональный проект «Финансовая грамотность»</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lastRenderedPageBreak/>
              <w:t xml:space="preserve"> Олимпиада и конкурсы/ </w:t>
            </w:r>
            <w:r w:rsidRPr="00475988">
              <w:rPr>
                <w:rFonts w:ascii="Times New Roman" w:eastAsia="Calibri" w:hAnsi="Times New Roman" w:cs="Times New Roman"/>
                <w:i/>
              </w:rPr>
              <w:t>Соотношение доли участия обучающихся в школьном, районном, краевом и Российском туре Всероссийской олимпиады школьников</w:t>
            </w:r>
          </w:p>
        </w:tc>
        <w:tc>
          <w:tcPr>
            <w:tcW w:w="2552"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Организация стажерских практик РДШ, ГОУ.</w:t>
            </w:r>
          </w:p>
        </w:tc>
        <w:tc>
          <w:tcPr>
            <w:tcW w:w="2545" w:type="dxa"/>
            <w:vMerge/>
          </w:tcPr>
          <w:p w:rsidR="00475988" w:rsidRPr="00475988" w:rsidRDefault="00475988" w:rsidP="00475988">
            <w:pPr>
              <w:jc w:val="both"/>
              <w:rPr>
                <w:rFonts w:ascii="Times New Roman" w:eastAsia="Calibri" w:hAnsi="Times New Roman" w:cs="Times New Roman"/>
              </w:rPr>
            </w:pPr>
          </w:p>
        </w:tc>
        <w:tc>
          <w:tcPr>
            <w:tcW w:w="2416"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Ежегодный отчет родительских комитетов на общешкольной конференции.</w:t>
            </w:r>
          </w:p>
        </w:tc>
        <w:tc>
          <w:tcPr>
            <w:tcW w:w="2693"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Нормативно правовое обеспечение / Наличе полного покета документов</w:t>
            </w:r>
          </w:p>
        </w:tc>
        <w:tc>
          <w:tcPr>
            <w:tcW w:w="2552" w:type="dxa"/>
          </w:tcPr>
          <w:p w:rsidR="00475988" w:rsidRPr="00475988" w:rsidRDefault="00475988" w:rsidP="00475988">
            <w:pPr>
              <w:jc w:val="both"/>
              <w:rPr>
                <w:rFonts w:ascii="Times New Roman" w:eastAsia="Calibri" w:hAnsi="Times New Roman" w:cs="Times New Roman"/>
                <w:sz w:val="23"/>
                <w:szCs w:val="23"/>
              </w:rPr>
            </w:pPr>
            <w:r w:rsidRPr="00475988">
              <w:rPr>
                <w:rFonts w:ascii="Times New Roman" w:eastAsia="Calibri" w:hAnsi="Times New Roman" w:cs="Times New Roman"/>
              </w:rPr>
              <w:t xml:space="preserve">Реализация проекта: </w:t>
            </w:r>
            <w:r w:rsidRPr="00475988">
              <w:rPr>
                <w:rFonts w:ascii="Times New Roman" w:eastAsia="MS Mincho" w:hAnsi="Times New Roman" w:cs="Times New Roman"/>
              </w:rPr>
              <w:t>Рабочий блокнот. «Новый подход к повышению качества образования по моему предмету»</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lastRenderedPageBreak/>
              <w:t>Качество знаний по уровням, по школе.</w:t>
            </w:r>
          </w:p>
        </w:tc>
        <w:tc>
          <w:tcPr>
            <w:tcW w:w="2552" w:type="dxa"/>
            <w:vMerge w:val="restart"/>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Качественно -количественные показатели проведения мероприятий для округа, района, края</w:t>
            </w:r>
          </w:p>
        </w:tc>
        <w:tc>
          <w:tcPr>
            <w:tcW w:w="2545" w:type="dxa"/>
            <w:vMerge w:val="restart"/>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 xml:space="preserve">Доля педагогов имеющих публикации по </w:t>
            </w:r>
            <w:r w:rsidRPr="00475988">
              <w:rPr>
                <w:rFonts w:ascii="Times New Roman" w:eastAsia="Calibri" w:hAnsi="Times New Roman" w:cs="Times New Roman"/>
                <w:i/>
                <w:u w:val="single"/>
              </w:rPr>
              <w:t>методической и педагогической</w:t>
            </w:r>
            <w:r w:rsidRPr="00475988">
              <w:rPr>
                <w:rFonts w:ascii="Times New Roman" w:eastAsia="Calibri" w:hAnsi="Times New Roman" w:cs="Times New Roman"/>
                <w:i/>
              </w:rPr>
              <w:t xml:space="preserve"> тематике в изданиях разного уровня</w:t>
            </w:r>
          </w:p>
        </w:tc>
        <w:tc>
          <w:tcPr>
            <w:tcW w:w="2416"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i/>
              </w:rPr>
              <w:t>Доля родителей инициирующих общешкольные мероприятия.</w:t>
            </w:r>
          </w:p>
        </w:tc>
        <w:tc>
          <w:tcPr>
            <w:tcW w:w="2693" w:type="dxa"/>
          </w:tcPr>
          <w:p w:rsidR="00475988" w:rsidRPr="00475988" w:rsidRDefault="00475988" w:rsidP="00475988">
            <w:pPr>
              <w:jc w:val="both"/>
              <w:rPr>
                <w:rFonts w:ascii="Times New Roman" w:eastAsia="Calibri" w:hAnsi="Times New Roman" w:cs="Times New Roman"/>
              </w:rPr>
            </w:pPr>
          </w:p>
        </w:tc>
        <w:tc>
          <w:tcPr>
            <w:tcW w:w="2552" w:type="dxa"/>
          </w:tcPr>
          <w:p w:rsidR="00475988" w:rsidRPr="00475988" w:rsidRDefault="00475988" w:rsidP="00475988">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«Творческий союз педагогов -  как механизм повышения качества образования в рамках реализации ФГОС».</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оставленных на второй год.</w:t>
            </w:r>
          </w:p>
        </w:tc>
        <w:tc>
          <w:tcPr>
            <w:tcW w:w="2552" w:type="dxa"/>
            <w:vMerge/>
          </w:tcPr>
          <w:p w:rsidR="00475988" w:rsidRPr="00475988" w:rsidRDefault="00475988" w:rsidP="00475988">
            <w:pPr>
              <w:jc w:val="both"/>
              <w:rPr>
                <w:rFonts w:ascii="Times New Roman" w:eastAsia="Calibri" w:hAnsi="Times New Roman" w:cs="Times New Roman"/>
              </w:rPr>
            </w:pPr>
          </w:p>
        </w:tc>
        <w:tc>
          <w:tcPr>
            <w:tcW w:w="2545" w:type="dxa"/>
            <w:vMerge/>
          </w:tcPr>
          <w:p w:rsidR="00475988" w:rsidRPr="00475988" w:rsidRDefault="00475988" w:rsidP="00475988">
            <w:pPr>
              <w:jc w:val="both"/>
              <w:rPr>
                <w:rFonts w:ascii="Times New Roman" w:eastAsia="Calibri" w:hAnsi="Times New Roman" w:cs="Times New Roman"/>
              </w:rPr>
            </w:pPr>
          </w:p>
        </w:tc>
        <w:tc>
          <w:tcPr>
            <w:tcW w:w="2416" w:type="dxa"/>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«Школа Инициативного родителя» - </w:t>
            </w:r>
            <w:r w:rsidRPr="00475988">
              <w:rPr>
                <w:rFonts w:ascii="Times New Roman" w:eastAsia="Calibri" w:hAnsi="Times New Roman" w:cs="Times New Roman"/>
                <w:i/>
              </w:rPr>
              <w:t>доля родителей прошедших обучение в течени</w:t>
            </w:r>
            <w:proofErr w:type="gramStart"/>
            <w:r w:rsidRPr="00475988">
              <w:rPr>
                <w:rFonts w:ascii="Times New Roman" w:eastAsia="Calibri" w:hAnsi="Times New Roman" w:cs="Times New Roman"/>
                <w:i/>
              </w:rPr>
              <w:t>и</w:t>
            </w:r>
            <w:proofErr w:type="gramEnd"/>
            <w:r w:rsidRPr="00475988">
              <w:rPr>
                <w:rFonts w:ascii="Times New Roman" w:eastAsia="Calibri" w:hAnsi="Times New Roman" w:cs="Times New Roman"/>
                <w:i/>
              </w:rPr>
              <w:t xml:space="preserve"> года.</w:t>
            </w:r>
            <w:r w:rsidRPr="00475988">
              <w:rPr>
                <w:rFonts w:ascii="Times New Roman" w:eastAsia="Calibri" w:hAnsi="Times New Roman" w:cs="Times New Roman"/>
              </w:rPr>
              <w:t xml:space="preserve"> </w:t>
            </w:r>
          </w:p>
        </w:tc>
        <w:tc>
          <w:tcPr>
            <w:tcW w:w="2693" w:type="dxa"/>
          </w:tcPr>
          <w:p w:rsidR="00475988" w:rsidRPr="00475988" w:rsidRDefault="00475988" w:rsidP="00475988">
            <w:pPr>
              <w:jc w:val="both"/>
              <w:rPr>
                <w:rFonts w:ascii="Times New Roman" w:eastAsia="Calibri" w:hAnsi="Times New Roman" w:cs="Times New Roman"/>
              </w:rPr>
            </w:pPr>
          </w:p>
        </w:tc>
        <w:tc>
          <w:tcPr>
            <w:tcW w:w="2552" w:type="dxa"/>
          </w:tcPr>
          <w:p w:rsidR="00475988" w:rsidRPr="00475988" w:rsidRDefault="00475988" w:rsidP="00475988">
            <w:pPr>
              <w:rPr>
                <w:rFonts w:ascii="Times New Roman" w:eastAsia="Calibri" w:hAnsi="Times New Roman" w:cs="Times New Roman"/>
              </w:rPr>
            </w:pPr>
            <w:r w:rsidRPr="00475988">
              <w:rPr>
                <w:rFonts w:ascii="Times New Roman" w:eastAsia="Calibri" w:hAnsi="Times New Roman" w:cs="Times New Roman"/>
              </w:rPr>
              <w:t>Реализация проекта: Муниципальная опорная площадка</w:t>
            </w:r>
          </w:p>
          <w:p w:rsidR="00475988" w:rsidRPr="00475988" w:rsidRDefault="00475988" w:rsidP="00475988">
            <w:pPr>
              <w:rPr>
                <w:rFonts w:ascii="Times New Roman" w:eastAsia="Calibri" w:hAnsi="Times New Roman" w:cs="Times New Roman"/>
              </w:rPr>
            </w:pPr>
            <w:r w:rsidRPr="00475988">
              <w:rPr>
                <w:rFonts w:ascii="Times New Roman" w:eastAsia="Calibri" w:hAnsi="Times New Roman" w:cs="Times New Roman"/>
              </w:rPr>
              <w:t>«Управление подготовкой перехода на ФГОС ООО на уровне образовательной организации»</w:t>
            </w:r>
          </w:p>
        </w:tc>
      </w:tr>
      <w:tr w:rsidR="00475988" w:rsidRPr="00475988" w:rsidTr="00E009D1">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не освоивших общеобразовательную программу</w:t>
            </w:r>
          </w:p>
        </w:tc>
        <w:tc>
          <w:tcPr>
            <w:tcW w:w="2552"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обучающихся, родительской общественности принимающих участия в мероприятиях ЗОЖ</w:t>
            </w:r>
          </w:p>
        </w:tc>
        <w:tc>
          <w:tcPr>
            <w:tcW w:w="2545"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педагогов прошедших курсовую подготовку.</w:t>
            </w:r>
          </w:p>
        </w:tc>
        <w:tc>
          <w:tcPr>
            <w:tcW w:w="2416" w:type="dxa"/>
            <w:vMerge w:val="restart"/>
          </w:tcPr>
          <w:p w:rsidR="00475988" w:rsidRPr="00475988" w:rsidRDefault="00475988" w:rsidP="00475988">
            <w:pPr>
              <w:jc w:val="both"/>
              <w:rPr>
                <w:rFonts w:ascii="Times New Roman" w:eastAsia="Calibri" w:hAnsi="Times New Roman" w:cs="Times New Roman"/>
              </w:rPr>
            </w:pPr>
            <w:r w:rsidRPr="00475988">
              <w:rPr>
                <w:rFonts w:ascii="Times New Roman" w:eastAsia="Calibri" w:hAnsi="Times New Roman" w:cs="Times New Roman"/>
              </w:rPr>
              <w:t xml:space="preserve">Совет родителей «Родительская Инициатива» </w:t>
            </w:r>
            <w:r w:rsidRPr="00475988">
              <w:rPr>
                <w:rFonts w:ascii="Times New Roman" w:eastAsia="Calibri" w:hAnsi="Times New Roman" w:cs="Times New Roman"/>
                <w:i/>
              </w:rPr>
              <w:t>-доля участников от общего числа родителей, количество проведенных экспертиз.</w:t>
            </w:r>
          </w:p>
        </w:tc>
        <w:tc>
          <w:tcPr>
            <w:tcW w:w="2693" w:type="dxa"/>
          </w:tcPr>
          <w:p w:rsidR="00475988" w:rsidRPr="00475988" w:rsidRDefault="00475988" w:rsidP="00475988">
            <w:pPr>
              <w:jc w:val="both"/>
              <w:rPr>
                <w:rFonts w:ascii="Times New Roman" w:eastAsia="Calibri" w:hAnsi="Times New Roman" w:cs="Times New Roman"/>
              </w:rPr>
            </w:pPr>
          </w:p>
        </w:tc>
        <w:tc>
          <w:tcPr>
            <w:tcW w:w="2552" w:type="dxa"/>
          </w:tcPr>
          <w:p w:rsidR="00475988" w:rsidRPr="00475988" w:rsidRDefault="00475988" w:rsidP="00475988">
            <w:pPr>
              <w:jc w:val="both"/>
              <w:rPr>
                <w:rFonts w:ascii="Times New Roman" w:eastAsia="Calibri" w:hAnsi="Times New Roman" w:cs="Times New Roman"/>
                <w:sz w:val="23"/>
                <w:szCs w:val="23"/>
              </w:rPr>
            </w:pPr>
            <w:r w:rsidRPr="00475988">
              <w:rPr>
                <w:rFonts w:ascii="Times New Roman" w:eastAsia="Calibri" w:hAnsi="Times New Roman" w:cs="Times New Roman"/>
              </w:rPr>
              <w:t>Реализация проекта: Краевой проект «Сеть мобильных школ»</w:t>
            </w:r>
          </w:p>
        </w:tc>
      </w:tr>
      <w:tr w:rsidR="00475988" w:rsidRPr="00475988" w:rsidTr="00E009D1">
        <w:tc>
          <w:tcPr>
            <w:tcW w:w="2552" w:type="dxa"/>
            <w:vMerge w:val="restart"/>
          </w:tcPr>
          <w:p w:rsidR="00475988" w:rsidRPr="00475988" w:rsidRDefault="00475988" w:rsidP="00475988">
            <w:pPr>
              <w:rPr>
                <w:rFonts w:ascii="Times New Roman" w:eastAsia="Calibri" w:hAnsi="Times New Roman" w:cs="Times New Roman"/>
                <w:i/>
              </w:rPr>
            </w:pPr>
            <w:r w:rsidRPr="00475988">
              <w:rPr>
                <w:rFonts w:ascii="Times New Roman" w:eastAsia="Calibri" w:hAnsi="Times New Roman" w:cs="Times New Roman"/>
                <w:i/>
              </w:rPr>
              <w:t>курсовая подготовка педагогов и руководителей</w:t>
            </w:r>
          </w:p>
        </w:tc>
        <w:tc>
          <w:tcPr>
            <w:tcW w:w="2552" w:type="dxa"/>
            <w:vMerge w:val="restart"/>
          </w:tcPr>
          <w:p w:rsidR="00475988" w:rsidRPr="00475988" w:rsidRDefault="00475988" w:rsidP="00475988">
            <w:pPr>
              <w:jc w:val="both"/>
              <w:rPr>
                <w:rFonts w:ascii="Times New Roman" w:eastAsia="Calibri" w:hAnsi="Times New Roman" w:cs="Times New Roman"/>
                <w:i/>
              </w:rPr>
            </w:pPr>
          </w:p>
        </w:tc>
        <w:tc>
          <w:tcPr>
            <w:tcW w:w="2545"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педагогов занимающихся научно-исследовательской и проектной деятельностью</w:t>
            </w:r>
          </w:p>
        </w:tc>
        <w:tc>
          <w:tcPr>
            <w:tcW w:w="2416" w:type="dxa"/>
            <w:vMerge/>
          </w:tcPr>
          <w:p w:rsidR="00475988" w:rsidRPr="00475988" w:rsidRDefault="00475988" w:rsidP="00475988">
            <w:pPr>
              <w:jc w:val="both"/>
              <w:rPr>
                <w:rFonts w:ascii="Times New Roman" w:eastAsia="Calibri" w:hAnsi="Times New Roman" w:cs="Times New Roman"/>
              </w:rPr>
            </w:pPr>
          </w:p>
        </w:tc>
        <w:tc>
          <w:tcPr>
            <w:tcW w:w="2693" w:type="dxa"/>
          </w:tcPr>
          <w:p w:rsidR="00475988" w:rsidRPr="00475988" w:rsidRDefault="00475988" w:rsidP="00475988">
            <w:pPr>
              <w:jc w:val="both"/>
              <w:rPr>
                <w:rFonts w:ascii="Times New Roman" w:eastAsia="Calibri" w:hAnsi="Times New Roman" w:cs="Times New Roman"/>
              </w:rPr>
            </w:pPr>
          </w:p>
        </w:tc>
        <w:tc>
          <w:tcPr>
            <w:tcW w:w="2552" w:type="dxa"/>
          </w:tcPr>
          <w:p w:rsidR="00475988" w:rsidRPr="00475988" w:rsidRDefault="00475988" w:rsidP="00475988">
            <w:pPr>
              <w:jc w:val="both"/>
              <w:rPr>
                <w:rFonts w:ascii="Times New Roman" w:eastAsia="Calibri" w:hAnsi="Times New Roman" w:cs="Times New Roman"/>
                <w:sz w:val="23"/>
                <w:szCs w:val="23"/>
              </w:rPr>
            </w:pPr>
            <w:r w:rsidRPr="00475988">
              <w:rPr>
                <w:rFonts w:ascii="Times New Roman" w:eastAsia="Calibri" w:hAnsi="Times New Roman" w:cs="Times New Roman"/>
                <w:sz w:val="23"/>
                <w:szCs w:val="23"/>
              </w:rPr>
              <w:t>Создание исследовательски-научного общества в школе</w:t>
            </w:r>
          </w:p>
        </w:tc>
      </w:tr>
      <w:tr w:rsidR="00475988" w:rsidRPr="00475988" w:rsidTr="00E009D1">
        <w:tc>
          <w:tcPr>
            <w:tcW w:w="2552" w:type="dxa"/>
            <w:vMerge/>
          </w:tcPr>
          <w:p w:rsidR="00475988" w:rsidRPr="00475988" w:rsidRDefault="00475988" w:rsidP="00475988">
            <w:pPr>
              <w:rPr>
                <w:rFonts w:ascii="Times New Roman" w:eastAsia="Calibri" w:hAnsi="Times New Roman" w:cs="Times New Roman"/>
                <w:i/>
              </w:rPr>
            </w:pPr>
          </w:p>
        </w:tc>
        <w:tc>
          <w:tcPr>
            <w:tcW w:w="2552" w:type="dxa"/>
            <w:vMerge/>
          </w:tcPr>
          <w:p w:rsidR="00475988" w:rsidRPr="00475988" w:rsidRDefault="00475988" w:rsidP="00475988">
            <w:pPr>
              <w:jc w:val="both"/>
              <w:rPr>
                <w:rFonts w:ascii="Times New Roman" w:eastAsia="Calibri" w:hAnsi="Times New Roman" w:cs="Times New Roman"/>
              </w:rPr>
            </w:pPr>
          </w:p>
        </w:tc>
        <w:tc>
          <w:tcPr>
            <w:tcW w:w="2545" w:type="dxa"/>
          </w:tcPr>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 xml:space="preserve">Доля педагогов </w:t>
            </w:r>
            <w:r w:rsidRPr="00475988">
              <w:rPr>
                <w:rFonts w:ascii="Times New Roman" w:eastAsia="Calibri" w:hAnsi="Times New Roman" w:cs="Times New Roman"/>
                <w:i/>
              </w:rPr>
              <w:lastRenderedPageBreak/>
              <w:t xml:space="preserve">использующих современные </w:t>
            </w:r>
            <w:proofErr w:type="gramStart"/>
            <w:r w:rsidRPr="00475988">
              <w:rPr>
                <w:rFonts w:ascii="Times New Roman" w:eastAsia="Calibri" w:hAnsi="Times New Roman" w:cs="Times New Roman"/>
                <w:i/>
              </w:rPr>
              <w:t>технологии</w:t>
            </w:r>
            <w:proofErr w:type="gramEnd"/>
            <w:r w:rsidRPr="00475988">
              <w:rPr>
                <w:rFonts w:ascii="Times New Roman" w:eastAsia="Calibri" w:hAnsi="Times New Roman" w:cs="Times New Roman"/>
                <w:i/>
              </w:rPr>
              <w:t xml:space="preserve"> в том числе ИКТ. </w:t>
            </w:r>
          </w:p>
          <w:p w:rsidR="00475988" w:rsidRPr="00475988" w:rsidRDefault="00475988" w:rsidP="00475988">
            <w:pPr>
              <w:jc w:val="both"/>
              <w:rPr>
                <w:rFonts w:ascii="Times New Roman" w:eastAsia="Calibri" w:hAnsi="Times New Roman" w:cs="Times New Roman"/>
                <w:i/>
              </w:rPr>
            </w:pPr>
            <w:r w:rsidRPr="00475988">
              <w:rPr>
                <w:rFonts w:ascii="Times New Roman" w:eastAsia="Calibri" w:hAnsi="Times New Roman" w:cs="Times New Roman"/>
                <w:i/>
              </w:rPr>
              <w:t>Доля педагогов занимающихся инновационной деятельностью</w:t>
            </w:r>
          </w:p>
        </w:tc>
        <w:tc>
          <w:tcPr>
            <w:tcW w:w="2416" w:type="dxa"/>
          </w:tcPr>
          <w:p w:rsidR="00475988" w:rsidRPr="00475988" w:rsidRDefault="00475988" w:rsidP="00475988">
            <w:pPr>
              <w:jc w:val="both"/>
              <w:rPr>
                <w:rFonts w:ascii="Times New Roman" w:eastAsia="Calibri" w:hAnsi="Times New Roman" w:cs="Times New Roman"/>
              </w:rPr>
            </w:pPr>
          </w:p>
        </w:tc>
        <w:tc>
          <w:tcPr>
            <w:tcW w:w="2693" w:type="dxa"/>
          </w:tcPr>
          <w:p w:rsidR="00475988" w:rsidRPr="00475988" w:rsidRDefault="00475988" w:rsidP="00475988">
            <w:pPr>
              <w:jc w:val="both"/>
              <w:rPr>
                <w:rFonts w:ascii="Times New Roman" w:eastAsia="Calibri" w:hAnsi="Times New Roman" w:cs="Times New Roman"/>
              </w:rPr>
            </w:pPr>
          </w:p>
        </w:tc>
        <w:tc>
          <w:tcPr>
            <w:tcW w:w="2552" w:type="dxa"/>
          </w:tcPr>
          <w:p w:rsidR="00475988" w:rsidRPr="00475988" w:rsidRDefault="00475988" w:rsidP="00475988">
            <w:pPr>
              <w:jc w:val="both"/>
              <w:rPr>
                <w:rFonts w:ascii="Times New Roman" w:eastAsia="Calibri" w:hAnsi="Times New Roman" w:cs="Times New Roman"/>
                <w:i/>
                <w:sz w:val="23"/>
                <w:szCs w:val="23"/>
              </w:rPr>
            </w:pPr>
            <w:r w:rsidRPr="00475988">
              <w:rPr>
                <w:rFonts w:ascii="Times New Roman" w:eastAsia="Calibri" w:hAnsi="Times New Roman" w:cs="Times New Roman"/>
                <w:i/>
                <w:sz w:val="23"/>
                <w:szCs w:val="23"/>
              </w:rPr>
              <w:t xml:space="preserve">Доля педагогов </w:t>
            </w:r>
            <w:r w:rsidRPr="00475988">
              <w:rPr>
                <w:rFonts w:ascii="Times New Roman" w:eastAsia="Calibri" w:hAnsi="Times New Roman" w:cs="Times New Roman"/>
                <w:i/>
                <w:sz w:val="23"/>
                <w:szCs w:val="23"/>
              </w:rPr>
              <w:lastRenderedPageBreak/>
              <w:t>осуществляющие руководство РМО, общественными организациями края</w:t>
            </w:r>
          </w:p>
        </w:tc>
      </w:tr>
    </w:tbl>
    <w:p w:rsidR="00475988" w:rsidRPr="00475988" w:rsidRDefault="00475988" w:rsidP="00475988">
      <w:pPr>
        <w:spacing w:after="160" w:line="259" w:lineRule="auto"/>
        <w:jc w:val="both"/>
        <w:rPr>
          <w:rFonts w:ascii="Times New Roman" w:eastAsia="Calibri" w:hAnsi="Times New Roman" w:cs="Times New Roman"/>
          <w:b/>
          <w:sz w:val="27"/>
          <w:szCs w:val="27"/>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pPr>
    </w:p>
    <w:p w:rsidR="00636E4F" w:rsidRDefault="00636E4F" w:rsidP="00475988">
      <w:pPr>
        <w:spacing w:after="0" w:line="240" w:lineRule="auto"/>
        <w:jc w:val="both"/>
        <w:rPr>
          <w:rFonts w:ascii="Times New Roman" w:eastAsia="Times New Roman" w:hAnsi="Times New Roman" w:cs="Times New Roman"/>
          <w:b/>
          <w:sz w:val="24"/>
          <w:szCs w:val="24"/>
        </w:rPr>
        <w:sectPr w:rsidR="00636E4F" w:rsidSect="000912A0">
          <w:pgSz w:w="16838" w:h="11906" w:orient="landscape"/>
          <w:pgMar w:top="851" w:right="1134" w:bottom="851" w:left="1134" w:header="709" w:footer="709" w:gutter="0"/>
          <w:cols w:space="708"/>
          <w:docGrid w:linePitch="360"/>
        </w:sectPr>
      </w:pPr>
    </w:p>
    <w:p w:rsidR="00475988" w:rsidRPr="0081371F" w:rsidRDefault="00475988" w:rsidP="00475988">
      <w:pPr>
        <w:spacing w:after="0" w:line="240" w:lineRule="auto"/>
        <w:jc w:val="both"/>
        <w:rPr>
          <w:rFonts w:ascii="Times New Roman" w:eastAsia="Times New Roman" w:hAnsi="Times New Roman" w:cs="Times New Roman"/>
          <w:sz w:val="24"/>
          <w:szCs w:val="24"/>
        </w:rPr>
      </w:pPr>
      <w:r w:rsidRPr="0081371F">
        <w:rPr>
          <w:rFonts w:ascii="Times New Roman" w:eastAsia="Times New Roman" w:hAnsi="Times New Roman" w:cs="Times New Roman"/>
          <w:b/>
          <w:sz w:val="24"/>
          <w:szCs w:val="24"/>
        </w:rPr>
        <w:lastRenderedPageBreak/>
        <w:t>10.3. Функции участников совета по качеству общеобразовательной организации</w:t>
      </w:r>
      <w:r w:rsidRPr="0081371F">
        <w:rPr>
          <w:rFonts w:ascii="Times New Roman" w:eastAsia="Times New Roman" w:hAnsi="Times New Roman" w:cs="Times New Roman"/>
          <w:sz w:val="24"/>
          <w:szCs w:val="24"/>
        </w:rPr>
        <w:t>.</w:t>
      </w:r>
    </w:p>
    <w:p w:rsidR="00475988" w:rsidRPr="0081371F" w:rsidRDefault="00475988" w:rsidP="00475988">
      <w:pPr>
        <w:spacing w:after="0" w:line="240" w:lineRule="auto"/>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u w:val="single"/>
        </w:rPr>
        <w:t>Руководитель совета по качеств</w:t>
      </w:r>
      <w:proofErr w:type="gramStart"/>
      <w:r w:rsidRPr="0081371F">
        <w:rPr>
          <w:rFonts w:ascii="Times New Roman" w:eastAsia="Times New Roman" w:hAnsi="Times New Roman" w:cs="Times New Roman"/>
          <w:sz w:val="24"/>
          <w:szCs w:val="24"/>
          <w:u w:val="single"/>
        </w:rPr>
        <w:t>у</w:t>
      </w:r>
      <w:r w:rsidRPr="0081371F">
        <w:rPr>
          <w:rFonts w:ascii="Times New Roman" w:eastAsia="Times New Roman" w:hAnsi="Times New Roman" w:cs="Times New Roman"/>
          <w:sz w:val="24"/>
          <w:szCs w:val="24"/>
        </w:rPr>
        <w:t>-</w:t>
      </w:r>
      <w:proofErr w:type="gramEnd"/>
      <w:r w:rsidRPr="0081371F">
        <w:rPr>
          <w:rFonts w:ascii="Times New Roman" w:eastAsia="Times New Roman" w:hAnsi="Times New Roman" w:cs="Times New Roman"/>
          <w:sz w:val="24"/>
          <w:szCs w:val="24"/>
        </w:rPr>
        <w:t xml:space="preserve"> выполняет координирующею функцию между всеми структурными подразделениями, координирует работу руководителей по направлениям. </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Куратор  службы качества учебного процесса</w:t>
      </w:r>
      <w:r w:rsidRPr="0081371F">
        <w:rPr>
          <w:rFonts w:ascii="Times New Roman" w:eastAsia="Calibri" w:hAnsi="Times New Roman" w:cs="Times New Roman"/>
          <w:sz w:val="24"/>
          <w:szCs w:val="24"/>
        </w:rPr>
        <w:t xml:space="preserve"> – координирует работу образовательного процесса, планирует работы методической службы школы, составляет план ВШК, координирует работу Творческих союзов, проводит внутренний аудит системы образовательного процесса, качество внутренней и внешней оценки, реализация программ ОО, рабочих программ, координирует проведение внутренней оценки образовательного процесса (оценка планируемых результатов, результатов УУД). </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 xml:space="preserve">Куратор службы качества профессиональной и методической деятельности учителей </w:t>
      </w:r>
      <w:r w:rsidRPr="0081371F">
        <w:rPr>
          <w:rFonts w:ascii="Times New Roman" w:eastAsia="Calibri" w:hAnsi="Times New Roman" w:cs="Times New Roman"/>
          <w:sz w:val="24"/>
          <w:szCs w:val="24"/>
        </w:rPr>
        <w:t>– координирует работу профессиональной переподготовки, повышения квалификации, реализации программы «Профессиональный стандарт педагога»,  аттестация, участие педагогов в профессиональных конкурсах.</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 xml:space="preserve">Куратор службы качества воспитательной работы и внеурочной деятельности </w:t>
      </w:r>
      <w:r w:rsidRPr="0081371F">
        <w:rPr>
          <w:rFonts w:ascii="Times New Roman" w:eastAsia="Calibri" w:hAnsi="Times New Roman" w:cs="Times New Roman"/>
          <w:sz w:val="24"/>
          <w:szCs w:val="24"/>
        </w:rPr>
        <w:t>– координирует работу Актива РДШ, социального педагога, реализация программы воспитательной работы по направлениям, внутренняя оценка уровня воспитанности, внеурочной деятельности, реализации программы «Школа классного руководителя», «Школа инициативного родителя», внутренняя оценка качества осуществления внеурочной деятельности.</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Куратор службы качества спортивной и здоровьесберегающей деятельности</w:t>
      </w:r>
      <w:r w:rsidRPr="0081371F">
        <w:rPr>
          <w:rFonts w:ascii="Times New Roman" w:eastAsia="Calibri" w:hAnsi="Times New Roman" w:cs="Times New Roman"/>
          <w:sz w:val="24"/>
          <w:szCs w:val="24"/>
        </w:rPr>
        <w:t xml:space="preserve"> –</w:t>
      </w:r>
      <w:r w:rsidR="003B4AFC" w:rsidRPr="0081371F">
        <w:rPr>
          <w:rFonts w:ascii="Times New Roman" w:eastAsia="Calibri" w:hAnsi="Times New Roman" w:cs="Times New Roman"/>
          <w:sz w:val="24"/>
          <w:szCs w:val="24"/>
        </w:rPr>
        <w:t xml:space="preserve"> </w:t>
      </w:r>
      <w:r w:rsidRPr="0081371F">
        <w:rPr>
          <w:rFonts w:ascii="Times New Roman" w:eastAsia="Calibri" w:hAnsi="Times New Roman" w:cs="Times New Roman"/>
          <w:sz w:val="24"/>
          <w:szCs w:val="24"/>
        </w:rPr>
        <w:t xml:space="preserve">координирования системы ЗОЖ, программы «ЗОЖ», внутренняя оценка уровня здоровьесберагающих технологий. </w:t>
      </w:r>
    </w:p>
    <w:p w:rsidR="00475988" w:rsidRPr="0081371F" w:rsidRDefault="00475988" w:rsidP="00475988">
      <w:pPr>
        <w:spacing w:after="0" w:line="240" w:lineRule="auto"/>
        <w:jc w:val="both"/>
        <w:rPr>
          <w:rFonts w:ascii="Times New Roman" w:eastAsia="Calibri" w:hAnsi="Times New Roman" w:cs="Times New Roman"/>
          <w:sz w:val="24"/>
          <w:szCs w:val="24"/>
          <w:u w:val="single"/>
        </w:rPr>
      </w:pPr>
      <w:r w:rsidRPr="0081371F">
        <w:rPr>
          <w:rFonts w:ascii="Times New Roman" w:eastAsia="Calibri" w:hAnsi="Times New Roman" w:cs="Times New Roman"/>
          <w:sz w:val="24"/>
          <w:szCs w:val="24"/>
          <w:u w:val="single"/>
        </w:rPr>
        <w:t xml:space="preserve">Куратор службы качества предпрофильного, профильного обучения и углубленного изучения отдельных предметов – </w:t>
      </w:r>
      <w:r w:rsidRPr="0081371F">
        <w:rPr>
          <w:rFonts w:ascii="Times New Roman" w:eastAsia="Calibri" w:hAnsi="Times New Roman" w:cs="Times New Roman"/>
          <w:sz w:val="24"/>
          <w:szCs w:val="24"/>
        </w:rPr>
        <w:t xml:space="preserve">координирует выбор направления деятельности обучающихся 8-9 классов в реализации профильного обучения и углубленного изучения предметов, проводит мониторинг запроса обучающихся и родителей, качества реализации данных программ. </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Куратор службы  качества организации преемственности</w:t>
      </w:r>
      <w:r w:rsidRPr="0081371F">
        <w:rPr>
          <w:rFonts w:ascii="Times New Roman" w:eastAsia="Calibri" w:hAnsi="Times New Roman" w:cs="Times New Roman"/>
          <w:sz w:val="24"/>
          <w:szCs w:val="24"/>
        </w:rPr>
        <w:t xml:space="preserve"> -  координирует работу творческого союза «Перемственность», уровень подготовки обучающихся к школе, реализует программу «Преемственность» между дошкольным образовательным учреждением и школой.</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Куратор службы качества реализации ФГОС ОВЗ, инклюзивное образование</w:t>
      </w:r>
      <w:r w:rsidRPr="0081371F">
        <w:rPr>
          <w:rFonts w:ascii="Times New Roman" w:eastAsia="Calibri" w:hAnsi="Times New Roman" w:cs="Times New Roman"/>
          <w:sz w:val="24"/>
          <w:szCs w:val="24"/>
        </w:rPr>
        <w:t xml:space="preserve"> – координирует реализацию ФГОС ОВЗ и инклюзивного образования в школе, работу ПМС –</w:t>
      </w:r>
      <w:r w:rsidR="003B4AFC" w:rsidRPr="0081371F">
        <w:rPr>
          <w:rFonts w:ascii="Times New Roman" w:eastAsia="Calibri" w:hAnsi="Times New Roman" w:cs="Times New Roman"/>
          <w:sz w:val="24"/>
          <w:szCs w:val="24"/>
        </w:rPr>
        <w:t xml:space="preserve"> </w:t>
      </w:r>
      <w:r w:rsidRPr="0081371F">
        <w:rPr>
          <w:rFonts w:ascii="Times New Roman" w:eastAsia="Calibri" w:hAnsi="Times New Roman" w:cs="Times New Roman"/>
          <w:sz w:val="24"/>
          <w:szCs w:val="24"/>
        </w:rPr>
        <w:t>службы, психолого-педагогического сопровождения детей-инвалидов.</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Независимую итоговую оценку осуществляет совет родительской общественности «Родительская инициатива».</w:t>
      </w:r>
    </w:p>
    <w:p w:rsidR="00475988" w:rsidRPr="0081371F" w:rsidRDefault="00475988" w:rsidP="00475988">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Организационную функцию в оценке качества образования выполняет: администрация школы,  Совет школы, педагогический совет,  методический совет, Актив РДШ. Классные руководители выполняют функции первичного мониторинга и проводят экспертизу деятельности </w:t>
      </w:r>
      <w:proofErr w:type="gramStart"/>
      <w:r w:rsidRPr="0081371F">
        <w:rPr>
          <w:rFonts w:ascii="Times New Roman" w:eastAsia="Calibri" w:hAnsi="Times New Roman" w:cs="Times New Roman"/>
          <w:sz w:val="24"/>
          <w:szCs w:val="24"/>
        </w:rPr>
        <w:t>обучающихся</w:t>
      </w:r>
      <w:proofErr w:type="gramEnd"/>
      <w:r w:rsidRPr="0081371F">
        <w:rPr>
          <w:rFonts w:ascii="Times New Roman" w:eastAsia="Calibri" w:hAnsi="Times New Roman" w:cs="Times New Roman"/>
          <w:sz w:val="24"/>
          <w:szCs w:val="24"/>
        </w:rPr>
        <w:t xml:space="preserve"> класса, готовят отчеты по направлениям для внутреннего аудита.</w:t>
      </w:r>
    </w:p>
    <w:p w:rsidR="00475988" w:rsidRPr="0081371F" w:rsidRDefault="00475988" w:rsidP="00475988">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u w:val="single"/>
        </w:rPr>
        <w:t xml:space="preserve">Совет родительской общественности «Родительская инициатива» - проводит </w:t>
      </w:r>
      <w:r w:rsidRPr="0081371F">
        <w:rPr>
          <w:rFonts w:ascii="Times New Roman" w:eastAsia="Calibri" w:hAnsi="Times New Roman" w:cs="Times New Roman"/>
          <w:sz w:val="24"/>
          <w:szCs w:val="24"/>
        </w:rPr>
        <w:t>общую  независимую экспертизу состояния качества образования в школе</w:t>
      </w:r>
    </w:p>
    <w:p w:rsidR="00475988" w:rsidRPr="0081371F" w:rsidRDefault="00475988" w:rsidP="00475988">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10.4. Мониторинг качества образования.</w:t>
      </w:r>
    </w:p>
    <w:p w:rsidR="00475988" w:rsidRPr="0081371F" w:rsidRDefault="00475988" w:rsidP="00475988">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sz w:val="24"/>
          <w:szCs w:val="24"/>
        </w:rPr>
        <w:lastRenderedPageBreak/>
        <w:t>Мониторинг качества образования осуществляется через представленные направления в пункте 2.3. Разработан механизм ВШК, мониторинга планируемых результатов УУД. В приложении представлен план работы Совета по качеству, инструментарий оценивания ГОУ «Родительская инициатива», План ВШК, План подготовки к ГИА, ВПР, положение о</w:t>
      </w:r>
      <w:r w:rsidR="005E4312">
        <w:rPr>
          <w:rFonts w:ascii="Times New Roman" w:eastAsia="Calibri" w:hAnsi="Times New Roman" w:cs="Times New Roman"/>
          <w:sz w:val="24"/>
          <w:szCs w:val="24"/>
        </w:rPr>
        <w:t>б</w:t>
      </w:r>
      <w:r w:rsidRPr="0081371F">
        <w:rPr>
          <w:rFonts w:ascii="Times New Roman" w:eastAsia="Calibri" w:hAnsi="Times New Roman" w:cs="Times New Roman"/>
          <w:sz w:val="24"/>
          <w:szCs w:val="24"/>
        </w:rPr>
        <w:t xml:space="preserve"> оценке, положение об ОМ, Зачетной сессии.</w:t>
      </w:r>
      <w:r w:rsidRPr="0081371F">
        <w:rPr>
          <w:rFonts w:ascii="Times New Roman" w:eastAsia="Calibri" w:hAnsi="Times New Roman" w:cs="Times New Roman"/>
          <w:b/>
          <w:sz w:val="24"/>
          <w:szCs w:val="24"/>
        </w:rPr>
        <w:t xml:space="preserve"> </w:t>
      </w:r>
    </w:p>
    <w:p w:rsidR="00475988" w:rsidRPr="0081371F" w:rsidRDefault="00475988" w:rsidP="00475988">
      <w:pPr>
        <w:spacing w:after="0" w:line="240" w:lineRule="auto"/>
        <w:jc w:val="both"/>
        <w:rPr>
          <w:rFonts w:ascii="Times New Roman" w:eastAsia="Calibri" w:hAnsi="Times New Roman" w:cs="Times New Roman"/>
          <w:b/>
          <w:sz w:val="24"/>
          <w:szCs w:val="24"/>
        </w:rPr>
      </w:pPr>
      <w:r w:rsidRPr="0081371F">
        <w:rPr>
          <w:rFonts w:ascii="Times New Roman" w:eastAsia="Calibri" w:hAnsi="Times New Roman" w:cs="Times New Roman"/>
          <w:b/>
          <w:sz w:val="24"/>
          <w:szCs w:val="24"/>
        </w:rPr>
        <w:t xml:space="preserve">10.5. Результативность и эффективность </w:t>
      </w:r>
      <w:proofErr w:type="gramStart"/>
      <w:r w:rsidRPr="0081371F">
        <w:rPr>
          <w:rFonts w:ascii="Times New Roman" w:eastAsia="Calibri" w:hAnsi="Times New Roman" w:cs="Times New Roman"/>
          <w:b/>
          <w:sz w:val="24"/>
          <w:szCs w:val="24"/>
        </w:rPr>
        <w:t>функционирования внутренней системы  оценки качества образования</w:t>
      </w:r>
      <w:proofErr w:type="gramEnd"/>
      <w:r w:rsidRPr="0081371F">
        <w:rPr>
          <w:rFonts w:ascii="Times New Roman" w:eastAsia="Calibri" w:hAnsi="Times New Roman" w:cs="Times New Roman"/>
          <w:b/>
          <w:sz w:val="24"/>
          <w:szCs w:val="24"/>
        </w:rPr>
        <w:t xml:space="preserve"> и перспективы развития. </w:t>
      </w:r>
    </w:p>
    <w:p w:rsidR="00475988" w:rsidRPr="0081371F" w:rsidRDefault="00475988" w:rsidP="00475988">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В результате совместной деятельности Совета по качеству и Совета родителей «Инициатива» в школе сложился четкий механизм проведения СОКО, в результате проведенных процедур и анализа деятельности, школа смогла быстро принимать решения,  проводить реконструкцию в административном и методическом аппарате, что способствовало повышению качества образования.</w:t>
      </w:r>
    </w:p>
    <w:p w:rsidR="00475988" w:rsidRDefault="00475988" w:rsidP="00475988">
      <w:pPr>
        <w:spacing w:after="160" w:line="259" w:lineRule="auto"/>
        <w:ind w:firstLine="708"/>
        <w:rPr>
          <w:rFonts w:ascii="Times New Roman" w:eastAsia="Calibri" w:hAnsi="Times New Roman" w:cs="Times New Roman"/>
          <w:sz w:val="24"/>
          <w:szCs w:val="24"/>
        </w:rPr>
      </w:pPr>
    </w:p>
    <w:p w:rsidR="00475988" w:rsidRPr="00475988" w:rsidRDefault="00636E4F" w:rsidP="00902C8E">
      <w:pPr>
        <w:spacing w:after="160" w:line="259" w:lineRule="auto"/>
        <w:jc w:val="both"/>
        <w:rPr>
          <w:rFonts w:ascii="Times New Roman" w:eastAsia="Calibri" w:hAnsi="Times New Roman" w:cs="Times New Roman"/>
          <w:b/>
          <w:sz w:val="24"/>
          <w:szCs w:val="24"/>
        </w:rPr>
      </w:pPr>
      <w:r w:rsidRPr="0081371F">
        <w:rPr>
          <w:rFonts w:ascii="Times New Roman" w:eastAsia="Calibri" w:hAnsi="Times New Roman" w:cs="Times New Roman"/>
          <w:sz w:val="24"/>
          <w:szCs w:val="24"/>
        </w:rPr>
        <w:t xml:space="preserve">За последние три года Сростинская СОШ имеет стабильные результаты при проведении ГИА. Эти данные используются при внутреннем аудите и экспертизе Совета родителей «Инициатива». За последние три года </w:t>
      </w:r>
      <w:proofErr w:type="gramStart"/>
      <w:r w:rsidRPr="0081371F">
        <w:rPr>
          <w:rFonts w:ascii="Times New Roman" w:eastAsia="Calibri" w:hAnsi="Times New Roman" w:cs="Times New Roman"/>
          <w:sz w:val="24"/>
          <w:szCs w:val="24"/>
        </w:rPr>
        <w:t>по</w:t>
      </w:r>
      <w:proofErr w:type="gramEnd"/>
      <w:r w:rsidRPr="0081371F">
        <w:rPr>
          <w:rFonts w:ascii="Times New Roman" w:eastAsia="Calibri" w:hAnsi="Times New Roman" w:cs="Times New Roman"/>
          <w:sz w:val="24"/>
          <w:szCs w:val="24"/>
        </w:rPr>
        <w:t xml:space="preserve"> </w:t>
      </w:r>
      <w:proofErr w:type="gramStart"/>
      <w:r w:rsidRPr="0081371F">
        <w:rPr>
          <w:rFonts w:ascii="Times New Roman" w:eastAsia="Calibri" w:hAnsi="Times New Roman" w:cs="Times New Roman"/>
          <w:sz w:val="24"/>
          <w:szCs w:val="24"/>
        </w:rPr>
        <w:t>итогом</w:t>
      </w:r>
      <w:proofErr w:type="gramEnd"/>
      <w:r w:rsidRPr="0081371F">
        <w:rPr>
          <w:rFonts w:ascii="Times New Roman" w:eastAsia="Calibri" w:hAnsi="Times New Roman" w:cs="Times New Roman"/>
          <w:sz w:val="24"/>
          <w:szCs w:val="24"/>
        </w:rPr>
        <w:t xml:space="preserve"> сдачи ЕГЭ школа удерживает лидирующие позиции в районе. </w:t>
      </w:r>
      <w:r w:rsidR="00475988" w:rsidRPr="00475988">
        <w:rPr>
          <w:rFonts w:ascii="Times New Roman" w:eastAsia="Calibri" w:hAnsi="Times New Roman" w:cs="Times New Roman"/>
          <w:b/>
          <w:sz w:val="24"/>
          <w:szCs w:val="24"/>
        </w:rPr>
        <w:t>Наименования объекта оценки.</w:t>
      </w:r>
    </w:p>
    <w:p w:rsidR="00475988" w:rsidRPr="003B4AFC" w:rsidRDefault="00475988" w:rsidP="00475988">
      <w:pPr>
        <w:spacing w:after="0" w:line="240" w:lineRule="auto"/>
        <w:jc w:val="right"/>
        <w:rPr>
          <w:rFonts w:ascii="Times New Roman" w:eastAsia="Calibri" w:hAnsi="Times New Roman" w:cs="Times New Roman"/>
          <w:b/>
          <w:i/>
          <w:sz w:val="24"/>
          <w:szCs w:val="24"/>
        </w:rPr>
      </w:pPr>
      <w:r w:rsidRPr="003B4AFC">
        <w:rPr>
          <w:rFonts w:ascii="Times New Roman" w:eastAsia="Calibri" w:hAnsi="Times New Roman" w:cs="Times New Roman"/>
          <w:b/>
          <w:i/>
          <w:sz w:val="24"/>
          <w:szCs w:val="24"/>
        </w:rPr>
        <w:t xml:space="preserve">Таблица </w:t>
      </w:r>
      <w:r w:rsidR="003B4AFC">
        <w:rPr>
          <w:rFonts w:ascii="Times New Roman" w:eastAsia="Calibri" w:hAnsi="Times New Roman" w:cs="Times New Roman"/>
          <w:b/>
          <w:i/>
          <w:sz w:val="24"/>
          <w:szCs w:val="24"/>
        </w:rPr>
        <w:t>57</w:t>
      </w:r>
    </w:p>
    <w:p w:rsidR="00475988" w:rsidRPr="00475988" w:rsidRDefault="00475988" w:rsidP="00475988">
      <w:pPr>
        <w:spacing w:after="0" w:line="240" w:lineRule="auto"/>
        <w:jc w:val="both"/>
        <w:rPr>
          <w:rFonts w:ascii="Times New Roman" w:eastAsia="Calibri" w:hAnsi="Times New Roman" w:cs="Times New Roman"/>
          <w:b/>
          <w:sz w:val="27"/>
          <w:szCs w:val="27"/>
          <w:lang w:eastAsia="ru-RU"/>
        </w:rPr>
      </w:pPr>
    </w:p>
    <w:tbl>
      <w:tblPr>
        <w:tblStyle w:val="a5"/>
        <w:tblW w:w="15163" w:type="dxa"/>
        <w:tblLayout w:type="fixed"/>
        <w:tblLook w:val="04A0" w:firstRow="1" w:lastRow="0" w:firstColumn="1" w:lastColumn="0" w:noHBand="0" w:noVBand="1"/>
      </w:tblPr>
      <w:tblGrid>
        <w:gridCol w:w="3114"/>
        <w:gridCol w:w="3118"/>
        <w:gridCol w:w="1134"/>
        <w:gridCol w:w="1701"/>
        <w:gridCol w:w="3261"/>
        <w:gridCol w:w="2835"/>
      </w:tblGrid>
      <w:tr w:rsidR="00475988" w:rsidRPr="00475988" w:rsidTr="00E009D1">
        <w:tc>
          <w:tcPr>
            <w:tcW w:w="3114" w:type="dxa"/>
          </w:tcPr>
          <w:p w:rsidR="00475988" w:rsidRPr="00475988" w:rsidRDefault="00475988" w:rsidP="003B4AFC">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Показатель</w:t>
            </w:r>
          </w:p>
        </w:tc>
        <w:tc>
          <w:tcPr>
            <w:tcW w:w="3118" w:type="dxa"/>
          </w:tcPr>
          <w:p w:rsidR="00475988" w:rsidRPr="00475988" w:rsidRDefault="00475988" w:rsidP="003B4AFC">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План</w:t>
            </w:r>
          </w:p>
        </w:tc>
        <w:tc>
          <w:tcPr>
            <w:tcW w:w="1134" w:type="dxa"/>
          </w:tcPr>
          <w:p w:rsidR="00475988" w:rsidRPr="00475988" w:rsidRDefault="00475988" w:rsidP="003B4AFC">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Результаты</w:t>
            </w:r>
          </w:p>
        </w:tc>
        <w:tc>
          <w:tcPr>
            <w:tcW w:w="1701" w:type="dxa"/>
          </w:tcPr>
          <w:p w:rsidR="00475988" w:rsidRPr="00475988" w:rsidRDefault="00475988" w:rsidP="003B4AFC">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Эффекты</w:t>
            </w:r>
          </w:p>
        </w:tc>
        <w:tc>
          <w:tcPr>
            <w:tcW w:w="3261" w:type="dxa"/>
          </w:tcPr>
          <w:p w:rsidR="00475988" w:rsidRPr="00475988" w:rsidRDefault="00475988" w:rsidP="003B4AFC">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Проблемы</w:t>
            </w:r>
          </w:p>
        </w:tc>
        <w:tc>
          <w:tcPr>
            <w:tcW w:w="2835" w:type="dxa"/>
          </w:tcPr>
          <w:p w:rsidR="00475988" w:rsidRPr="00475988" w:rsidRDefault="00475988" w:rsidP="003B4AFC">
            <w:pPr>
              <w:jc w:val="cente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lang w:eastAsia="ru-RU"/>
              </w:rPr>
              <w:t>Перспективы</w:t>
            </w:r>
          </w:p>
        </w:tc>
      </w:tr>
      <w:tr w:rsidR="00475988" w:rsidRPr="00475988" w:rsidTr="00E009D1">
        <w:tc>
          <w:tcPr>
            <w:tcW w:w="15163" w:type="dxa"/>
            <w:gridSpan w:val="6"/>
          </w:tcPr>
          <w:p w:rsidR="00475988" w:rsidRPr="00475988" w:rsidRDefault="00475988" w:rsidP="00475988">
            <w:pPr>
              <w:rPr>
                <w:rFonts w:ascii="Times New Roman" w:eastAsia="Calibri" w:hAnsi="Times New Roman" w:cs="Times New Roman"/>
                <w:b/>
                <w:sz w:val="24"/>
                <w:szCs w:val="24"/>
                <w:lang w:eastAsia="ru-RU"/>
              </w:rPr>
            </w:pPr>
            <w:r w:rsidRPr="00475988">
              <w:rPr>
                <w:rFonts w:ascii="Times New Roman" w:eastAsia="Calibri" w:hAnsi="Times New Roman" w:cs="Times New Roman"/>
                <w:b/>
                <w:sz w:val="24"/>
                <w:szCs w:val="24"/>
                <w:shd w:val="clear" w:color="auto" w:fill="FFFFFF"/>
                <w:lang w:eastAsia="ru-RU"/>
              </w:rPr>
              <w:t>Показатель качества образовательного процесса.</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доля школьников, которые обучаться в соответствии с ФГОС, в общей численности школьников</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Перспективный план развития ОУ Работа школы в пилотном режиме.</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Реализация ФГОС с 1-9 класс </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    </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100 %</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единого мониторинга предметных результатов</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Введение ФГОС СОО в 2018 году.</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доля выпускников 9 классов, которым предоставлена возможность выбора профиля обучения</w:t>
            </w:r>
          </w:p>
          <w:p w:rsidR="00475988" w:rsidRPr="00475988" w:rsidRDefault="00475988" w:rsidP="00475988">
            <w:pPr>
              <w:jc w:val="both"/>
              <w:rPr>
                <w:rFonts w:ascii="Times New Roman" w:eastAsia="Calibri" w:hAnsi="Times New Roman" w:cs="Times New Roman"/>
                <w:b/>
                <w:sz w:val="27"/>
                <w:szCs w:val="27"/>
                <w:lang w:eastAsia="ru-RU"/>
              </w:rPr>
            </w:pPr>
          </w:p>
        </w:tc>
        <w:tc>
          <w:tcPr>
            <w:tcW w:w="3118" w:type="dxa"/>
          </w:tcPr>
          <w:p w:rsidR="00475988" w:rsidRPr="00475988" w:rsidRDefault="00475988" w:rsidP="008A104C">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Реализация профильного обучения 2016-2017 химико-биологический, 2017-2018 </w:t>
            </w:r>
            <w:proofErr w:type="gramStart"/>
            <w:r w:rsidRPr="00475988">
              <w:rPr>
                <w:rFonts w:ascii="Times New Roman" w:eastAsia="Calibri" w:hAnsi="Times New Roman" w:cs="Times New Roman"/>
                <w:lang w:eastAsia="ru-RU"/>
              </w:rPr>
              <w:t>физико –</w:t>
            </w:r>
            <w:r w:rsidR="003B4AFC">
              <w:rPr>
                <w:rFonts w:ascii="Times New Roman" w:eastAsia="Calibri" w:hAnsi="Times New Roman" w:cs="Times New Roman"/>
                <w:lang w:eastAsia="ru-RU"/>
              </w:rPr>
              <w:t xml:space="preserve"> </w:t>
            </w:r>
            <w:r w:rsidR="008A104C">
              <w:rPr>
                <w:rFonts w:ascii="Times New Roman" w:eastAsia="Calibri" w:hAnsi="Times New Roman" w:cs="Times New Roman"/>
                <w:lang w:eastAsia="ru-RU"/>
              </w:rPr>
              <w:t>химический</w:t>
            </w:r>
            <w:proofErr w:type="gramEnd"/>
            <w:r w:rsidR="008A104C">
              <w:rPr>
                <w:rFonts w:ascii="Times New Roman" w:eastAsia="Calibri" w:hAnsi="Times New Roman" w:cs="Times New Roman"/>
                <w:lang w:eastAsia="ru-RU"/>
              </w:rPr>
              <w:t>, 2018-2019 –универсальный профиль</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100% </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Качество знаний в 10-11 классах 74%</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Невозможность создания нескольких классов профильного обучения в связи с количеством обучающихся</w:t>
            </w:r>
          </w:p>
        </w:tc>
        <w:tc>
          <w:tcPr>
            <w:tcW w:w="2835" w:type="dxa"/>
          </w:tcPr>
          <w:p w:rsidR="00475988" w:rsidRPr="00475988" w:rsidRDefault="00475988" w:rsidP="00475988">
            <w:pPr>
              <w:jc w:val="both"/>
              <w:rPr>
                <w:rFonts w:ascii="Times New Roman" w:eastAsia="Calibri" w:hAnsi="Times New Roman" w:cs="Times New Roman"/>
                <w:b/>
                <w:sz w:val="27"/>
                <w:szCs w:val="27"/>
                <w:lang w:eastAsia="ru-RU"/>
              </w:rPr>
            </w:pPr>
            <w:r w:rsidRPr="00475988">
              <w:rPr>
                <w:rFonts w:ascii="Times New Roman" w:eastAsia="Calibri" w:hAnsi="Times New Roman" w:cs="Times New Roman"/>
                <w:lang w:eastAsia="ru-RU"/>
              </w:rPr>
              <w:t>2018-2019 – информационно технологический, 2019-2020-естественнонаучный.</w:t>
            </w:r>
          </w:p>
          <w:p w:rsidR="00475988" w:rsidRPr="00475988" w:rsidRDefault="00F9579F" w:rsidP="00475988">
            <w:pPr>
              <w:rPr>
                <w:rFonts w:ascii="Times New Roman" w:eastAsia="Calibri" w:hAnsi="Times New Roman" w:cs="Times New Roman"/>
                <w:sz w:val="20"/>
                <w:szCs w:val="20"/>
                <w:lang w:eastAsia="ru-RU"/>
              </w:rPr>
            </w:pPr>
            <w:hyperlink r:id="rId46" w:history="1">
              <w:r w:rsidR="00475988" w:rsidRPr="00475988">
                <w:rPr>
                  <w:rFonts w:ascii="Times New Roman" w:eastAsia="Calibri" w:hAnsi="Times New Roman" w:cs="Times New Roman"/>
                  <w:color w:val="0563C1"/>
                  <w:sz w:val="20"/>
                  <w:szCs w:val="20"/>
                  <w:u w:val="single"/>
                  <w:lang w:eastAsia="ru-RU"/>
                </w:rPr>
                <w:t>http://srostki.edu22.info/data/documents/Uchebnye-plany-na-2017-2018-uchebnyy-god.docx</w:t>
              </w:r>
            </w:hyperlink>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процент внеурочной </w:t>
            </w:r>
            <w:r w:rsidRPr="00475988">
              <w:rPr>
                <w:rFonts w:ascii="Times New Roman" w:eastAsia="Calibri" w:hAnsi="Times New Roman" w:cs="Times New Roman"/>
                <w:lang w:eastAsia="ru-RU"/>
              </w:rPr>
              <w:lastRenderedPageBreak/>
              <w:t>деятельности (проектной, исследовательской,</w:t>
            </w:r>
          </w:p>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игровой, художественной, музыкальной и т.п.)</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 xml:space="preserve">Программы внеурочной </w:t>
            </w:r>
            <w:r w:rsidRPr="00475988">
              <w:rPr>
                <w:rFonts w:ascii="Times New Roman" w:eastAsia="Calibri" w:hAnsi="Times New Roman" w:cs="Times New Roman"/>
                <w:lang w:eastAsia="ru-RU"/>
              </w:rPr>
              <w:lastRenderedPageBreak/>
              <w:t xml:space="preserve">деятельности </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86%</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b/>
                <w:lang w:eastAsia="ru-RU"/>
              </w:rPr>
              <w:t>1</w:t>
            </w:r>
            <w:r w:rsidRPr="00475988">
              <w:rPr>
                <w:rFonts w:ascii="Times New Roman" w:eastAsia="Calibri" w:hAnsi="Times New Roman" w:cs="Times New Roman"/>
                <w:lang w:eastAsia="ru-RU"/>
              </w:rPr>
              <w:t>-4 класс 100%</w:t>
            </w:r>
          </w:p>
          <w:p w:rsidR="00475988" w:rsidRDefault="008A104C" w:rsidP="00475988">
            <w:pPr>
              <w:jc w:val="both"/>
              <w:rPr>
                <w:rFonts w:ascii="Times New Roman" w:eastAsia="Calibri" w:hAnsi="Times New Roman" w:cs="Times New Roman"/>
                <w:lang w:eastAsia="ru-RU"/>
              </w:rPr>
            </w:pPr>
            <w:r>
              <w:rPr>
                <w:rFonts w:ascii="Times New Roman" w:eastAsia="Calibri" w:hAnsi="Times New Roman" w:cs="Times New Roman"/>
                <w:lang w:eastAsia="ru-RU"/>
              </w:rPr>
              <w:lastRenderedPageBreak/>
              <w:t>5-9</w:t>
            </w:r>
            <w:r w:rsidR="00475988" w:rsidRPr="00475988">
              <w:rPr>
                <w:rFonts w:ascii="Times New Roman" w:eastAsia="Calibri" w:hAnsi="Times New Roman" w:cs="Times New Roman"/>
                <w:lang w:eastAsia="ru-RU"/>
              </w:rPr>
              <w:t xml:space="preserve"> классы 67%</w:t>
            </w:r>
          </w:p>
          <w:p w:rsidR="008A104C" w:rsidRPr="00475988" w:rsidRDefault="008A104C" w:rsidP="00475988">
            <w:pPr>
              <w:jc w:val="both"/>
              <w:rPr>
                <w:rFonts w:ascii="Times New Roman" w:eastAsia="Calibri" w:hAnsi="Times New Roman" w:cs="Times New Roman"/>
                <w:b/>
                <w:lang w:eastAsia="ru-RU"/>
              </w:rPr>
            </w:pPr>
            <w:r>
              <w:rPr>
                <w:rFonts w:ascii="Times New Roman" w:eastAsia="Calibri" w:hAnsi="Times New Roman" w:cs="Times New Roman"/>
                <w:lang w:eastAsia="ru-RU"/>
              </w:rPr>
              <w:t xml:space="preserve">10 класс </w:t>
            </w:r>
            <w:r w:rsidR="00AC5B6E">
              <w:rPr>
                <w:rFonts w:ascii="Times New Roman" w:eastAsia="Calibri" w:hAnsi="Times New Roman" w:cs="Times New Roman"/>
                <w:lang w:eastAsia="ru-RU"/>
              </w:rPr>
              <w:t>100%</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 xml:space="preserve">Проблема привлечения к </w:t>
            </w:r>
            <w:r w:rsidRPr="00475988">
              <w:rPr>
                <w:rFonts w:ascii="Times New Roman" w:eastAsia="Calibri" w:hAnsi="Times New Roman" w:cs="Times New Roman"/>
                <w:lang w:eastAsia="ru-RU"/>
              </w:rPr>
              <w:lastRenderedPageBreak/>
              <w:t>занятиям в неурочной деятельности 5-9 классы, так как обучающиеся заняты в системе дополнительного образования ДШИ, ДХШ, ДЮСШ</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 xml:space="preserve">Заключение договоров о </w:t>
            </w:r>
            <w:r w:rsidRPr="00475988">
              <w:rPr>
                <w:rFonts w:ascii="Times New Roman" w:eastAsia="Calibri" w:hAnsi="Times New Roman" w:cs="Times New Roman"/>
                <w:lang w:eastAsia="ru-RU"/>
              </w:rPr>
              <w:lastRenderedPageBreak/>
              <w:t>реализации внеурочной деятельности с ДШИ, ДХШ, ДЮСШ</w:t>
            </w:r>
          </w:p>
        </w:tc>
      </w:tr>
      <w:tr w:rsidR="00475988" w:rsidRPr="00475988" w:rsidTr="00E009D1">
        <w:tc>
          <w:tcPr>
            <w:tcW w:w="15163" w:type="dxa"/>
            <w:gridSpan w:val="6"/>
          </w:tcPr>
          <w:p w:rsidR="00475988" w:rsidRPr="00475988" w:rsidRDefault="00475988" w:rsidP="00753E3C">
            <w:pPr>
              <w:jc w:val="both"/>
              <w:rPr>
                <w:rFonts w:ascii="Times New Roman" w:eastAsia="Calibri" w:hAnsi="Times New Roman" w:cs="Times New Roman"/>
                <w:b/>
                <w:shd w:val="clear" w:color="auto" w:fill="FFFFFF"/>
                <w:lang w:eastAsia="ru-RU"/>
              </w:rPr>
            </w:pPr>
            <w:r w:rsidRPr="00475988">
              <w:rPr>
                <w:rFonts w:ascii="Times New Roman" w:eastAsia="Calibri" w:hAnsi="Times New Roman" w:cs="Times New Roman"/>
                <w:b/>
                <w:shd w:val="clear" w:color="auto" w:fill="FFFFFF"/>
                <w:lang w:eastAsia="ru-RU"/>
              </w:rPr>
              <w:lastRenderedPageBreak/>
              <w:t>Профессиональная компетентность педагогических кадров</w:t>
            </w:r>
            <w:r w:rsidRPr="00475988">
              <w:rPr>
                <w:rFonts w:ascii="Calibri" w:eastAsia="Calibri" w:hAnsi="Calibri" w:cs="Times New Roman"/>
                <w:lang w:eastAsia="ru-RU"/>
              </w:rPr>
              <w:t xml:space="preserve">  </w:t>
            </w:r>
            <w:r w:rsidRPr="00475988">
              <w:rPr>
                <w:rFonts w:ascii="Times New Roman" w:eastAsia="Calibri" w:hAnsi="Times New Roman" w:cs="Times New Roman"/>
                <w:lang w:eastAsia="ru-RU"/>
              </w:rPr>
              <w:t>данные подтверждены в самообследовании</w:t>
            </w:r>
            <w:r w:rsidRPr="00475988">
              <w:rPr>
                <w:rFonts w:ascii="Calibri" w:eastAsia="Calibri" w:hAnsi="Calibri" w:cs="Times New Roman"/>
                <w:lang w:eastAsia="ru-RU"/>
              </w:rPr>
              <w:t xml:space="preserve">  </w:t>
            </w:r>
            <w:hyperlink r:id="rId47" w:history="1"/>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процент занятий с использованием современных образовательных технологий, в том числе информационных</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План методической работы.</w:t>
            </w:r>
          </w:p>
        </w:tc>
        <w:tc>
          <w:tcPr>
            <w:tcW w:w="1134" w:type="dxa"/>
          </w:tcPr>
          <w:p w:rsidR="00475988" w:rsidRPr="00475988" w:rsidRDefault="00475988" w:rsidP="00475988">
            <w:pPr>
              <w:jc w:val="both"/>
              <w:rPr>
                <w:rFonts w:ascii="Times New Roman" w:eastAsia="Calibri" w:hAnsi="Times New Roman" w:cs="Times New Roman"/>
                <w:sz w:val="23"/>
                <w:szCs w:val="23"/>
                <w:lang w:eastAsia="ru-RU"/>
              </w:rPr>
            </w:pPr>
            <w:r w:rsidRPr="00475988">
              <w:rPr>
                <w:rFonts w:ascii="Times New Roman" w:eastAsia="Calibri" w:hAnsi="Times New Roman" w:cs="Times New Roman"/>
                <w:sz w:val="23"/>
                <w:szCs w:val="23"/>
                <w:lang w:eastAsia="ru-RU"/>
              </w:rPr>
              <w:t>100% педагогов современные образовательные технологии</w:t>
            </w:r>
          </w:p>
        </w:tc>
        <w:tc>
          <w:tcPr>
            <w:tcW w:w="1701" w:type="dxa"/>
          </w:tcPr>
          <w:p w:rsidR="00475988" w:rsidRPr="00475988" w:rsidRDefault="00475988" w:rsidP="00475988">
            <w:pPr>
              <w:jc w:val="both"/>
              <w:rPr>
                <w:rFonts w:ascii="Times New Roman" w:eastAsia="Calibri" w:hAnsi="Times New Roman" w:cs="Times New Roman"/>
                <w:sz w:val="23"/>
                <w:szCs w:val="23"/>
                <w:lang w:eastAsia="ru-RU"/>
              </w:rPr>
            </w:pPr>
            <w:r w:rsidRPr="00475988">
              <w:rPr>
                <w:rFonts w:ascii="Times New Roman" w:eastAsia="Calibri" w:hAnsi="Times New Roman" w:cs="Times New Roman"/>
                <w:sz w:val="23"/>
                <w:szCs w:val="23"/>
                <w:lang w:eastAsia="ru-RU"/>
              </w:rPr>
              <w:t xml:space="preserve">Увеличение КЗ по основным предметам Приложение № 3. </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всегда выбор технологии оправдан.</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Освоить новые технологии, ввести в образовательный процесс методики Шатлова, Коуч технологии, технологии современного менеджмента  и.д.</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качество образовательных программ</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Положение о рабочей программе педагога. </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99 %</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Программы полностью соответствуют  положению.</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все обучающиеся осваивают программы на базовом уровне</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Разработка новых индивидуально-образовательных маршрутов. </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доля разработанных дополнительных программ  </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Перспективный план  предпрофильного и профильного образования. Анкеты обучающихся и родителей.</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21%</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Повышение с 13% до 21%</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Проблема в кадрах</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sz w:val="20"/>
                <w:szCs w:val="20"/>
                <w:lang w:eastAsia="ru-RU"/>
              </w:rPr>
              <w:t xml:space="preserve">  Разработка новых проектов и курсов по запросу родителей и обучающихся. Учебный план </w:t>
            </w:r>
            <w:hyperlink r:id="rId48" w:history="1">
              <w:r w:rsidRPr="00475988">
                <w:rPr>
                  <w:rFonts w:ascii="Times New Roman" w:eastAsia="Calibri" w:hAnsi="Times New Roman" w:cs="Times New Roman"/>
                  <w:color w:val="0563C1"/>
                  <w:sz w:val="20"/>
                  <w:szCs w:val="20"/>
                  <w:u w:val="single"/>
                  <w:lang w:eastAsia="ru-RU"/>
                </w:rPr>
                <w:t>http://srostki.edu22.info/data/documents/Uchebnye-plany-na-2017-2018-uchebnyy-god.docx</w:t>
              </w:r>
            </w:hyperlink>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Повышение квалификации педагогов </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Программа повышения квалификации педагогических работников «Вместе – к успеху!»</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Аттестация проходит своевременно </w:t>
            </w:r>
          </w:p>
        </w:tc>
        <w:tc>
          <w:tcPr>
            <w:tcW w:w="3261" w:type="dxa"/>
          </w:tcPr>
          <w:p w:rsidR="00475988" w:rsidRPr="00475988" w:rsidRDefault="00475988" w:rsidP="00475988">
            <w:pPr>
              <w:jc w:val="both"/>
              <w:rPr>
                <w:rFonts w:ascii="Times New Roman" w:eastAsia="Calibri" w:hAnsi="Times New Roman" w:cs="Times New Roman"/>
                <w:b/>
                <w:lang w:eastAsia="ru-RU"/>
              </w:rPr>
            </w:pPr>
          </w:p>
        </w:tc>
        <w:tc>
          <w:tcPr>
            <w:tcW w:w="2835" w:type="dxa"/>
          </w:tcPr>
          <w:p w:rsidR="00475988" w:rsidRPr="00475988" w:rsidRDefault="00475988" w:rsidP="00475988">
            <w:pPr>
              <w:jc w:val="both"/>
              <w:rPr>
                <w:rFonts w:ascii="Times New Roman" w:eastAsia="Calibri" w:hAnsi="Times New Roman" w:cs="Times New Roman"/>
                <w:b/>
                <w:lang w:eastAsia="ru-RU"/>
              </w:rPr>
            </w:pP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shd w:val="clear" w:color="auto" w:fill="FFFFFF"/>
                <w:lang w:eastAsia="ru-RU"/>
              </w:rPr>
            </w:pPr>
            <w:r w:rsidRPr="00475988">
              <w:rPr>
                <w:rFonts w:ascii="Times New Roman" w:eastAsia="MS Mincho" w:hAnsi="Times New Roman" w:cs="Times New Roman"/>
                <w:lang w:eastAsia="ru-RU"/>
              </w:rPr>
              <w:t xml:space="preserve">Доля педагогов проводивших открытые уроки, мастер-классы на уровне района, </w:t>
            </w:r>
            <w:r w:rsidRPr="00475988">
              <w:rPr>
                <w:rFonts w:ascii="Times New Roman" w:eastAsia="MS Mincho" w:hAnsi="Times New Roman" w:cs="Times New Roman"/>
                <w:lang w:eastAsia="ru-RU"/>
              </w:rPr>
              <w:lastRenderedPageBreak/>
              <w:t xml:space="preserve">края, России </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 xml:space="preserve">Индивидуальный перспективный план учителя. </w:t>
            </w:r>
          </w:p>
        </w:tc>
        <w:tc>
          <w:tcPr>
            <w:tcW w:w="113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68%</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Увеличение доли на 15%</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собственной мотивации</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Перспективный план развития педагога </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Самообследование 22- 49 </w:t>
            </w:r>
            <w:r w:rsidRPr="00475988">
              <w:rPr>
                <w:rFonts w:ascii="Times New Roman" w:eastAsia="Calibri" w:hAnsi="Times New Roman" w:cs="Times New Roman"/>
                <w:lang w:eastAsia="ru-RU"/>
              </w:rPr>
              <w:lastRenderedPageBreak/>
              <w:t xml:space="preserve">стр. </w:t>
            </w:r>
          </w:p>
        </w:tc>
      </w:tr>
      <w:tr w:rsidR="00475988" w:rsidRPr="00475988" w:rsidTr="00E009D1">
        <w:tc>
          <w:tcPr>
            <w:tcW w:w="3114" w:type="dxa"/>
          </w:tcPr>
          <w:p w:rsidR="00475988" w:rsidRPr="00475988" w:rsidRDefault="00475988" w:rsidP="00475988">
            <w:pPr>
              <w:jc w:val="both"/>
              <w:rPr>
                <w:rFonts w:ascii="Times New Roman" w:eastAsia="MS Mincho" w:hAnsi="Times New Roman" w:cs="Times New Roman"/>
                <w:lang w:eastAsia="ru-RU"/>
              </w:rPr>
            </w:pPr>
            <w:r w:rsidRPr="00475988">
              <w:rPr>
                <w:rFonts w:ascii="Times New Roman" w:eastAsia="MS Mincho" w:hAnsi="Times New Roman" w:cs="Times New Roman"/>
                <w:lang w:eastAsia="ru-RU"/>
              </w:rPr>
              <w:lastRenderedPageBreak/>
              <w:t>Доля педагогов принимающих участие в семинарах, конференциях различного уровня, кроме школьного, в качестве докладчика.</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Индивидуальный перспективный план учителя</w:t>
            </w:r>
          </w:p>
        </w:tc>
        <w:tc>
          <w:tcPr>
            <w:tcW w:w="113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58%</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Увеличение на 16%</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собственной мотивации</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Перспективный план развития педагога </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Самообследование 22-49 стр.</w:t>
            </w:r>
          </w:p>
        </w:tc>
      </w:tr>
      <w:tr w:rsidR="00475988" w:rsidRPr="00475988" w:rsidTr="00E009D1">
        <w:tc>
          <w:tcPr>
            <w:tcW w:w="3114" w:type="dxa"/>
          </w:tcPr>
          <w:p w:rsidR="00475988" w:rsidRPr="00475988" w:rsidRDefault="00475988" w:rsidP="00475988">
            <w:pPr>
              <w:jc w:val="both"/>
              <w:rPr>
                <w:rFonts w:ascii="Times New Roman" w:eastAsia="MS Mincho" w:hAnsi="Times New Roman" w:cs="Times New Roman"/>
                <w:lang w:eastAsia="ru-RU"/>
              </w:rPr>
            </w:pPr>
            <w:r w:rsidRPr="00475988">
              <w:rPr>
                <w:rFonts w:ascii="Times New Roman" w:eastAsia="MS Mincho" w:hAnsi="Times New Roman" w:cs="Times New Roman"/>
                <w:lang w:eastAsia="ru-RU"/>
              </w:rPr>
              <w:t>Доля педагогов занимающих исследовательской деятельностью имеющие публикации</w:t>
            </w:r>
            <w:proofErr w:type="gramStart"/>
            <w:r w:rsidRPr="00475988">
              <w:rPr>
                <w:rFonts w:ascii="Times New Roman" w:eastAsia="MS Mincho" w:hAnsi="Times New Roman" w:cs="Times New Roman"/>
                <w:lang w:eastAsia="ru-RU"/>
              </w:rPr>
              <w:t xml:space="preserve"> .</w:t>
            </w:r>
            <w:proofErr w:type="gramEnd"/>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Индивидуальный перспективный план учителя</w:t>
            </w:r>
          </w:p>
        </w:tc>
        <w:tc>
          <w:tcPr>
            <w:tcW w:w="1134" w:type="dxa"/>
          </w:tcPr>
          <w:p w:rsidR="00475988" w:rsidRPr="00475988" w:rsidRDefault="00AC5B6E" w:rsidP="00475988">
            <w:pPr>
              <w:jc w:val="both"/>
              <w:rPr>
                <w:rFonts w:ascii="Times New Roman" w:eastAsia="Calibri" w:hAnsi="Times New Roman" w:cs="Times New Roman"/>
                <w:b/>
                <w:lang w:eastAsia="ru-RU"/>
              </w:rPr>
            </w:pPr>
            <w:r>
              <w:rPr>
                <w:rFonts w:ascii="Times New Roman" w:eastAsia="Calibri" w:hAnsi="Times New Roman" w:cs="Times New Roman"/>
                <w:b/>
                <w:lang w:eastAsia="ru-RU"/>
              </w:rPr>
              <w:t>40</w:t>
            </w:r>
            <w:r w:rsidR="00475988" w:rsidRPr="00475988">
              <w:rPr>
                <w:rFonts w:ascii="Times New Roman" w:eastAsia="Calibri" w:hAnsi="Times New Roman" w:cs="Times New Roman"/>
                <w:b/>
                <w:lang w:eastAsia="ru-RU"/>
              </w:rPr>
              <w:t>%</w:t>
            </w:r>
          </w:p>
        </w:tc>
        <w:tc>
          <w:tcPr>
            <w:tcW w:w="1701" w:type="dxa"/>
          </w:tcPr>
          <w:p w:rsidR="00475988" w:rsidRPr="00475988" w:rsidRDefault="00475988" w:rsidP="00AC5B6E">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Увеличение доли на </w:t>
            </w:r>
            <w:r w:rsidR="00AC5B6E">
              <w:rPr>
                <w:rFonts w:ascii="Times New Roman" w:eastAsia="Calibri" w:hAnsi="Times New Roman" w:cs="Times New Roman"/>
                <w:lang w:eastAsia="ru-RU"/>
              </w:rPr>
              <w:t>9</w:t>
            </w:r>
            <w:r w:rsidRPr="00475988">
              <w:rPr>
                <w:rFonts w:ascii="Times New Roman" w:eastAsia="Calibri" w:hAnsi="Times New Roman" w:cs="Times New Roman"/>
                <w:lang w:eastAsia="ru-RU"/>
              </w:rPr>
              <w:t>%</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собственной мотивации</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Перспективный план развития педагога </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Самообследование 22-49 стр.</w:t>
            </w:r>
          </w:p>
        </w:tc>
      </w:tr>
      <w:tr w:rsidR="00475988" w:rsidRPr="00475988" w:rsidTr="00E009D1">
        <w:tc>
          <w:tcPr>
            <w:tcW w:w="3114" w:type="dxa"/>
          </w:tcPr>
          <w:p w:rsidR="00475988" w:rsidRPr="00475988" w:rsidRDefault="00475988" w:rsidP="00475988">
            <w:pPr>
              <w:jc w:val="both"/>
              <w:rPr>
                <w:rFonts w:ascii="Times New Roman" w:eastAsia="MS Mincho" w:hAnsi="Times New Roman" w:cs="Times New Roman"/>
                <w:lang w:eastAsia="ru-RU"/>
              </w:rPr>
            </w:pPr>
            <w:r w:rsidRPr="00475988">
              <w:rPr>
                <w:rFonts w:ascii="Times New Roman" w:eastAsia="MS Mincho" w:hAnsi="Times New Roman" w:cs="Times New Roman"/>
                <w:lang w:eastAsia="ru-RU"/>
              </w:rPr>
              <w:t>Доля педагогов принимающих участие в профессиональных педагогических конкурсах</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Индивидуальный перспективный план учителя</w:t>
            </w:r>
          </w:p>
        </w:tc>
        <w:tc>
          <w:tcPr>
            <w:tcW w:w="113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78%</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Увеличение доли на 23%</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собственной мотивации</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Общешкольный фестиваль педагогичексого мастерства «Призвание»</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Самообследование 22- 49 стр.</w:t>
            </w:r>
          </w:p>
        </w:tc>
      </w:tr>
      <w:tr w:rsidR="00475988" w:rsidRPr="00475988" w:rsidTr="00E009D1">
        <w:tc>
          <w:tcPr>
            <w:tcW w:w="15163" w:type="dxa"/>
            <w:gridSpan w:val="6"/>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shd w:val="clear" w:color="auto" w:fill="FFFFFF"/>
                <w:lang w:eastAsia="ru-RU"/>
              </w:rPr>
              <w:t xml:space="preserve">Инновационная деятельность </w:t>
            </w:r>
          </w:p>
        </w:tc>
      </w:tr>
      <w:tr w:rsidR="00475988" w:rsidRPr="00475988" w:rsidTr="00E009D1">
        <w:tc>
          <w:tcPr>
            <w:tcW w:w="3114" w:type="dxa"/>
            <w:vMerge w:val="restart"/>
          </w:tcPr>
          <w:p w:rsidR="00475988" w:rsidRPr="00475988" w:rsidRDefault="00475988" w:rsidP="00475988">
            <w:pPr>
              <w:jc w:val="both"/>
              <w:rPr>
                <w:rFonts w:ascii="Times New Roman" w:eastAsia="Calibri" w:hAnsi="Times New Roman" w:cs="Times New Roman"/>
                <w:b/>
                <w:shd w:val="clear" w:color="auto" w:fill="FFFFFF"/>
                <w:lang w:eastAsia="ru-RU"/>
              </w:rPr>
            </w:pPr>
            <w:r w:rsidRPr="00475988">
              <w:rPr>
                <w:rFonts w:ascii="Times New Roman" w:eastAsia="Calibri" w:hAnsi="Times New Roman" w:cs="Times New Roman"/>
                <w:b/>
                <w:shd w:val="clear" w:color="auto" w:fill="FFFFFF"/>
                <w:lang w:eastAsia="ru-RU"/>
              </w:rPr>
              <w:t xml:space="preserve">Создание в школе инновационных площадок. </w:t>
            </w:r>
            <w:hyperlink r:id="rId49" w:history="1">
              <w:r w:rsidRPr="00475988">
                <w:rPr>
                  <w:rFonts w:ascii="Times New Roman" w:eastAsia="Calibri" w:hAnsi="Times New Roman" w:cs="Times New Roman"/>
                  <w:b/>
                  <w:color w:val="0563C1"/>
                  <w:u w:val="single"/>
                  <w:shd w:val="clear" w:color="auto" w:fill="FFFFFF"/>
                  <w:lang w:eastAsia="ru-RU"/>
                </w:rPr>
                <w:t>http://srostki.edu22.info/innovacionnyy-proekt/</w:t>
              </w:r>
            </w:hyperlink>
          </w:p>
          <w:p w:rsidR="00475988" w:rsidRPr="00475988" w:rsidRDefault="00475988" w:rsidP="00475988">
            <w:pPr>
              <w:jc w:val="both"/>
              <w:rPr>
                <w:rFonts w:ascii="Times New Roman" w:eastAsia="Calibri" w:hAnsi="Times New Roman" w:cs="Times New Roman"/>
                <w:b/>
                <w:shd w:val="clear" w:color="auto" w:fill="FFFFFF"/>
                <w:lang w:eastAsia="ru-RU"/>
              </w:rPr>
            </w:pPr>
          </w:p>
          <w:p w:rsidR="00475988" w:rsidRPr="00475988" w:rsidRDefault="00F9579F" w:rsidP="00475988">
            <w:pPr>
              <w:jc w:val="both"/>
              <w:rPr>
                <w:rFonts w:ascii="Times New Roman" w:eastAsia="Calibri" w:hAnsi="Times New Roman" w:cs="Times New Roman"/>
                <w:b/>
                <w:shd w:val="clear" w:color="auto" w:fill="FFFFFF"/>
                <w:lang w:eastAsia="ru-RU"/>
              </w:rPr>
            </w:pPr>
            <w:hyperlink r:id="rId50" w:history="1">
              <w:r w:rsidR="00475988" w:rsidRPr="00475988">
                <w:rPr>
                  <w:rFonts w:ascii="Times New Roman" w:eastAsia="Calibri" w:hAnsi="Times New Roman" w:cs="Times New Roman"/>
                  <w:b/>
                  <w:color w:val="0563C1"/>
                  <w:u w:val="single"/>
                  <w:shd w:val="clear" w:color="auto" w:fill="FFFFFF"/>
                  <w:lang w:eastAsia="ru-RU"/>
                </w:rPr>
                <w:t>http://srostki.edu22.info/stazhirovochnaya-ploshchadka-1/</w:t>
              </w:r>
            </w:hyperlink>
          </w:p>
          <w:p w:rsidR="00475988" w:rsidRPr="00475988" w:rsidRDefault="00475988" w:rsidP="00475988">
            <w:pPr>
              <w:jc w:val="both"/>
              <w:rPr>
                <w:rFonts w:ascii="Times New Roman" w:eastAsia="Calibri" w:hAnsi="Times New Roman" w:cs="Times New Roman"/>
                <w:b/>
                <w:shd w:val="clear" w:color="auto" w:fill="FFFFFF"/>
                <w:lang w:eastAsia="ru-RU"/>
              </w:rPr>
            </w:pPr>
          </w:p>
          <w:p w:rsidR="00475988" w:rsidRPr="00475988" w:rsidRDefault="00475988" w:rsidP="00475988">
            <w:pPr>
              <w:jc w:val="both"/>
              <w:rPr>
                <w:rFonts w:ascii="Times New Roman" w:eastAsia="Calibri" w:hAnsi="Times New Roman" w:cs="Times New Roman"/>
                <w:b/>
                <w:shd w:val="clear" w:color="auto" w:fill="FFFFFF"/>
                <w:lang w:eastAsia="ru-RU"/>
              </w:rPr>
            </w:pPr>
          </w:p>
          <w:p w:rsidR="00475988" w:rsidRPr="00475988" w:rsidRDefault="00F9579F" w:rsidP="00475988">
            <w:pPr>
              <w:jc w:val="both"/>
              <w:rPr>
                <w:rFonts w:ascii="Times New Roman" w:eastAsia="Calibri" w:hAnsi="Times New Roman" w:cs="Times New Roman"/>
                <w:b/>
                <w:shd w:val="clear" w:color="auto" w:fill="FFFFFF"/>
                <w:lang w:eastAsia="ru-RU"/>
              </w:rPr>
            </w:pPr>
            <w:hyperlink r:id="rId51" w:history="1">
              <w:r w:rsidR="00475988" w:rsidRPr="00475988">
                <w:rPr>
                  <w:rFonts w:ascii="Times New Roman" w:eastAsia="Calibri" w:hAnsi="Times New Roman" w:cs="Times New Roman"/>
                  <w:b/>
                  <w:color w:val="0563C1"/>
                  <w:u w:val="single"/>
                  <w:shd w:val="clear" w:color="auto" w:fill="FFFFFF"/>
                  <w:lang w:eastAsia="ru-RU"/>
                </w:rPr>
                <w:t>http://srostki.edu22.info/stazhirovochnaya-ploshchadka-3/</w:t>
              </w:r>
            </w:hyperlink>
          </w:p>
          <w:p w:rsidR="00475988" w:rsidRPr="00475988" w:rsidRDefault="00475988" w:rsidP="00475988">
            <w:pPr>
              <w:jc w:val="both"/>
              <w:rPr>
                <w:rFonts w:ascii="Times New Roman" w:eastAsia="Calibri" w:hAnsi="Times New Roman" w:cs="Times New Roman"/>
                <w:b/>
                <w:shd w:val="clear" w:color="auto" w:fill="FFFFFF"/>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475988" w:rsidP="00475988">
            <w:pPr>
              <w:rPr>
                <w:rFonts w:ascii="Times New Roman" w:eastAsia="Calibri" w:hAnsi="Times New Roman" w:cs="Times New Roman"/>
                <w:lang w:eastAsia="ru-RU"/>
              </w:rPr>
            </w:pPr>
          </w:p>
          <w:p w:rsidR="00475988" w:rsidRPr="00475988" w:rsidRDefault="00F9579F" w:rsidP="00475988">
            <w:pPr>
              <w:rPr>
                <w:rFonts w:ascii="Times New Roman" w:eastAsia="Calibri" w:hAnsi="Times New Roman" w:cs="Times New Roman"/>
                <w:lang w:eastAsia="ru-RU"/>
              </w:rPr>
            </w:pPr>
            <w:hyperlink r:id="rId52" w:history="1">
              <w:r w:rsidR="00475988" w:rsidRPr="00475988">
                <w:rPr>
                  <w:rFonts w:ascii="Times New Roman" w:eastAsia="Calibri" w:hAnsi="Times New Roman" w:cs="Times New Roman"/>
                  <w:color w:val="0563C1"/>
                  <w:u w:val="single"/>
                  <w:lang w:eastAsia="ru-RU"/>
                </w:rPr>
                <w:t>http://srostki.edu22.info/svedeniya-ob-obrazovatelnoy-organizacii/obrazovatelnye-standarty/mobilnaya-set/</w:t>
              </w:r>
            </w:hyperlink>
          </w:p>
          <w:p w:rsidR="00475988" w:rsidRPr="00475988" w:rsidRDefault="00475988" w:rsidP="00475988">
            <w:pPr>
              <w:rPr>
                <w:rFonts w:ascii="Times New Roman" w:eastAsia="Calibri" w:hAnsi="Times New Roman" w:cs="Times New Roman"/>
                <w:lang w:eastAsia="ru-RU"/>
              </w:rPr>
            </w:pPr>
          </w:p>
        </w:tc>
        <w:tc>
          <w:tcPr>
            <w:tcW w:w="3118"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lastRenderedPageBreak/>
              <w:t>РИП Совет родителей «Инициатива» как инновационный ресурс привлечения родительской общественности к оценке качества образования в условиях ФГОС.</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Разработка программ, процедур ГОУ</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Проведение экспертизы, легитимность  процедур</w:t>
            </w:r>
          </w:p>
        </w:tc>
        <w:tc>
          <w:tcPr>
            <w:tcW w:w="3261"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Неопределенность родителей в формах и методах</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Расширение полномочий</w:t>
            </w:r>
          </w:p>
        </w:tc>
      </w:tr>
      <w:tr w:rsidR="00475988" w:rsidRPr="00475988" w:rsidTr="00E009D1">
        <w:tc>
          <w:tcPr>
            <w:tcW w:w="3114" w:type="dxa"/>
            <w:vMerge/>
          </w:tcPr>
          <w:p w:rsidR="00475988" w:rsidRPr="00475988" w:rsidRDefault="00475988" w:rsidP="00475988">
            <w:pPr>
              <w:jc w:val="both"/>
              <w:rPr>
                <w:rFonts w:ascii="Times New Roman" w:eastAsia="Calibri" w:hAnsi="Times New Roman" w:cs="Times New Roman"/>
                <w:b/>
                <w:shd w:val="clear" w:color="auto" w:fill="FFFFFF"/>
                <w:lang w:eastAsia="ru-RU"/>
              </w:rPr>
            </w:pPr>
          </w:p>
        </w:tc>
        <w:tc>
          <w:tcPr>
            <w:tcW w:w="3118"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Региональный проект «Финансовая грамотность</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Охват </w:t>
            </w:r>
            <w:proofErr w:type="gramStart"/>
            <w:r w:rsidRPr="00475988">
              <w:rPr>
                <w:rFonts w:ascii="Times New Roman" w:eastAsia="Calibri" w:hAnsi="Times New Roman" w:cs="Times New Roman"/>
                <w:lang w:eastAsia="ru-RU"/>
              </w:rPr>
              <w:t>обучающихся</w:t>
            </w:r>
            <w:proofErr w:type="gramEnd"/>
            <w:r w:rsidRPr="00475988">
              <w:rPr>
                <w:rFonts w:ascii="Times New Roman" w:eastAsia="Calibri" w:hAnsi="Times New Roman" w:cs="Times New Roman"/>
                <w:lang w:eastAsia="ru-RU"/>
              </w:rPr>
              <w:t xml:space="preserve">  100%</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Обучение педагогов, новые возможности </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Вариант реализации программы только во внеурочной деятельности</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Введение в учебный план </w:t>
            </w:r>
          </w:p>
        </w:tc>
      </w:tr>
      <w:tr w:rsidR="00475988" w:rsidRPr="00475988" w:rsidTr="00E009D1">
        <w:tc>
          <w:tcPr>
            <w:tcW w:w="3114" w:type="dxa"/>
            <w:vMerge/>
          </w:tcPr>
          <w:p w:rsidR="00475988" w:rsidRPr="00475988" w:rsidRDefault="00475988" w:rsidP="00475988">
            <w:pPr>
              <w:jc w:val="both"/>
              <w:rPr>
                <w:rFonts w:ascii="Times New Roman" w:eastAsia="Calibri" w:hAnsi="Times New Roman" w:cs="Times New Roman"/>
                <w:b/>
                <w:shd w:val="clear" w:color="auto" w:fill="FFFFFF"/>
                <w:lang w:eastAsia="ru-RU"/>
              </w:rPr>
            </w:pP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Входит в 15 Пилотных школ России по реализации РДШ.</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Отсутствие финансирования </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Новые формы деятельности Актива РДШ</w:t>
            </w:r>
          </w:p>
        </w:tc>
      </w:tr>
      <w:tr w:rsidR="00475988" w:rsidRPr="00475988" w:rsidTr="00E009D1">
        <w:tc>
          <w:tcPr>
            <w:tcW w:w="3114" w:type="dxa"/>
            <w:vMerge/>
          </w:tcPr>
          <w:p w:rsidR="00475988" w:rsidRPr="00475988" w:rsidRDefault="00475988" w:rsidP="00475988">
            <w:pPr>
              <w:jc w:val="both"/>
              <w:rPr>
                <w:rFonts w:ascii="Times New Roman" w:eastAsia="Calibri" w:hAnsi="Times New Roman" w:cs="Times New Roman"/>
                <w:b/>
                <w:shd w:val="clear" w:color="auto" w:fill="FFFFFF"/>
                <w:lang w:eastAsia="ru-RU"/>
              </w:rPr>
            </w:pPr>
          </w:p>
        </w:tc>
        <w:tc>
          <w:tcPr>
            <w:tcW w:w="3118"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MS Mincho" w:hAnsi="Times New Roman" w:cs="Times New Roman"/>
                <w:lang w:eastAsia="ru-RU"/>
              </w:rPr>
              <w:t>«Рабочий блокнот. «Новый подход к повышению качества образования по моему предмету»,</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Повышение качества преподавания </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умение конкретизировать цели и направлять на конкретного ученика с целью повышения качества обучения для каждого на своем уровне</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Усовершенствовать систему.</w:t>
            </w:r>
          </w:p>
        </w:tc>
      </w:tr>
      <w:tr w:rsidR="00475988" w:rsidRPr="00475988" w:rsidTr="00E009D1">
        <w:tc>
          <w:tcPr>
            <w:tcW w:w="3114" w:type="dxa"/>
            <w:vMerge/>
          </w:tcPr>
          <w:p w:rsidR="00475988" w:rsidRPr="00475988" w:rsidRDefault="00475988" w:rsidP="00475988">
            <w:pPr>
              <w:jc w:val="both"/>
              <w:rPr>
                <w:rFonts w:ascii="Times New Roman" w:eastAsia="Calibri" w:hAnsi="Times New Roman" w:cs="Times New Roman"/>
                <w:b/>
                <w:shd w:val="clear" w:color="auto" w:fill="FFFFFF"/>
                <w:lang w:eastAsia="ru-RU"/>
              </w:rPr>
            </w:pPr>
          </w:p>
        </w:tc>
        <w:tc>
          <w:tcPr>
            <w:tcW w:w="3118" w:type="dxa"/>
          </w:tcPr>
          <w:p w:rsidR="00475988" w:rsidRPr="00475988" w:rsidRDefault="00475988" w:rsidP="00475988">
            <w:pPr>
              <w:jc w:val="both"/>
              <w:rPr>
                <w:rFonts w:ascii="Times New Roman" w:eastAsia="MS Mincho" w:hAnsi="Times New Roman" w:cs="Times New Roman"/>
                <w:lang w:eastAsia="ru-RU"/>
              </w:rPr>
            </w:pPr>
            <w:r w:rsidRPr="00475988">
              <w:rPr>
                <w:rFonts w:ascii="Times New Roman" w:eastAsia="Calibri" w:hAnsi="Times New Roman" w:cs="Times New Roman"/>
                <w:lang w:eastAsia="ru-RU"/>
              </w:rPr>
              <w:t>«Творческий союз педагогов -  как механизм повышения качества образования в рамках реализации ФГОС».</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 xml:space="preserve">Повышение качества преподавания. Активности педагогов </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b/>
                <w:lang w:eastAsia="ru-RU"/>
              </w:rPr>
              <w:t xml:space="preserve"> </w:t>
            </w:r>
            <w:r w:rsidRPr="00475988">
              <w:rPr>
                <w:rFonts w:ascii="Times New Roman" w:eastAsia="Calibri" w:hAnsi="Times New Roman" w:cs="Times New Roman"/>
                <w:lang w:eastAsia="ru-RU"/>
              </w:rPr>
              <w:t>Количественный состав педагогов не позволяет каждый год проводить изменения в составе союзов.</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Новые формы работы</w:t>
            </w:r>
          </w:p>
        </w:tc>
      </w:tr>
      <w:tr w:rsidR="00475988" w:rsidRPr="00475988" w:rsidTr="00E009D1">
        <w:tc>
          <w:tcPr>
            <w:tcW w:w="3114" w:type="dxa"/>
            <w:vMerge/>
          </w:tcPr>
          <w:p w:rsidR="00475988" w:rsidRPr="00475988" w:rsidRDefault="00475988" w:rsidP="00475988">
            <w:pPr>
              <w:jc w:val="both"/>
              <w:rPr>
                <w:rFonts w:ascii="Times New Roman" w:eastAsia="Calibri" w:hAnsi="Times New Roman" w:cs="Times New Roman"/>
                <w:b/>
                <w:shd w:val="clear" w:color="auto" w:fill="FFFFFF"/>
                <w:lang w:eastAsia="ru-RU"/>
              </w:rPr>
            </w:pP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Краевой проект «Сеть мобильных школ»</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Представление опыты работы на уровне края</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В связи с низким трафиком интернета </w:t>
            </w:r>
            <w:proofErr w:type="gramStart"/>
            <w:r w:rsidRPr="00475988">
              <w:rPr>
                <w:rFonts w:ascii="Times New Roman" w:eastAsia="Calibri" w:hAnsi="Times New Roman" w:cs="Times New Roman"/>
                <w:lang w:eastAsia="ru-RU"/>
              </w:rPr>
              <w:t>не возможно</w:t>
            </w:r>
            <w:proofErr w:type="gramEnd"/>
            <w:r w:rsidRPr="00475988">
              <w:rPr>
                <w:rFonts w:ascii="Times New Roman" w:eastAsia="Calibri" w:hAnsi="Times New Roman" w:cs="Times New Roman"/>
                <w:lang w:eastAsia="ru-RU"/>
              </w:rPr>
              <w:t xml:space="preserve"> проводить вебинары</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Проведение выездных семинаров</w:t>
            </w:r>
          </w:p>
        </w:tc>
      </w:tr>
      <w:tr w:rsidR="00475988" w:rsidRPr="00475988" w:rsidTr="00E009D1">
        <w:tc>
          <w:tcPr>
            <w:tcW w:w="3114" w:type="dxa"/>
            <w:vMerge/>
          </w:tcPr>
          <w:p w:rsidR="00475988" w:rsidRPr="00475988" w:rsidRDefault="00475988" w:rsidP="00475988">
            <w:pPr>
              <w:jc w:val="both"/>
              <w:rPr>
                <w:rFonts w:ascii="Times New Roman" w:eastAsia="Calibri" w:hAnsi="Times New Roman" w:cs="Times New Roman"/>
                <w:b/>
                <w:shd w:val="clear" w:color="auto" w:fill="FFFFFF"/>
                <w:lang w:eastAsia="ru-RU"/>
              </w:rPr>
            </w:pPr>
          </w:p>
        </w:tc>
        <w:tc>
          <w:tcPr>
            <w:tcW w:w="3118" w:type="dxa"/>
          </w:tcPr>
          <w:p w:rsidR="00475988" w:rsidRPr="00475988" w:rsidRDefault="00475988" w:rsidP="00475988">
            <w:pPr>
              <w:rPr>
                <w:rFonts w:ascii="Times New Roman" w:eastAsia="Calibri" w:hAnsi="Times New Roman" w:cs="Times New Roman"/>
              </w:rPr>
            </w:pPr>
            <w:r w:rsidRPr="00475988">
              <w:rPr>
                <w:rFonts w:ascii="Times New Roman" w:eastAsia="Calibri" w:hAnsi="Times New Roman" w:cs="Times New Roman"/>
                <w:lang w:eastAsia="ru-RU"/>
              </w:rPr>
              <w:t>Муниципальная опорная площадка</w:t>
            </w:r>
          </w:p>
          <w:p w:rsidR="00475988" w:rsidRPr="00475988" w:rsidRDefault="00475988" w:rsidP="00475988">
            <w:pPr>
              <w:rPr>
                <w:rFonts w:ascii="Times New Roman" w:eastAsia="Calibri" w:hAnsi="Times New Roman" w:cs="Times New Roman"/>
              </w:rPr>
            </w:pPr>
            <w:r w:rsidRPr="00475988">
              <w:rPr>
                <w:rFonts w:ascii="Times New Roman" w:eastAsia="Calibri" w:hAnsi="Times New Roman" w:cs="Times New Roman"/>
              </w:rPr>
              <w:t>«Управление подготовкой перехода на ФГОС ООО на уровне образовательной организации»</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Проведено 12 семинаров, практик охват слушателей составил 603 человека</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В связи с низким трафиком интернета </w:t>
            </w:r>
            <w:proofErr w:type="gramStart"/>
            <w:r w:rsidRPr="00475988">
              <w:rPr>
                <w:rFonts w:ascii="Times New Roman" w:eastAsia="Calibri" w:hAnsi="Times New Roman" w:cs="Times New Roman"/>
                <w:lang w:eastAsia="ru-RU"/>
              </w:rPr>
              <w:t>не возможно</w:t>
            </w:r>
            <w:proofErr w:type="gramEnd"/>
            <w:r w:rsidRPr="00475988">
              <w:rPr>
                <w:rFonts w:ascii="Times New Roman" w:eastAsia="Calibri" w:hAnsi="Times New Roman" w:cs="Times New Roman"/>
                <w:lang w:eastAsia="ru-RU"/>
              </w:rPr>
              <w:t xml:space="preserve"> проводить вебинары</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Проведение выездных семинаров</w:t>
            </w:r>
          </w:p>
        </w:tc>
      </w:tr>
      <w:tr w:rsidR="00475988" w:rsidRPr="00475988" w:rsidTr="00E009D1">
        <w:tc>
          <w:tcPr>
            <w:tcW w:w="15163" w:type="dxa"/>
            <w:gridSpan w:val="6"/>
          </w:tcPr>
          <w:p w:rsidR="00475988" w:rsidRPr="00475988" w:rsidRDefault="00475988" w:rsidP="00475988">
            <w:pPr>
              <w:jc w:val="both"/>
              <w:rPr>
                <w:rFonts w:ascii="Times New Roman" w:eastAsia="Calibri" w:hAnsi="Times New Roman" w:cs="Times New Roman"/>
                <w:b/>
                <w:shd w:val="clear" w:color="auto" w:fill="FFFFFF"/>
                <w:lang w:eastAsia="ru-RU"/>
              </w:rPr>
            </w:pPr>
            <w:r w:rsidRPr="00475988">
              <w:rPr>
                <w:rFonts w:ascii="Times New Roman" w:eastAsia="Calibri" w:hAnsi="Times New Roman" w:cs="Times New Roman"/>
                <w:b/>
                <w:shd w:val="clear" w:color="auto" w:fill="FFFFFF"/>
                <w:lang w:eastAsia="ru-RU"/>
              </w:rPr>
              <w:t>Качество образовательных результатов</w:t>
            </w:r>
          </w:p>
          <w:p w:rsidR="00475988" w:rsidRPr="00475988" w:rsidRDefault="00F9579F" w:rsidP="00475988">
            <w:pPr>
              <w:jc w:val="both"/>
              <w:rPr>
                <w:rFonts w:ascii="Times New Roman" w:eastAsia="Calibri" w:hAnsi="Times New Roman" w:cs="Times New Roman"/>
                <w:b/>
                <w:shd w:val="clear" w:color="auto" w:fill="FFFFFF"/>
                <w:lang w:eastAsia="ru-RU"/>
              </w:rPr>
            </w:pPr>
            <w:hyperlink r:id="rId53" w:history="1">
              <w:r w:rsidR="00475988" w:rsidRPr="00475988">
                <w:rPr>
                  <w:rFonts w:ascii="Times New Roman" w:eastAsia="Calibri" w:hAnsi="Times New Roman" w:cs="Times New Roman"/>
                  <w:b/>
                  <w:color w:val="0563C1"/>
                  <w:u w:val="single"/>
                  <w:shd w:val="clear" w:color="auto" w:fill="FFFFFF"/>
                  <w:lang w:eastAsia="ru-RU"/>
                </w:rPr>
                <w:t>http://srostki.edu22.info/svedeniya-ob-obrazovatelnoy-organizacii/dokumenty-vse/rezultaty-samoobsledovaniya-shkoly-na-2016-2017-uch-god/</w:t>
              </w:r>
            </w:hyperlink>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доля обучающихся в общей численности обучающихся на всех уровнях образования, получивших оценку своих достижений</w:t>
            </w:r>
          </w:p>
        </w:tc>
        <w:tc>
          <w:tcPr>
            <w:tcW w:w="3118"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ВШК</w:t>
            </w:r>
          </w:p>
        </w:tc>
        <w:tc>
          <w:tcPr>
            <w:tcW w:w="113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1701"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3261" w:type="dxa"/>
          </w:tcPr>
          <w:p w:rsidR="00475988" w:rsidRPr="00475988" w:rsidRDefault="00475988" w:rsidP="00475988">
            <w:pPr>
              <w:jc w:val="both"/>
              <w:rPr>
                <w:rFonts w:ascii="Times New Roman" w:eastAsia="Calibri" w:hAnsi="Times New Roman" w:cs="Times New Roman"/>
                <w:b/>
                <w:lang w:eastAsia="ru-RU"/>
              </w:rPr>
            </w:pPr>
          </w:p>
        </w:tc>
        <w:tc>
          <w:tcPr>
            <w:tcW w:w="2835" w:type="dxa"/>
          </w:tcPr>
          <w:p w:rsidR="00475988" w:rsidRPr="00475988" w:rsidRDefault="00475988" w:rsidP="00475988">
            <w:pPr>
              <w:jc w:val="both"/>
              <w:rPr>
                <w:rFonts w:ascii="Times New Roman" w:eastAsia="Calibri" w:hAnsi="Times New Roman" w:cs="Times New Roman"/>
                <w:b/>
                <w:lang w:eastAsia="ru-RU"/>
              </w:rPr>
            </w:pP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результат обученности по итогам года</w:t>
            </w:r>
          </w:p>
        </w:tc>
        <w:tc>
          <w:tcPr>
            <w:tcW w:w="3118" w:type="dxa"/>
          </w:tcPr>
          <w:p w:rsidR="00753E3C"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Качество знаний по годам 2013-2014 – 43%; </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2014-2015 -45%;</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2015-2016 -49%;</w:t>
            </w:r>
          </w:p>
          <w:p w:rsid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w:t>
            </w:r>
            <w:r w:rsidR="00753E3C">
              <w:rPr>
                <w:rFonts w:ascii="Times New Roman" w:eastAsia="Calibri" w:hAnsi="Times New Roman" w:cs="Times New Roman"/>
                <w:lang w:eastAsia="ru-RU"/>
              </w:rPr>
              <w:t xml:space="preserve"> - </w:t>
            </w:r>
            <w:r w:rsidRPr="00475988">
              <w:rPr>
                <w:rFonts w:ascii="Times New Roman" w:eastAsia="Calibri" w:hAnsi="Times New Roman" w:cs="Times New Roman"/>
                <w:lang w:eastAsia="ru-RU"/>
              </w:rPr>
              <w:t>49,7%</w:t>
            </w:r>
          </w:p>
          <w:p w:rsidR="00AC5B6E" w:rsidRPr="00475988" w:rsidRDefault="00AC5B6E" w:rsidP="00475988">
            <w:pPr>
              <w:jc w:val="both"/>
              <w:rPr>
                <w:rFonts w:ascii="Times New Roman" w:eastAsia="Calibri" w:hAnsi="Times New Roman" w:cs="Times New Roman"/>
                <w:lang w:eastAsia="ru-RU"/>
              </w:rPr>
            </w:pPr>
            <w:r>
              <w:rPr>
                <w:rFonts w:ascii="Times New Roman" w:eastAsia="Calibri" w:hAnsi="Times New Roman" w:cs="Times New Roman"/>
                <w:lang w:eastAsia="ru-RU"/>
              </w:rPr>
              <w:t>2017-2018  - 49,6%</w:t>
            </w:r>
          </w:p>
          <w:p w:rsidR="00475988" w:rsidRPr="00475988" w:rsidRDefault="00475988" w:rsidP="00475988">
            <w:pPr>
              <w:jc w:val="both"/>
              <w:rPr>
                <w:rFonts w:ascii="Times New Roman" w:eastAsia="Calibri" w:hAnsi="Times New Roman" w:cs="Times New Roman"/>
                <w:b/>
                <w:lang w:eastAsia="ru-RU"/>
              </w:rPr>
            </w:pP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2016-2017 -  49,7</w:t>
            </w:r>
          </w:p>
        </w:tc>
        <w:tc>
          <w:tcPr>
            <w:tcW w:w="1701" w:type="dxa"/>
          </w:tcPr>
          <w:p w:rsidR="00475988" w:rsidRPr="00475988" w:rsidRDefault="00AC5B6E" w:rsidP="00475988">
            <w:pPr>
              <w:jc w:val="both"/>
              <w:rPr>
                <w:rFonts w:ascii="Times New Roman" w:eastAsia="Calibri" w:hAnsi="Times New Roman" w:cs="Times New Roman"/>
                <w:lang w:eastAsia="ru-RU"/>
              </w:rPr>
            </w:pPr>
            <w:r>
              <w:rPr>
                <w:rFonts w:ascii="Times New Roman" w:eastAsia="Calibri" w:hAnsi="Times New Roman" w:cs="Times New Roman"/>
                <w:lang w:eastAsia="ru-RU"/>
              </w:rPr>
              <w:t>Сохранение качества</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Успеваемость 98,9% имеются </w:t>
            </w:r>
            <w:proofErr w:type="gramStart"/>
            <w:r w:rsidRPr="00475988">
              <w:rPr>
                <w:rFonts w:ascii="Times New Roman" w:eastAsia="Calibri" w:hAnsi="Times New Roman" w:cs="Times New Roman"/>
                <w:lang w:eastAsia="ru-RU"/>
              </w:rPr>
              <w:t>обучающиеся</w:t>
            </w:r>
            <w:proofErr w:type="gramEnd"/>
            <w:r w:rsidRPr="00475988">
              <w:rPr>
                <w:rFonts w:ascii="Times New Roman" w:eastAsia="Calibri" w:hAnsi="Times New Roman" w:cs="Times New Roman"/>
                <w:lang w:eastAsia="ru-RU"/>
              </w:rPr>
              <w:t xml:space="preserve"> не освоившие ОП</w:t>
            </w:r>
          </w:p>
        </w:tc>
        <w:tc>
          <w:tcPr>
            <w:tcW w:w="2835" w:type="dxa"/>
          </w:tcPr>
          <w:p w:rsidR="00475988" w:rsidRPr="00475988" w:rsidRDefault="00475988" w:rsidP="00AC5B6E">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201</w:t>
            </w:r>
            <w:r w:rsidR="00AC5B6E">
              <w:rPr>
                <w:rFonts w:ascii="Times New Roman" w:eastAsia="Calibri" w:hAnsi="Times New Roman" w:cs="Times New Roman"/>
                <w:lang w:eastAsia="ru-RU"/>
              </w:rPr>
              <w:t>8</w:t>
            </w:r>
            <w:r w:rsidRPr="00475988">
              <w:rPr>
                <w:rFonts w:ascii="Times New Roman" w:eastAsia="Calibri" w:hAnsi="Times New Roman" w:cs="Times New Roman"/>
                <w:lang w:eastAsia="ru-RU"/>
              </w:rPr>
              <w:t>-201</w:t>
            </w:r>
            <w:r w:rsidR="00AC5B6E">
              <w:rPr>
                <w:rFonts w:ascii="Times New Roman" w:eastAsia="Calibri" w:hAnsi="Times New Roman" w:cs="Times New Roman"/>
                <w:lang w:eastAsia="ru-RU"/>
              </w:rPr>
              <w:t>9</w:t>
            </w:r>
            <w:r w:rsidRPr="00475988">
              <w:rPr>
                <w:rFonts w:ascii="Times New Roman" w:eastAsia="Calibri" w:hAnsi="Times New Roman" w:cs="Times New Roman"/>
                <w:lang w:eastAsia="ru-RU"/>
              </w:rPr>
              <w:t>-50%</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процент учащихся, имеющих собственный индивидуальный прогресс в образовании</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2015-2016 – 10%</w:t>
            </w:r>
          </w:p>
          <w:p w:rsidR="00475988" w:rsidRPr="00475988" w:rsidRDefault="00475988" w:rsidP="00753E3C">
            <w:pPr>
              <w:jc w:val="both"/>
              <w:rPr>
                <w:rFonts w:ascii="Times New Roman" w:eastAsia="Calibri" w:hAnsi="Times New Roman" w:cs="Times New Roman"/>
                <w:b/>
                <w:lang w:eastAsia="ru-RU"/>
              </w:rPr>
            </w:pPr>
            <w:r w:rsidRPr="00475988">
              <w:rPr>
                <w:rFonts w:ascii="Times New Roman" w:eastAsia="Calibri" w:hAnsi="Times New Roman" w:cs="Times New Roman"/>
                <w:lang w:eastAsia="ru-RU"/>
              </w:rPr>
              <w:t>2016-2017</w:t>
            </w:r>
            <w:r w:rsidR="00753E3C">
              <w:rPr>
                <w:rFonts w:ascii="Times New Roman" w:eastAsia="Calibri" w:hAnsi="Times New Roman" w:cs="Times New Roman"/>
                <w:lang w:eastAsia="ru-RU"/>
              </w:rPr>
              <w:t xml:space="preserve"> -  </w:t>
            </w:r>
            <w:r w:rsidRPr="00475988">
              <w:rPr>
                <w:rFonts w:ascii="Times New Roman" w:eastAsia="Calibri" w:hAnsi="Times New Roman" w:cs="Times New Roman"/>
                <w:lang w:eastAsia="ru-RU"/>
              </w:rPr>
              <w:t>34%</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34%</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Повышение с 0% до 34%</w:t>
            </w:r>
          </w:p>
          <w:p w:rsidR="00475988" w:rsidRPr="00475988" w:rsidRDefault="00475988" w:rsidP="00475988">
            <w:pPr>
              <w:jc w:val="both"/>
              <w:rPr>
                <w:rFonts w:ascii="Times New Roman" w:eastAsia="Calibri" w:hAnsi="Times New Roman" w:cs="Times New Roman"/>
                <w:lang w:eastAsia="ru-RU"/>
              </w:rPr>
            </w:pP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Не умение конкретизировать цели и направлять на конкретного ученика с целью повышения качества обучения для каждого на своем уровне</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Усовершенствовать систему.</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sz w:val="20"/>
                <w:szCs w:val="20"/>
              </w:rPr>
            </w:pPr>
            <w:r w:rsidRPr="00475988">
              <w:rPr>
                <w:rFonts w:ascii="Times New Roman" w:eastAsia="Calibri" w:hAnsi="Times New Roman" w:cs="Times New Roman"/>
                <w:sz w:val="20"/>
                <w:szCs w:val="20"/>
              </w:rPr>
              <w:t xml:space="preserve">Доля </w:t>
            </w:r>
            <w:proofErr w:type="gramStart"/>
            <w:r w:rsidRPr="00475988">
              <w:rPr>
                <w:rFonts w:ascii="Times New Roman" w:eastAsia="Calibri" w:hAnsi="Times New Roman" w:cs="Times New Roman"/>
                <w:sz w:val="20"/>
                <w:szCs w:val="20"/>
              </w:rPr>
              <w:t>обучающихся</w:t>
            </w:r>
            <w:proofErr w:type="gramEnd"/>
            <w:r w:rsidRPr="00475988">
              <w:rPr>
                <w:rFonts w:ascii="Times New Roman" w:eastAsia="Calibri" w:hAnsi="Times New Roman" w:cs="Times New Roman"/>
                <w:sz w:val="20"/>
                <w:szCs w:val="20"/>
              </w:rPr>
              <w:t xml:space="preserve">, закончивших </w:t>
            </w:r>
            <w:r w:rsidRPr="00475988">
              <w:rPr>
                <w:rFonts w:ascii="Times New Roman" w:eastAsia="Calibri" w:hAnsi="Times New Roman" w:cs="Times New Roman"/>
                <w:sz w:val="20"/>
                <w:szCs w:val="20"/>
              </w:rPr>
              <w:lastRenderedPageBreak/>
              <w:t>образовательные  старшую ступени на «4» и 5»</w:t>
            </w:r>
          </w:p>
          <w:p w:rsidR="00475988" w:rsidRPr="00475988" w:rsidRDefault="00475988" w:rsidP="00475988">
            <w:pPr>
              <w:jc w:val="both"/>
              <w:rPr>
                <w:rFonts w:ascii="Times New Roman" w:eastAsia="Calibri" w:hAnsi="Times New Roman" w:cs="Times New Roman"/>
                <w:lang w:eastAsia="ru-RU"/>
              </w:rPr>
            </w:pP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2016-2017 -  67%</w:t>
            </w:r>
          </w:p>
          <w:p w:rsidR="00475988" w:rsidRPr="00475988" w:rsidRDefault="00475988" w:rsidP="00AC5B6E">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2017-2018 – 8</w:t>
            </w:r>
            <w:r w:rsidR="00AC5B6E">
              <w:rPr>
                <w:rFonts w:ascii="Times New Roman" w:eastAsia="Calibri" w:hAnsi="Times New Roman" w:cs="Times New Roman"/>
                <w:lang w:eastAsia="ru-RU"/>
              </w:rPr>
              <w:t>0</w:t>
            </w:r>
            <w:r w:rsidRPr="00475988">
              <w:rPr>
                <w:rFonts w:ascii="Times New Roman" w:eastAsia="Calibri" w:hAnsi="Times New Roman" w:cs="Times New Roman"/>
                <w:lang w:eastAsia="ru-RU"/>
              </w:rPr>
              <w:t>%</w:t>
            </w:r>
          </w:p>
        </w:tc>
        <w:tc>
          <w:tcPr>
            <w:tcW w:w="1134" w:type="dxa"/>
          </w:tcPr>
          <w:p w:rsidR="00475988" w:rsidRPr="00475988" w:rsidRDefault="00AC5B6E" w:rsidP="00475988">
            <w:pPr>
              <w:jc w:val="both"/>
              <w:rPr>
                <w:rFonts w:ascii="Times New Roman" w:eastAsia="Calibri" w:hAnsi="Times New Roman" w:cs="Times New Roman"/>
                <w:lang w:eastAsia="ru-RU"/>
              </w:rPr>
            </w:pPr>
            <w:r>
              <w:rPr>
                <w:rFonts w:ascii="Times New Roman" w:eastAsia="Calibri" w:hAnsi="Times New Roman" w:cs="Times New Roman"/>
                <w:lang w:eastAsia="ru-RU"/>
              </w:rPr>
              <w:lastRenderedPageBreak/>
              <w:t>80</w:t>
            </w:r>
            <w:r w:rsidR="00475988" w:rsidRPr="00475988">
              <w:rPr>
                <w:rFonts w:ascii="Times New Roman" w:eastAsia="Calibri" w:hAnsi="Times New Roman" w:cs="Times New Roman"/>
                <w:lang w:eastAsia="ru-RU"/>
              </w:rPr>
              <w:t>%</w:t>
            </w:r>
          </w:p>
        </w:tc>
        <w:tc>
          <w:tcPr>
            <w:tcW w:w="1701" w:type="dxa"/>
          </w:tcPr>
          <w:p w:rsidR="00475988" w:rsidRPr="00475988" w:rsidRDefault="00AC5B6E" w:rsidP="00475988">
            <w:pPr>
              <w:jc w:val="both"/>
              <w:rPr>
                <w:rFonts w:ascii="Times New Roman" w:eastAsia="Calibri" w:hAnsi="Times New Roman" w:cs="Times New Roman"/>
                <w:lang w:eastAsia="ru-RU"/>
              </w:rPr>
            </w:pPr>
            <w:r>
              <w:rPr>
                <w:rFonts w:ascii="Times New Roman" w:eastAsia="Calibri" w:hAnsi="Times New Roman" w:cs="Times New Roman"/>
                <w:lang w:eastAsia="ru-RU"/>
              </w:rPr>
              <w:t>7 %</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Поиск новых форм мотивации </w:t>
            </w:r>
            <w:r w:rsidRPr="00475988">
              <w:rPr>
                <w:rFonts w:ascii="Times New Roman" w:eastAsia="Calibri" w:hAnsi="Times New Roman" w:cs="Times New Roman"/>
                <w:lang w:eastAsia="ru-RU"/>
              </w:rPr>
              <w:lastRenderedPageBreak/>
              <w:t>обучающихся старших классов</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lastRenderedPageBreak/>
              <w:t xml:space="preserve">Новые формы Съезд </w:t>
            </w:r>
            <w:r w:rsidRPr="00475988">
              <w:rPr>
                <w:rFonts w:ascii="Times New Roman" w:eastAsia="Calibri" w:hAnsi="Times New Roman" w:cs="Times New Roman"/>
                <w:lang w:eastAsia="ru-RU"/>
              </w:rPr>
              <w:lastRenderedPageBreak/>
              <w:t>Отличников совместно с АГГПУ им. В. М. Шукшина»</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sz w:val="20"/>
                <w:szCs w:val="20"/>
              </w:rPr>
            </w:pPr>
            <w:r w:rsidRPr="00475988">
              <w:rPr>
                <w:rFonts w:ascii="Times New Roman" w:eastAsia="Calibri" w:hAnsi="Times New Roman" w:cs="Times New Roman"/>
                <w:sz w:val="20"/>
                <w:szCs w:val="20"/>
              </w:rPr>
              <w:lastRenderedPageBreak/>
              <w:t>Наличие учащихся, занявших призовые (1–3) места на городских и районных предметных олимпиадах (в течение трех последних лет)</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Программа развития</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34%</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11%</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Система подготовки</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Сотрудничество с высшими учебными заведениями</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Качество Зачётной сессии</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2015-2016- 45%</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2016-2017 -  49%</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2017-2018 – 67%</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67%</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23%</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Несовершенная методика разрабатываемых материалов </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Совершенствование критериев и материалов</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 xml:space="preserve">Мониторинг УУД </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Программа. Алгоритм Свистун И. В. </w:t>
            </w:r>
          </w:p>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Диагностические работы </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Повышенный уровень в 5-9 кл  21%</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11%</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Повышения среднего уровня, но не высокого </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Повысить уровень формирования УУД </w:t>
            </w:r>
          </w:p>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Приложение № 4</w:t>
            </w:r>
          </w:p>
        </w:tc>
      </w:tr>
      <w:tr w:rsidR="00475988" w:rsidRPr="00475988" w:rsidTr="00E009D1">
        <w:tc>
          <w:tcPr>
            <w:tcW w:w="15163" w:type="dxa"/>
            <w:gridSpan w:val="6"/>
          </w:tcPr>
          <w:p w:rsidR="00475988" w:rsidRPr="00475988" w:rsidRDefault="00475988" w:rsidP="00475988">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 xml:space="preserve">Качество условий обеспечивающие образовательный процесс: деятельность по обеспечению требуемого качества результатов образования </w:t>
            </w:r>
          </w:p>
          <w:p w:rsidR="00475988" w:rsidRPr="00475988" w:rsidRDefault="00475988" w:rsidP="00475988">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 xml:space="preserve">Материально-техническое оснащение </w:t>
            </w:r>
            <w:hyperlink r:id="rId54" w:history="1">
              <w:r w:rsidRPr="00475988">
                <w:rPr>
                  <w:rFonts w:ascii="Times New Roman" w:eastAsia="Calibri" w:hAnsi="Times New Roman" w:cs="Times New Roman"/>
                  <w:color w:val="0563C1"/>
                  <w:u w:val="single"/>
                  <w:shd w:val="clear" w:color="auto" w:fill="FFFFFF"/>
                  <w:lang w:eastAsia="ru-RU"/>
                </w:rPr>
                <w:t>http://srostki.edu22.info/svedeniya-ob-obrazovatelnoy-organizacii/materialno-tehnicheskoe-obespechenie/</w:t>
              </w:r>
            </w:hyperlink>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 xml:space="preserve">Индикатор ресурсного обеспечения.  </w:t>
            </w:r>
          </w:p>
          <w:p w:rsidR="00475988" w:rsidRPr="00475988" w:rsidRDefault="00475988" w:rsidP="00475988">
            <w:pPr>
              <w:jc w:val="both"/>
              <w:rPr>
                <w:rFonts w:ascii="Times New Roman" w:eastAsia="Calibri" w:hAnsi="Times New Roman" w:cs="Times New Roman"/>
                <w:lang w:eastAsia="ru-RU"/>
              </w:rPr>
            </w:pPr>
          </w:p>
        </w:tc>
        <w:tc>
          <w:tcPr>
            <w:tcW w:w="3118" w:type="dxa"/>
          </w:tcPr>
          <w:p w:rsidR="00475988" w:rsidRPr="00475988" w:rsidRDefault="00F9579F" w:rsidP="00475988">
            <w:pPr>
              <w:jc w:val="both"/>
              <w:rPr>
                <w:rFonts w:ascii="Times New Roman" w:eastAsia="Calibri" w:hAnsi="Times New Roman" w:cs="Times New Roman"/>
                <w:b/>
                <w:lang w:eastAsia="ru-RU"/>
              </w:rPr>
            </w:pPr>
            <w:hyperlink r:id="rId55" w:history="1">
              <w:r w:rsidR="00475988" w:rsidRPr="00475988">
                <w:rPr>
                  <w:rFonts w:ascii="Times New Roman" w:eastAsia="Calibri" w:hAnsi="Times New Roman" w:cs="Times New Roman"/>
                  <w:color w:val="0563C1"/>
                  <w:u w:val="single"/>
                  <w:lang w:eastAsia="ru-RU"/>
                </w:rPr>
                <w:t>http://srostki.edu22.info/svedeniya-ob-obrazovatelnoy-organizacii/stipendii-i-inye-vidy-materialnoy-podderzhki/</w:t>
              </w:r>
            </w:hyperlink>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89%</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Стабильно</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актового зала, не достаточное количество кабинетов – обучение в две смены.</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Поиск спонсоров</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Индикаторы кадрового обеспечения</w:t>
            </w:r>
          </w:p>
        </w:tc>
        <w:tc>
          <w:tcPr>
            <w:tcW w:w="3118"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Полная укомплектованная кадрами</w:t>
            </w:r>
          </w:p>
        </w:tc>
        <w:tc>
          <w:tcPr>
            <w:tcW w:w="1134"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170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100%</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Реализация программы два языка в школе. Востребованность родителями введения китайского языка, но отсутствие кадров.</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 xml:space="preserve">Введение второго языка – китайского </w:t>
            </w:r>
          </w:p>
        </w:tc>
      </w:tr>
      <w:tr w:rsidR="00475988" w:rsidRPr="00475988" w:rsidTr="00E009D1">
        <w:tc>
          <w:tcPr>
            <w:tcW w:w="3114" w:type="dxa"/>
          </w:tcPr>
          <w:p w:rsidR="00475988" w:rsidRPr="00475988" w:rsidRDefault="00475988" w:rsidP="00475988">
            <w:pPr>
              <w:jc w:val="both"/>
              <w:rPr>
                <w:rFonts w:ascii="Times New Roman" w:eastAsia="Calibri" w:hAnsi="Times New Roman" w:cs="Times New Roman"/>
                <w:shd w:val="clear" w:color="auto" w:fill="FFFFFF"/>
                <w:lang w:eastAsia="ru-RU"/>
              </w:rPr>
            </w:pPr>
            <w:r w:rsidRPr="00475988">
              <w:rPr>
                <w:rFonts w:ascii="Times New Roman" w:eastAsia="Calibri" w:hAnsi="Times New Roman" w:cs="Times New Roman"/>
                <w:shd w:val="clear" w:color="auto" w:fill="FFFFFF"/>
                <w:lang w:eastAsia="ru-RU"/>
              </w:rPr>
              <w:t>Материально-техническое обеспечение образовательного процесса</w:t>
            </w:r>
          </w:p>
        </w:tc>
        <w:tc>
          <w:tcPr>
            <w:tcW w:w="3118" w:type="dxa"/>
          </w:tcPr>
          <w:p w:rsidR="00475988" w:rsidRPr="00475988" w:rsidRDefault="00F9579F" w:rsidP="00475988">
            <w:pPr>
              <w:jc w:val="both"/>
              <w:rPr>
                <w:rFonts w:ascii="Times New Roman" w:eastAsia="Calibri" w:hAnsi="Times New Roman" w:cs="Times New Roman"/>
                <w:b/>
                <w:lang w:eastAsia="ru-RU"/>
              </w:rPr>
            </w:pPr>
            <w:hyperlink r:id="rId56" w:history="1">
              <w:r w:rsidR="00475988" w:rsidRPr="00475988">
                <w:rPr>
                  <w:rFonts w:ascii="Times New Roman" w:eastAsia="Calibri" w:hAnsi="Times New Roman" w:cs="Times New Roman"/>
                  <w:color w:val="0563C1"/>
                  <w:u w:val="single"/>
                  <w:shd w:val="clear" w:color="auto" w:fill="FFFFFF"/>
                  <w:lang w:eastAsia="ru-RU"/>
                </w:rPr>
                <w:t>http://srostki.edu22.info/svedeniya-ob-obrazovatelnoy-organizacii/materialno-tehnicheskoe-obespechenie/</w:t>
              </w:r>
            </w:hyperlink>
          </w:p>
        </w:tc>
        <w:tc>
          <w:tcPr>
            <w:tcW w:w="1134"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1701" w:type="dxa"/>
          </w:tcPr>
          <w:p w:rsidR="00475988" w:rsidRPr="00475988" w:rsidRDefault="00475988" w:rsidP="00475988">
            <w:pPr>
              <w:jc w:val="both"/>
              <w:rPr>
                <w:rFonts w:ascii="Times New Roman" w:eastAsia="Calibri" w:hAnsi="Times New Roman" w:cs="Times New Roman"/>
                <w:b/>
                <w:lang w:eastAsia="ru-RU"/>
              </w:rPr>
            </w:pPr>
            <w:r w:rsidRPr="00475988">
              <w:rPr>
                <w:rFonts w:ascii="Times New Roman" w:eastAsia="Calibri" w:hAnsi="Times New Roman" w:cs="Times New Roman"/>
                <w:b/>
                <w:lang w:eastAsia="ru-RU"/>
              </w:rPr>
              <w:t>100%</w:t>
            </w:r>
          </w:p>
        </w:tc>
        <w:tc>
          <w:tcPr>
            <w:tcW w:w="3261"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Отсутствие стабильной сети Интернет, маленький трафик Сайта</w:t>
            </w:r>
          </w:p>
        </w:tc>
        <w:tc>
          <w:tcPr>
            <w:tcW w:w="2835" w:type="dxa"/>
          </w:tcPr>
          <w:p w:rsidR="00475988" w:rsidRPr="00475988" w:rsidRDefault="00475988" w:rsidP="00475988">
            <w:pPr>
              <w:jc w:val="both"/>
              <w:rPr>
                <w:rFonts w:ascii="Times New Roman" w:eastAsia="Calibri" w:hAnsi="Times New Roman" w:cs="Times New Roman"/>
                <w:lang w:eastAsia="ru-RU"/>
              </w:rPr>
            </w:pPr>
            <w:r w:rsidRPr="00475988">
              <w:rPr>
                <w:rFonts w:ascii="Times New Roman" w:eastAsia="Calibri" w:hAnsi="Times New Roman" w:cs="Times New Roman"/>
                <w:lang w:eastAsia="ru-RU"/>
              </w:rPr>
              <w:t>Заключение новых договоров, поиск спосоров</w:t>
            </w:r>
          </w:p>
        </w:tc>
      </w:tr>
    </w:tbl>
    <w:p w:rsidR="00475988" w:rsidRPr="00475988" w:rsidRDefault="00475988" w:rsidP="00475988">
      <w:pPr>
        <w:spacing w:after="160" w:line="259" w:lineRule="auto"/>
        <w:rPr>
          <w:rFonts w:ascii="Times New Roman" w:eastAsia="Calibri" w:hAnsi="Times New Roman" w:cs="Times New Roman"/>
          <w:sz w:val="27"/>
          <w:szCs w:val="27"/>
        </w:rPr>
      </w:pPr>
    </w:p>
    <w:p w:rsidR="00475988" w:rsidRPr="00475988" w:rsidRDefault="00475988" w:rsidP="00475988">
      <w:pPr>
        <w:spacing w:after="160" w:line="259" w:lineRule="auto"/>
        <w:rPr>
          <w:rFonts w:ascii="Times New Roman" w:eastAsia="Calibri" w:hAnsi="Times New Roman" w:cs="Times New Roman"/>
          <w:sz w:val="27"/>
          <w:szCs w:val="27"/>
        </w:rPr>
      </w:pPr>
    </w:p>
    <w:p w:rsidR="00475988" w:rsidRPr="00475988" w:rsidRDefault="00475988" w:rsidP="00475988">
      <w:pPr>
        <w:spacing w:after="160" w:line="259" w:lineRule="auto"/>
        <w:ind w:firstLine="567"/>
        <w:jc w:val="both"/>
        <w:rPr>
          <w:rFonts w:ascii="Times New Roman" w:eastAsia="Calibri" w:hAnsi="Times New Roman" w:cs="Times New Roman"/>
          <w:b/>
          <w:sz w:val="28"/>
          <w:szCs w:val="28"/>
        </w:rPr>
        <w:sectPr w:rsidR="00475988" w:rsidRPr="00475988" w:rsidSect="000912A0">
          <w:pgSz w:w="16838" w:h="11906" w:orient="landscape"/>
          <w:pgMar w:top="851" w:right="1134" w:bottom="851" w:left="1134" w:header="709" w:footer="709" w:gutter="0"/>
          <w:cols w:space="708"/>
          <w:docGrid w:linePitch="360"/>
        </w:sectPr>
      </w:pPr>
    </w:p>
    <w:p w:rsidR="00475988" w:rsidRPr="0081371F" w:rsidRDefault="00475988" w:rsidP="00753E3C">
      <w:pPr>
        <w:spacing w:after="0" w:line="240" w:lineRule="auto"/>
        <w:ind w:firstLine="567"/>
        <w:jc w:val="center"/>
        <w:rPr>
          <w:rFonts w:ascii="Times New Roman" w:eastAsia="Calibri" w:hAnsi="Times New Roman" w:cs="Times New Roman"/>
          <w:b/>
          <w:color w:val="000000"/>
          <w:spacing w:val="1"/>
          <w:sz w:val="24"/>
          <w:szCs w:val="24"/>
        </w:rPr>
      </w:pPr>
      <w:r w:rsidRPr="0081371F">
        <w:rPr>
          <w:rFonts w:ascii="Times New Roman" w:eastAsia="Calibri" w:hAnsi="Times New Roman" w:cs="Times New Roman"/>
          <w:b/>
          <w:sz w:val="24"/>
          <w:szCs w:val="24"/>
        </w:rPr>
        <w:lastRenderedPageBreak/>
        <w:t>Инновационная деятельность МБОУ «Сростинская СОШ им. В. М. Шукшина».</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2160"/>
        <w:gridCol w:w="3060"/>
        <w:gridCol w:w="2520"/>
      </w:tblGrid>
      <w:tr w:rsidR="00475988" w:rsidRPr="0081371F" w:rsidTr="00125C3D">
        <w:tc>
          <w:tcPr>
            <w:tcW w:w="2520" w:type="dxa"/>
            <w:tcBorders>
              <w:top w:val="single" w:sz="4" w:space="0" w:color="auto"/>
              <w:left w:val="single" w:sz="4" w:space="0" w:color="auto"/>
              <w:bottom w:val="single" w:sz="4" w:space="0" w:color="auto"/>
              <w:right w:val="single" w:sz="4" w:space="0" w:color="auto"/>
            </w:tcBorders>
            <w:shd w:val="clear" w:color="auto" w:fill="92D050"/>
          </w:tcPr>
          <w:p w:rsidR="00475988" w:rsidRPr="0081371F" w:rsidRDefault="00475988" w:rsidP="00753E3C">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Тема</w:t>
            </w:r>
          </w:p>
        </w:tc>
        <w:tc>
          <w:tcPr>
            <w:tcW w:w="2160" w:type="dxa"/>
            <w:tcBorders>
              <w:top w:val="single" w:sz="4" w:space="0" w:color="auto"/>
              <w:left w:val="single" w:sz="4" w:space="0" w:color="auto"/>
              <w:bottom w:val="single" w:sz="4" w:space="0" w:color="auto"/>
              <w:right w:val="single" w:sz="4" w:space="0" w:color="auto"/>
            </w:tcBorders>
            <w:shd w:val="clear" w:color="auto" w:fill="92D050"/>
          </w:tcPr>
          <w:p w:rsidR="00475988" w:rsidRPr="0081371F" w:rsidRDefault="00475988" w:rsidP="00753E3C">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Сроки реализации</w:t>
            </w:r>
          </w:p>
        </w:tc>
        <w:tc>
          <w:tcPr>
            <w:tcW w:w="3060" w:type="dxa"/>
            <w:tcBorders>
              <w:top w:val="single" w:sz="4" w:space="0" w:color="auto"/>
              <w:left w:val="single" w:sz="4" w:space="0" w:color="auto"/>
              <w:bottom w:val="single" w:sz="4" w:space="0" w:color="auto"/>
              <w:right w:val="single" w:sz="4" w:space="0" w:color="auto"/>
            </w:tcBorders>
            <w:shd w:val="clear" w:color="auto" w:fill="92D050"/>
          </w:tcPr>
          <w:p w:rsidR="00475988" w:rsidRPr="0081371F" w:rsidRDefault="00475988" w:rsidP="00753E3C">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Результаты деятельности</w:t>
            </w:r>
          </w:p>
        </w:tc>
        <w:tc>
          <w:tcPr>
            <w:tcW w:w="2520" w:type="dxa"/>
            <w:tcBorders>
              <w:top w:val="single" w:sz="4" w:space="0" w:color="auto"/>
              <w:left w:val="single" w:sz="4" w:space="0" w:color="auto"/>
              <w:bottom w:val="single" w:sz="4" w:space="0" w:color="auto"/>
              <w:right w:val="single" w:sz="4" w:space="0" w:color="auto"/>
            </w:tcBorders>
            <w:shd w:val="clear" w:color="auto" w:fill="92D050"/>
          </w:tcPr>
          <w:p w:rsidR="00475988" w:rsidRPr="0081371F" w:rsidRDefault="00475988" w:rsidP="00753E3C">
            <w:pPr>
              <w:spacing w:after="0" w:line="240" w:lineRule="auto"/>
              <w:jc w:val="center"/>
              <w:rPr>
                <w:rFonts w:ascii="Times New Roman" w:eastAsia="MS Mincho" w:hAnsi="Times New Roman" w:cs="Times New Roman"/>
                <w:b/>
                <w:sz w:val="24"/>
                <w:szCs w:val="24"/>
              </w:rPr>
            </w:pPr>
            <w:r w:rsidRPr="0081371F">
              <w:rPr>
                <w:rFonts w:ascii="Times New Roman" w:eastAsia="MS Mincho" w:hAnsi="Times New Roman" w:cs="Times New Roman"/>
                <w:b/>
                <w:sz w:val="24"/>
                <w:szCs w:val="24"/>
              </w:rPr>
              <w:t>Научный руководитель</w:t>
            </w:r>
          </w:p>
        </w:tc>
      </w:tr>
      <w:tr w:rsidR="00475988" w:rsidRPr="0081371F" w:rsidTr="00125C3D">
        <w:trPr>
          <w:trHeight w:val="327"/>
        </w:trPr>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 Краевая  пилотная площадка  по введению  ФГОС НОО</w:t>
            </w:r>
          </w:p>
        </w:tc>
        <w:tc>
          <w:tcPr>
            <w:tcW w:w="21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2013-2018</w:t>
            </w:r>
          </w:p>
        </w:tc>
        <w:tc>
          <w:tcPr>
            <w:tcW w:w="30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Качество в 1-4 классах 58%</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Успеваемость 100%</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Сформирована система оценки  предметных, личностных   и метапредметных результатов. Система внутришкольного контроля  повышения качества образования. </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Укрепление ресурсной базы школы. </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Реализация программ: духовно-нравственного развития и воспитания;</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работы с одаренными детьми.  </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sz w:val="24"/>
                <w:szCs w:val="24"/>
              </w:rPr>
              <w:t>Внедрены программы внеурочной деятельности по всем направлениям.</w:t>
            </w:r>
          </w:p>
        </w:tc>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И.Н. Стукалова, доцент кафедры естественнонаучного образования АКИПКРО, к.х</w:t>
            </w:r>
            <w:proofErr w:type="gramStart"/>
            <w:r w:rsidRPr="0081371F">
              <w:rPr>
                <w:rFonts w:ascii="Times New Roman" w:eastAsia="MS Mincho" w:hAnsi="Times New Roman" w:cs="Times New Roman"/>
                <w:sz w:val="24"/>
                <w:szCs w:val="24"/>
              </w:rPr>
              <w:t>.н</w:t>
            </w:r>
            <w:proofErr w:type="gramEnd"/>
          </w:p>
        </w:tc>
      </w:tr>
      <w:tr w:rsidR="00475988" w:rsidRPr="0081371F" w:rsidTr="00125C3D">
        <w:trPr>
          <w:trHeight w:val="327"/>
        </w:trPr>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Краевая пилотная площадка по  введение ФГО ООО</w:t>
            </w:r>
          </w:p>
        </w:tc>
        <w:tc>
          <w:tcPr>
            <w:tcW w:w="21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2015-2020</w:t>
            </w:r>
          </w:p>
        </w:tc>
        <w:tc>
          <w:tcPr>
            <w:tcW w:w="30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Качество 5-7 классы 44%, успеваемость 99,8.</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 Формируется система мониторинга   метапредметных результатов. Сформированы   система оценки личностных и предметных результатов. </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Укрепление ресурсной базы школы. </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Реализация программ: духовно-нравственного развития и воспитания;</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работы с одаренными детьми.  </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Внедрены программы внеурочной деятельности по всем направлениям.</w:t>
            </w:r>
          </w:p>
        </w:tc>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Муратов А.</w:t>
            </w:r>
            <w:proofErr w:type="gramStart"/>
            <w:r w:rsidRPr="0081371F">
              <w:rPr>
                <w:rFonts w:ascii="Times New Roman" w:eastAsia="MS Mincho" w:hAnsi="Times New Roman" w:cs="Times New Roman"/>
                <w:sz w:val="24"/>
                <w:szCs w:val="24"/>
              </w:rPr>
              <w:t>Ю</w:t>
            </w:r>
            <w:proofErr w:type="gramEnd"/>
          </w:p>
          <w:p w:rsidR="00475988" w:rsidRPr="0081371F" w:rsidRDefault="00475988" w:rsidP="00753E3C">
            <w:pPr>
              <w:spacing w:after="0" w:line="240" w:lineRule="auto"/>
              <w:rPr>
                <w:rFonts w:ascii="Times New Roman" w:eastAsia="Calibri" w:hAnsi="Times New Roman" w:cs="Times New Roman"/>
                <w:sz w:val="24"/>
                <w:szCs w:val="24"/>
                <w:shd w:val="clear" w:color="auto" w:fill="FFFFFF"/>
              </w:rPr>
            </w:pPr>
            <w:r w:rsidRPr="0081371F">
              <w:rPr>
                <w:rFonts w:ascii="Times New Roman" w:eastAsia="MS Mincho" w:hAnsi="Times New Roman" w:cs="Times New Roman"/>
                <w:sz w:val="24"/>
                <w:szCs w:val="24"/>
              </w:rPr>
              <w:t xml:space="preserve">кандидат наук. </w:t>
            </w:r>
            <w:r w:rsidRPr="0081371F">
              <w:rPr>
                <w:rFonts w:ascii="Times New Roman" w:eastAsia="Calibri" w:hAnsi="Times New Roman" w:cs="Times New Roman"/>
                <w:sz w:val="24"/>
                <w:szCs w:val="24"/>
                <w:shd w:val="clear" w:color="auto" w:fill="FFFFFF"/>
              </w:rPr>
              <w:t>Теория и методика обучения и воспитания.</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sz w:val="24"/>
                <w:szCs w:val="24"/>
                <w:shd w:val="clear" w:color="auto" w:fill="FFFFFF"/>
              </w:rPr>
              <w:t>АКИПКРО г. Барнаула.</w:t>
            </w:r>
          </w:p>
        </w:tc>
      </w:tr>
      <w:tr w:rsidR="00475988" w:rsidRPr="0081371F" w:rsidTr="00125C3D">
        <w:trPr>
          <w:trHeight w:val="327"/>
        </w:trPr>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Calibri" w:hAnsi="Times New Roman" w:cs="Times New Roman"/>
                <w:sz w:val="24"/>
                <w:szCs w:val="24"/>
              </w:rPr>
              <w:t xml:space="preserve"> Краевая  Инновационная площадка по теме: Совет родителей «Инициатива» как инновационный ресурс привлечения </w:t>
            </w:r>
            <w:r w:rsidRPr="0081371F">
              <w:rPr>
                <w:rFonts w:ascii="Times New Roman" w:eastAsia="Calibri" w:hAnsi="Times New Roman" w:cs="Times New Roman"/>
                <w:sz w:val="24"/>
                <w:szCs w:val="24"/>
              </w:rPr>
              <w:lastRenderedPageBreak/>
              <w:t>родительской общественности к оценке качества образования в условиях ФГОС.</w:t>
            </w:r>
          </w:p>
        </w:tc>
        <w:tc>
          <w:tcPr>
            <w:tcW w:w="21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lastRenderedPageBreak/>
              <w:t>2014-2017</w:t>
            </w:r>
          </w:p>
        </w:tc>
        <w:tc>
          <w:tcPr>
            <w:tcW w:w="30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Модель государственн</w:t>
            </w:r>
            <w:proofErr w:type="gramStart"/>
            <w:r w:rsidRPr="0081371F">
              <w:rPr>
                <w:rFonts w:ascii="Times New Roman" w:eastAsia="Times New Roman" w:hAnsi="Times New Roman" w:cs="Times New Roman"/>
                <w:sz w:val="24"/>
                <w:szCs w:val="24"/>
              </w:rPr>
              <w:t>о-</w:t>
            </w:r>
            <w:proofErr w:type="gramEnd"/>
            <w:r w:rsidRPr="0081371F">
              <w:rPr>
                <w:rFonts w:ascii="Times New Roman" w:eastAsia="Times New Roman" w:hAnsi="Times New Roman" w:cs="Times New Roman"/>
                <w:sz w:val="24"/>
                <w:szCs w:val="24"/>
              </w:rPr>
              <w:t xml:space="preserve"> общественного управлении</w:t>
            </w:r>
            <w:r w:rsidRPr="0081371F">
              <w:rPr>
                <w:rFonts w:ascii="Times New Roman" w:eastAsia="Calibri" w:hAnsi="Times New Roman" w:cs="Times New Roman"/>
                <w:sz w:val="24"/>
                <w:szCs w:val="24"/>
              </w:rPr>
              <w:t xml:space="preserve"> Укрепление ресурсной базы   </w:t>
            </w:r>
            <w:r w:rsidRPr="0081371F">
              <w:rPr>
                <w:rFonts w:ascii="Times New Roman" w:eastAsia="Times New Roman" w:hAnsi="Times New Roman" w:cs="Times New Roman"/>
                <w:sz w:val="24"/>
                <w:szCs w:val="24"/>
              </w:rPr>
              <w:t>я школой;</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Times New Roman" w:hAnsi="Times New Roman" w:cs="Times New Roman"/>
                <w:bCs/>
                <w:iCs/>
                <w:sz w:val="24"/>
                <w:szCs w:val="24"/>
              </w:rPr>
              <w:t xml:space="preserve">Положение Совета Родителей «Инициатива»; </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Банк контрольно-</w:t>
            </w:r>
            <w:r w:rsidRPr="0081371F">
              <w:rPr>
                <w:rFonts w:ascii="Times New Roman" w:eastAsia="Calibri" w:hAnsi="Times New Roman" w:cs="Times New Roman"/>
                <w:sz w:val="24"/>
                <w:szCs w:val="24"/>
              </w:rPr>
              <w:lastRenderedPageBreak/>
              <w:t>оценочных процедур (общественная экспертиза) образовательного учреждения;</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Программа обучения «Школа Инициативного родителя»;</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Разработки цикла родительских собраний «Родители – эксперты, участвующие в общественной экспертизе школы»;</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bCs/>
                <w:iCs/>
                <w:sz w:val="24"/>
                <w:szCs w:val="24"/>
              </w:rPr>
              <w:t>Программа активизации родительской общественности «Школа – Территория Инициативы</w:t>
            </w:r>
          </w:p>
        </w:tc>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lastRenderedPageBreak/>
              <w:t xml:space="preserve">Мамчур Ю. </w:t>
            </w:r>
            <w:proofErr w:type="gramStart"/>
            <w:r w:rsidRPr="0081371F">
              <w:rPr>
                <w:rFonts w:ascii="Times New Roman" w:eastAsia="MS Mincho" w:hAnsi="Times New Roman" w:cs="Times New Roman"/>
                <w:sz w:val="24"/>
                <w:szCs w:val="24"/>
              </w:rPr>
              <w:t>Ю</w:t>
            </w:r>
            <w:proofErr w:type="gramEnd"/>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Начальник отдела научно-методического сопровождения</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АКИПКРО г. Барнаула</w:t>
            </w:r>
          </w:p>
          <w:p w:rsidR="00475988" w:rsidRPr="0081371F" w:rsidRDefault="00475988" w:rsidP="00753E3C">
            <w:pPr>
              <w:spacing w:after="0" w:line="240" w:lineRule="auto"/>
              <w:rPr>
                <w:rFonts w:ascii="Times New Roman" w:eastAsia="MS Mincho" w:hAnsi="Times New Roman" w:cs="Times New Roman"/>
                <w:sz w:val="24"/>
                <w:szCs w:val="24"/>
              </w:rPr>
            </w:pPr>
          </w:p>
        </w:tc>
      </w:tr>
      <w:tr w:rsidR="00475988" w:rsidRPr="0081371F" w:rsidTr="00125C3D">
        <w:trPr>
          <w:trHeight w:val="327"/>
        </w:trPr>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Краевой Банк лучших практик Совет родителей «Инициатива» как инновационный ресурс привлечения родительской общественности к оценке качества образования в условиях ФГОС.</w:t>
            </w:r>
          </w:p>
        </w:tc>
        <w:tc>
          <w:tcPr>
            <w:tcW w:w="21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2017-2018</w:t>
            </w:r>
          </w:p>
        </w:tc>
        <w:tc>
          <w:tcPr>
            <w:tcW w:w="30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Модель государственн</w:t>
            </w:r>
            <w:proofErr w:type="gramStart"/>
            <w:r w:rsidRPr="0081371F">
              <w:rPr>
                <w:rFonts w:ascii="Times New Roman" w:eastAsia="Times New Roman" w:hAnsi="Times New Roman" w:cs="Times New Roman"/>
                <w:sz w:val="24"/>
                <w:szCs w:val="24"/>
              </w:rPr>
              <w:t>о-</w:t>
            </w:r>
            <w:proofErr w:type="gramEnd"/>
            <w:r w:rsidRPr="0081371F">
              <w:rPr>
                <w:rFonts w:ascii="Times New Roman" w:eastAsia="Times New Roman" w:hAnsi="Times New Roman" w:cs="Times New Roman"/>
                <w:sz w:val="24"/>
                <w:szCs w:val="24"/>
              </w:rPr>
              <w:t xml:space="preserve"> общественного управлении</w:t>
            </w:r>
            <w:r w:rsidRPr="0081371F">
              <w:rPr>
                <w:rFonts w:ascii="Times New Roman" w:eastAsia="Calibri" w:hAnsi="Times New Roman" w:cs="Times New Roman"/>
                <w:sz w:val="24"/>
                <w:szCs w:val="24"/>
              </w:rPr>
              <w:t xml:space="preserve"> Укрепление ресурсной базы   </w:t>
            </w:r>
            <w:r w:rsidRPr="0081371F">
              <w:rPr>
                <w:rFonts w:ascii="Times New Roman" w:eastAsia="Times New Roman" w:hAnsi="Times New Roman" w:cs="Times New Roman"/>
                <w:sz w:val="24"/>
                <w:szCs w:val="24"/>
              </w:rPr>
              <w:t>я школой;</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Times New Roman" w:hAnsi="Times New Roman" w:cs="Times New Roman"/>
                <w:bCs/>
                <w:iCs/>
                <w:sz w:val="24"/>
                <w:szCs w:val="24"/>
              </w:rPr>
              <w:t xml:space="preserve">Положение Совета Родителей «Инициатива»; </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Банк контрольно-оценочных процедур (общественная экспертиза) образовательного учреждения;</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Программа обучения «Школа Инициативного родителя»;</w:t>
            </w:r>
          </w:p>
          <w:p w:rsidR="00475988" w:rsidRPr="0081371F" w:rsidRDefault="00475988" w:rsidP="00753E3C">
            <w:pPr>
              <w:spacing w:after="0" w:line="240" w:lineRule="auto"/>
              <w:contextualSpacing/>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Разработки цикла родительских собраний «Родители – эксперты, участвующие в общественной экспертизе школы»;</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bCs/>
                <w:iCs/>
                <w:sz w:val="24"/>
                <w:szCs w:val="24"/>
              </w:rPr>
              <w:t>Программа активизации родительской общественности «Школа – Территория Инициативы</w:t>
            </w:r>
          </w:p>
        </w:tc>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Мамчур Ю. </w:t>
            </w:r>
            <w:proofErr w:type="gramStart"/>
            <w:r w:rsidRPr="0081371F">
              <w:rPr>
                <w:rFonts w:ascii="Times New Roman" w:eastAsia="MS Mincho" w:hAnsi="Times New Roman" w:cs="Times New Roman"/>
                <w:sz w:val="24"/>
                <w:szCs w:val="24"/>
              </w:rPr>
              <w:t>Ю</w:t>
            </w:r>
            <w:proofErr w:type="gramEnd"/>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Начальник отдела научно-методического сопровождения</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АКИПКРО г. Барнаула</w:t>
            </w:r>
          </w:p>
          <w:p w:rsidR="00475988" w:rsidRPr="0081371F" w:rsidRDefault="00475988" w:rsidP="00753E3C">
            <w:pPr>
              <w:spacing w:after="0" w:line="240" w:lineRule="auto"/>
              <w:rPr>
                <w:rFonts w:ascii="Times New Roman" w:eastAsia="MS Mincho" w:hAnsi="Times New Roman" w:cs="Times New Roman"/>
                <w:sz w:val="24"/>
                <w:szCs w:val="24"/>
              </w:rPr>
            </w:pPr>
          </w:p>
        </w:tc>
      </w:tr>
      <w:tr w:rsidR="00475988" w:rsidRPr="0081371F" w:rsidTr="00125C3D">
        <w:trPr>
          <w:trHeight w:val="327"/>
        </w:trPr>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Краевой проект «Сеть мобильных школ» </w:t>
            </w:r>
          </w:p>
        </w:tc>
        <w:tc>
          <w:tcPr>
            <w:tcW w:w="21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2016-2018</w:t>
            </w:r>
          </w:p>
        </w:tc>
        <w:tc>
          <w:tcPr>
            <w:tcW w:w="30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 xml:space="preserve">Проведение Окружного семинара. Онлайн консультации по требованию. Составлен  и реализован план работы. Охват слушателей составил 89 человек. </w:t>
            </w:r>
          </w:p>
        </w:tc>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Муратов А.</w:t>
            </w:r>
            <w:proofErr w:type="gramStart"/>
            <w:r w:rsidRPr="0081371F">
              <w:rPr>
                <w:rFonts w:ascii="Times New Roman" w:eastAsia="MS Mincho" w:hAnsi="Times New Roman" w:cs="Times New Roman"/>
                <w:sz w:val="24"/>
                <w:szCs w:val="24"/>
              </w:rPr>
              <w:t>Ю</w:t>
            </w:r>
            <w:proofErr w:type="gramEnd"/>
          </w:p>
          <w:p w:rsidR="00475988" w:rsidRPr="0081371F" w:rsidRDefault="00475988" w:rsidP="00753E3C">
            <w:pPr>
              <w:spacing w:after="0" w:line="240" w:lineRule="auto"/>
              <w:rPr>
                <w:rFonts w:ascii="Times New Roman" w:eastAsia="Calibri" w:hAnsi="Times New Roman" w:cs="Times New Roman"/>
                <w:sz w:val="24"/>
                <w:szCs w:val="24"/>
                <w:shd w:val="clear" w:color="auto" w:fill="FFFFFF"/>
              </w:rPr>
            </w:pPr>
            <w:r w:rsidRPr="0081371F">
              <w:rPr>
                <w:rFonts w:ascii="Times New Roman" w:eastAsia="MS Mincho" w:hAnsi="Times New Roman" w:cs="Times New Roman"/>
                <w:sz w:val="24"/>
                <w:szCs w:val="24"/>
              </w:rPr>
              <w:t xml:space="preserve">кандидат наук. </w:t>
            </w:r>
            <w:r w:rsidRPr="0081371F">
              <w:rPr>
                <w:rFonts w:ascii="Times New Roman" w:eastAsia="Calibri" w:hAnsi="Times New Roman" w:cs="Times New Roman"/>
                <w:sz w:val="24"/>
                <w:szCs w:val="24"/>
                <w:shd w:val="clear" w:color="auto" w:fill="FFFFFF"/>
              </w:rPr>
              <w:t>Теория и методика обучения и воспитания.</w:t>
            </w:r>
          </w:p>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Calibri" w:hAnsi="Times New Roman" w:cs="Times New Roman"/>
                <w:sz w:val="24"/>
                <w:szCs w:val="24"/>
                <w:shd w:val="clear" w:color="auto" w:fill="FFFFFF"/>
              </w:rPr>
              <w:t>АКИПКРО г. Барнаула.</w:t>
            </w:r>
          </w:p>
        </w:tc>
      </w:tr>
      <w:tr w:rsidR="00475988" w:rsidRPr="0081371F" w:rsidTr="00125C3D">
        <w:trPr>
          <w:trHeight w:val="327"/>
        </w:trPr>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 xml:space="preserve">Муниципальная </w:t>
            </w:r>
            <w:r w:rsidRPr="0081371F">
              <w:rPr>
                <w:rFonts w:ascii="Times New Roman" w:eastAsia="Calibri" w:hAnsi="Times New Roman" w:cs="Times New Roman"/>
                <w:sz w:val="24"/>
                <w:szCs w:val="24"/>
              </w:rPr>
              <w:lastRenderedPageBreak/>
              <w:t>опорная площадка</w:t>
            </w:r>
          </w:p>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«Управление подготовкой перехода на ФГОС ООО на уровне образовательной организации»</w:t>
            </w:r>
          </w:p>
          <w:p w:rsidR="00475988" w:rsidRPr="0081371F" w:rsidRDefault="00475988" w:rsidP="00753E3C">
            <w:pPr>
              <w:spacing w:after="0" w:line="240" w:lineRule="auto"/>
              <w:jc w:val="both"/>
              <w:rPr>
                <w:rFonts w:ascii="Times New Roman" w:eastAsia="Calibri" w:hAnsi="Times New Roman" w:cs="Times New Roman"/>
                <w:sz w:val="24"/>
                <w:szCs w:val="24"/>
              </w:rPr>
            </w:pPr>
          </w:p>
        </w:tc>
        <w:tc>
          <w:tcPr>
            <w:tcW w:w="21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lastRenderedPageBreak/>
              <w:t>2014 -2018</w:t>
            </w:r>
          </w:p>
        </w:tc>
        <w:tc>
          <w:tcPr>
            <w:tcW w:w="30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contextualSpacing/>
              <w:jc w:val="both"/>
              <w:rPr>
                <w:rFonts w:ascii="Times New Roman" w:eastAsia="Times New Roman" w:hAnsi="Times New Roman" w:cs="Times New Roman"/>
                <w:sz w:val="24"/>
                <w:szCs w:val="24"/>
              </w:rPr>
            </w:pPr>
            <w:r w:rsidRPr="0081371F">
              <w:rPr>
                <w:rFonts w:ascii="Times New Roman" w:eastAsia="Times New Roman" w:hAnsi="Times New Roman" w:cs="Times New Roman"/>
                <w:sz w:val="24"/>
                <w:szCs w:val="24"/>
              </w:rPr>
              <w:t>Отчет МОП</w:t>
            </w:r>
          </w:p>
        </w:tc>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Коньшина Л. Г</w:t>
            </w:r>
          </w:p>
          <w:p w:rsidR="00475988" w:rsidRPr="0081371F" w:rsidRDefault="00475988" w:rsidP="00753E3C">
            <w:pPr>
              <w:spacing w:after="0" w:line="240" w:lineRule="auto"/>
              <w:rPr>
                <w:rFonts w:ascii="Times New Roman" w:eastAsia="MS Mincho" w:hAnsi="Times New Roman" w:cs="Times New Roman"/>
                <w:sz w:val="24"/>
                <w:szCs w:val="24"/>
              </w:rPr>
            </w:pPr>
          </w:p>
          <w:p w:rsidR="00475988" w:rsidRPr="0081371F" w:rsidRDefault="00475988" w:rsidP="00753E3C">
            <w:pPr>
              <w:spacing w:after="0" w:line="240" w:lineRule="auto"/>
              <w:rPr>
                <w:rFonts w:ascii="Times New Roman" w:eastAsia="MS Mincho" w:hAnsi="Times New Roman" w:cs="Times New Roman"/>
                <w:sz w:val="24"/>
                <w:szCs w:val="24"/>
              </w:rPr>
            </w:pPr>
          </w:p>
          <w:p w:rsidR="00475988" w:rsidRPr="0081371F" w:rsidRDefault="00475988" w:rsidP="00753E3C">
            <w:pPr>
              <w:spacing w:after="0" w:line="240" w:lineRule="auto"/>
              <w:rPr>
                <w:rFonts w:ascii="Times New Roman" w:eastAsia="MS Mincho" w:hAnsi="Times New Roman" w:cs="Times New Roman"/>
                <w:sz w:val="24"/>
                <w:szCs w:val="24"/>
              </w:rPr>
            </w:pPr>
          </w:p>
          <w:p w:rsidR="00475988" w:rsidRPr="0081371F" w:rsidRDefault="00475988" w:rsidP="00753E3C">
            <w:pPr>
              <w:spacing w:after="0" w:line="240" w:lineRule="auto"/>
              <w:rPr>
                <w:rFonts w:ascii="Times New Roman" w:eastAsia="MS Mincho" w:hAnsi="Times New Roman" w:cs="Times New Roman"/>
                <w:sz w:val="24"/>
                <w:szCs w:val="24"/>
              </w:rPr>
            </w:pPr>
          </w:p>
          <w:p w:rsidR="00475988" w:rsidRPr="0081371F" w:rsidRDefault="00475988" w:rsidP="00753E3C">
            <w:pPr>
              <w:spacing w:after="0" w:line="240" w:lineRule="auto"/>
              <w:rPr>
                <w:rFonts w:ascii="Times New Roman" w:eastAsia="MS Mincho" w:hAnsi="Times New Roman" w:cs="Times New Roman"/>
                <w:sz w:val="24"/>
                <w:szCs w:val="24"/>
              </w:rPr>
            </w:pPr>
          </w:p>
          <w:p w:rsidR="00475988" w:rsidRPr="0081371F" w:rsidRDefault="00475988" w:rsidP="00753E3C">
            <w:pPr>
              <w:spacing w:after="0" w:line="240" w:lineRule="auto"/>
              <w:rPr>
                <w:rFonts w:ascii="Times New Roman" w:eastAsia="MS Mincho" w:hAnsi="Times New Roman" w:cs="Times New Roman"/>
                <w:sz w:val="24"/>
                <w:szCs w:val="24"/>
              </w:rPr>
            </w:pPr>
          </w:p>
          <w:p w:rsidR="00475988" w:rsidRPr="0081371F" w:rsidRDefault="00475988" w:rsidP="00753E3C">
            <w:pPr>
              <w:spacing w:after="0" w:line="240" w:lineRule="auto"/>
              <w:rPr>
                <w:rFonts w:ascii="Times New Roman" w:eastAsia="MS Mincho" w:hAnsi="Times New Roman" w:cs="Times New Roman"/>
                <w:b/>
                <w:sz w:val="24"/>
                <w:szCs w:val="24"/>
                <w:u w:val="single"/>
              </w:rPr>
            </w:pPr>
          </w:p>
        </w:tc>
      </w:tr>
      <w:tr w:rsidR="00475988" w:rsidRPr="0081371F" w:rsidTr="00125C3D">
        <w:trPr>
          <w:trHeight w:val="327"/>
        </w:trPr>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lastRenderedPageBreak/>
              <w:t>Краевая пилотная площадка введение ФГОС СОО</w:t>
            </w:r>
          </w:p>
        </w:tc>
        <w:tc>
          <w:tcPr>
            <w:tcW w:w="216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jc w:val="both"/>
              <w:rPr>
                <w:rFonts w:ascii="Times New Roman" w:eastAsia="MS Mincho" w:hAnsi="Times New Roman" w:cs="Times New Roman"/>
                <w:sz w:val="24"/>
                <w:szCs w:val="24"/>
              </w:rPr>
            </w:pPr>
            <w:r w:rsidRPr="0081371F">
              <w:rPr>
                <w:rFonts w:ascii="Times New Roman" w:eastAsia="MS Mincho" w:hAnsi="Times New Roman" w:cs="Times New Roman"/>
                <w:sz w:val="24"/>
                <w:szCs w:val="24"/>
              </w:rPr>
              <w:t xml:space="preserve"> 2018- 2020</w:t>
            </w:r>
          </w:p>
        </w:tc>
        <w:tc>
          <w:tcPr>
            <w:tcW w:w="3060" w:type="dxa"/>
            <w:tcBorders>
              <w:top w:val="single" w:sz="4" w:space="0" w:color="auto"/>
              <w:left w:val="single" w:sz="4" w:space="0" w:color="auto"/>
              <w:bottom w:val="single" w:sz="4" w:space="0" w:color="auto"/>
              <w:right w:val="single" w:sz="4" w:space="0" w:color="auto"/>
            </w:tcBorders>
          </w:tcPr>
          <w:p w:rsidR="00475988" w:rsidRPr="0081371F" w:rsidRDefault="003C6395" w:rsidP="003C6395">
            <w:pPr>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Реализация</w:t>
            </w:r>
            <w:r w:rsidR="00475988" w:rsidRPr="0081371F">
              <w:rPr>
                <w:rFonts w:ascii="Times New Roman" w:eastAsia="Times New Roman" w:hAnsi="Times New Roman" w:cs="Times New Roman"/>
                <w:sz w:val="24"/>
                <w:szCs w:val="24"/>
              </w:rPr>
              <w:t xml:space="preserve"> ООП СОО с 1 сентября 2018 года ФГОС СОО</w:t>
            </w:r>
          </w:p>
        </w:tc>
        <w:tc>
          <w:tcPr>
            <w:tcW w:w="2520" w:type="dxa"/>
            <w:tcBorders>
              <w:top w:val="single" w:sz="4" w:space="0" w:color="auto"/>
              <w:left w:val="single" w:sz="4" w:space="0" w:color="auto"/>
              <w:bottom w:val="single" w:sz="4" w:space="0" w:color="auto"/>
              <w:right w:val="single" w:sz="4" w:space="0" w:color="auto"/>
            </w:tcBorders>
          </w:tcPr>
          <w:p w:rsidR="00475988" w:rsidRPr="0081371F" w:rsidRDefault="00475988" w:rsidP="00753E3C">
            <w:pPr>
              <w:spacing w:after="0" w:line="240" w:lineRule="auto"/>
              <w:rPr>
                <w:rFonts w:ascii="Times New Roman" w:eastAsia="MS Mincho" w:hAnsi="Times New Roman" w:cs="Times New Roman"/>
                <w:sz w:val="24"/>
                <w:szCs w:val="24"/>
              </w:rPr>
            </w:pPr>
            <w:r w:rsidRPr="0081371F">
              <w:rPr>
                <w:rFonts w:ascii="Times New Roman" w:eastAsia="MS Mincho" w:hAnsi="Times New Roman" w:cs="Times New Roman"/>
                <w:sz w:val="24"/>
                <w:szCs w:val="24"/>
              </w:rPr>
              <w:t>И.Н. Стукалова, доцент кафедры естественнонаучного образования АКИПКРО, к.х.</w:t>
            </w:r>
            <w:proofErr w:type="gramStart"/>
            <w:r w:rsidRPr="0081371F">
              <w:rPr>
                <w:rFonts w:ascii="Times New Roman" w:eastAsia="MS Mincho" w:hAnsi="Times New Roman" w:cs="Times New Roman"/>
                <w:sz w:val="24"/>
                <w:szCs w:val="24"/>
              </w:rPr>
              <w:t>н</w:t>
            </w:r>
            <w:proofErr w:type="gramEnd"/>
            <w:r w:rsidRPr="0081371F">
              <w:rPr>
                <w:rFonts w:ascii="Times New Roman" w:eastAsia="MS Mincho" w:hAnsi="Times New Roman" w:cs="Times New Roman"/>
                <w:sz w:val="24"/>
                <w:szCs w:val="24"/>
              </w:rPr>
              <w:t xml:space="preserve">. </w:t>
            </w:r>
          </w:p>
        </w:tc>
      </w:tr>
    </w:tbl>
    <w:p w:rsidR="00475988" w:rsidRPr="0081371F" w:rsidRDefault="00475988" w:rsidP="00753E3C">
      <w:pPr>
        <w:spacing w:after="0" w:line="240" w:lineRule="auto"/>
        <w:rPr>
          <w:rFonts w:ascii="Calibri" w:eastAsia="Calibri" w:hAnsi="Calibri" w:cs="Times New Roman"/>
          <w:sz w:val="24"/>
          <w:szCs w:val="24"/>
        </w:rPr>
        <w:sectPr w:rsidR="00475988" w:rsidRPr="0081371F" w:rsidSect="000912A0">
          <w:pgSz w:w="11906" w:h="16838"/>
          <w:pgMar w:top="851" w:right="1134" w:bottom="1134" w:left="1134" w:header="709" w:footer="709" w:gutter="0"/>
          <w:cols w:space="708"/>
          <w:docGrid w:linePitch="360"/>
        </w:sectPr>
      </w:pPr>
    </w:p>
    <w:p w:rsidR="00475988" w:rsidRPr="00475988" w:rsidRDefault="00475988" w:rsidP="00753E3C">
      <w:pPr>
        <w:spacing w:after="0" w:line="240" w:lineRule="auto"/>
        <w:rPr>
          <w:rFonts w:ascii="Calibri" w:eastAsia="Calibri" w:hAnsi="Calibri" w:cs="Times New Roman"/>
        </w:rPr>
      </w:pPr>
    </w:p>
    <w:p w:rsidR="00475988" w:rsidRPr="0081371F" w:rsidRDefault="00475988" w:rsidP="00475988">
      <w:pPr>
        <w:widowControl w:val="0"/>
        <w:autoSpaceDE w:val="0"/>
        <w:autoSpaceDN w:val="0"/>
        <w:adjustRightInd w:val="0"/>
        <w:spacing w:before="108" w:after="108" w:line="240" w:lineRule="auto"/>
        <w:jc w:val="right"/>
        <w:outlineLvl w:val="0"/>
        <w:rPr>
          <w:rFonts w:ascii="Times New Roman" w:eastAsia="Times New Roman" w:hAnsi="Times New Roman" w:cs="Times New Roman"/>
          <w:b/>
          <w:bCs/>
          <w:sz w:val="24"/>
          <w:szCs w:val="24"/>
          <w:lang w:eastAsia="ru-RU"/>
        </w:rPr>
      </w:pPr>
      <w:r w:rsidRPr="0081371F">
        <w:rPr>
          <w:rFonts w:ascii="Times New Roman" w:eastAsia="Times New Roman" w:hAnsi="Times New Roman" w:cs="Times New Roman"/>
          <w:b/>
          <w:bCs/>
          <w:sz w:val="24"/>
          <w:szCs w:val="24"/>
          <w:lang w:eastAsia="ru-RU"/>
        </w:rPr>
        <w:t>Приложение № 1.</w:t>
      </w:r>
    </w:p>
    <w:p w:rsidR="00475988" w:rsidRPr="0081371F" w:rsidRDefault="00475988" w:rsidP="00753E3C">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r w:rsidRPr="0081371F">
        <w:rPr>
          <w:rFonts w:ascii="Times New Roman" w:eastAsia="Times New Roman" w:hAnsi="Times New Roman" w:cs="Times New Roman"/>
          <w:b/>
          <w:bCs/>
          <w:sz w:val="24"/>
          <w:szCs w:val="24"/>
          <w:lang w:eastAsia="ru-RU"/>
        </w:rPr>
        <w:t>Показатели</w:t>
      </w:r>
      <w:r w:rsidRPr="0081371F">
        <w:rPr>
          <w:rFonts w:ascii="Times New Roman" w:eastAsia="Times New Roman" w:hAnsi="Times New Roman" w:cs="Times New Roman"/>
          <w:b/>
          <w:bCs/>
          <w:sz w:val="24"/>
          <w:szCs w:val="24"/>
          <w:lang w:eastAsia="ru-RU"/>
        </w:rPr>
        <w:br/>
        <w:t>деятельности общеобразовательной организации, подлежащей самообследованию</w:t>
      </w:r>
      <w:r w:rsidRPr="0081371F">
        <w:rPr>
          <w:rFonts w:ascii="Times New Roman" w:eastAsia="Times New Roman" w:hAnsi="Times New Roman" w:cs="Times New Roman"/>
          <w:b/>
          <w:bCs/>
          <w:sz w:val="24"/>
          <w:szCs w:val="24"/>
          <w:lang w:eastAsia="ru-RU"/>
        </w:rPr>
        <w:br/>
      </w:r>
    </w:p>
    <w:tbl>
      <w:tblPr>
        <w:tblW w:w="1020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93"/>
        <w:gridCol w:w="4224"/>
        <w:gridCol w:w="1134"/>
        <w:gridCol w:w="992"/>
        <w:gridCol w:w="1134"/>
        <w:gridCol w:w="992"/>
        <w:gridCol w:w="737"/>
      </w:tblGrid>
      <w:tr w:rsidR="00125C3D" w:rsidRPr="00631E19" w:rsidTr="0081371F">
        <w:tc>
          <w:tcPr>
            <w:tcW w:w="993" w:type="dxa"/>
            <w:tcBorders>
              <w:top w:val="single" w:sz="4" w:space="0" w:color="auto"/>
              <w:bottom w:val="single" w:sz="4" w:space="0" w:color="auto"/>
              <w:right w:val="single" w:sz="4" w:space="0" w:color="auto"/>
            </w:tcBorders>
          </w:tcPr>
          <w:p w:rsidR="0081371F"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E19">
              <w:rPr>
                <w:rFonts w:ascii="Times New Roman" w:eastAsia="Times New Roman" w:hAnsi="Times New Roman" w:cs="Times New Roman"/>
                <w:b/>
                <w:sz w:val="24"/>
                <w:szCs w:val="24"/>
                <w:lang w:eastAsia="ru-RU"/>
              </w:rPr>
              <w:t xml:space="preserve">№ </w:t>
            </w:r>
          </w:p>
          <w:p w:rsidR="00125C3D"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631E19">
              <w:rPr>
                <w:rFonts w:ascii="Times New Roman" w:eastAsia="Times New Roman" w:hAnsi="Times New Roman" w:cs="Times New Roman"/>
                <w:b/>
                <w:sz w:val="24"/>
                <w:szCs w:val="24"/>
                <w:lang w:eastAsia="ru-RU"/>
              </w:rPr>
              <w:t>п</w:t>
            </w:r>
            <w:proofErr w:type="gramEnd"/>
            <w:r w:rsidRPr="00631E19">
              <w:rPr>
                <w:rFonts w:ascii="Times New Roman" w:eastAsia="Times New Roman" w:hAnsi="Times New Roman" w:cs="Times New Roman"/>
                <w:b/>
                <w:sz w:val="24"/>
                <w:szCs w:val="24"/>
                <w:lang w:eastAsia="ru-RU"/>
              </w:rPr>
              <w:t>/п</w:t>
            </w:r>
          </w:p>
        </w:tc>
        <w:tc>
          <w:tcPr>
            <w:tcW w:w="4224" w:type="dxa"/>
            <w:tcBorders>
              <w:top w:val="single" w:sz="4" w:space="0" w:color="auto"/>
              <w:left w:val="single" w:sz="4" w:space="0" w:color="auto"/>
              <w:bottom w:val="single" w:sz="4" w:space="0" w:color="auto"/>
              <w:right w:val="single" w:sz="4" w:space="0" w:color="auto"/>
            </w:tcBorders>
          </w:tcPr>
          <w:p w:rsidR="00125C3D"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631E19">
              <w:rPr>
                <w:rFonts w:ascii="Times New Roman" w:eastAsia="Times New Roman" w:hAnsi="Times New Roman" w:cs="Times New Roman"/>
                <w:b/>
                <w:sz w:val="24"/>
                <w:szCs w:val="24"/>
                <w:lang w:eastAsia="ru-RU"/>
              </w:rPr>
              <w:t>Показатели</w:t>
            </w:r>
          </w:p>
        </w:tc>
        <w:tc>
          <w:tcPr>
            <w:tcW w:w="1134" w:type="dxa"/>
            <w:tcBorders>
              <w:top w:val="single" w:sz="4" w:space="0" w:color="auto"/>
              <w:left w:val="single" w:sz="4" w:space="0" w:color="auto"/>
              <w:bottom w:val="single" w:sz="4" w:space="0" w:color="auto"/>
            </w:tcBorders>
          </w:tcPr>
          <w:p w:rsidR="00125C3D"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roofErr w:type="gramStart"/>
            <w:r w:rsidRPr="00631E19">
              <w:rPr>
                <w:rFonts w:ascii="Times New Roman" w:eastAsia="Times New Roman" w:hAnsi="Times New Roman" w:cs="Times New Roman"/>
                <w:b/>
                <w:sz w:val="24"/>
                <w:szCs w:val="24"/>
                <w:lang w:eastAsia="ru-RU"/>
              </w:rPr>
              <w:t>Едини-ца</w:t>
            </w:r>
            <w:proofErr w:type="gramEnd"/>
            <w:r w:rsidRPr="00631E19">
              <w:rPr>
                <w:rFonts w:ascii="Times New Roman" w:eastAsia="Times New Roman" w:hAnsi="Times New Roman" w:cs="Times New Roman"/>
                <w:b/>
                <w:sz w:val="24"/>
                <w:szCs w:val="24"/>
                <w:lang w:eastAsia="ru-RU"/>
              </w:rPr>
              <w:t xml:space="preserve"> измере-ния</w:t>
            </w:r>
          </w:p>
        </w:tc>
        <w:tc>
          <w:tcPr>
            <w:tcW w:w="992" w:type="dxa"/>
            <w:tcBorders>
              <w:top w:val="single" w:sz="4" w:space="0" w:color="auto"/>
              <w:left w:val="single" w:sz="4" w:space="0" w:color="auto"/>
              <w:bottom w:val="single" w:sz="4" w:space="0" w:color="auto"/>
            </w:tcBorders>
          </w:tcPr>
          <w:p w:rsidR="00125C3D"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1134" w:type="dxa"/>
            <w:tcBorders>
              <w:top w:val="single" w:sz="4" w:space="0" w:color="auto"/>
              <w:left w:val="single" w:sz="4" w:space="0" w:color="auto"/>
              <w:bottom w:val="single" w:sz="4" w:space="0" w:color="auto"/>
            </w:tcBorders>
          </w:tcPr>
          <w:p w:rsidR="00125C3D"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992" w:type="dxa"/>
            <w:tcBorders>
              <w:top w:val="single" w:sz="4" w:space="0" w:color="auto"/>
              <w:left w:val="single" w:sz="4" w:space="0" w:color="auto"/>
              <w:bottom w:val="single" w:sz="4" w:space="0" w:color="auto"/>
            </w:tcBorders>
          </w:tcPr>
          <w:p w:rsidR="00125C3D"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c>
          <w:tcPr>
            <w:tcW w:w="737" w:type="dxa"/>
            <w:tcBorders>
              <w:top w:val="single" w:sz="4" w:space="0" w:color="auto"/>
              <w:left w:val="single" w:sz="4" w:space="0" w:color="auto"/>
              <w:bottom w:val="single" w:sz="4" w:space="0" w:color="auto"/>
            </w:tcBorders>
          </w:tcPr>
          <w:p w:rsidR="00125C3D" w:rsidRPr="00631E19"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2015</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2016</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2017</w:t>
            </w:r>
          </w:p>
        </w:tc>
        <w:tc>
          <w:tcPr>
            <w:tcW w:w="737"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2018</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bookmarkStart w:id="1" w:name="sub_2001"/>
            <w:r w:rsidRPr="0081371F">
              <w:rPr>
                <w:rFonts w:ascii="Times New Roman" w:eastAsia="Times New Roman" w:hAnsi="Times New Roman" w:cs="Times New Roman"/>
                <w:b/>
                <w:bCs/>
                <w:sz w:val="24"/>
                <w:szCs w:val="24"/>
                <w:lang w:eastAsia="ru-RU"/>
              </w:rPr>
              <w:t>1.</w:t>
            </w:r>
            <w:bookmarkEnd w:id="1"/>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b/>
                <w:bCs/>
                <w:sz w:val="24"/>
                <w:szCs w:val="24"/>
                <w:lang w:eastAsia="ru-RU"/>
              </w:rPr>
              <w:t>Образовательная деятельность</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 w:name="sub_2011"/>
            <w:r w:rsidRPr="0081371F">
              <w:rPr>
                <w:rFonts w:ascii="Times New Roman" w:eastAsia="Times New Roman" w:hAnsi="Times New Roman" w:cs="Times New Roman"/>
                <w:sz w:val="24"/>
                <w:szCs w:val="24"/>
                <w:lang w:eastAsia="ru-RU"/>
              </w:rPr>
              <w:t>1.1</w:t>
            </w:r>
            <w:bookmarkEnd w:id="2"/>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Общая численность учащихся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81371F">
              <w:rPr>
                <w:rFonts w:ascii="Times New Roman" w:eastAsia="Times New Roman" w:hAnsi="Times New Roman" w:cs="Times New Roman"/>
                <w:b/>
                <w:sz w:val="24"/>
                <w:szCs w:val="24"/>
                <w:lang w:eastAsia="ru-RU"/>
              </w:rPr>
              <w:t>338</w:t>
            </w:r>
          </w:p>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353</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354</w:t>
            </w:r>
          </w:p>
        </w:tc>
        <w:tc>
          <w:tcPr>
            <w:tcW w:w="737" w:type="dxa"/>
            <w:tcBorders>
              <w:top w:val="single" w:sz="4" w:space="0" w:color="auto"/>
              <w:left w:val="single" w:sz="4" w:space="0" w:color="auto"/>
              <w:bottom w:val="single" w:sz="4" w:space="0" w:color="auto"/>
            </w:tcBorders>
          </w:tcPr>
          <w:p w:rsidR="00125C3D" w:rsidRPr="0081371F" w:rsidRDefault="005E2DB0"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354</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 w:name="sub_2012"/>
            <w:r w:rsidRPr="0081371F">
              <w:rPr>
                <w:rFonts w:ascii="Times New Roman" w:eastAsia="Times New Roman" w:hAnsi="Times New Roman" w:cs="Times New Roman"/>
                <w:sz w:val="24"/>
                <w:szCs w:val="24"/>
                <w:lang w:eastAsia="ru-RU"/>
              </w:rPr>
              <w:t>1.2</w:t>
            </w:r>
            <w:bookmarkEnd w:id="3"/>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 учащихся по образовательной программе начального общего образования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152</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152</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148</w:t>
            </w:r>
          </w:p>
        </w:tc>
        <w:tc>
          <w:tcPr>
            <w:tcW w:w="737" w:type="dxa"/>
            <w:tcBorders>
              <w:top w:val="single" w:sz="4" w:space="0" w:color="auto"/>
              <w:left w:val="single" w:sz="4" w:space="0" w:color="auto"/>
              <w:bottom w:val="single" w:sz="4" w:space="0" w:color="auto"/>
            </w:tcBorders>
          </w:tcPr>
          <w:p w:rsidR="00125C3D" w:rsidRPr="0081371F" w:rsidRDefault="005E2DB0"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148</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 w:name="sub_2013"/>
            <w:r w:rsidRPr="0081371F">
              <w:rPr>
                <w:rFonts w:ascii="Times New Roman" w:eastAsia="Times New Roman" w:hAnsi="Times New Roman" w:cs="Times New Roman"/>
                <w:sz w:val="24"/>
                <w:szCs w:val="24"/>
                <w:lang w:eastAsia="ru-RU"/>
              </w:rPr>
              <w:t>1.3</w:t>
            </w:r>
            <w:bookmarkEnd w:id="4"/>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 учащихся по образовательной программе основного общего образования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158</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168</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179</w:t>
            </w:r>
          </w:p>
        </w:tc>
        <w:tc>
          <w:tcPr>
            <w:tcW w:w="737" w:type="dxa"/>
            <w:tcBorders>
              <w:top w:val="single" w:sz="4" w:space="0" w:color="auto"/>
              <w:left w:val="single" w:sz="4" w:space="0" w:color="auto"/>
              <w:bottom w:val="single" w:sz="4" w:space="0" w:color="auto"/>
            </w:tcBorders>
          </w:tcPr>
          <w:p w:rsidR="00125C3D" w:rsidRPr="0081371F" w:rsidRDefault="005E2DB0"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185</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 w:name="sub_2014"/>
            <w:r w:rsidRPr="0081371F">
              <w:rPr>
                <w:rFonts w:ascii="Times New Roman" w:eastAsia="Times New Roman" w:hAnsi="Times New Roman" w:cs="Times New Roman"/>
                <w:sz w:val="24"/>
                <w:szCs w:val="24"/>
                <w:lang w:eastAsia="ru-RU"/>
              </w:rPr>
              <w:t>1.4</w:t>
            </w:r>
            <w:bookmarkEnd w:id="5"/>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 учащихся по образовательной программе среднего общего образования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28</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33</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27</w:t>
            </w:r>
          </w:p>
        </w:tc>
        <w:tc>
          <w:tcPr>
            <w:tcW w:w="737" w:type="dxa"/>
            <w:tcBorders>
              <w:top w:val="single" w:sz="4" w:space="0" w:color="auto"/>
              <w:left w:val="single" w:sz="4" w:space="0" w:color="auto"/>
              <w:bottom w:val="single" w:sz="4" w:space="0" w:color="auto"/>
            </w:tcBorders>
          </w:tcPr>
          <w:p w:rsidR="00125C3D" w:rsidRPr="0081371F" w:rsidRDefault="005E2DB0"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6" w:name="sub_2015"/>
            <w:r w:rsidRPr="0081371F">
              <w:rPr>
                <w:rFonts w:ascii="Times New Roman" w:eastAsia="Times New Roman" w:hAnsi="Times New Roman" w:cs="Times New Roman"/>
                <w:sz w:val="24"/>
                <w:szCs w:val="24"/>
                <w:lang w:eastAsia="ru-RU"/>
              </w:rPr>
              <w:t>1.5</w:t>
            </w:r>
            <w:bookmarkEnd w:id="6"/>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144/</w:t>
            </w:r>
          </w:p>
          <w:p w:rsidR="00125C3D" w:rsidRPr="0081371F" w:rsidRDefault="00125C3D" w:rsidP="00475988">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49,1%</w:t>
            </w:r>
          </w:p>
        </w:tc>
        <w:tc>
          <w:tcPr>
            <w:tcW w:w="1134"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149/49%</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146/</w:t>
            </w:r>
          </w:p>
          <w:p w:rsidR="00125C3D" w:rsidRPr="0081371F" w:rsidRDefault="00125C3D" w:rsidP="00475988">
            <w:pPr>
              <w:spacing w:after="160" w:line="259" w:lineRule="auto"/>
              <w:rPr>
                <w:rFonts w:ascii="Times New Roman" w:eastAsia="Calibri" w:hAnsi="Times New Roman" w:cs="Times New Roman"/>
                <w:sz w:val="24"/>
                <w:szCs w:val="24"/>
              </w:rPr>
            </w:pPr>
            <w:r w:rsidRPr="0081371F">
              <w:rPr>
                <w:rFonts w:ascii="Times New Roman" w:eastAsia="Calibri" w:hAnsi="Times New Roman" w:cs="Times New Roman"/>
                <w:sz w:val="24"/>
                <w:szCs w:val="24"/>
              </w:rPr>
              <w:t>49,9%</w:t>
            </w:r>
          </w:p>
        </w:tc>
        <w:tc>
          <w:tcPr>
            <w:tcW w:w="737" w:type="dxa"/>
            <w:tcBorders>
              <w:top w:val="single" w:sz="4" w:space="0" w:color="auto"/>
              <w:left w:val="single" w:sz="4" w:space="0" w:color="auto"/>
              <w:bottom w:val="single" w:sz="4" w:space="0" w:color="auto"/>
            </w:tcBorders>
          </w:tcPr>
          <w:p w:rsidR="00125C3D" w:rsidRPr="0081371F" w:rsidRDefault="005D1013" w:rsidP="00475988">
            <w:pPr>
              <w:spacing w:after="160" w:line="259" w:lineRule="auto"/>
              <w:rPr>
                <w:rFonts w:ascii="Times New Roman" w:eastAsia="Calibri" w:hAnsi="Times New Roman" w:cs="Times New Roman"/>
                <w:sz w:val="24"/>
                <w:szCs w:val="24"/>
              </w:rPr>
            </w:pPr>
            <w:r>
              <w:rPr>
                <w:rFonts w:ascii="Times New Roman" w:eastAsia="Calibri" w:hAnsi="Times New Roman" w:cs="Times New Roman"/>
                <w:sz w:val="24"/>
                <w:szCs w:val="24"/>
              </w:rPr>
              <w:t>148/49,6</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7" w:name="sub_2016"/>
            <w:r w:rsidRPr="0081371F">
              <w:rPr>
                <w:rFonts w:ascii="Times New Roman" w:eastAsia="Times New Roman" w:hAnsi="Times New Roman" w:cs="Times New Roman"/>
                <w:sz w:val="24"/>
                <w:szCs w:val="24"/>
                <w:lang w:eastAsia="ru-RU"/>
              </w:rPr>
              <w:t>1.6</w:t>
            </w:r>
            <w:bookmarkEnd w:id="7"/>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русскому языку</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4,1</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3,91</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3,71</w:t>
            </w: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3,71</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8" w:name="sub_2017"/>
            <w:r w:rsidRPr="0081371F">
              <w:rPr>
                <w:rFonts w:ascii="Times New Roman" w:eastAsia="Times New Roman" w:hAnsi="Times New Roman" w:cs="Times New Roman"/>
                <w:sz w:val="24"/>
                <w:szCs w:val="24"/>
                <w:lang w:eastAsia="ru-RU"/>
              </w:rPr>
              <w:t>1.7</w:t>
            </w:r>
            <w:bookmarkEnd w:id="8"/>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государственной итоговой аттестации выпускников 9 класса по математике</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3,8</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Calibri" w:hAnsi="Times New Roman" w:cs="Times New Roman"/>
                <w:sz w:val="24"/>
                <w:szCs w:val="24"/>
              </w:rPr>
              <w:t>3,40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Calibri" w:hAnsi="Times New Roman" w:cs="Times New Roman"/>
                <w:sz w:val="24"/>
                <w:szCs w:val="24"/>
              </w:rPr>
              <w:t>3,53</w:t>
            </w: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3,53</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9" w:name="sub_2018"/>
            <w:r w:rsidRPr="0081371F">
              <w:rPr>
                <w:rFonts w:ascii="Times New Roman" w:eastAsia="Times New Roman" w:hAnsi="Times New Roman" w:cs="Times New Roman"/>
                <w:sz w:val="24"/>
                <w:szCs w:val="24"/>
                <w:lang w:eastAsia="ru-RU"/>
              </w:rPr>
              <w:t>1.8</w:t>
            </w:r>
            <w:bookmarkEnd w:id="9"/>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русскому языку</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62,2</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66,07</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70,67</w:t>
            </w: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67</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0" w:name="sub_2019"/>
            <w:r w:rsidRPr="0081371F">
              <w:rPr>
                <w:rFonts w:ascii="Times New Roman" w:eastAsia="Times New Roman" w:hAnsi="Times New Roman" w:cs="Times New Roman"/>
                <w:sz w:val="24"/>
                <w:szCs w:val="24"/>
                <w:lang w:eastAsia="ru-RU"/>
              </w:rPr>
              <w:t>1.9</w:t>
            </w:r>
            <w:bookmarkEnd w:id="10"/>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Средний балл единого государственного экзамена выпускников 11 класса по математике</w:t>
            </w:r>
            <w:r w:rsidR="003B05FA">
              <w:rPr>
                <w:rFonts w:ascii="Times New Roman" w:eastAsia="Times New Roman" w:hAnsi="Times New Roman" w:cs="Times New Roman"/>
                <w:sz w:val="24"/>
                <w:szCs w:val="24"/>
                <w:lang w:eastAsia="ru-RU"/>
              </w:rPr>
              <w:t xml:space="preserve"> </w:t>
            </w:r>
            <w:r w:rsidRPr="0081371F">
              <w:rPr>
                <w:rFonts w:ascii="Times New Roman" w:eastAsia="Times New Roman" w:hAnsi="Times New Roman" w:cs="Times New Roman"/>
                <w:sz w:val="24"/>
                <w:szCs w:val="24"/>
                <w:lang w:eastAsia="ru-RU"/>
              </w:rPr>
              <w:t>(база/профиль)</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балл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54,89</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62</w:t>
            </w: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1" w:name="sub_2110"/>
            <w:r w:rsidRPr="0081371F">
              <w:rPr>
                <w:rFonts w:ascii="Times New Roman" w:eastAsia="Times New Roman" w:hAnsi="Times New Roman" w:cs="Times New Roman"/>
                <w:sz w:val="24"/>
                <w:szCs w:val="24"/>
                <w:lang w:eastAsia="ru-RU"/>
              </w:rPr>
              <w:t>1.10</w:t>
            </w:r>
            <w:bookmarkEnd w:id="11"/>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2" w:name="sub_2111"/>
            <w:r w:rsidRPr="0081371F">
              <w:rPr>
                <w:rFonts w:ascii="Times New Roman" w:eastAsia="Times New Roman" w:hAnsi="Times New Roman" w:cs="Times New Roman"/>
                <w:sz w:val="24"/>
                <w:szCs w:val="24"/>
                <w:lang w:eastAsia="ru-RU"/>
              </w:rPr>
              <w:lastRenderedPageBreak/>
              <w:t>1.11</w:t>
            </w:r>
            <w:bookmarkEnd w:id="12"/>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3" w:name="sub_2112"/>
            <w:r w:rsidRPr="0081371F">
              <w:rPr>
                <w:rFonts w:ascii="Times New Roman" w:eastAsia="Times New Roman" w:hAnsi="Times New Roman" w:cs="Times New Roman"/>
                <w:sz w:val="24"/>
                <w:szCs w:val="24"/>
                <w:lang w:eastAsia="ru-RU"/>
              </w:rPr>
              <w:t>1.12</w:t>
            </w:r>
            <w:bookmarkEnd w:id="13"/>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4" w:name="sub_2113"/>
            <w:r w:rsidRPr="0081371F">
              <w:rPr>
                <w:rFonts w:ascii="Times New Roman" w:eastAsia="Times New Roman" w:hAnsi="Times New Roman" w:cs="Times New Roman"/>
                <w:sz w:val="24"/>
                <w:szCs w:val="24"/>
                <w:lang w:eastAsia="ru-RU"/>
              </w:rPr>
              <w:t>1.13</w:t>
            </w:r>
            <w:bookmarkEnd w:id="14"/>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1/7%</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1/8%</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5" w:name="sub_2114"/>
            <w:r w:rsidRPr="0081371F">
              <w:rPr>
                <w:rFonts w:ascii="Times New Roman" w:eastAsia="Times New Roman" w:hAnsi="Times New Roman" w:cs="Times New Roman"/>
                <w:sz w:val="24"/>
                <w:szCs w:val="24"/>
                <w:lang w:eastAsia="ru-RU"/>
              </w:rPr>
              <w:t>1.14</w:t>
            </w:r>
            <w:bookmarkEnd w:id="15"/>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6" w:name="sub_2115"/>
            <w:r w:rsidRPr="0081371F">
              <w:rPr>
                <w:rFonts w:ascii="Times New Roman" w:eastAsia="Times New Roman" w:hAnsi="Times New Roman" w:cs="Times New Roman"/>
                <w:sz w:val="24"/>
                <w:szCs w:val="24"/>
                <w:lang w:eastAsia="ru-RU"/>
              </w:rPr>
              <w:t>1.15</w:t>
            </w:r>
            <w:bookmarkEnd w:id="16"/>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1/7%</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7" w:name="sub_2116"/>
            <w:r w:rsidRPr="0081371F">
              <w:rPr>
                <w:rFonts w:ascii="Times New Roman" w:eastAsia="Times New Roman" w:hAnsi="Times New Roman" w:cs="Times New Roman"/>
                <w:sz w:val="24"/>
                <w:szCs w:val="24"/>
                <w:lang w:eastAsia="ru-RU"/>
              </w:rPr>
              <w:t>1.16</w:t>
            </w:r>
            <w:bookmarkEnd w:id="17"/>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4/10%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5/ 12%</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 4%</w:t>
            </w:r>
          </w:p>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2/6%</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8" w:name="sub_2117"/>
            <w:r w:rsidRPr="0081371F">
              <w:rPr>
                <w:rFonts w:ascii="Times New Roman" w:eastAsia="Times New Roman" w:hAnsi="Times New Roman" w:cs="Times New Roman"/>
                <w:sz w:val="24"/>
                <w:szCs w:val="24"/>
                <w:lang w:eastAsia="ru-RU"/>
              </w:rPr>
              <w:t>1.17</w:t>
            </w:r>
            <w:bookmarkEnd w:id="18"/>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 6%</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 30%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3/25%</w:t>
            </w: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6/28,6%</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19" w:name="sub_2118"/>
            <w:r w:rsidRPr="0081371F">
              <w:rPr>
                <w:rFonts w:ascii="Times New Roman" w:eastAsia="Times New Roman" w:hAnsi="Times New Roman" w:cs="Times New Roman"/>
                <w:sz w:val="24"/>
                <w:szCs w:val="24"/>
                <w:lang w:eastAsia="ru-RU"/>
              </w:rPr>
              <w:t>1.18</w:t>
            </w:r>
            <w:bookmarkEnd w:id="19"/>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129/</w:t>
            </w:r>
          </w:p>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38%</w:t>
            </w:r>
          </w:p>
        </w:tc>
        <w:tc>
          <w:tcPr>
            <w:tcW w:w="1134"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108</w:t>
            </w:r>
          </w:p>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/30%</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161/</w:t>
            </w:r>
          </w:p>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45%</w:t>
            </w:r>
          </w:p>
        </w:tc>
        <w:tc>
          <w:tcPr>
            <w:tcW w:w="737"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0" w:name="sub_2119"/>
            <w:r w:rsidRPr="0081371F">
              <w:rPr>
                <w:rFonts w:ascii="Times New Roman" w:eastAsia="Times New Roman" w:hAnsi="Times New Roman" w:cs="Times New Roman"/>
                <w:sz w:val="24"/>
                <w:szCs w:val="24"/>
                <w:lang w:eastAsia="ru-RU"/>
              </w:rPr>
              <w:lastRenderedPageBreak/>
              <w:t>1.19</w:t>
            </w:r>
            <w:bookmarkEnd w:id="20"/>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учащихся-победителей и призеров олимпиад, смотров, конкурсов, в общей численности учащихся, в том числе:</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39/</w:t>
            </w:r>
          </w:p>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30%</w:t>
            </w:r>
          </w:p>
        </w:tc>
        <w:tc>
          <w:tcPr>
            <w:tcW w:w="1134"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39/36%</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129/</w:t>
            </w:r>
          </w:p>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80%</w:t>
            </w:r>
          </w:p>
        </w:tc>
        <w:tc>
          <w:tcPr>
            <w:tcW w:w="737"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1" w:name="sub_21191"/>
            <w:r w:rsidRPr="0081371F">
              <w:rPr>
                <w:rFonts w:ascii="Times New Roman" w:eastAsia="Times New Roman" w:hAnsi="Times New Roman" w:cs="Times New Roman"/>
                <w:sz w:val="24"/>
                <w:szCs w:val="24"/>
                <w:lang w:eastAsia="ru-RU"/>
              </w:rPr>
              <w:t>1.19.1</w:t>
            </w:r>
            <w:bookmarkEnd w:id="21"/>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Регионального уровня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24</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737"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2" w:name="sub_21192"/>
            <w:r w:rsidRPr="0081371F">
              <w:rPr>
                <w:rFonts w:ascii="Times New Roman" w:eastAsia="Times New Roman" w:hAnsi="Times New Roman" w:cs="Times New Roman"/>
                <w:sz w:val="24"/>
                <w:szCs w:val="24"/>
                <w:lang w:eastAsia="ru-RU"/>
              </w:rPr>
              <w:t>1.19.2</w:t>
            </w:r>
            <w:bookmarkEnd w:id="22"/>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Федерального уровня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78</w:t>
            </w:r>
          </w:p>
        </w:tc>
        <w:tc>
          <w:tcPr>
            <w:tcW w:w="737"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3" w:name="sub_21193"/>
            <w:r w:rsidRPr="0081371F">
              <w:rPr>
                <w:rFonts w:ascii="Times New Roman" w:eastAsia="Times New Roman" w:hAnsi="Times New Roman" w:cs="Times New Roman"/>
                <w:sz w:val="24"/>
                <w:szCs w:val="24"/>
                <w:lang w:eastAsia="ru-RU"/>
              </w:rPr>
              <w:t>1.19.3</w:t>
            </w:r>
            <w:bookmarkEnd w:id="23"/>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Международного уровня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5</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25</w:t>
            </w:r>
          </w:p>
        </w:tc>
        <w:tc>
          <w:tcPr>
            <w:tcW w:w="737"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4" w:name="sub_2120"/>
            <w:r w:rsidRPr="0081371F">
              <w:rPr>
                <w:rFonts w:ascii="Times New Roman" w:eastAsia="Times New Roman" w:hAnsi="Times New Roman" w:cs="Times New Roman"/>
                <w:sz w:val="24"/>
                <w:szCs w:val="24"/>
                <w:lang w:eastAsia="ru-RU"/>
              </w:rPr>
              <w:t>1.20</w:t>
            </w:r>
            <w:bookmarkEnd w:id="24"/>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36/</w:t>
            </w:r>
          </w:p>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70/19%</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101/</w:t>
            </w:r>
          </w:p>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28%</w:t>
            </w: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114/32,2%</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5" w:name="sub_2121"/>
            <w:r w:rsidRPr="0081371F">
              <w:rPr>
                <w:rFonts w:ascii="Times New Roman" w:eastAsia="Times New Roman" w:hAnsi="Times New Roman" w:cs="Times New Roman"/>
                <w:sz w:val="24"/>
                <w:szCs w:val="24"/>
                <w:lang w:eastAsia="ru-RU"/>
              </w:rPr>
              <w:t>1.21</w:t>
            </w:r>
            <w:bookmarkEnd w:id="25"/>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28/8%</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33/9%</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27/8%</w:t>
            </w:r>
          </w:p>
        </w:tc>
        <w:tc>
          <w:tcPr>
            <w:tcW w:w="737" w:type="dxa"/>
            <w:tcBorders>
              <w:top w:val="single" w:sz="4" w:space="0" w:color="auto"/>
              <w:left w:val="single" w:sz="4" w:space="0" w:color="auto"/>
              <w:bottom w:val="single" w:sz="4" w:space="0" w:color="auto"/>
            </w:tcBorders>
          </w:tcPr>
          <w:p w:rsidR="00125C3D"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19/5,3%</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6" w:name="sub_2122"/>
            <w:r w:rsidRPr="0081371F">
              <w:rPr>
                <w:rFonts w:ascii="Times New Roman" w:eastAsia="Times New Roman" w:hAnsi="Times New Roman" w:cs="Times New Roman"/>
                <w:sz w:val="24"/>
                <w:szCs w:val="24"/>
                <w:lang w:eastAsia="ru-RU"/>
              </w:rPr>
              <w:t>1.22</w:t>
            </w:r>
            <w:bookmarkEnd w:id="26"/>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7" w:name="sub_2123"/>
            <w:r w:rsidRPr="0081371F">
              <w:rPr>
                <w:rFonts w:ascii="Times New Roman" w:eastAsia="Times New Roman" w:hAnsi="Times New Roman" w:cs="Times New Roman"/>
                <w:sz w:val="24"/>
                <w:szCs w:val="24"/>
                <w:lang w:eastAsia="ru-RU"/>
              </w:rPr>
              <w:t>1.23</w:t>
            </w:r>
            <w:bookmarkEnd w:id="27"/>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0</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8" w:name="sub_2124"/>
            <w:r w:rsidRPr="0081371F">
              <w:rPr>
                <w:rFonts w:ascii="Times New Roman" w:eastAsia="Times New Roman" w:hAnsi="Times New Roman" w:cs="Times New Roman"/>
                <w:sz w:val="24"/>
                <w:szCs w:val="24"/>
                <w:lang w:eastAsia="ru-RU"/>
              </w:rPr>
              <w:t>1.24</w:t>
            </w:r>
            <w:bookmarkEnd w:id="28"/>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Общая численность педагогических работников, в том числе:</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26</w:t>
            </w:r>
          </w:p>
        </w:tc>
        <w:tc>
          <w:tcPr>
            <w:tcW w:w="992"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29</w:t>
            </w:r>
          </w:p>
        </w:tc>
        <w:tc>
          <w:tcPr>
            <w:tcW w:w="737" w:type="dxa"/>
            <w:tcBorders>
              <w:top w:val="single" w:sz="4" w:space="0" w:color="auto"/>
              <w:left w:val="single" w:sz="4" w:space="0" w:color="auto"/>
              <w:bottom w:val="single" w:sz="4" w:space="0" w:color="auto"/>
            </w:tcBorders>
          </w:tcPr>
          <w:p w:rsidR="00125C3D" w:rsidRPr="0081371F" w:rsidRDefault="003B05FA"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w:t>
            </w:r>
          </w:p>
        </w:tc>
      </w:tr>
      <w:tr w:rsidR="00125C3D" w:rsidRPr="0081371F" w:rsidTr="0081371F">
        <w:tc>
          <w:tcPr>
            <w:tcW w:w="993" w:type="dxa"/>
            <w:tcBorders>
              <w:top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29" w:name="sub_2125"/>
            <w:r w:rsidRPr="0081371F">
              <w:rPr>
                <w:rFonts w:ascii="Times New Roman" w:eastAsia="Times New Roman" w:hAnsi="Times New Roman" w:cs="Times New Roman"/>
                <w:sz w:val="24"/>
                <w:szCs w:val="24"/>
                <w:lang w:eastAsia="ru-RU"/>
              </w:rPr>
              <w:t>1.25</w:t>
            </w:r>
            <w:bookmarkEnd w:id="29"/>
          </w:p>
        </w:tc>
        <w:tc>
          <w:tcPr>
            <w:tcW w:w="4224" w:type="dxa"/>
            <w:tcBorders>
              <w:top w:val="single" w:sz="4" w:space="0" w:color="auto"/>
              <w:left w:val="single" w:sz="4" w:space="0" w:color="auto"/>
              <w:bottom w:val="single" w:sz="4" w:space="0" w:color="auto"/>
              <w:right w:val="single" w:sz="4" w:space="0" w:color="auto"/>
            </w:tcBorders>
          </w:tcPr>
          <w:p w:rsidR="00125C3D" w:rsidRPr="0081371F" w:rsidRDefault="00125C3D"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tcBorders>
          </w:tcPr>
          <w:p w:rsidR="00125C3D" w:rsidRPr="0081371F" w:rsidRDefault="00125C3D"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22/84,6</w:t>
            </w:r>
          </w:p>
        </w:tc>
        <w:tc>
          <w:tcPr>
            <w:tcW w:w="1134"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22/84,6</w:t>
            </w:r>
          </w:p>
        </w:tc>
        <w:tc>
          <w:tcPr>
            <w:tcW w:w="992" w:type="dxa"/>
            <w:tcBorders>
              <w:top w:val="single" w:sz="4" w:space="0" w:color="auto"/>
              <w:left w:val="single" w:sz="4" w:space="0" w:color="auto"/>
              <w:bottom w:val="single" w:sz="4" w:space="0" w:color="auto"/>
            </w:tcBorders>
          </w:tcPr>
          <w:p w:rsidR="00125C3D" w:rsidRPr="0081371F" w:rsidRDefault="00125C3D"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21/72,4</w:t>
            </w:r>
          </w:p>
        </w:tc>
        <w:tc>
          <w:tcPr>
            <w:tcW w:w="737" w:type="dxa"/>
            <w:tcBorders>
              <w:top w:val="single" w:sz="4" w:space="0" w:color="auto"/>
              <w:left w:val="single" w:sz="4" w:space="0" w:color="auto"/>
              <w:bottom w:val="single" w:sz="4" w:space="0" w:color="auto"/>
            </w:tcBorders>
          </w:tcPr>
          <w:p w:rsidR="00125C3D" w:rsidRPr="0081371F" w:rsidRDefault="005D1013"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24/92,3%</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0" w:name="sub_2126"/>
            <w:r w:rsidRPr="0081371F">
              <w:rPr>
                <w:rFonts w:ascii="Times New Roman" w:eastAsia="Times New Roman" w:hAnsi="Times New Roman" w:cs="Times New Roman"/>
                <w:sz w:val="24"/>
                <w:szCs w:val="24"/>
                <w:lang w:eastAsia="ru-RU"/>
              </w:rPr>
              <w:t>1.26</w:t>
            </w:r>
            <w:bookmarkEnd w:id="30"/>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21/80,8</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22/84,6</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21/72,4</w:t>
            </w:r>
          </w:p>
        </w:tc>
        <w:tc>
          <w:tcPr>
            <w:tcW w:w="737" w:type="dxa"/>
            <w:tcBorders>
              <w:top w:val="single" w:sz="4" w:space="0" w:color="auto"/>
              <w:left w:val="single" w:sz="4" w:space="0" w:color="auto"/>
              <w:bottom w:val="single" w:sz="4" w:space="0" w:color="auto"/>
            </w:tcBorders>
          </w:tcPr>
          <w:p w:rsidR="005D1013" w:rsidRPr="0081371F" w:rsidRDefault="005D1013" w:rsidP="00636E4F">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24/92,3%</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1" w:name="sub_2127"/>
            <w:r w:rsidRPr="0081371F">
              <w:rPr>
                <w:rFonts w:ascii="Times New Roman" w:eastAsia="Times New Roman" w:hAnsi="Times New Roman" w:cs="Times New Roman"/>
                <w:sz w:val="24"/>
                <w:szCs w:val="24"/>
                <w:lang w:eastAsia="ru-RU"/>
              </w:rPr>
              <w:t>1.27</w:t>
            </w:r>
            <w:bookmarkEnd w:id="31"/>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6/20,7</w:t>
            </w:r>
          </w:p>
        </w:tc>
        <w:tc>
          <w:tcPr>
            <w:tcW w:w="737"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2/7,7%</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2" w:name="sub_2128"/>
            <w:r w:rsidRPr="0081371F">
              <w:rPr>
                <w:rFonts w:ascii="Times New Roman" w:eastAsia="Times New Roman" w:hAnsi="Times New Roman" w:cs="Times New Roman"/>
                <w:sz w:val="24"/>
                <w:szCs w:val="24"/>
                <w:lang w:eastAsia="ru-RU"/>
              </w:rPr>
              <w:lastRenderedPageBreak/>
              <w:t>1.28</w:t>
            </w:r>
            <w:bookmarkEnd w:id="32"/>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6/20,7</w:t>
            </w:r>
          </w:p>
        </w:tc>
        <w:tc>
          <w:tcPr>
            <w:tcW w:w="737" w:type="dxa"/>
            <w:tcBorders>
              <w:top w:val="single" w:sz="4" w:space="0" w:color="auto"/>
              <w:left w:val="single" w:sz="4" w:space="0" w:color="auto"/>
              <w:bottom w:val="single" w:sz="4" w:space="0" w:color="auto"/>
            </w:tcBorders>
          </w:tcPr>
          <w:p w:rsidR="005D1013" w:rsidRPr="0081371F" w:rsidRDefault="005D1013" w:rsidP="00636E4F">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2/7,7%</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3" w:name="sub_2129"/>
            <w:r w:rsidRPr="0081371F">
              <w:rPr>
                <w:rFonts w:ascii="Times New Roman" w:eastAsia="Times New Roman" w:hAnsi="Times New Roman" w:cs="Times New Roman"/>
                <w:sz w:val="24"/>
                <w:szCs w:val="24"/>
                <w:lang w:eastAsia="ru-RU"/>
              </w:rPr>
              <w:t>1.29</w:t>
            </w:r>
            <w:bookmarkEnd w:id="33"/>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22/84</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25/96</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23/79</w:t>
            </w:r>
          </w:p>
        </w:tc>
        <w:tc>
          <w:tcPr>
            <w:tcW w:w="737" w:type="dxa"/>
            <w:tcBorders>
              <w:top w:val="single" w:sz="4" w:space="0" w:color="auto"/>
              <w:left w:val="single" w:sz="4" w:space="0" w:color="auto"/>
              <w:bottom w:val="single" w:sz="4" w:space="0" w:color="auto"/>
            </w:tcBorders>
          </w:tcPr>
          <w:p w:rsidR="005D1013" w:rsidRPr="0081371F" w:rsidRDefault="001563D6"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23/88,4</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4" w:name="sub_21291"/>
            <w:r w:rsidRPr="0081371F">
              <w:rPr>
                <w:rFonts w:ascii="Times New Roman" w:eastAsia="Times New Roman" w:hAnsi="Times New Roman" w:cs="Times New Roman"/>
                <w:sz w:val="24"/>
                <w:szCs w:val="24"/>
                <w:lang w:eastAsia="ru-RU"/>
              </w:rPr>
              <w:t>1.29.1</w:t>
            </w:r>
            <w:bookmarkEnd w:id="34"/>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Высшая</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7/26</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10/38</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14/48</w:t>
            </w:r>
          </w:p>
        </w:tc>
        <w:tc>
          <w:tcPr>
            <w:tcW w:w="737"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12/46,1%</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5" w:name="sub_21292"/>
            <w:r w:rsidRPr="0081371F">
              <w:rPr>
                <w:rFonts w:ascii="Times New Roman" w:eastAsia="Times New Roman" w:hAnsi="Times New Roman" w:cs="Times New Roman"/>
                <w:sz w:val="24"/>
                <w:szCs w:val="24"/>
                <w:lang w:eastAsia="ru-RU"/>
              </w:rPr>
              <w:t>1.29.2</w:t>
            </w:r>
            <w:bookmarkEnd w:id="35"/>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Первая</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15/57</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15/57</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9/31</w:t>
            </w:r>
          </w:p>
        </w:tc>
        <w:tc>
          <w:tcPr>
            <w:tcW w:w="737"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11/42,3%</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6" w:name="sub_2130"/>
            <w:r w:rsidRPr="0081371F">
              <w:rPr>
                <w:rFonts w:ascii="Times New Roman" w:eastAsia="Times New Roman" w:hAnsi="Times New Roman" w:cs="Times New Roman"/>
                <w:sz w:val="24"/>
                <w:szCs w:val="24"/>
                <w:lang w:eastAsia="ru-RU"/>
              </w:rPr>
              <w:t>1.30</w:t>
            </w:r>
            <w:bookmarkEnd w:id="36"/>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7" w:name="sub_21301"/>
            <w:r w:rsidRPr="0081371F">
              <w:rPr>
                <w:rFonts w:ascii="Times New Roman" w:eastAsia="Times New Roman" w:hAnsi="Times New Roman" w:cs="Times New Roman"/>
                <w:sz w:val="24"/>
                <w:szCs w:val="24"/>
                <w:lang w:eastAsia="ru-RU"/>
              </w:rPr>
              <w:t>1.30.1</w:t>
            </w:r>
            <w:bookmarkEnd w:id="37"/>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До 5 лет</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0</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1/3</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3/10</w:t>
            </w:r>
          </w:p>
        </w:tc>
        <w:tc>
          <w:tcPr>
            <w:tcW w:w="737"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4/15</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8" w:name="sub_21302"/>
            <w:r w:rsidRPr="0081371F">
              <w:rPr>
                <w:rFonts w:ascii="Times New Roman" w:eastAsia="Times New Roman" w:hAnsi="Times New Roman" w:cs="Times New Roman"/>
                <w:sz w:val="24"/>
                <w:szCs w:val="24"/>
                <w:lang w:eastAsia="ru-RU"/>
              </w:rPr>
              <w:t>1.30.2</w:t>
            </w:r>
            <w:bookmarkEnd w:id="38"/>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Свыше 30 лет</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2/7</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2/7</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1/3</w:t>
            </w:r>
          </w:p>
        </w:tc>
        <w:tc>
          <w:tcPr>
            <w:tcW w:w="737"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1/3,8</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39" w:name="sub_2131"/>
            <w:r w:rsidRPr="0081371F">
              <w:rPr>
                <w:rFonts w:ascii="Times New Roman" w:eastAsia="Times New Roman" w:hAnsi="Times New Roman" w:cs="Times New Roman"/>
                <w:sz w:val="24"/>
                <w:szCs w:val="24"/>
                <w:lang w:eastAsia="ru-RU"/>
              </w:rPr>
              <w:t>1.31</w:t>
            </w:r>
            <w:bookmarkEnd w:id="39"/>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3/11,5</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2/7,7</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3/10,3</w:t>
            </w:r>
          </w:p>
        </w:tc>
        <w:tc>
          <w:tcPr>
            <w:tcW w:w="737"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4/13,4</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0" w:name="sub_2132"/>
            <w:r w:rsidRPr="0081371F">
              <w:rPr>
                <w:rFonts w:ascii="Times New Roman" w:eastAsia="Times New Roman" w:hAnsi="Times New Roman" w:cs="Times New Roman"/>
                <w:sz w:val="24"/>
                <w:szCs w:val="24"/>
                <w:lang w:eastAsia="ru-RU"/>
              </w:rPr>
              <w:t>1.32</w:t>
            </w:r>
            <w:bookmarkEnd w:id="40"/>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4/15,4</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4/15,4</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4/14,3</w:t>
            </w:r>
          </w:p>
        </w:tc>
        <w:tc>
          <w:tcPr>
            <w:tcW w:w="737" w:type="dxa"/>
            <w:tcBorders>
              <w:top w:val="single" w:sz="4" w:space="0" w:color="auto"/>
              <w:left w:val="single" w:sz="4" w:space="0" w:color="auto"/>
              <w:bottom w:val="single" w:sz="4" w:space="0" w:color="auto"/>
            </w:tcBorders>
          </w:tcPr>
          <w:p w:rsidR="005D1013" w:rsidRPr="0081371F" w:rsidRDefault="001563D6" w:rsidP="00475988">
            <w:pPr>
              <w:spacing w:after="160" w:line="259"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3/11,5</w:t>
            </w:r>
          </w:p>
        </w:tc>
      </w:tr>
      <w:tr w:rsidR="005D1013" w:rsidRPr="0081371F" w:rsidTr="0081371F">
        <w:tc>
          <w:tcPr>
            <w:tcW w:w="993" w:type="dxa"/>
            <w:tcBorders>
              <w:top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1" w:name="sub_2133"/>
            <w:r w:rsidRPr="0081371F">
              <w:rPr>
                <w:rFonts w:ascii="Times New Roman" w:eastAsia="Times New Roman" w:hAnsi="Times New Roman" w:cs="Times New Roman"/>
                <w:sz w:val="24"/>
                <w:szCs w:val="24"/>
                <w:lang w:eastAsia="ru-RU"/>
              </w:rPr>
              <w:t>1.33</w:t>
            </w:r>
            <w:bookmarkEnd w:id="41"/>
          </w:p>
        </w:tc>
        <w:tc>
          <w:tcPr>
            <w:tcW w:w="4224" w:type="dxa"/>
            <w:tcBorders>
              <w:top w:val="single" w:sz="4" w:space="0" w:color="auto"/>
              <w:left w:val="single" w:sz="4" w:space="0" w:color="auto"/>
              <w:bottom w:val="single" w:sz="4" w:space="0" w:color="auto"/>
              <w:right w:val="single" w:sz="4" w:space="0" w:color="auto"/>
            </w:tcBorders>
          </w:tcPr>
          <w:p w:rsidR="005D1013" w:rsidRPr="0081371F" w:rsidRDefault="005D1013"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81371F">
              <w:rPr>
                <w:rFonts w:ascii="Times New Roman" w:eastAsia="Times New Roman" w:hAnsi="Times New Roman" w:cs="Times New Roman"/>
                <w:sz w:val="24"/>
                <w:szCs w:val="24"/>
                <w:lang w:eastAsia="ru-RU"/>
              </w:rPr>
              <w:t xml:space="preserve">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w:t>
            </w:r>
            <w:r w:rsidRPr="0081371F">
              <w:rPr>
                <w:rFonts w:ascii="Times New Roman" w:eastAsia="Times New Roman" w:hAnsi="Times New Roman" w:cs="Times New Roman"/>
                <w:sz w:val="24"/>
                <w:szCs w:val="24"/>
                <w:lang w:eastAsia="ru-RU"/>
              </w:rPr>
              <w:lastRenderedPageBreak/>
              <w:t>педагогических и административно-хозяйственных работников</w:t>
            </w:r>
            <w:proofErr w:type="gramEnd"/>
          </w:p>
        </w:tc>
        <w:tc>
          <w:tcPr>
            <w:tcW w:w="1134"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lastRenderedPageBreak/>
              <w:t>чел./%</w:t>
            </w:r>
          </w:p>
        </w:tc>
        <w:tc>
          <w:tcPr>
            <w:tcW w:w="992"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10/38</w:t>
            </w:r>
          </w:p>
        </w:tc>
        <w:tc>
          <w:tcPr>
            <w:tcW w:w="1134" w:type="dxa"/>
            <w:tcBorders>
              <w:top w:val="single" w:sz="4" w:space="0" w:color="auto"/>
              <w:left w:val="single" w:sz="4" w:space="0" w:color="auto"/>
              <w:bottom w:val="single" w:sz="4" w:space="0" w:color="auto"/>
            </w:tcBorders>
          </w:tcPr>
          <w:p w:rsidR="005D1013" w:rsidRPr="0081371F" w:rsidRDefault="005D1013"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11/42</w:t>
            </w:r>
          </w:p>
        </w:tc>
        <w:tc>
          <w:tcPr>
            <w:tcW w:w="992" w:type="dxa"/>
            <w:tcBorders>
              <w:top w:val="single" w:sz="4" w:space="0" w:color="auto"/>
              <w:left w:val="single" w:sz="4" w:space="0" w:color="auto"/>
              <w:bottom w:val="single" w:sz="4" w:space="0" w:color="auto"/>
            </w:tcBorders>
          </w:tcPr>
          <w:p w:rsidR="005D1013" w:rsidRPr="0081371F" w:rsidRDefault="005D1013"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11/38</w:t>
            </w:r>
          </w:p>
        </w:tc>
        <w:tc>
          <w:tcPr>
            <w:tcW w:w="737" w:type="dxa"/>
            <w:tcBorders>
              <w:top w:val="single" w:sz="4" w:space="0" w:color="auto"/>
              <w:left w:val="single" w:sz="4" w:space="0" w:color="auto"/>
              <w:bottom w:val="single" w:sz="4" w:space="0" w:color="auto"/>
            </w:tcBorders>
          </w:tcPr>
          <w:p w:rsidR="005D1013"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12/46,1</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2" w:name="sub_2134"/>
            <w:r w:rsidRPr="0081371F">
              <w:rPr>
                <w:rFonts w:ascii="Times New Roman" w:eastAsia="Times New Roman" w:hAnsi="Times New Roman" w:cs="Times New Roman"/>
                <w:sz w:val="24"/>
                <w:szCs w:val="24"/>
                <w:lang w:eastAsia="ru-RU"/>
              </w:rPr>
              <w:lastRenderedPageBreak/>
              <w:t>1.34</w:t>
            </w:r>
            <w:bookmarkEnd w:id="42"/>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10/38</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11/42</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rPr>
                <w:rFonts w:ascii="Times New Roman" w:eastAsia="Calibri" w:hAnsi="Times New Roman" w:cs="Times New Roman"/>
                <w:sz w:val="24"/>
                <w:szCs w:val="24"/>
                <w:lang w:eastAsia="ru-RU"/>
              </w:rPr>
            </w:pPr>
            <w:r w:rsidRPr="0081371F">
              <w:rPr>
                <w:rFonts w:ascii="Times New Roman" w:eastAsia="Calibri" w:hAnsi="Times New Roman" w:cs="Times New Roman"/>
                <w:sz w:val="24"/>
                <w:szCs w:val="24"/>
                <w:lang w:eastAsia="ru-RU"/>
              </w:rPr>
              <w:t>11/38</w:t>
            </w:r>
          </w:p>
        </w:tc>
        <w:tc>
          <w:tcPr>
            <w:tcW w:w="737" w:type="dxa"/>
            <w:tcBorders>
              <w:top w:val="single" w:sz="4" w:space="0" w:color="auto"/>
              <w:left w:val="single" w:sz="4" w:space="0" w:color="auto"/>
              <w:bottom w:val="single" w:sz="4" w:space="0" w:color="auto"/>
            </w:tcBorders>
          </w:tcPr>
          <w:p w:rsidR="001563D6" w:rsidRPr="0081371F" w:rsidRDefault="001563D6" w:rsidP="00636E4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12/46,1</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before="108" w:after="108" w:line="240" w:lineRule="auto"/>
              <w:jc w:val="center"/>
              <w:outlineLvl w:val="0"/>
              <w:rPr>
                <w:rFonts w:ascii="Times New Roman" w:eastAsia="Times New Roman" w:hAnsi="Times New Roman" w:cs="Times New Roman"/>
                <w:b/>
                <w:bCs/>
                <w:sz w:val="24"/>
                <w:szCs w:val="24"/>
                <w:lang w:eastAsia="ru-RU"/>
              </w:rPr>
            </w:pPr>
            <w:bookmarkStart w:id="43" w:name="sub_2002"/>
            <w:r w:rsidRPr="0081371F">
              <w:rPr>
                <w:rFonts w:ascii="Times New Roman" w:eastAsia="Times New Roman" w:hAnsi="Times New Roman" w:cs="Times New Roman"/>
                <w:b/>
                <w:bCs/>
                <w:sz w:val="24"/>
                <w:szCs w:val="24"/>
                <w:lang w:eastAsia="ru-RU"/>
              </w:rPr>
              <w:t>2.</w:t>
            </w:r>
            <w:bookmarkEnd w:id="43"/>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b/>
                <w:bCs/>
                <w:sz w:val="24"/>
                <w:szCs w:val="24"/>
                <w:lang w:eastAsia="ru-RU"/>
              </w:rPr>
              <w:t>Инфраструктура</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c>
          <w:tcPr>
            <w:tcW w:w="737"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4" w:name="sub_2021"/>
            <w:r w:rsidRPr="0081371F">
              <w:rPr>
                <w:rFonts w:ascii="Times New Roman" w:eastAsia="Times New Roman" w:hAnsi="Times New Roman" w:cs="Times New Roman"/>
                <w:sz w:val="24"/>
                <w:szCs w:val="24"/>
                <w:lang w:eastAsia="ru-RU"/>
              </w:rPr>
              <w:t>2.1</w:t>
            </w:r>
            <w:bookmarkEnd w:id="44"/>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Количество компьютеров в расчете на одного учащегося</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единиц</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4</w:t>
            </w:r>
          </w:p>
        </w:tc>
        <w:tc>
          <w:tcPr>
            <w:tcW w:w="737"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5" w:name="sub_2022"/>
            <w:r w:rsidRPr="0081371F">
              <w:rPr>
                <w:rFonts w:ascii="Times New Roman" w:eastAsia="Times New Roman" w:hAnsi="Times New Roman" w:cs="Times New Roman"/>
                <w:sz w:val="24"/>
                <w:szCs w:val="24"/>
                <w:lang w:eastAsia="ru-RU"/>
              </w:rPr>
              <w:t>2.2</w:t>
            </w:r>
            <w:bookmarkEnd w:id="45"/>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3750</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3602</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3905</w:t>
            </w:r>
          </w:p>
        </w:tc>
        <w:tc>
          <w:tcPr>
            <w:tcW w:w="737"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6" w:name="sub_2023"/>
            <w:r w:rsidRPr="0081371F">
              <w:rPr>
                <w:rFonts w:ascii="Times New Roman" w:eastAsia="Times New Roman" w:hAnsi="Times New Roman" w:cs="Times New Roman"/>
                <w:sz w:val="24"/>
                <w:szCs w:val="24"/>
                <w:lang w:eastAsia="ru-RU"/>
              </w:rPr>
              <w:t>2.3</w:t>
            </w:r>
            <w:bookmarkEnd w:id="46"/>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Наличие в образовательной организации системы электронного документооборота</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да/нет</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737" w:type="dxa"/>
            <w:tcBorders>
              <w:top w:val="single" w:sz="4" w:space="0" w:color="auto"/>
              <w:left w:val="single" w:sz="4" w:space="0" w:color="auto"/>
              <w:bottom w:val="single" w:sz="4" w:space="0" w:color="auto"/>
            </w:tcBorders>
          </w:tcPr>
          <w:p w:rsidR="001563D6" w:rsidRPr="0081371F" w:rsidRDefault="001563D6" w:rsidP="00CE560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7" w:name="sub_2024"/>
            <w:r w:rsidRPr="0081371F">
              <w:rPr>
                <w:rFonts w:ascii="Times New Roman" w:eastAsia="Times New Roman" w:hAnsi="Times New Roman" w:cs="Times New Roman"/>
                <w:sz w:val="24"/>
                <w:szCs w:val="24"/>
                <w:lang w:eastAsia="ru-RU"/>
              </w:rPr>
              <w:t>2.4</w:t>
            </w:r>
            <w:bookmarkEnd w:id="47"/>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Наличие читального зала библиотеки, в том числе:</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rsidR="001563D6" w:rsidRPr="0081371F" w:rsidRDefault="001563D6" w:rsidP="00CE560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8" w:name="sub_2241"/>
            <w:r w:rsidRPr="0081371F">
              <w:rPr>
                <w:rFonts w:ascii="Times New Roman" w:eastAsia="Times New Roman" w:hAnsi="Times New Roman" w:cs="Times New Roman"/>
                <w:sz w:val="24"/>
                <w:szCs w:val="24"/>
                <w:lang w:eastAsia="ru-RU"/>
              </w:rPr>
              <w:t>2.4.1</w:t>
            </w:r>
            <w:bookmarkEnd w:id="48"/>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 обеспечением возможности работы на стационарных компьютерах или использования переносных компьютеров</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rsidR="001563D6" w:rsidRPr="0081371F" w:rsidRDefault="001563D6" w:rsidP="00CE560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49" w:name="sub_2242"/>
            <w:r w:rsidRPr="0081371F">
              <w:rPr>
                <w:rFonts w:ascii="Times New Roman" w:eastAsia="Times New Roman" w:hAnsi="Times New Roman" w:cs="Times New Roman"/>
                <w:sz w:val="24"/>
                <w:szCs w:val="24"/>
                <w:lang w:eastAsia="ru-RU"/>
              </w:rPr>
              <w:t>2.4.2</w:t>
            </w:r>
            <w:bookmarkEnd w:id="49"/>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 медиатекой</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rsidR="001563D6" w:rsidRPr="0081371F" w:rsidRDefault="001563D6" w:rsidP="00CE560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0" w:name="sub_2243"/>
            <w:r w:rsidRPr="0081371F">
              <w:rPr>
                <w:rFonts w:ascii="Times New Roman" w:eastAsia="Times New Roman" w:hAnsi="Times New Roman" w:cs="Times New Roman"/>
                <w:sz w:val="24"/>
                <w:szCs w:val="24"/>
                <w:lang w:eastAsia="ru-RU"/>
              </w:rPr>
              <w:t>2.4.3</w:t>
            </w:r>
            <w:bookmarkEnd w:id="50"/>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Оснащенного средствами сканирования и распознавания текстов</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rsidR="001563D6" w:rsidRPr="0081371F" w:rsidRDefault="001563D6" w:rsidP="00CE560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1" w:name="sub_2244"/>
            <w:r w:rsidRPr="0081371F">
              <w:rPr>
                <w:rFonts w:ascii="Times New Roman" w:eastAsia="Times New Roman" w:hAnsi="Times New Roman" w:cs="Times New Roman"/>
                <w:sz w:val="24"/>
                <w:szCs w:val="24"/>
                <w:lang w:eastAsia="ru-RU"/>
              </w:rPr>
              <w:t>2.4.4</w:t>
            </w:r>
            <w:bookmarkEnd w:id="51"/>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 выходом в Интернет с компьютеров, расположенных в помещении библиотеки</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rsidR="001563D6" w:rsidRPr="0081371F" w:rsidRDefault="001563D6" w:rsidP="00CE560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2" w:name="sub_2245"/>
            <w:r w:rsidRPr="0081371F">
              <w:rPr>
                <w:rFonts w:ascii="Times New Roman" w:eastAsia="Times New Roman" w:hAnsi="Times New Roman" w:cs="Times New Roman"/>
                <w:sz w:val="24"/>
                <w:szCs w:val="24"/>
                <w:lang w:eastAsia="ru-RU"/>
              </w:rPr>
              <w:t>2.4.5</w:t>
            </w:r>
            <w:bookmarkEnd w:id="52"/>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С контролируемой распечаткой бумажных материалов</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1134"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992" w:type="dxa"/>
            <w:tcBorders>
              <w:top w:val="single" w:sz="4" w:space="0" w:color="auto"/>
              <w:left w:val="single" w:sz="4" w:space="0" w:color="auto"/>
              <w:bottom w:val="single" w:sz="4" w:space="0" w:color="auto"/>
            </w:tcBorders>
          </w:tcPr>
          <w:p w:rsidR="001563D6" w:rsidRPr="0081371F" w:rsidRDefault="001563D6" w:rsidP="00475988">
            <w:pPr>
              <w:spacing w:after="160" w:line="259" w:lineRule="auto"/>
              <w:jc w:val="center"/>
              <w:rPr>
                <w:rFonts w:ascii="Times New Roman" w:eastAsia="Calibri" w:hAnsi="Times New Roman" w:cs="Times New Roman"/>
                <w:sz w:val="24"/>
                <w:szCs w:val="24"/>
              </w:rPr>
            </w:pPr>
            <w:r w:rsidRPr="0081371F">
              <w:rPr>
                <w:rFonts w:ascii="Times New Roman" w:eastAsia="Calibri" w:hAnsi="Times New Roman" w:cs="Times New Roman"/>
                <w:sz w:val="24"/>
                <w:szCs w:val="24"/>
              </w:rPr>
              <w:t>да</w:t>
            </w:r>
          </w:p>
        </w:tc>
        <w:tc>
          <w:tcPr>
            <w:tcW w:w="737" w:type="dxa"/>
            <w:tcBorders>
              <w:top w:val="single" w:sz="4" w:space="0" w:color="auto"/>
              <w:left w:val="single" w:sz="4" w:space="0" w:color="auto"/>
              <w:bottom w:val="single" w:sz="4" w:space="0" w:color="auto"/>
            </w:tcBorders>
          </w:tcPr>
          <w:p w:rsidR="001563D6" w:rsidRPr="0081371F" w:rsidRDefault="001563D6" w:rsidP="00CE5604">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да</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3" w:name="sub_2025"/>
            <w:r w:rsidRPr="0081371F">
              <w:rPr>
                <w:rFonts w:ascii="Times New Roman" w:eastAsia="Times New Roman" w:hAnsi="Times New Roman" w:cs="Times New Roman"/>
                <w:sz w:val="24"/>
                <w:szCs w:val="24"/>
                <w:lang w:eastAsia="ru-RU"/>
              </w:rPr>
              <w:t>2.5</w:t>
            </w:r>
            <w:bookmarkEnd w:id="53"/>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чел./%</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100</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100</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100</w:t>
            </w:r>
          </w:p>
        </w:tc>
        <w:tc>
          <w:tcPr>
            <w:tcW w:w="737"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w:t>
            </w:r>
          </w:p>
        </w:tc>
      </w:tr>
      <w:tr w:rsidR="001563D6" w:rsidRPr="0081371F" w:rsidTr="0081371F">
        <w:tc>
          <w:tcPr>
            <w:tcW w:w="993" w:type="dxa"/>
            <w:tcBorders>
              <w:top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bookmarkStart w:id="54" w:name="sub_2026"/>
            <w:r w:rsidRPr="0081371F">
              <w:rPr>
                <w:rFonts w:ascii="Times New Roman" w:eastAsia="Times New Roman" w:hAnsi="Times New Roman" w:cs="Times New Roman"/>
                <w:sz w:val="24"/>
                <w:szCs w:val="24"/>
                <w:lang w:eastAsia="ru-RU"/>
              </w:rPr>
              <w:t>2.6</w:t>
            </w:r>
            <w:bookmarkEnd w:id="54"/>
          </w:p>
        </w:tc>
        <w:tc>
          <w:tcPr>
            <w:tcW w:w="4224" w:type="dxa"/>
            <w:tcBorders>
              <w:top w:val="single" w:sz="4" w:space="0" w:color="auto"/>
              <w:left w:val="single" w:sz="4" w:space="0" w:color="auto"/>
              <w:bottom w:val="single" w:sz="4" w:space="0" w:color="auto"/>
              <w:right w:val="single" w:sz="4" w:space="0" w:color="auto"/>
            </w:tcBorders>
          </w:tcPr>
          <w:p w:rsidR="001563D6" w:rsidRPr="0081371F" w:rsidRDefault="001563D6" w:rsidP="00475988">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Общая площадь помещений, в которых осуществляется образовательная деятельность, в расчете на одного учащегося</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кв</w:t>
            </w:r>
            <w:proofErr w:type="gramStart"/>
            <w:r w:rsidRPr="0081371F">
              <w:rPr>
                <w:rFonts w:ascii="Times New Roman" w:eastAsia="Times New Roman" w:hAnsi="Times New Roman" w:cs="Times New Roman"/>
                <w:sz w:val="24"/>
                <w:szCs w:val="24"/>
                <w:lang w:eastAsia="ru-RU"/>
              </w:rPr>
              <w:t>.м</w:t>
            </w:r>
            <w:proofErr w:type="gramEnd"/>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7,2</w:t>
            </w:r>
          </w:p>
        </w:tc>
        <w:tc>
          <w:tcPr>
            <w:tcW w:w="1134"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6,9</w:t>
            </w:r>
          </w:p>
        </w:tc>
        <w:tc>
          <w:tcPr>
            <w:tcW w:w="992"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81371F">
              <w:rPr>
                <w:rFonts w:ascii="Times New Roman" w:eastAsia="Times New Roman" w:hAnsi="Times New Roman" w:cs="Times New Roman"/>
                <w:sz w:val="24"/>
                <w:szCs w:val="24"/>
                <w:lang w:eastAsia="ru-RU"/>
              </w:rPr>
              <w:t>6,8</w:t>
            </w:r>
          </w:p>
        </w:tc>
        <w:tc>
          <w:tcPr>
            <w:tcW w:w="737" w:type="dxa"/>
            <w:tcBorders>
              <w:top w:val="single" w:sz="4" w:space="0" w:color="auto"/>
              <w:left w:val="single" w:sz="4" w:space="0" w:color="auto"/>
              <w:bottom w:val="single" w:sz="4" w:space="0" w:color="auto"/>
            </w:tcBorders>
          </w:tcPr>
          <w:p w:rsidR="001563D6" w:rsidRPr="0081371F" w:rsidRDefault="001563D6" w:rsidP="004759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6,8</w:t>
            </w:r>
          </w:p>
        </w:tc>
      </w:tr>
    </w:tbl>
    <w:p w:rsidR="00475988" w:rsidRPr="00475988" w:rsidRDefault="00475988" w:rsidP="00475988">
      <w:pPr>
        <w:autoSpaceDE w:val="0"/>
        <w:autoSpaceDN w:val="0"/>
        <w:adjustRightInd w:val="0"/>
        <w:spacing w:after="0" w:line="240" w:lineRule="auto"/>
        <w:rPr>
          <w:rFonts w:ascii="Times New Roman" w:eastAsia="Calibri" w:hAnsi="Times New Roman" w:cs="Times New Roman"/>
          <w:color w:val="000000"/>
          <w:sz w:val="27"/>
          <w:szCs w:val="27"/>
          <w:lang w:eastAsia="ru-RU"/>
        </w:rPr>
        <w:sectPr w:rsidR="00475988" w:rsidRPr="00475988" w:rsidSect="000912A0">
          <w:footerReference w:type="default" r:id="rId57"/>
          <w:pgSz w:w="11906" w:h="16838"/>
          <w:pgMar w:top="851" w:right="1134" w:bottom="1134" w:left="1134" w:header="708" w:footer="708" w:gutter="0"/>
          <w:cols w:space="708"/>
          <w:docGrid w:linePitch="360"/>
        </w:sectPr>
      </w:pPr>
    </w:p>
    <w:p w:rsidR="00475988" w:rsidRPr="001E35B1" w:rsidRDefault="00475988" w:rsidP="00475988">
      <w:pPr>
        <w:autoSpaceDE w:val="0"/>
        <w:autoSpaceDN w:val="0"/>
        <w:adjustRightInd w:val="0"/>
        <w:spacing w:after="0" w:line="240" w:lineRule="auto"/>
        <w:jc w:val="right"/>
        <w:rPr>
          <w:rFonts w:ascii="Times New Roman" w:eastAsia="Calibri" w:hAnsi="Times New Roman" w:cs="Times New Roman"/>
          <w:sz w:val="24"/>
          <w:szCs w:val="28"/>
        </w:rPr>
      </w:pPr>
      <w:r w:rsidRPr="001E35B1">
        <w:rPr>
          <w:rFonts w:ascii="Times New Roman" w:eastAsia="Calibri" w:hAnsi="Times New Roman" w:cs="Times New Roman"/>
          <w:b/>
          <w:bCs/>
          <w:sz w:val="24"/>
          <w:szCs w:val="28"/>
        </w:rPr>
        <w:lastRenderedPageBreak/>
        <w:t>Приложение  2</w:t>
      </w:r>
    </w:p>
    <w:p w:rsidR="00475988" w:rsidRPr="001E35B1" w:rsidRDefault="00475988" w:rsidP="00475988">
      <w:pPr>
        <w:autoSpaceDE w:val="0"/>
        <w:autoSpaceDN w:val="0"/>
        <w:adjustRightInd w:val="0"/>
        <w:spacing w:after="0" w:line="240" w:lineRule="auto"/>
        <w:rPr>
          <w:rFonts w:ascii="Times New Roman" w:eastAsia="Calibri" w:hAnsi="Times New Roman" w:cs="Times New Roman"/>
          <w:b/>
          <w:bCs/>
          <w:sz w:val="24"/>
          <w:szCs w:val="28"/>
        </w:rPr>
      </w:pPr>
    </w:p>
    <w:p w:rsidR="00475988" w:rsidRPr="001E35B1" w:rsidRDefault="00475988" w:rsidP="00475988">
      <w:pPr>
        <w:autoSpaceDE w:val="0"/>
        <w:autoSpaceDN w:val="0"/>
        <w:adjustRightInd w:val="0"/>
        <w:spacing w:after="0" w:line="240" w:lineRule="auto"/>
        <w:jc w:val="center"/>
        <w:rPr>
          <w:rFonts w:ascii="Times New Roman" w:eastAsia="Calibri" w:hAnsi="Times New Roman" w:cs="Times New Roman"/>
          <w:b/>
          <w:bCs/>
          <w:sz w:val="24"/>
          <w:szCs w:val="28"/>
        </w:rPr>
      </w:pPr>
      <w:r w:rsidRPr="001E35B1">
        <w:rPr>
          <w:rFonts w:ascii="Times New Roman" w:eastAsia="Calibri" w:hAnsi="Times New Roman" w:cs="Times New Roman"/>
          <w:b/>
          <w:bCs/>
          <w:sz w:val="24"/>
          <w:szCs w:val="28"/>
        </w:rPr>
        <w:t>Реализуемые общеобразовательные программы</w:t>
      </w:r>
    </w:p>
    <w:p w:rsidR="00475988" w:rsidRPr="001E35B1" w:rsidRDefault="00475988" w:rsidP="00475988">
      <w:pPr>
        <w:autoSpaceDE w:val="0"/>
        <w:autoSpaceDN w:val="0"/>
        <w:adjustRightInd w:val="0"/>
        <w:spacing w:after="0" w:line="240" w:lineRule="auto"/>
        <w:jc w:val="center"/>
        <w:rPr>
          <w:rFonts w:ascii="Times New Roman" w:eastAsia="Calibri" w:hAnsi="Times New Roman" w:cs="Times New Roman"/>
          <w:sz w:val="24"/>
          <w:szCs w:val="28"/>
        </w:rPr>
      </w:pPr>
    </w:p>
    <w:p w:rsidR="00475988" w:rsidRPr="001E35B1" w:rsidRDefault="00475988" w:rsidP="00475988">
      <w:pPr>
        <w:spacing w:after="160" w:line="259" w:lineRule="auto"/>
        <w:jc w:val="center"/>
        <w:rPr>
          <w:rFonts w:ascii="Times New Roman" w:eastAsia="Calibri" w:hAnsi="Times New Roman" w:cs="Times New Roman"/>
          <w:sz w:val="24"/>
          <w:szCs w:val="28"/>
        </w:rPr>
      </w:pPr>
      <w:r w:rsidRPr="001E35B1">
        <w:rPr>
          <w:rFonts w:ascii="Times New Roman" w:eastAsia="Calibri" w:hAnsi="Times New Roman" w:cs="Times New Roman"/>
          <w:sz w:val="24"/>
          <w:szCs w:val="28"/>
        </w:rPr>
        <w:t>Общеобразовательная программа начального общего образования</w:t>
      </w:r>
    </w:p>
    <w:tbl>
      <w:tblPr>
        <w:tblStyle w:val="a5"/>
        <w:tblW w:w="15163" w:type="dxa"/>
        <w:tblLook w:val="04A0" w:firstRow="1" w:lastRow="0" w:firstColumn="1" w:lastColumn="0" w:noHBand="0" w:noVBand="1"/>
      </w:tblPr>
      <w:tblGrid>
        <w:gridCol w:w="1972"/>
        <w:gridCol w:w="916"/>
        <w:gridCol w:w="3802"/>
        <w:gridCol w:w="6255"/>
        <w:gridCol w:w="2218"/>
      </w:tblGrid>
      <w:tr w:rsidR="00475988" w:rsidRPr="00C57668" w:rsidTr="00C57668">
        <w:tc>
          <w:tcPr>
            <w:tcW w:w="1972" w:type="dxa"/>
            <w:tcBorders>
              <w:top w:val="single" w:sz="4" w:space="0" w:color="auto"/>
              <w:left w:val="single" w:sz="4" w:space="0" w:color="auto"/>
              <w:bottom w:val="single" w:sz="4" w:space="0" w:color="auto"/>
              <w:right w:val="single" w:sz="4" w:space="0" w:color="auto"/>
            </w:tcBorders>
            <w:shd w:val="clear" w:color="auto" w:fill="92D050"/>
            <w:hideMark/>
          </w:tcPr>
          <w:p w:rsidR="00753E3C" w:rsidRPr="00C57668" w:rsidRDefault="00475988"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Предметы</w:t>
            </w:r>
          </w:p>
          <w:p w:rsidR="00475988" w:rsidRPr="00C57668" w:rsidRDefault="00475988"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 xml:space="preserve"> в соответствии с учебным планом</w:t>
            </w:r>
          </w:p>
        </w:tc>
        <w:tc>
          <w:tcPr>
            <w:tcW w:w="916" w:type="dxa"/>
            <w:tcBorders>
              <w:top w:val="single" w:sz="4" w:space="0" w:color="auto"/>
              <w:left w:val="single" w:sz="4" w:space="0" w:color="auto"/>
              <w:bottom w:val="single" w:sz="4" w:space="0" w:color="auto"/>
              <w:right w:val="single" w:sz="4" w:space="0" w:color="auto"/>
            </w:tcBorders>
            <w:shd w:val="clear" w:color="auto" w:fill="92D050"/>
            <w:hideMark/>
          </w:tcPr>
          <w:p w:rsidR="00475988" w:rsidRPr="00C57668" w:rsidRDefault="00475988"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Класс</w:t>
            </w:r>
          </w:p>
        </w:tc>
        <w:tc>
          <w:tcPr>
            <w:tcW w:w="3802" w:type="dxa"/>
            <w:tcBorders>
              <w:top w:val="single" w:sz="4" w:space="0" w:color="auto"/>
              <w:left w:val="single" w:sz="4" w:space="0" w:color="auto"/>
              <w:bottom w:val="single" w:sz="4" w:space="0" w:color="auto"/>
              <w:right w:val="single" w:sz="4" w:space="0" w:color="auto"/>
            </w:tcBorders>
            <w:shd w:val="clear" w:color="auto" w:fill="92D050"/>
            <w:hideMark/>
          </w:tcPr>
          <w:p w:rsidR="00475988" w:rsidRPr="00C57668" w:rsidRDefault="00475988"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Название программы, автор, год издания</w:t>
            </w:r>
          </w:p>
        </w:tc>
        <w:tc>
          <w:tcPr>
            <w:tcW w:w="6255" w:type="dxa"/>
            <w:tcBorders>
              <w:top w:val="single" w:sz="4" w:space="0" w:color="auto"/>
              <w:left w:val="single" w:sz="4" w:space="0" w:color="auto"/>
              <w:bottom w:val="single" w:sz="4" w:space="0" w:color="auto"/>
              <w:right w:val="single" w:sz="4" w:space="0" w:color="auto"/>
            </w:tcBorders>
            <w:shd w:val="clear" w:color="auto" w:fill="92D050"/>
            <w:hideMark/>
          </w:tcPr>
          <w:p w:rsidR="00475988" w:rsidRPr="00C57668" w:rsidRDefault="00475988"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Учебники, пособия для учащихся (наименование, автор, год издания)</w:t>
            </w:r>
          </w:p>
        </w:tc>
        <w:tc>
          <w:tcPr>
            <w:tcW w:w="2218" w:type="dxa"/>
            <w:tcBorders>
              <w:top w:val="single" w:sz="4" w:space="0" w:color="auto"/>
              <w:left w:val="single" w:sz="4" w:space="0" w:color="auto"/>
              <w:bottom w:val="single" w:sz="4" w:space="0" w:color="auto"/>
              <w:right w:val="single" w:sz="4" w:space="0" w:color="auto"/>
            </w:tcBorders>
            <w:shd w:val="clear" w:color="auto" w:fill="92D050"/>
            <w:hideMark/>
          </w:tcPr>
          <w:p w:rsidR="00753E3C" w:rsidRPr="00C57668" w:rsidRDefault="00475988"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 xml:space="preserve">Соответствие федеральному перечню </w:t>
            </w:r>
          </w:p>
          <w:p w:rsidR="00753E3C" w:rsidRPr="00C57668" w:rsidRDefault="00753E3C"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учеб</w:t>
            </w:r>
            <w:r w:rsidR="00475988" w:rsidRPr="00C57668">
              <w:rPr>
                <w:rFonts w:ascii="Times New Roman" w:eastAsia="Calibri" w:hAnsi="Times New Roman" w:cs="Times New Roman"/>
                <w:b/>
                <w:sz w:val="24"/>
                <w:szCs w:val="27"/>
              </w:rPr>
              <w:t>н</w:t>
            </w:r>
            <w:r w:rsidRPr="00C57668">
              <w:rPr>
                <w:rFonts w:ascii="Times New Roman" w:eastAsia="Calibri" w:hAnsi="Times New Roman" w:cs="Times New Roman"/>
                <w:b/>
                <w:sz w:val="24"/>
                <w:szCs w:val="27"/>
              </w:rPr>
              <w:t xml:space="preserve">иков </w:t>
            </w:r>
          </w:p>
          <w:p w:rsidR="00475988" w:rsidRPr="00C57668" w:rsidRDefault="00753E3C" w:rsidP="00753E3C">
            <w:pPr>
              <w:autoSpaceDE w:val="0"/>
              <w:autoSpaceDN w:val="0"/>
              <w:adjustRightInd w:val="0"/>
              <w:jc w:val="center"/>
              <w:rPr>
                <w:rFonts w:ascii="Times New Roman" w:eastAsia="Calibri" w:hAnsi="Times New Roman" w:cs="Times New Roman"/>
                <w:b/>
                <w:sz w:val="24"/>
                <w:szCs w:val="27"/>
              </w:rPr>
            </w:pPr>
            <w:r w:rsidRPr="00C57668">
              <w:rPr>
                <w:rFonts w:ascii="Times New Roman" w:eastAsia="Calibri" w:hAnsi="Times New Roman" w:cs="Times New Roman"/>
                <w:b/>
                <w:sz w:val="24"/>
                <w:szCs w:val="27"/>
              </w:rPr>
              <w:t>(год ут</w:t>
            </w:r>
            <w:r w:rsidR="00475988" w:rsidRPr="00C57668">
              <w:rPr>
                <w:rFonts w:ascii="Times New Roman" w:eastAsia="Calibri" w:hAnsi="Times New Roman" w:cs="Times New Roman"/>
                <w:b/>
                <w:sz w:val="24"/>
                <w:szCs w:val="27"/>
              </w:rPr>
              <w:t>верждения перечня)</w:t>
            </w:r>
          </w:p>
        </w:tc>
      </w:tr>
      <w:tr w:rsidR="00475988" w:rsidRPr="001E35B1" w:rsidTr="00E009D1">
        <w:trPr>
          <w:trHeight w:val="1932"/>
        </w:trPr>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Обучение грамоте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 класс</w:t>
            </w:r>
          </w:p>
        </w:tc>
        <w:tc>
          <w:tcPr>
            <w:tcW w:w="3802" w:type="dxa"/>
          </w:tcPr>
          <w:p w:rsidR="00475988" w:rsidRPr="001E35B1" w:rsidRDefault="00475988" w:rsidP="00475988">
            <w:pPr>
              <w:shd w:val="clear" w:color="auto" w:fill="FFFFFF"/>
              <w:spacing w:before="100" w:beforeAutospacing="1" w:after="100" w:afterAutospacing="1"/>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 xml:space="preserve">Канакина В. П., Горецкий В. Г., Бойкина М. В. Русский язык. Рабочие программы. Предметная линия учебников «Школа России». 1-4 классы  Просвещение 2015г. </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Горецкий В. Г., Кирюшкин В. А., Виноградская Л. А. и др. Азбука. Учебник. 1 класс. В 2 частях. Канакина В. П., Горецкий В. Г. Русский язык. Учебник. 1 класс. Горецкий В. Г., Белянкова Н. М. Обучение грамоте. Методическое пособие с поурочными разработками. 1 класс.   Просвещение 2015г</w:t>
            </w:r>
            <w:proofErr w:type="gramStart"/>
            <w:r w:rsidRPr="001E35B1">
              <w:rPr>
                <w:rFonts w:ascii="Times New Roman" w:eastAsia="Times New Roman" w:hAnsi="Times New Roman" w:cs="Times New Roman"/>
                <w:bCs/>
                <w:sz w:val="24"/>
                <w:szCs w:val="24"/>
                <w:lang w:eastAsia="ru-RU"/>
              </w:rPr>
              <w:t>..</w:t>
            </w:r>
            <w:proofErr w:type="gramEnd"/>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sz w:val="24"/>
                <w:szCs w:val="24"/>
                <w:lang w:eastAsia="ru-RU"/>
              </w:rPr>
              <w:t>Бойкина М. В., Баканча Н. В., Илюшин Л. С. и др.</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Обучение грамоте. Поурочные разработки. Технологические карты уроков. 1 класс.</w:t>
            </w:r>
            <w:r w:rsidRPr="001E35B1">
              <w:rPr>
                <w:rFonts w:ascii="Times New Roman" w:eastAsia="Times New Roman" w:hAnsi="Times New Roman" w:cs="Times New Roman"/>
                <w:bCs/>
                <w:sz w:val="24"/>
                <w:szCs w:val="24"/>
                <w:lang w:eastAsia="ru-RU"/>
              </w:rPr>
              <w:t xml:space="preserve"> Просвещение 2015г.</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Горецкий В. Г., Федосова Н. А. Прописи. 1 класс. В 4 частях Просвещение 2015г</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Канакина В. П. Русский язык. Методическое пособие с поурочными разработками. 1 класс</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Литературное чтение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spacing w:before="100" w:beforeAutospacing="1" w:after="100" w:afterAutospacing="1"/>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Климанова Л. Ф., Бойкина М. В. Литературное чтение. Рабочие программы. Предметная линия учебников «Школа России». 1-4 классы Просвещение 2015г.</w:t>
            </w: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Климанова Л. Ф., Горецкий В. Г., Голованова М. В. и др. Литературное чтение. Учебник. 1 класс. В 2 частях.</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 xml:space="preserve">Стефаненко Н. А.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Математика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spacing w:after="100" w:afterAutospacing="1"/>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Моро М. И., Волкова С. И., Степанова С</w:t>
            </w:r>
            <w:proofErr w:type="gramStart"/>
            <w:r w:rsidRPr="001E35B1">
              <w:rPr>
                <w:rFonts w:ascii="Times New Roman" w:eastAsia="Times New Roman" w:hAnsi="Times New Roman" w:cs="Times New Roman"/>
                <w:bCs/>
                <w:sz w:val="24"/>
                <w:szCs w:val="24"/>
                <w:lang w:eastAsia="ru-RU"/>
              </w:rPr>
              <w:t xml:space="preserve"> .</w:t>
            </w:r>
            <w:proofErr w:type="gramEnd"/>
            <w:r w:rsidRPr="001E35B1">
              <w:rPr>
                <w:rFonts w:ascii="Times New Roman" w:eastAsia="Times New Roman" w:hAnsi="Times New Roman" w:cs="Times New Roman"/>
                <w:bCs/>
                <w:sz w:val="24"/>
                <w:szCs w:val="24"/>
                <w:lang w:eastAsia="ru-RU"/>
              </w:rPr>
              <w:t xml:space="preserve">В. и др. Математика. </w:t>
            </w:r>
            <w:r w:rsidRPr="001E35B1">
              <w:rPr>
                <w:rFonts w:ascii="Times New Roman" w:eastAsia="Times New Roman" w:hAnsi="Times New Roman" w:cs="Times New Roman"/>
                <w:bCs/>
                <w:sz w:val="24"/>
                <w:szCs w:val="24"/>
                <w:lang w:eastAsia="ru-RU"/>
              </w:rPr>
              <w:lastRenderedPageBreak/>
              <w:t>Рабочие программы. Предметная линия учебников «Школа России». 1-4 классы. Просвещение 2015г.</w:t>
            </w: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lastRenderedPageBreak/>
              <w:t>Моро М. И., Волкова С. И., Степанова С. В. Математика. Учебник. 1 класс. В 2 частях</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lastRenderedPageBreak/>
              <w:t>Моро М. И., Волкова С. И. Математика. Рабочая тетрадь. 1 класс. В 2 частях</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Волкова С. И. Математика. Контрольные работы. 1-4 классы</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Бантова М. А., Бельтюкова Г. В., Волкова С. И. и др. Математика. Методические рекомендации. 1 класс</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Просвещение 2015г.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Окружающий мир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spacing w:before="100" w:beforeAutospacing="1" w:after="100" w:afterAutospacing="1"/>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Плешаков А. А. Окружающий мир. Рабочие программы. Предметная линия учебников системы «Школа России». 1-4 классы. Просвещение 2015г.</w:t>
            </w: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Плешаков А. А. Окружающий мир. Учебник. 1 класс. В 2 частях</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Плешаков А. А. Окружающий мир. Рабочая тетрадь. 1 класс. В 2 частях</w:t>
            </w:r>
          </w:p>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 xml:space="preserve">Глаголева Ю. И., </w:t>
            </w:r>
            <w:proofErr w:type="gramStart"/>
            <w:r w:rsidRPr="001E35B1">
              <w:rPr>
                <w:rFonts w:ascii="Times New Roman" w:eastAsia="Times New Roman" w:hAnsi="Times New Roman" w:cs="Times New Roman"/>
                <w:sz w:val="24"/>
                <w:szCs w:val="24"/>
                <w:lang w:eastAsia="ru-RU"/>
              </w:rPr>
              <w:t>Илюшин</w:t>
            </w:r>
            <w:proofErr w:type="gramEnd"/>
            <w:r w:rsidRPr="001E35B1">
              <w:rPr>
                <w:rFonts w:ascii="Times New Roman" w:eastAsia="Times New Roman" w:hAnsi="Times New Roman" w:cs="Times New Roman"/>
                <w:sz w:val="24"/>
                <w:szCs w:val="24"/>
                <w:lang w:eastAsia="ru-RU"/>
              </w:rPr>
              <w:t xml:space="preserve"> Л. С., Галактионова Т. Г. и др.</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Окружающий мир. Поурочные разработки. Технологические карты уроков. 1 класс</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Плешаков А. А., Ионова М. А., Кирпичева О. Б. и др. Окружающий мир. Методические рекомендации. 1 класс</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Технология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spacing w:before="100" w:beforeAutospacing="1" w:after="100" w:afterAutospacing="1"/>
              <w:outlineLvl w:val="1"/>
              <w:rPr>
                <w:rFonts w:ascii="Times New Roman" w:eastAsia="Times New Roman" w:hAnsi="Times New Roman" w:cs="Times New Roman"/>
                <w:b/>
                <w:bCs/>
                <w:sz w:val="24"/>
                <w:szCs w:val="24"/>
                <w:lang w:eastAsia="ru-RU"/>
              </w:rPr>
            </w:pPr>
            <w:r w:rsidRPr="001E35B1">
              <w:rPr>
                <w:rFonts w:ascii="Times New Roman" w:eastAsia="Times New Roman" w:hAnsi="Times New Roman" w:cs="Times New Roman"/>
                <w:bCs/>
                <w:sz w:val="24"/>
                <w:szCs w:val="24"/>
                <w:lang w:eastAsia="ru-RU"/>
              </w:rPr>
              <w:t>Лутцева Е. А. , Зуева Т. П. Технология. Рабочие программы. Предметная линия учебников «Школа России». 1-4 классы. Просвещение 2015г.</w:t>
            </w: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Лутцева Е. А., Зуева Т. П. Технология. Учебник. 1 класс</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Лутцева Е. А., Зуева Т. П. Технология. Методическое пособие с поурочными разработками. 1 класс</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Физическая культура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753E3C">
            <w:pPr>
              <w:numPr>
                <w:ilvl w:val="0"/>
                <w:numId w:val="17"/>
              </w:numPr>
              <w:ind w:left="0" w:firstLine="0"/>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Рабочие программы. Предметная линия учебников А. П. Матвеева. 1—4 классы : пособие для учителей общеобразоват. учреждений / А. П. Матвеев.</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Просвещение, 2011. - 63 с.</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shd w:val="clear" w:color="auto" w:fill="FFFFFF"/>
              </w:rPr>
              <w:t>978-5-09-031172-4.</w:t>
            </w:r>
          </w:p>
        </w:tc>
        <w:tc>
          <w:tcPr>
            <w:tcW w:w="6255" w:type="dxa"/>
          </w:tcPr>
          <w:p w:rsidR="00475988" w:rsidRPr="001E35B1" w:rsidRDefault="00475988" w:rsidP="00753E3C">
            <w:pPr>
              <w:numPr>
                <w:ilvl w:val="0"/>
                <w:numId w:val="17"/>
              </w:numPr>
              <w:ind w:left="0" w:firstLine="0"/>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1 класс :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акад.образования, издательство "Просвещение". - М.: Просвещение, 2012. - 112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shd w:val="clear" w:color="auto" w:fill="FFFFFF"/>
              </w:rPr>
              <w:t>978-5-09-018690-2</w:t>
            </w:r>
          </w:p>
          <w:p w:rsidR="00475988" w:rsidRPr="001E35B1" w:rsidRDefault="00475988" w:rsidP="00753E3C">
            <w:pPr>
              <w:keepNext/>
              <w:keepLines/>
              <w:shd w:val="clear" w:color="auto" w:fill="FFFFFF"/>
              <w:spacing w:before="240"/>
              <w:outlineLvl w:val="0"/>
              <w:rPr>
                <w:rFonts w:ascii="Times New Roman" w:eastAsia="Times New Roman" w:hAnsi="Times New Roman" w:cs="Times New Roman"/>
                <w:b/>
                <w:bCs/>
                <w:kern w:val="36"/>
                <w:sz w:val="24"/>
                <w:szCs w:val="24"/>
              </w:rPr>
            </w:pPr>
            <w:r w:rsidRPr="001E35B1">
              <w:rPr>
                <w:rFonts w:ascii="Times New Roman" w:eastAsia="Times New Roman" w:hAnsi="Times New Roman" w:cs="Times New Roman"/>
                <w:kern w:val="36"/>
                <w:sz w:val="24"/>
                <w:szCs w:val="24"/>
              </w:rPr>
              <w:t>Уроки физической культуры. Методические рекомендации. 1-4 классы.</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Музыка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 xml:space="preserve">Сергеева Г. П., Критская Е. Д., Шмагина Т. С. Музыка. Рабочие программы. Предметная линия </w:t>
            </w:r>
            <w:r w:rsidRPr="001E35B1">
              <w:rPr>
                <w:rFonts w:ascii="Times New Roman" w:eastAsia="Times New Roman" w:hAnsi="Times New Roman" w:cs="Times New Roman"/>
                <w:bCs/>
                <w:sz w:val="24"/>
                <w:szCs w:val="24"/>
                <w:lang w:eastAsia="ru-RU"/>
              </w:rPr>
              <w:lastRenderedPageBreak/>
              <w:t>учебников Г. П. Сергеевой, Е. Д. Критской. 1-4 классы.</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Просвещение 2015г.</w:t>
            </w:r>
          </w:p>
        </w:tc>
        <w:tc>
          <w:tcPr>
            <w:tcW w:w="6255" w:type="dxa"/>
          </w:tcPr>
          <w:p w:rsidR="00475988" w:rsidRPr="001E35B1" w:rsidRDefault="00475988" w:rsidP="00475988">
            <w:pPr>
              <w:shd w:val="clear" w:color="auto" w:fill="FFFFFF"/>
              <w:spacing w:before="100" w:beforeAutospacing="1" w:after="100" w:afterAutospacing="1"/>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lastRenderedPageBreak/>
              <w:t>Критская Е. Д., Сергеева Г. П., Шмагина Т. С. Музыка. Учебник. 1 класс</w:t>
            </w:r>
          </w:p>
          <w:p w:rsidR="00475988" w:rsidRPr="001E35B1" w:rsidRDefault="00475988" w:rsidP="00753E3C">
            <w:pPr>
              <w:shd w:val="clear" w:color="auto" w:fill="FFFFFF"/>
              <w:spacing w:before="100" w:beforeAutospacing="1" w:after="100" w:afterAutospacing="1"/>
              <w:outlineLvl w:val="1"/>
              <w:rPr>
                <w:rFonts w:ascii="Times New Roman" w:eastAsia="Calibri" w:hAnsi="Times New Roman" w:cs="Times New Roman"/>
                <w:sz w:val="24"/>
                <w:szCs w:val="24"/>
              </w:rPr>
            </w:pPr>
            <w:r w:rsidRPr="001E35B1">
              <w:rPr>
                <w:rFonts w:ascii="Times New Roman" w:eastAsia="Times New Roman" w:hAnsi="Times New Roman" w:cs="Times New Roman"/>
                <w:bCs/>
                <w:sz w:val="24"/>
                <w:szCs w:val="24"/>
                <w:lang w:eastAsia="ru-RU"/>
              </w:rPr>
              <w:lastRenderedPageBreak/>
              <w:t>Критская Е. Д., Сергеева Г. П., Шмагина Т. С. Уроки музыки. Поурочные разработки. 1 – 4 классы</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Изобразительное искусство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Неменский Б. М., Неменская Л. А., Горяева Н. А. и др. Изобразительное искусство. Рабочие программы. Предметная линия учебников под редакцией Б. М. Неменского. 1-4 классы.</w:t>
            </w:r>
          </w:p>
          <w:p w:rsidR="00475988" w:rsidRPr="001E35B1" w:rsidRDefault="00475988" w:rsidP="00475988">
            <w:pPr>
              <w:shd w:val="clear" w:color="auto" w:fill="FFFFFF"/>
              <w:outlineLvl w:val="1"/>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Просвещение 2015г.</w:t>
            </w:r>
          </w:p>
        </w:tc>
        <w:tc>
          <w:tcPr>
            <w:tcW w:w="6255" w:type="dxa"/>
          </w:tcPr>
          <w:p w:rsidR="00475988" w:rsidRPr="001E35B1" w:rsidRDefault="00475988" w:rsidP="00475988">
            <w:pPr>
              <w:keepNext/>
              <w:shd w:val="clear" w:color="auto" w:fill="FFFFFF"/>
              <w:outlineLvl w:val="1"/>
              <w:rPr>
                <w:rFonts w:ascii="Times New Roman" w:eastAsia="Times New Roman" w:hAnsi="Times New Roman" w:cs="Times New Roman"/>
                <w:iCs/>
                <w:sz w:val="24"/>
                <w:szCs w:val="24"/>
                <w:lang w:eastAsia="ru-RU"/>
              </w:rPr>
            </w:pPr>
            <w:r w:rsidRPr="001E35B1">
              <w:rPr>
                <w:rFonts w:ascii="Times New Roman" w:eastAsia="Times New Roman" w:hAnsi="Times New Roman" w:cs="Times New Roman"/>
                <w:bCs/>
                <w:iCs/>
                <w:sz w:val="24"/>
                <w:szCs w:val="24"/>
                <w:lang w:eastAsia="ru-RU"/>
              </w:rPr>
              <w:t xml:space="preserve">Неменская Л. А. / Под редакцией Неменского Б. М. Изобразительное искусство. Ты изображаешь, украшаешь и строишь. 1 класс </w:t>
            </w:r>
          </w:p>
          <w:p w:rsidR="00475988" w:rsidRPr="001E35B1" w:rsidRDefault="00475988" w:rsidP="00475988">
            <w:pPr>
              <w:keepNext/>
              <w:shd w:val="clear" w:color="auto" w:fill="FFFFFF"/>
              <w:outlineLvl w:val="1"/>
              <w:rPr>
                <w:rFonts w:ascii="Times New Roman" w:eastAsia="Times New Roman" w:hAnsi="Times New Roman" w:cs="Times New Roman"/>
                <w:iCs/>
                <w:sz w:val="24"/>
                <w:szCs w:val="24"/>
                <w:lang w:eastAsia="ru-RU"/>
              </w:rPr>
            </w:pPr>
            <w:r w:rsidRPr="001E35B1">
              <w:rPr>
                <w:rFonts w:ascii="Times New Roman" w:eastAsia="Times New Roman" w:hAnsi="Times New Roman" w:cs="Times New Roman"/>
                <w:bCs/>
                <w:iCs/>
                <w:sz w:val="24"/>
                <w:szCs w:val="24"/>
                <w:lang w:eastAsia="ru-RU"/>
              </w:rPr>
              <w:t>Неменский Б. М., Неменская Л. А., Коротеева Е. И. и др. / Под редакцией Неменского Б. М. Уроки изобразительного искусства. Поурочные разработки. 1-4 классы</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C57668">
        <w:tc>
          <w:tcPr>
            <w:tcW w:w="15163" w:type="dxa"/>
            <w:gridSpan w:val="5"/>
            <w:tcBorders>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Русский язык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1-4 кл. М.С.Соловейчик</w:t>
            </w:r>
            <w:proofErr w:type="gramStart"/>
            <w:r w:rsidRPr="001E35B1">
              <w:rPr>
                <w:rFonts w:ascii="Times New Roman" w:eastAsia="Calibri" w:hAnsi="Times New Roman" w:cs="Times New Roman"/>
                <w:sz w:val="24"/>
                <w:szCs w:val="24"/>
              </w:rPr>
              <w:t>,Н</w:t>
            </w:r>
            <w:proofErr w:type="gramEnd"/>
            <w:r w:rsidRPr="001E35B1">
              <w:rPr>
                <w:rFonts w:ascii="Times New Roman" w:eastAsia="Calibri" w:hAnsi="Times New Roman" w:cs="Times New Roman"/>
                <w:sz w:val="24"/>
                <w:szCs w:val="24"/>
              </w:rPr>
              <w:t>.С.кузьмина.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2014г.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«К тайнам нашего языка» М.С.Соловейчик,</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С. Кузьменко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печатная тетрадь «К тайнам нашего языка</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ч. 1, ч. 2)., М.С.Соловейчик, Н.С.Кузьменко; «Ассоциация 21 век»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Оценка достижений планируемых результатов обучения русского языка  М.С.Соловейчик, Н.С. Кузьменко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русского языка К тайнам нашего языка</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ч. 1, ч. 2)., М.С.Соловейчик, Н.С.Кузьменко; «Ассоциация 21 век» 2012г.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Литературное чтение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Литературное чтение 1-4 кл. О.В.Кубасова.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2014г.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Литературное чтение. О.В.Кубасова</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ссоциация 21 век» 2014г.;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печатная тетрадь «Литературное чтение» О.В.Кубасова «Ассоциация 21 век» 2013г.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Тестовые задания  и  Методические рекомендации к тестовым заданиям для 1-4 классов О.В.Кубасова «Ассоциация 21 век» 2013г.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Оценка достижений планируемых результатов О.В.Кубасова «Ассоциация 21 век» 2013г.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Английский язык Рабочие программы 2-4 классы Быкова </w:t>
            </w:r>
            <w:r w:rsidRPr="001E35B1">
              <w:rPr>
                <w:rFonts w:ascii="Times New Roman" w:eastAsia="Calibri" w:hAnsi="Times New Roman" w:cs="Times New Roman"/>
                <w:sz w:val="24"/>
                <w:szCs w:val="24"/>
              </w:rPr>
              <w:lastRenderedPageBreak/>
              <w:t>Н.И., Поспелова М.Д., издательство «Просвещение», 2012 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Учебник «Английский язык» для 2 класса,  Быкова Н.И.,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Рабочая тетрадь «Английский язык» 2 класс, Быкова Н.И., Дули Д.и др.  Просвещение,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задания «Английский язык» 2 класс, Быкова Н.И.,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Книга для учителя «Английский язык» 2 класс, Быкова Н.И., Дули Д.и др. Просвещение, 2010</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Аудиокурс к учебнику для занятий в классе</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Математика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 1-4 кл. Н.Б.Истомина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2014г.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 (ч.1-2) Н.Б.Истомина «Ассоциация 21 век» 2011;</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Тетрадь по математике (ч.1-2) Н.Б.Истомина. З.Б. Редько</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ссоциация 21 век» 2013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работы. Н.Б.Истомина. Г.Г.Шмырева «Ассоциация 21 век»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Итоговая проверочная  работы. Н.Б.Истомина. Г.Г.Шмырева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2 класс - Н.Б.Истомина.  Смоленск «Ассоциация 21 век»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Оценка достижений планируемых результатов Н.Б.Истомина. «Ассоциация 21 век» 2013г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Окружающий мир</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ООМ  1-4 кл. О.Т.Поглазова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2014г.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Окружающий мир (ч.1-2) О.Т. Поглазова, В.Д. Шилин «Ассоциация 21 век»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Рабочая тетрадь (ч.1-2)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О.Т. Поглазова, В.Д. Шилин «Ассоциация 21 век»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2 класс - О.Т. Поглазова Смоленск «Ассоциация 21 век»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Технология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  1-4 кл. Н.М.Конышева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2014г.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Учебник  Технология. Н.М.Конышева «Ассоциация 21 век»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(№1-2) для учителя Н.М.Конышева «Ассоциация 21 век» 2015г.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2 класс - Н.М.Конышева Смоленск «Ассоциация 21 век»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Физическая культура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Физическая культура. Рабочие программы. Предметная линия </w:t>
            </w:r>
            <w:r w:rsidRPr="001E35B1">
              <w:rPr>
                <w:rFonts w:ascii="Times New Roman" w:eastAsia="Calibri" w:hAnsi="Times New Roman" w:cs="Times New Roman"/>
                <w:sz w:val="24"/>
                <w:szCs w:val="24"/>
              </w:rPr>
              <w:lastRenderedPageBreak/>
              <w:t>учебников А. П. Матвеева. 1—4 классы : пособие для учителей общеобразоват. учреждений / А. П. Матвеев.</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Просвещение, 2011. - 63 с.</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shd w:val="clear" w:color="auto" w:fill="FFFFFF"/>
              </w:rPr>
              <w:t>978-5-09-031172-4.</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Физическая культура. 2 класс :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w:t>
            </w:r>
            <w:r w:rsidRPr="001E35B1">
              <w:rPr>
                <w:rFonts w:ascii="Times New Roman" w:eastAsia="Calibri" w:hAnsi="Times New Roman" w:cs="Times New Roman"/>
                <w:sz w:val="24"/>
                <w:szCs w:val="24"/>
              </w:rPr>
              <w:lastRenderedPageBreak/>
              <w:t xml:space="preserve">акад.образования, издательство "Просвещение". - М.: Просвещение, 2014. - 128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978-5-09-021425-4</w:t>
            </w:r>
          </w:p>
          <w:p w:rsidR="00475988" w:rsidRPr="001E35B1" w:rsidRDefault="00475988" w:rsidP="00475988">
            <w:pPr>
              <w:keepNext/>
              <w:keepLines/>
              <w:shd w:val="clear" w:color="auto" w:fill="FFFFFF"/>
              <w:spacing w:before="240"/>
              <w:outlineLvl w:val="0"/>
              <w:rPr>
                <w:rFonts w:ascii="Times New Roman" w:eastAsia="Times New Roman" w:hAnsi="Times New Roman" w:cs="Times New Roman"/>
                <w:b/>
                <w:bCs/>
                <w:kern w:val="36"/>
                <w:sz w:val="24"/>
                <w:szCs w:val="24"/>
              </w:rPr>
            </w:pPr>
            <w:r w:rsidRPr="001E35B1">
              <w:rPr>
                <w:rFonts w:ascii="Times New Roman" w:eastAsia="Times New Roman" w:hAnsi="Times New Roman" w:cs="Times New Roman"/>
                <w:kern w:val="36"/>
                <w:sz w:val="24"/>
                <w:szCs w:val="24"/>
              </w:rPr>
              <w:t xml:space="preserve">Уроки физической культуры. Методические рекомендации. 1-4 классы. </w:t>
            </w:r>
            <w:r w:rsidRPr="001E35B1">
              <w:rPr>
                <w:rFonts w:ascii="Times New Roman" w:eastAsia="Times New Roman" w:hAnsi="Times New Roman" w:cs="Times New Roman"/>
                <w:sz w:val="24"/>
                <w:szCs w:val="24"/>
                <w:lang w:val="en-US"/>
              </w:rPr>
              <w:t>ISBN</w:t>
            </w:r>
            <w:r w:rsidRPr="001E35B1">
              <w:rPr>
                <w:rFonts w:ascii="Times New Roman" w:eastAsia="Times New Roman" w:hAnsi="Times New Roman" w:cs="Times New Roman"/>
                <w:sz w:val="24"/>
                <w:szCs w:val="24"/>
                <w:shd w:val="clear" w:color="auto" w:fill="FFFFFF"/>
              </w:rPr>
              <w:t>978-5-09-033534-8.</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Музыка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Музыка</w:t>
            </w:r>
            <w:r w:rsidRPr="001E35B1">
              <w:rPr>
                <w:rFonts w:ascii="Times New Roman" w:eastAsia="Calibri" w:hAnsi="Times New Roman" w:cs="Times New Roman"/>
                <w:b/>
                <w:sz w:val="24"/>
                <w:szCs w:val="24"/>
              </w:rPr>
              <w:t xml:space="preserve">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1-4 класс </w:t>
            </w:r>
            <w:r w:rsidRPr="001E35B1">
              <w:rPr>
                <w:rFonts w:ascii="Times New Roman" w:eastAsia="Calibri" w:hAnsi="Times New Roman" w:cs="Times New Roman"/>
                <w:sz w:val="24"/>
                <w:szCs w:val="24"/>
              </w:rPr>
              <w:t xml:space="preserve">  Е.Д.Критская,  Т.С.Шмагина, Г.П.Сергеева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Просвещение 2011</w:t>
            </w:r>
          </w:p>
        </w:tc>
        <w:tc>
          <w:tcPr>
            <w:tcW w:w="6255" w:type="dxa"/>
          </w:tcPr>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Учебники ФГОС  </w:t>
            </w:r>
            <w:r w:rsidRPr="001E35B1">
              <w:rPr>
                <w:rFonts w:ascii="Times New Roman" w:eastAsia="Calibri" w:hAnsi="Times New Roman" w:cs="Times New Roman"/>
                <w:sz w:val="24"/>
                <w:szCs w:val="24"/>
              </w:rPr>
              <w:t xml:space="preserve">1-4 класс      </w:t>
            </w:r>
          </w:p>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Е.Д.Критская, Г.П.Сергеева, Т.С.Шмагина, </w:t>
            </w:r>
          </w:p>
          <w:p w:rsidR="00475988" w:rsidRPr="001E35B1" w:rsidRDefault="00475988" w:rsidP="00475988">
            <w:pPr>
              <w:rPr>
                <w:rFonts w:ascii="Times New Roman" w:eastAsia="Calibri" w:hAnsi="Times New Roman" w:cs="Times New Roman"/>
                <w:sz w:val="24"/>
                <w:szCs w:val="24"/>
                <w:shd w:val="clear" w:color="auto" w:fill="FFFFFF"/>
              </w:rPr>
            </w:pPr>
            <w:r w:rsidRPr="001E35B1">
              <w:rPr>
                <w:rFonts w:ascii="Times New Roman" w:eastAsia="Calibri" w:hAnsi="Times New Roman" w:cs="Times New Roman"/>
                <w:sz w:val="24"/>
                <w:szCs w:val="24"/>
              </w:rPr>
              <w:t xml:space="preserve">Музыка 2-е издание Москва «Просвещение» 2012  </w:t>
            </w:r>
            <w:r w:rsidRPr="001E35B1">
              <w:rPr>
                <w:rFonts w:ascii="Times New Roman" w:eastAsia="Calibri" w:hAnsi="Times New Roman" w:cs="Times New Roman"/>
                <w:sz w:val="24"/>
                <w:szCs w:val="24"/>
                <w:shd w:val="clear" w:color="auto" w:fill="FFFFFF"/>
              </w:rPr>
              <w:t>г. </w:t>
            </w:r>
          </w:p>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b/>
                <w:sz w:val="24"/>
                <w:szCs w:val="24"/>
              </w:rPr>
              <w:t>Поурочные разработки</w:t>
            </w:r>
          </w:p>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1-4 класс </w:t>
            </w:r>
            <w:r w:rsidRPr="001E35B1">
              <w:rPr>
                <w:rFonts w:ascii="Times New Roman" w:eastAsia="Calibri" w:hAnsi="Times New Roman" w:cs="Times New Roman"/>
                <w:sz w:val="24"/>
                <w:szCs w:val="24"/>
              </w:rPr>
              <w:t xml:space="preserve">Е.Д.Критская, Г.П.Сергеева  Т.С.Шмагина,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Музыка, Москва «Просвещение»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ИЗО</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 АБ класс</w:t>
            </w:r>
          </w:p>
        </w:tc>
        <w:tc>
          <w:tcPr>
            <w:tcW w:w="3802" w:type="dxa"/>
          </w:tcPr>
          <w:p w:rsidR="00475988" w:rsidRPr="001E35B1" w:rsidRDefault="00475988" w:rsidP="00475988">
            <w:pPr>
              <w:rPr>
                <w:rFonts w:ascii="Times New Roman" w:eastAsia="Calibri" w:hAnsi="Times New Roman" w:cs="Times New Roman"/>
                <w:sz w:val="24"/>
                <w:szCs w:val="24"/>
              </w:rPr>
            </w:pPr>
            <w:proofErr w:type="gramStart"/>
            <w:r w:rsidRPr="001E35B1">
              <w:rPr>
                <w:rFonts w:ascii="Times New Roman" w:eastAsia="Calibri" w:hAnsi="Times New Roman" w:cs="Times New Roman"/>
                <w:sz w:val="24"/>
                <w:szCs w:val="24"/>
                <w:shd w:val="clear" w:color="auto" w:fill="FFFFFF"/>
              </w:rPr>
              <w:t>Авторской программы Копцевой Т.А. («Изобразительное искусство»:</w:t>
            </w:r>
            <w:proofErr w:type="gramEnd"/>
            <w:r w:rsidRPr="001E35B1">
              <w:rPr>
                <w:rFonts w:ascii="Times New Roman" w:eastAsia="Calibri" w:hAnsi="Times New Roman" w:cs="Times New Roman"/>
                <w:sz w:val="24"/>
                <w:szCs w:val="24"/>
                <w:shd w:val="clear" w:color="auto" w:fill="FFFFFF"/>
              </w:rPr>
              <w:t xml:space="preserve"> Программа. 1-4 классы / Т.А. Копцева. – Смоленск: Ассоциация XXI век, 2013</w:t>
            </w:r>
          </w:p>
        </w:tc>
        <w:tc>
          <w:tcPr>
            <w:tcW w:w="6255" w:type="dxa"/>
          </w:tcPr>
          <w:p w:rsidR="00475988" w:rsidRPr="001E35B1" w:rsidRDefault="00475988" w:rsidP="00475988">
            <w:pPr>
              <w:rPr>
                <w:rFonts w:ascii="Times New Roman" w:eastAsia="Calibri" w:hAnsi="Times New Roman" w:cs="Times New Roman"/>
                <w:sz w:val="24"/>
                <w:szCs w:val="24"/>
                <w:shd w:val="clear" w:color="auto" w:fill="FFFFFF"/>
              </w:rPr>
            </w:pPr>
            <w:r w:rsidRPr="001E35B1">
              <w:rPr>
                <w:rFonts w:ascii="Times New Roman" w:eastAsia="Calibri" w:hAnsi="Times New Roman" w:cs="Times New Roman"/>
                <w:sz w:val="24"/>
                <w:szCs w:val="24"/>
                <w:shd w:val="clear" w:color="auto" w:fill="FFFFFF"/>
              </w:rPr>
              <w:t>Учебником Т.А. Копцевой, В.П. Копцева, Е.В. Копцева «Природа и художник» Смоленск: «Ассоциация XXI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shd w:val="clear" w:color="auto" w:fill="FFFFFF"/>
              </w:rPr>
              <w:t>Методическое пособие «Изобразительное искусство» 1-4 класс Копцевой Т.А. Смоленск: Ассоциация XXI век, 2013</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C57668">
        <w:tc>
          <w:tcPr>
            <w:tcW w:w="15163" w:type="dxa"/>
            <w:gridSpan w:val="5"/>
            <w:tcBorders>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1-4 кл. М.С.Соловейчик</w:t>
            </w:r>
            <w:proofErr w:type="gramStart"/>
            <w:r w:rsidRPr="001E35B1">
              <w:rPr>
                <w:rFonts w:ascii="Times New Roman" w:eastAsia="Calibri" w:hAnsi="Times New Roman" w:cs="Times New Roman"/>
                <w:sz w:val="24"/>
                <w:szCs w:val="24"/>
              </w:rPr>
              <w:t>,Н</w:t>
            </w:r>
            <w:proofErr w:type="gramEnd"/>
            <w:r w:rsidRPr="001E35B1">
              <w:rPr>
                <w:rFonts w:ascii="Times New Roman" w:eastAsia="Calibri" w:hAnsi="Times New Roman" w:cs="Times New Roman"/>
                <w:sz w:val="24"/>
                <w:szCs w:val="24"/>
              </w:rPr>
              <w:t>.С.кузьмина.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2013г.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«К тайнам нашего языка» М.С.Соловейчик,</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С. Кузьменко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печатная тетрадь «К тайнам нашего языка</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ч. 1, ч. 2)., М.С.Соловейчик, Н.С.Кузьменко; «Ассоциация 21 век»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Оценка достижений планируемых результатов обучения русского языка  М.С.Соловейчик, Н.С. Кузьменко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русского языка</w:t>
            </w:r>
            <w:proofErr w:type="gramStart"/>
            <w:r w:rsidRPr="001E35B1">
              <w:rPr>
                <w:rFonts w:ascii="Times New Roman" w:eastAsia="Calibri" w:hAnsi="Times New Roman" w:cs="Times New Roman"/>
                <w:sz w:val="24"/>
                <w:szCs w:val="24"/>
              </w:rPr>
              <w:t xml:space="preserve"> К</w:t>
            </w:r>
            <w:proofErr w:type="gramEnd"/>
            <w:r w:rsidRPr="001E35B1">
              <w:rPr>
                <w:rFonts w:ascii="Times New Roman" w:eastAsia="Calibri" w:hAnsi="Times New Roman" w:cs="Times New Roman"/>
                <w:sz w:val="24"/>
                <w:szCs w:val="24"/>
              </w:rPr>
              <w:t xml:space="preserve"> тайнам нашего языка»</w:t>
            </w:r>
            <w:r w:rsidR="00753E3C"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(ч. 1, ч. 2)., М.С.Соловейчик, Н.С.Кузьменко; «Ассоциация 21 век» 2012г.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Литературное чтение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Литературное чтение</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1-4 кл. О.В.Кубасова.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2013г.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Литературное чтение. О.В.Кубасова</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ссоциация 21 век» 2014г.;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Рабочая печатная тетрадь «Литературное чтение» </w:t>
            </w:r>
            <w:r w:rsidRPr="001E35B1">
              <w:rPr>
                <w:rFonts w:ascii="Times New Roman" w:eastAsia="Calibri" w:hAnsi="Times New Roman" w:cs="Times New Roman"/>
                <w:sz w:val="24"/>
                <w:szCs w:val="24"/>
              </w:rPr>
              <w:lastRenderedPageBreak/>
              <w:t>О.В.Кубасова «Ассоциация 21 век» 2013г.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Тестовые задания  и  Методические рекомендации к тестовым заданиям для 1-4 классов О.В.Кубасова «Ассоциация 21 век» 2013г.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Оценка достижений планируемых результатов О.В.Кубасова «Ассоциация 21 век» 2013г.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Английский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 Рабочие программы 2-4 классы Быкова Н.И., Поспелова М.Д., издательство «Просвещение», 2012 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«Английский язык» для 3 класса,  Быкова Н.И.,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«Английский язык» 3 класс, Быкова Н.И.,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задания «Английский язык» 3 класс, Быкова Н.И.,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Книга для учителя «Английский язык» 3 класс, Быкова Н.И., Дули Д.и др. Просвещение,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Аудиокурс к учебнику для занятий в классе</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 1-4 кл. Н.Б.Истомина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2013г.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 (ч.1-2) Н.Б.Истомина «Ассоциация 21 век» 2011;</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Тетрадь по математике (ч.1-2) Н.Б.Истомина. З.Б. Редько</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ссоциация 21 век» 2013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работы. Н.Б.Истомина. Г.Г.Шмырева «Ассоциация 21 век»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Итоговая проверочная  работы. Н.Б.Истомина. Г.Г.Шмырева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3 класс - Н.Б.Истомина.  Смоленск «Ассоциация 21 век»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Оценка достижений планируемых результатов Н.Б.Истомина. «Ассоциация 21 век» 2013г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Окружающий мир</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ООМ  1-4 кл. О.Т.Поглазова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2013г.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Окружающий мир (ч.1-2) О.Т. Поглазова, В.Д. Шилин «Ассоциация 21 век»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Рабочая тетрадь (ч.1-2)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О.Т. Поглазова, В.Д. Шилин «Ассоциация 21 век»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3 класс - О.Т. Поглазова Смоленск «Ассоциация 21 век» 2012;</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sidR="00753E3C"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Технология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  1-4 кл. Н.М.Конышева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2013г.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Учебник  Технология. Н.М.Конышева «Ассоциация 21 век»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(№1-2) для учителя Н.М.Конышева «Ассоциация 21 век» 2015г.</w:t>
            </w:r>
          </w:p>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3 класс - Н.М.Конышева Смоленск «Ассоциация 21 век»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C57668"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Физическая культура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Рабочие программы. Предметная линия учебников А. П. Матвеева. 1—4 классы : пособие для учителей общеобразоват. учреждений / А. П. Матвеев.</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Просвещение, 2011. - 63 с.</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shd w:val="clear" w:color="auto" w:fill="FFFFFF"/>
              </w:rPr>
              <w:t>978-5-09-031172-4.</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3 класс :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акад.образования, издательство "Просвещение". - М.: Просвещение, 2014. - 128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978-5-09-021425-4</w:t>
            </w:r>
          </w:p>
          <w:p w:rsidR="00475988" w:rsidRPr="001E35B1" w:rsidRDefault="00475988" w:rsidP="00475988">
            <w:pPr>
              <w:keepNext/>
              <w:keepLines/>
              <w:shd w:val="clear" w:color="auto" w:fill="FFFFFF"/>
              <w:spacing w:before="240"/>
              <w:outlineLvl w:val="0"/>
              <w:rPr>
                <w:rFonts w:ascii="Times New Roman" w:eastAsia="Times New Roman" w:hAnsi="Times New Roman" w:cs="Times New Roman"/>
                <w:b/>
                <w:bCs/>
                <w:kern w:val="36"/>
                <w:sz w:val="24"/>
                <w:szCs w:val="24"/>
              </w:rPr>
            </w:pPr>
            <w:r w:rsidRPr="001E35B1">
              <w:rPr>
                <w:rFonts w:ascii="Times New Roman" w:eastAsia="Times New Roman" w:hAnsi="Times New Roman" w:cs="Times New Roman"/>
                <w:kern w:val="36"/>
                <w:sz w:val="24"/>
                <w:szCs w:val="24"/>
              </w:rPr>
              <w:t xml:space="preserve">Уроки физической культуры. Методические рекомендации. 1-4 классы. </w:t>
            </w:r>
            <w:r w:rsidRPr="001E35B1">
              <w:rPr>
                <w:rFonts w:ascii="Times New Roman" w:eastAsia="Times New Roman" w:hAnsi="Times New Roman" w:cs="Times New Roman"/>
                <w:sz w:val="24"/>
                <w:szCs w:val="24"/>
                <w:lang w:val="en-US"/>
              </w:rPr>
              <w:t>ISBN</w:t>
            </w:r>
            <w:r w:rsidRPr="001E35B1">
              <w:rPr>
                <w:rFonts w:ascii="Times New Roman" w:eastAsia="Times New Roman" w:hAnsi="Times New Roman" w:cs="Times New Roman"/>
                <w:sz w:val="24"/>
                <w:szCs w:val="24"/>
                <w:shd w:val="clear" w:color="auto" w:fill="FFFFFF"/>
              </w:rPr>
              <w:t>978-5-09-033534-8.</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C57668"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Музыка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Музыка</w:t>
            </w:r>
            <w:r w:rsidRPr="001E35B1">
              <w:rPr>
                <w:rFonts w:ascii="Times New Roman" w:eastAsia="Calibri" w:hAnsi="Times New Roman" w:cs="Times New Roman"/>
                <w:b/>
                <w:sz w:val="24"/>
                <w:szCs w:val="24"/>
              </w:rPr>
              <w:t xml:space="preserve">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1-4 класс </w:t>
            </w:r>
            <w:r w:rsidRPr="001E35B1">
              <w:rPr>
                <w:rFonts w:ascii="Times New Roman" w:eastAsia="Calibri" w:hAnsi="Times New Roman" w:cs="Times New Roman"/>
                <w:sz w:val="24"/>
                <w:szCs w:val="24"/>
              </w:rPr>
              <w:t xml:space="preserve">  Е.Д.Критская,  Т.С.Шмагина, Г.П.Сергеева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Просвещение 2011</w:t>
            </w:r>
          </w:p>
        </w:tc>
        <w:tc>
          <w:tcPr>
            <w:tcW w:w="6255" w:type="dxa"/>
          </w:tcPr>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Учебники ФГОС  </w:t>
            </w:r>
            <w:r w:rsidRPr="001E35B1">
              <w:rPr>
                <w:rFonts w:ascii="Times New Roman" w:eastAsia="Calibri" w:hAnsi="Times New Roman" w:cs="Times New Roman"/>
                <w:sz w:val="24"/>
                <w:szCs w:val="24"/>
              </w:rPr>
              <w:t xml:space="preserve">1-4 класс      </w:t>
            </w:r>
          </w:p>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Е.Д.Критская, Г.П.Сергеева, Т.С.Шмагина, </w:t>
            </w:r>
          </w:p>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Музыка 2-е издание Москва «Просвещение» 2012  </w:t>
            </w:r>
          </w:p>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b/>
                <w:sz w:val="24"/>
                <w:szCs w:val="24"/>
              </w:rPr>
              <w:t>Поурочные разработки</w:t>
            </w:r>
          </w:p>
          <w:p w:rsidR="00475988" w:rsidRPr="001E35B1" w:rsidRDefault="00475988" w:rsidP="00475988">
            <w:pPr>
              <w:jc w:val="both"/>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1-4 класс </w:t>
            </w:r>
            <w:r w:rsidRPr="001E35B1">
              <w:rPr>
                <w:rFonts w:ascii="Times New Roman" w:eastAsia="Calibri" w:hAnsi="Times New Roman" w:cs="Times New Roman"/>
                <w:sz w:val="24"/>
                <w:szCs w:val="24"/>
              </w:rPr>
              <w:t xml:space="preserve">Е.Д.Критская, Г.П.Сергеева  Т.С.Шмагина,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Музыка, Москва «Просвещение»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C57668"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ИЗО</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класс</w:t>
            </w:r>
          </w:p>
        </w:tc>
        <w:tc>
          <w:tcPr>
            <w:tcW w:w="3802" w:type="dxa"/>
          </w:tcPr>
          <w:p w:rsidR="00475988" w:rsidRPr="001E35B1" w:rsidRDefault="00475988" w:rsidP="00475988">
            <w:pPr>
              <w:rPr>
                <w:rFonts w:ascii="Times New Roman" w:eastAsia="Calibri" w:hAnsi="Times New Roman" w:cs="Times New Roman"/>
                <w:sz w:val="24"/>
                <w:szCs w:val="24"/>
              </w:rPr>
            </w:pPr>
            <w:proofErr w:type="gramStart"/>
            <w:r w:rsidRPr="001E35B1">
              <w:rPr>
                <w:rFonts w:ascii="Times New Roman" w:eastAsia="Calibri" w:hAnsi="Times New Roman" w:cs="Times New Roman"/>
                <w:sz w:val="24"/>
                <w:szCs w:val="24"/>
                <w:shd w:val="clear" w:color="auto" w:fill="FFFFFF"/>
              </w:rPr>
              <w:t>Авторской программы Копцевой Т.А. («Изобразительное искусство»:</w:t>
            </w:r>
            <w:proofErr w:type="gramEnd"/>
            <w:r w:rsidRPr="001E35B1">
              <w:rPr>
                <w:rFonts w:ascii="Times New Roman" w:eastAsia="Calibri" w:hAnsi="Times New Roman" w:cs="Times New Roman"/>
                <w:sz w:val="24"/>
                <w:szCs w:val="24"/>
                <w:shd w:val="clear" w:color="auto" w:fill="FFFFFF"/>
              </w:rPr>
              <w:t xml:space="preserve"> Программа. 1-4 классы / Т.А. Копцева. – Смоленск: Ассоциация XXI век, 2013</w:t>
            </w:r>
          </w:p>
        </w:tc>
        <w:tc>
          <w:tcPr>
            <w:tcW w:w="6255" w:type="dxa"/>
          </w:tcPr>
          <w:p w:rsidR="00475988" w:rsidRPr="001E35B1" w:rsidRDefault="00475988" w:rsidP="00475988">
            <w:pPr>
              <w:rPr>
                <w:rFonts w:ascii="Times New Roman" w:eastAsia="Calibri" w:hAnsi="Times New Roman" w:cs="Times New Roman"/>
                <w:sz w:val="24"/>
                <w:szCs w:val="24"/>
                <w:shd w:val="clear" w:color="auto" w:fill="FFFFFF"/>
              </w:rPr>
            </w:pPr>
            <w:r w:rsidRPr="001E35B1">
              <w:rPr>
                <w:rFonts w:ascii="Times New Roman" w:eastAsia="Calibri" w:hAnsi="Times New Roman" w:cs="Times New Roman"/>
                <w:sz w:val="24"/>
                <w:szCs w:val="24"/>
                <w:shd w:val="clear" w:color="auto" w:fill="FFFFFF"/>
              </w:rPr>
              <w:t>Учебником Т.А. Копцевой, В.П. Копцева, Е.В. Копцева «Природа и художник» Смоленск: «Ассоциация XXI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shd w:val="clear" w:color="auto" w:fill="FFFFFF"/>
              </w:rPr>
              <w:t>Методическое пособие «Изобразительное искусство» 1-4 класс Копцевой Т.А. Смоленск: Ассоциация XXI век, 2013</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sidR="00C57668" w:rsidRPr="001E35B1">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C57668">
        <w:tc>
          <w:tcPr>
            <w:tcW w:w="15163" w:type="dxa"/>
            <w:gridSpan w:val="5"/>
            <w:tcBorders>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sidR="00D1272D">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 Русский язык 1-4 кл. М.С.Соловейчик,</w:t>
            </w:r>
            <w:r w:rsidR="00C57668"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Н.С.кузьмина. Смоленск «Ассоциация» 21 век 2013г.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«К тайнам нашего языка» М.С.Соловейчик,</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С. Кузьменко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печатная тетрадь «К тайнам нашего языка</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 xml:space="preserve">ч. 1, ч. 2)., М.С.Соловейчик, Н.С.Кузьменко; «Ассоциация 21 </w:t>
            </w:r>
            <w:r w:rsidRPr="001E35B1">
              <w:rPr>
                <w:rFonts w:ascii="Times New Roman" w:eastAsia="Calibri" w:hAnsi="Times New Roman" w:cs="Times New Roman"/>
                <w:sz w:val="24"/>
                <w:szCs w:val="24"/>
              </w:rPr>
              <w:lastRenderedPageBreak/>
              <w:t>век»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Оценка достижений планируемых результатов обучения русского языка  М.С.Соловейчик, Н.С. Кузьменко «Ассоциация 21 век»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русского языка</w:t>
            </w:r>
            <w:proofErr w:type="gramStart"/>
            <w:r w:rsidRPr="001E35B1">
              <w:rPr>
                <w:rFonts w:ascii="Times New Roman" w:eastAsia="Calibri" w:hAnsi="Times New Roman" w:cs="Times New Roman"/>
                <w:sz w:val="24"/>
                <w:szCs w:val="24"/>
              </w:rPr>
              <w:t xml:space="preserve"> К</w:t>
            </w:r>
            <w:proofErr w:type="gramEnd"/>
            <w:r w:rsidRPr="001E35B1">
              <w:rPr>
                <w:rFonts w:ascii="Times New Roman" w:eastAsia="Calibri" w:hAnsi="Times New Roman" w:cs="Times New Roman"/>
                <w:sz w:val="24"/>
                <w:szCs w:val="24"/>
              </w:rPr>
              <w:t xml:space="preserve"> тайнам нашего языка»</w:t>
            </w:r>
            <w:r w:rsidR="00C57668"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(ч. 1, ч. 2)., М.С.Соловейчик, Н.С.Кузьменко; «Ассоциация 21 век» 2012г.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sidR="00D1272D">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Литературное чтение</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 Литературное чтение 1-4 кл. О.В.Кубасова. Смоленск «Ассоциация» 21 век 2013г.</w:t>
            </w:r>
          </w:p>
        </w:tc>
        <w:tc>
          <w:tcPr>
            <w:tcW w:w="6255"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Литературное чтение. О.В.Кубасова</w:t>
            </w:r>
            <w:r>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 xml:space="preserve">«Ассоциация 21 век» 2014г.; </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печатная тетрадь «Литературное чтение» О.В.Кубасова «Ассоциация 21 век» 2013г.</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Тестовые задания  и  Методические рекомендации к тестовым заданиям для 1-4 классов О.В.Кубасова «Ассоциация 21 век» 2013г. </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Оценка достижений планируемых результатов О.В.Кубасова «Ассоциация 21 век» 2013г.</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 Рабочие программы 2-4 классы Быкова Н.И., Поспелова М.Д., издательство «Просвещение», 2011 г</w:t>
            </w:r>
          </w:p>
        </w:tc>
        <w:tc>
          <w:tcPr>
            <w:tcW w:w="6255"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«Английский язык» для 4 класса,  Быкова Н.И., Дули Д.и др. «Просвещение», 2014</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«Английский язык» 4 класс, Быкова Н.И., Дули Д.и др.  Просвещение, 2013</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задания «Английский язык» 4 класс, Быкова Н.И., Дули Д.и др. «Просвещение», 2014</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Книга для учителя «Английский язык» 4 класс, Быкова Н.И., Дули Д.и др. Просвещение, 2010</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Аудиокурс к учебнику для занятий в классе</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 Математика 1-4 кл. Н.Б.Истомина Смоленск «Ассоциация» 21 век 2013г.</w:t>
            </w:r>
          </w:p>
        </w:tc>
        <w:tc>
          <w:tcPr>
            <w:tcW w:w="6255"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 (ч.1-2) Н.Б.Истомина «Ассоциация 21 век» 2011;</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Тетрадь по математике (ч.1-2) Н.Б.Истомина. З.Б. Редько</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ссоциация 21 век» 2013 ;</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работы. Н.Б.Истомина. Г.Г.Шмырева «Ассоциация 21 век» 2015</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Итоговая проверочная  работы. Н.Б.Истомина. Г.Г.Шмырева «Ассоциация 21 век» 2013</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Методические рекомендации к учебнику 4 класс - Н.Б.Истомина.  Смоленск «Ассоциация 21 век» 2012;</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Оценка достижений планируемых результатов Н.Б.Истомина. «Ассоциация 21 век» 2013г</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Окружающий мир</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ООМ  1-4 кл. О.Т.Поглазова</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2012г.</w:t>
            </w:r>
          </w:p>
        </w:tc>
        <w:tc>
          <w:tcPr>
            <w:tcW w:w="6255"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Окружающий мир (ч.1-2) О.Т. Поглазова, В.Д. Шилин «Ассоциация 21 век» 2012;</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Рабочая тетрадь (ч.1-2) </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О.Т. Поглазова, В.Д. Шилин «Ассоциация 21 век» 2015</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4 класс - О.Т. Поглазова Смоленск «Ассоциация 21 век» 2012;</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«Гармония»</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  1-4 кл. Н.М.Конышева</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Смоленск «Ассоциация» 21 век 2012г.</w:t>
            </w:r>
          </w:p>
        </w:tc>
        <w:tc>
          <w:tcPr>
            <w:tcW w:w="6255"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Учебник  Технология. Н.М.Конышева «Ассоциация 21 век» 2014;</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(№1-2) для учителя Н.М.Конышева «Ассоциация 21 век» 2015г.</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рекомендации к учебнику 4 класс - Н.М.Конышева Смоленск «Ассоциация 21 век» 2012;</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iCs/>
                <w:sz w:val="24"/>
                <w:szCs w:val="24"/>
              </w:rPr>
              <w:t>Программа физического воспитания учащихся общеобразовательных учреждений 1-4 класс/Р.И..Тарнопольская, Б.И.Мишин</w:t>
            </w:r>
            <w:r w:rsidRPr="001E35B1">
              <w:rPr>
                <w:rFonts w:ascii="Times New Roman" w:eastAsia="Calibri" w:hAnsi="Times New Roman" w:cs="Times New Roman"/>
                <w:sz w:val="24"/>
                <w:szCs w:val="24"/>
              </w:rPr>
              <w:t xml:space="preserve">Смоленск: «Ассоциация </w:t>
            </w:r>
            <w:r w:rsidRPr="001E35B1">
              <w:rPr>
                <w:rFonts w:ascii="Times New Roman" w:eastAsia="Calibri" w:hAnsi="Times New Roman" w:cs="Times New Roman"/>
                <w:sz w:val="24"/>
                <w:szCs w:val="24"/>
                <w:lang w:val="en-US"/>
              </w:rPr>
              <w:t>XXI</w:t>
            </w:r>
            <w:r w:rsidRPr="001E35B1">
              <w:rPr>
                <w:rFonts w:ascii="Times New Roman" w:eastAsia="Calibri" w:hAnsi="Times New Roman" w:cs="Times New Roman"/>
                <w:sz w:val="24"/>
                <w:szCs w:val="24"/>
              </w:rPr>
              <w:t xml:space="preserve"> век»,2012</w:t>
            </w:r>
          </w:p>
        </w:tc>
        <w:tc>
          <w:tcPr>
            <w:tcW w:w="6255"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2 класс :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акад.образования, издательство "Просвещение". - М.: Просвещение, 2014. - 128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978-5-09-021425-4</w:t>
            </w:r>
          </w:p>
          <w:p w:rsidR="00D1272D" w:rsidRPr="001E35B1" w:rsidRDefault="00D1272D" w:rsidP="00475988">
            <w:pPr>
              <w:keepNext/>
              <w:keepLines/>
              <w:shd w:val="clear" w:color="auto" w:fill="FFFFFF"/>
              <w:spacing w:before="240"/>
              <w:outlineLvl w:val="0"/>
              <w:rPr>
                <w:rFonts w:ascii="Times New Roman" w:eastAsia="Times New Roman" w:hAnsi="Times New Roman" w:cs="Times New Roman"/>
                <w:b/>
                <w:bCs/>
                <w:kern w:val="36"/>
                <w:sz w:val="24"/>
                <w:szCs w:val="24"/>
              </w:rPr>
            </w:pPr>
            <w:r w:rsidRPr="001E35B1">
              <w:rPr>
                <w:rFonts w:ascii="Times New Roman" w:eastAsia="Times New Roman" w:hAnsi="Times New Roman" w:cs="Times New Roman"/>
                <w:kern w:val="36"/>
                <w:sz w:val="24"/>
                <w:szCs w:val="24"/>
              </w:rPr>
              <w:t xml:space="preserve">Уроки физической культуры. Методические рекомендации. 1-4 классы. </w:t>
            </w:r>
            <w:r w:rsidRPr="001E35B1">
              <w:rPr>
                <w:rFonts w:ascii="Times New Roman" w:eastAsia="Times New Roman" w:hAnsi="Times New Roman" w:cs="Times New Roman"/>
                <w:sz w:val="24"/>
                <w:szCs w:val="24"/>
                <w:lang w:val="en-US"/>
              </w:rPr>
              <w:t>ISBN</w:t>
            </w:r>
            <w:r w:rsidRPr="001E35B1">
              <w:rPr>
                <w:rFonts w:ascii="Times New Roman" w:eastAsia="Times New Roman" w:hAnsi="Times New Roman" w:cs="Times New Roman"/>
                <w:sz w:val="24"/>
                <w:szCs w:val="24"/>
                <w:shd w:val="clear" w:color="auto" w:fill="FFFFFF"/>
              </w:rPr>
              <w:t>978-5-09-033534-8.</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Музыка</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1–4 классы. М.С. Красильникова, УМК «Гармония», Смоленск, Ассоциация ХХІ век , 2012г</w:t>
            </w:r>
          </w:p>
        </w:tc>
        <w:tc>
          <w:tcPr>
            <w:tcW w:w="6255" w:type="dxa"/>
          </w:tcPr>
          <w:p w:rsidR="00D1272D" w:rsidRPr="001E35B1" w:rsidRDefault="00D1272D" w:rsidP="00475988">
            <w:pPr>
              <w:rPr>
                <w:rFonts w:ascii="Times New Roman" w:eastAsia="Calibri" w:hAnsi="Times New Roman" w:cs="Times New Roman"/>
                <w:sz w:val="24"/>
                <w:szCs w:val="24"/>
                <w:shd w:val="clear" w:color="auto" w:fill="FFFFFF"/>
              </w:rPr>
            </w:pPr>
            <w:r w:rsidRPr="001E35B1">
              <w:rPr>
                <w:rFonts w:ascii="Times New Roman" w:eastAsia="Calibri" w:hAnsi="Times New Roman" w:cs="Times New Roman"/>
                <w:sz w:val="24"/>
                <w:szCs w:val="24"/>
              </w:rPr>
              <w:t>Красильникова М. С., Яшмолкина О. Н., Нехаева О. И. Музыка. Учебник для 3 класса общеобразовательных учреждений. – Москва: Яхонт. – 2014г.</w:t>
            </w:r>
            <w:r w:rsidRPr="001E35B1">
              <w:rPr>
                <w:rFonts w:ascii="Times New Roman" w:eastAsia="Calibri" w:hAnsi="Times New Roman" w:cs="Times New Roman"/>
                <w:sz w:val="24"/>
                <w:szCs w:val="24"/>
                <w:shd w:val="clear" w:color="auto" w:fill="FFFFFF"/>
              </w:rPr>
              <w:t xml:space="preserve"> </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shd w:val="clear" w:color="auto" w:fill="FFFFFF"/>
              </w:rPr>
              <w:t>Методическое пособие «Музыка. 1- 4 класс» для учителя общеобразовательных учреждений. (УМК «Гармония»), М.С. Красильникова, О.Н. Яшмолкина, О.И.Нехаева. – Москва: «Яхонт», 2011 г. </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D1272D" w:rsidRPr="001E35B1" w:rsidTr="00E009D1">
        <w:tc>
          <w:tcPr>
            <w:tcW w:w="1972" w:type="dxa"/>
          </w:tcPr>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ИЗО</w:t>
            </w:r>
          </w:p>
        </w:tc>
        <w:tc>
          <w:tcPr>
            <w:tcW w:w="916" w:type="dxa"/>
          </w:tcPr>
          <w:p w:rsidR="00D1272D" w:rsidRPr="001E35B1" w:rsidRDefault="00D1272D" w:rsidP="00CE5604">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4 </w:t>
            </w:r>
            <w:r>
              <w:rPr>
                <w:rFonts w:ascii="Times New Roman" w:eastAsia="Calibri" w:hAnsi="Times New Roman" w:cs="Times New Roman"/>
                <w:sz w:val="24"/>
                <w:szCs w:val="24"/>
              </w:rPr>
              <w:t>А</w:t>
            </w:r>
            <w:r w:rsidRPr="001E35B1">
              <w:rPr>
                <w:rFonts w:ascii="Times New Roman" w:eastAsia="Calibri" w:hAnsi="Times New Roman" w:cs="Times New Roman"/>
                <w:sz w:val="24"/>
                <w:szCs w:val="24"/>
              </w:rPr>
              <w:t>Б класс</w:t>
            </w:r>
          </w:p>
        </w:tc>
        <w:tc>
          <w:tcPr>
            <w:tcW w:w="3802" w:type="dxa"/>
          </w:tcPr>
          <w:p w:rsidR="00D1272D" w:rsidRPr="001E35B1" w:rsidRDefault="00D1272D" w:rsidP="00475988">
            <w:pPr>
              <w:rPr>
                <w:rFonts w:ascii="Times New Roman" w:eastAsia="Calibri" w:hAnsi="Times New Roman" w:cs="Times New Roman"/>
                <w:sz w:val="24"/>
                <w:szCs w:val="24"/>
              </w:rPr>
            </w:pPr>
            <w:proofErr w:type="gramStart"/>
            <w:r w:rsidRPr="001E35B1">
              <w:rPr>
                <w:rFonts w:ascii="Times New Roman" w:eastAsia="Calibri" w:hAnsi="Times New Roman" w:cs="Times New Roman"/>
                <w:sz w:val="24"/>
                <w:szCs w:val="24"/>
                <w:shd w:val="clear" w:color="auto" w:fill="FFFFFF"/>
              </w:rPr>
              <w:t xml:space="preserve">Авторской программы Копцевой Т.А. («Изобразительное </w:t>
            </w:r>
            <w:r w:rsidRPr="001E35B1">
              <w:rPr>
                <w:rFonts w:ascii="Times New Roman" w:eastAsia="Calibri" w:hAnsi="Times New Roman" w:cs="Times New Roman"/>
                <w:sz w:val="24"/>
                <w:szCs w:val="24"/>
                <w:shd w:val="clear" w:color="auto" w:fill="FFFFFF"/>
              </w:rPr>
              <w:lastRenderedPageBreak/>
              <w:t>искусство»:</w:t>
            </w:r>
            <w:proofErr w:type="gramEnd"/>
            <w:r w:rsidRPr="001E35B1">
              <w:rPr>
                <w:rFonts w:ascii="Times New Roman" w:eastAsia="Calibri" w:hAnsi="Times New Roman" w:cs="Times New Roman"/>
                <w:sz w:val="24"/>
                <w:szCs w:val="24"/>
                <w:shd w:val="clear" w:color="auto" w:fill="FFFFFF"/>
              </w:rPr>
              <w:t xml:space="preserve"> Программа. 1-4 классы / Т.А. Копцева. – Смоленск: Ассоциация XXI век, 2013</w:t>
            </w:r>
          </w:p>
        </w:tc>
        <w:tc>
          <w:tcPr>
            <w:tcW w:w="6255" w:type="dxa"/>
          </w:tcPr>
          <w:p w:rsidR="00D1272D" w:rsidRPr="001E35B1" w:rsidRDefault="00D1272D" w:rsidP="00475988">
            <w:pPr>
              <w:rPr>
                <w:rFonts w:ascii="Times New Roman" w:eastAsia="Calibri" w:hAnsi="Times New Roman" w:cs="Times New Roman"/>
                <w:sz w:val="24"/>
                <w:szCs w:val="24"/>
                <w:shd w:val="clear" w:color="auto" w:fill="FFFFFF"/>
              </w:rPr>
            </w:pPr>
            <w:r w:rsidRPr="001E35B1">
              <w:rPr>
                <w:rFonts w:ascii="Times New Roman" w:eastAsia="Calibri" w:hAnsi="Times New Roman" w:cs="Times New Roman"/>
                <w:sz w:val="24"/>
                <w:szCs w:val="24"/>
                <w:shd w:val="clear" w:color="auto" w:fill="FFFFFF"/>
              </w:rPr>
              <w:lastRenderedPageBreak/>
              <w:t xml:space="preserve">Учебником Т.А. Копцевой, В.П. Копцева, Е.В. Копцева «Природа и художник» Смоленск: «Ассоциация XXI век», </w:t>
            </w:r>
            <w:r w:rsidRPr="001E35B1">
              <w:rPr>
                <w:rFonts w:ascii="Times New Roman" w:eastAsia="Calibri" w:hAnsi="Times New Roman" w:cs="Times New Roman"/>
                <w:sz w:val="24"/>
                <w:szCs w:val="24"/>
                <w:shd w:val="clear" w:color="auto" w:fill="FFFFFF"/>
              </w:rPr>
              <w:lastRenderedPageBreak/>
              <w:t>2013</w:t>
            </w:r>
          </w:p>
          <w:p w:rsidR="00D1272D" w:rsidRPr="001E35B1" w:rsidRDefault="00D1272D"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shd w:val="clear" w:color="auto" w:fill="FFFFFF"/>
              </w:rPr>
              <w:t>Методическое пособие «Изобразительное искусство» 1-4 класс Копцевой Т.А. Смоленск: Ассоциация XXI век, 2013</w:t>
            </w:r>
          </w:p>
        </w:tc>
        <w:tc>
          <w:tcPr>
            <w:tcW w:w="2218" w:type="dxa"/>
            <w:tcBorders>
              <w:top w:val="single" w:sz="4" w:space="0" w:color="auto"/>
              <w:left w:val="single" w:sz="4" w:space="0" w:color="auto"/>
              <w:bottom w:val="single" w:sz="4" w:space="0" w:color="auto"/>
              <w:right w:val="single" w:sz="4" w:space="0" w:color="auto"/>
            </w:tcBorders>
          </w:tcPr>
          <w:p w:rsidR="00D1272D" w:rsidRPr="001E35B1" w:rsidRDefault="00D1272D" w:rsidP="00475988">
            <w:pPr>
              <w:autoSpaceDE w:val="0"/>
              <w:autoSpaceDN w:val="0"/>
              <w:adjustRightInd w:val="0"/>
              <w:rPr>
                <w:rFonts w:ascii="Times New Roman" w:eastAsia="Calibri" w:hAnsi="Times New Roman" w:cs="Times New Roman"/>
                <w:sz w:val="24"/>
                <w:szCs w:val="24"/>
              </w:rPr>
            </w:pPr>
            <w:r w:rsidRPr="001E35B1">
              <w:rPr>
                <w:rFonts w:ascii="Times New Roman" w:eastAsia="Calibri" w:hAnsi="Times New Roman" w:cs="Times New Roman"/>
                <w:sz w:val="24"/>
                <w:szCs w:val="24"/>
                <w:lang w:eastAsia="ru-RU"/>
              </w:rPr>
              <w:lastRenderedPageBreak/>
              <w:t>Приказ №253 от 31.03</w:t>
            </w:r>
            <w:r>
              <w:rPr>
                <w:rFonts w:ascii="Times New Roman" w:eastAsia="Calibri" w:hAnsi="Times New Roman" w:cs="Times New Roman"/>
                <w:sz w:val="24"/>
                <w:szCs w:val="24"/>
                <w:lang w:eastAsia="ru-RU"/>
              </w:rPr>
              <w:t>.</w:t>
            </w:r>
            <w:r w:rsidRPr="001E35B1">
              <w:rPr>
                <w:rFonts w:ascii="Times New Roman" w:eastAsia="Calibri" w:hAnsi="Times New Roman" w:cs="Times New Roman"/>
                <w:sz w:val="24"/>
                <w:szCs w:val="24"/>
                <w:lang w:eastAsia="ru-RU"/>
              </w:rPr>
              <w:t>2014г</w:t>
            </w:r>
          </w:p>
        </w:tc>
      </w:tr>
      <w:tr w:rsidR="00475988" w:rsidRPr="001E35B1" w:rsidTr="00C57668">
        <w:tc>
          <w:tcPr>
            <w:tcW w:w="15163" w:type="dxa"/>
            <w:gridSpan w:val="5"/>
            <w:tcBorders>
              <w:right w:val="single" w:sz="4" w:space="0" w:color="auto"/>
            </w:tcBorders>
            <w:shd w:val="clear" w:color="auto" w:fill="92D050"/>
          </w:tcPr>
          <w:p w:rsidR="00475988" w:rsidRPr="001E35B1" w:rsidRDefault="00475988" w:rsidP="00C57668">
            <w:pPr>
              <w:jc w:val="center"/>
              <w:rPr>
                <w:rFonts w:ascii="Times New Roman" w:eastAsia="Calibri" w:hAnsi="Times New Roman" w:cs="Times New Roman"/>
                <w:b/>
                <w:sz w:val="24"/>
                <w:szCs w:val="24"/>
              </w:rPr>
            </w:pPr>
            <w:r w:rsidRPr="001E35B1">
              <w:rPr>
                <w:rFonts w:ascii="Times New Roman" w:eastAsia="Calibri" w:hAnsi="Times New Roman" w:cs="Times New Roman"/>
                <w:b/>
                <w:sz w:val="24"/>
                <w:szCs w:val="24"/>
              </w:rPr>
              <w:lastRenderedPageBreak/>
              <w:t>Общеобразовательная программа основного общего образования</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по русскому языку 5-9 кл/М. М. Разумовская: - М.Дрофа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5 кл.</w:t>
            </w:r>
            <w:proofErr w:type="gramStart"/>
            <w:r w:rsidRPr="001E35B1">
              <w:rPr>
                <w:rFonts w:ascii="Times New Roman" w:eastAsia="Calibri" w:hAnsi="Times New Roman" w:cs="Times New Roman"/>
                <w:sz w:val="24"/>
                <w:szCs w:val="24"/>
              </w:rPr>
              <w:t>:у</w:t>
            </w:r>
            <w:proofErr w:type="gramEnd"/>
            <w:r w:rsidRPr="001E35B1">
              <w:rPr>
                <w:rFonts w:ascii="Times New Roman" w:eastAsia="Calibri" w:hAnsi="Times New Roman" w:cs="Times New Roman"/>
                <w:sz w:val="24"/>
                <w:szCs w:val="24"/>
              </w:rPr>
              <w:t>чеб. Для общеобразоват. учреждений / М.М.Разумовская, С.И.Львова, В.И.Капинос и др.; под ред. М.М.Разумовской, П.А. Леканта.-2-е изд.</w:t>
            </w:r>
            <w:proofErr w:type="gramStart"/>
            <w:r w:rsidRPr="001E35B1">
              <w:rPr>
                <w:rFonts w:ascii="Times New Roman" w:eastAsia="Calibri" w:hAnsi="Times New Roman" w:cs="Times New Roman"/>
                <w:sz w:val="24"/>
                <w:szCs w:val="24"/>
              </w:rPr>
              <w:t>,с</w:t>
            </w:r>
            <w:proofErr w:type="gramEnd"/>
            <w:r w:rsidRPr="001E35B1">
              <w:rPr>
                <w:rFonts w:ascii="Times New Roman" w:eastAsia="Calibri" w:hAnsi="Times New Roman" w:cs="Times New Roman"/>
                <w:sz w:val="24"/>
                <w:szCs w:val="24"/>
              </w:rPr>
              <w:t>тереотип. – М.: Дрофа, 2013. – 317с.</w:t>
            </w:r>
            <w:proofErr w:type="gramStart"/>
            <w:r w:rsidRPr="001E35B1">
              <w:rPr>
                <w:rFonts w:ascii="Times New Roman" w:eastAsia="Calibri" w:hAnsi="Times New Roman" w:cs="Times New Roman"/>
                <w:sz w:val="24"/>
                <w:szCs w:val="24"/>
              </w:rPr>
              <w:t>,и</w:t>
            </w:r>
            <w:proofErr w:type="gramEnd"/>
            <w:r w:rsidRPr="001E35B1">
              <w:rPr>
                <w:rFonts w:ascii="Times New Roman" w:eastAsia="Calibri" w:hAnsi="Times New Roman" w:cs="Times New Roman"/>
                <w:sz w:val="24"/>
                <w:szCs w:val="24"/>
              </w:rPr>
              <w:t xml:space="preserve">л.+ </w:t>
            </w:r>
            <w:r w:rsidRPr="001E35B1">
              <w:rPr>
                <w:rFonts w:ascii="Times New Roman" w:eastAsia="Calibri" w:hAnsi="Times New Roman" w:cs="Times New Roman"/>
                <w:sz w:val="24"/>
                <w:szCs w:val="24"/>
                <w:lang w:val="en-US"/>
              </w:rPr>
              <w:t>CD</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Методическое пособие для учителя М. М. Разумовская: - М.Дрофа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sz w:val="24"/>
                <w:szCs w:val="24"/>
              </w:rPr>
              <w:t>В мире литературы. 5-11 класс программа по литературе для общеобразовательных учреждений. В.Я.Коровина, В.П.Журавлёв, В.И.Коровин  Просвещение 2015</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В.Я.Коровина, В.П.Журавлёв, В.И.Коровин. Литература 5 класс. Учебник для общеобразовательных организаций. В 2 частях, с приложением на электронном носителе (фонохрестоматия) Москва «Просвещение» 2012</w:t>
            </w:r>
          </w:p>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sz w:val="24"/>
                <w:szCs w:val="24"/>
              </w:rPr>
              <w:t>- Н.В.Беляева. Уроки литературы в 5 классе Поурочные разработки. Москва «Просвещение» 2013</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F9579F" w:rsidP="00475988">
            <w:pPr>
              <w:rPr>
                <w:rFonts w:ascii="Times New Roman" w:eastAsia="Calibri" w:hAnsi="Times New Roman" w:cs="Times New Roman"/>
                <w:sz w:val="24"/>
                <w:szCs w:val="24"/>
              </w:rPr>
            </w:pPr>
            <w:hyperlink r:id="rId58" w:history="1">
              <w:r w:rsidR="00475988" w:rsidRPr="001E35B1">
                <w:rPr>
                  <w:rFonts w:ascii="Times New Roman" w:eastAsia="Calibri" w:hAnsi="Times New Roman" w:cs="Times New Roman"/>
                  <w:sz w:val="24"/>
                  <w:szCs w:val="24"/>
                  <w:u w:val="single"/>
                </w:rPr>
                <w:t xml:space="preserve">В. Г. Апальков. </w:t>
              </w:r>
            </w:hyperlink>
            <w:r w:rsidR="00475988" w:rsidRPr="001E35B1">
              <w:rPr>
                <w:rFonts w:ascii="Times New Roman" w:eastAsia="Calibri" w:hAnsi="Times New Roman" w:cs="Times New Roman"/>
                <w:bCs/>
                <w:sz w:val="24"/>
                <w:szCs w:val="24"/>
              </w:rPr>
              <w:t>Рабочие программы. Английский язык. Предметная линия учебников «Английский в фокусе». 5-9 классы,2012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 5 класс: Учебник для общеобразоват. учреждений/ Ю.Е. Ваулина, О.Е. Подоляко и др. – М.: Просвещение,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 5 класс: Рабочая тетрадь / Ю.Е. Ваулина, О.Е. Подоляко и др. – М.: Просвещение,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 Тренировочные упражнения в формате ГИА.5 класс: пособие для учащ. общеобр</w:t>
            </w:r>
            <w:proofErr w:type="gramStart"/>
            <w:r w:rsidRPr="001E35B1">
              <w:rPr>
                <w:rFonts w:ascii="Times New Roman" w:eastAsia="Calibri" w:hAnsi="Times New Roman" w:cs="Times New Roman"/>
                <w:sz w:val="24"/>
                <w:szCs w:val="24"/>
              </w:rPr>
              <w:t>.у</w:t>
            </w:r>
            <w:proofErr w:type="gramEnd"/>
            <w:r w:rsidRPr="001E35B1">
              <w:rPr>
                <w:rFonts w:ascii="Times New Roman" w:eastAsia="Calibri" w:hAnsi="Times New Roman" w:cs="Times New Roman"/>
                <w:sz w:val="24"/>
                <w:szCs w:val="24"/>
              </w:rPr>
              <w:t>чрежд  / Ю.Е. Ваулина, О.Е. Подоляко. – М.: Просвещение,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 Контрольные задания.5 класс. Пособие для учащихся общеобразоват. организаций. – М.: Просвещение, 2014</w:t>
            </w:r>
          </w:p>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 Книга для учителя.5 класс. Пособие для общеобраз. учреждений</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М.: Просвещение,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Программа по математики 5 -6 классов  для общеобразовательных </w:t>
            </w:r>
            <w:r w:rsidRPr="001E35B1">
              <w:rPr>
                <w:rFonts w:ascii="Times New Roman" w:eastAsia="Calibri" w:hAnsi="Times New Roman" w:cs="Times New Roman"/>
                <w:sz w:val="24"/>
                <w:szCs w:val="24"/>
              </w:rPr>
              <w:lastRenderedPageBreak/>
              <w:t>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w:t>
            </w:r>
            <w:r w:rsidR="00C57668"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 Учебник Математика  5 класс. А.Г . Мерзляк, В. Б. Полонский ,М.С. Якир «Вентана-Граф »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Методические рекомендации для учителя. Дидактические  </w:t>
            </w:r>
            <w:r w:rsidRPr="001E35B1">
              <w:rPr>
                <w:rFonts w:ascii="Times New Roman" w:eastAsia="Calibri" w:hAnsi="Times New Roman" w:cs="Times New Roman"/>
                <w:sz w:val="24"/>
                <w:szCs w:val="24"/>
              </w:rPr>
              <w:lastRenderedPageBreak/>
              <w:t>материалы. А.Г</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Мерзляк, В. Б. Полонский ,М.С. Якир «Вентана-Граф » </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lastRenderedPageBreak/>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История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общеобразовательных учреждений История древнего мира /  под редакцией А. А. Вигасина, Г. И. Годера и др. «Всеобщая история, 5-9 кл», издательство «Просвещение», 2014 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Учебник «История Древнего мира» для 5 класса под редакцией А. А. Вигасина, Г. И. Годера и др. «Всеобщая история, 5-9 кл», издательство «Просвещение», 2013 </w:t>
            </w:r>
          </w:p>
          <w:p w:rsidR="00475988" w:rsidRPr="001E35B1" w:rsidRDefault="00475988" w:rsidP="00475988">
            <w:pPr>
              <w:shd w:val="clear" w:color="auto" w:fill="FFFFFF"/>
              <w:spacing w:line="336" w:lineRule="atLeast"/>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kern w:val="36"/>
                <w:sz w:val="24"/>
                <w:szCs w:val="24"/>
                <w:lang w:eastAsia="ru-RU"/>
              </w:rPr>
              <w:t>Всеобщая история. История Древнего мира. Методические рекомендации. 5 класс.</w:t>
            </w:r>
            <w:r w:rsidRPr="001E35B1">
              <w:rPr>
                <w:rFonts w:ascii="Times New Roman" w:eastAsia="Times New Roman" w:hAnsi="Times New Roman" w:cs="Times New Roman"/>
                <w:sz w:val="24"/>
                <w:szCs w:val="24"/>
                <w:lang w:eastAsia="ru-RU"/>
              </w:rPr>
              <w:t xml:space="preserve"> Шевченко Н. И</w:t>
            </w:r>
          </w:p>
          <w:p w:rsidR="00475988" w:rsidRPr="001E35B1" w:rsidRDefault="00475988" w:rsidP="00C57668">
            <w:pPr>
              <w:shd w:val="clear" w:color="auto" w:fill="FFFFFF"/>
              <w:outlineLvl w:val="0"/>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Всеобщая история. История Древнего мира. Проверочные и контрольные работы. 5 класс</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Обществознание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Программа Обществознание. Боголюбов Л.Н., Виноградова Н.Ф., Городецкая Н.И. и др. / Под ред. Боголюбова Л.Н., Ивановой Л.Ф. Просвещение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«Обществознание» для 5 классаПод ред. Боголюбова Л.Н., Ивановой Л.Ф. Обществознание  Просвещение 2011</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Боголюбов Л.Н., Иванова Л.Ф.</w:t>
            </w:r>
          </w:p>
          <w:p w:rsidR="00475988" w:rsidRPr="001E35B1" w:rsidRDefault="00475988" w:rsidP="00475988">
            <w:pPr>
              <w:keepNext/>
              <w:shd w:val="clear" w:color="auto" w:fill="FFFFFF"/>
              <w:spacing w:after="60" w:line="336" w:lineRule="atLeast"/>
              <w:outlineLvl w:val="1"/>
              <w:rPr>
                <w:rFonts w:ascii="Times New Roman" w:eastAsia="Times New Roman" w:hAnsi="Times New Roman" w:cs="Times New Roman"/>
                <w:b/>
                <w:bCs/>
                <w:i/>
                <w:iCs/>
                <w:sz w:val="24"/>
                <w:szCs w:val="24"/>
                <w:lang w:eastAsia="ru-RU"/>
              </w:rPr>
            </w:pPr>
            <w:r w:rsidRPr="001E35B1">
              <w:rPr>
                <w:rFonts w:ascii="Times New Roman" w:eastAsia="Times New Roman" w:hAnsi="Times New Roman" w:cs="Times New Roman"/>
                <w:b/>
                <w:bCs/>
                <w:i/>
                <w:iCs/>
                <w:kern w:val="36"/>
                <w:sz w:val="24"/>
                <w:szCs w:val="24"/>
                <w:lang w:eastAsia="ru-RU"/>
              </w:rPr>
              <w:t>Обществознание. Поурочные разработки. 5 класс.</w:t>
            </w:r>
            <w:r w:rsidRPr="001E35B1">
              <w:rPr>
                <w:rFonts w:ascii="Times New Roman" w:eastAsia="Times New Roman" w:hAnsi="Times New Roman" w:cs="Times New Roman"/>
                <w:b/>
                <w:bCs/>
                <w:i/>
                <w:iCs/>
                <w:sz w:val="24"/>
                <w:szCs w:val="24"/>
                <w:lang w:eastAsia="ru-RU"/>
              </w:rPr>
              <w:t xml:space="preserve"> Иванова Л.Ф. Просвещение 2012</w:t>
            </w:r>
          </w:p>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kern w:val="36"/>
                <w:sz w:val="24"/>
                <w:szCs w:val="24"/>
                <w:lang w:eastAsia="ru-RU"/>
              </w:rPr>
              <w:t>Обществознание. Тестовые задания. 5 класс</w:t>
            </w:r>
            <w:r w:rsidRPr="001E35B1">
              <w:rPr>
                <w:rFonts w:ascii="Times New Roman" w:eastAsia="Times New Roman" w:hAnsi="Times New Roman" w:cs="Times New Roman"/>
                <w:sz w:val="24"/>
                <w:szCs w:val="24"/>
                <w:lang w:eastAsia="ru-RU"/>
              </w:rPr>
              <w:t xml:space="preserve"> Лазебникова А. Ю., Рутковская Е. Л.</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Биология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по биологии для 5–9 классов (ФГОС)</w:t>
            </w:r>
          </w:p>
          <w:p w:rsidR="00475988" w:rsidRPr="001E35B1" w:rsidRDefault="00475988" w:rsidP="00D1272D">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 Пономарёва, В.С. Кучменко, О.А. Корнилова, А.Г. Драгомилов, Т.С. Сухова</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 xml:space="preserve"> (Москва, Издательский центр Вентана-Граф,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Биология. 5–6 классы</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Сухова Т.С., Строганов В.А  Издательство «Вентана-Граф», Москва,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Биология</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Методическое пособие. 5-6 классы. Издательство «Вентана-Граф», Москва,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География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География. Дронов В.П., Савельева Л.Е. / Под ред. Дронова В.П. География  Дрофа 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В.П.Дронов, Л.Е.Савельева. География. Землеведение. 5-6 классы. Учебник для общеобразовательных учреждений. Вертикаль. ФГОС</w:t>
            </w:r>
            <w:proofErr w:type="gramStart"/>
            <w:r w:rsidRPr="001E35B1">
              <w:rPr>
                <w:rFonts w:ascii="Times New Roman" w:eastAsia="Calibri" w:hAnsi="Times New Roman" w:cs="Times New Roman"/>
                <w:sz w:val="24"/>
                <w:szCs w:val="24"/>
              </w:rPr>
              <w:t>,: -</w:t>
            </w:r>
            <w:proofErr w:type="gramEnd"/>
            <w:r w:rsidRPr="001E35B1">
              <w:rPr>
                <w:rFonts w:ascii="Times New Roman" w:eastAsia="Calibri" w:hAnsi="Times New Roman" w:cs="Times New Roman"/>
                <w:sz w:val="24"/>
                <w:szCs w:val="24"/>
              </w:rPr>
              <w:t>М.,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Диагностика результатов образования: Т.А.Карташева, С.В.Курчина, География. Землеведение. 5 класс к </w:t>
            </w:r>
            <w:r w:rsidRPr="001E35B1">
              <w:rPr>
                <w:rFonts w:ascii="Times New Roman" w:eastAsia="Calibri" w:hAnsi="Times New Roman" w:cs="Times New Roman"/>
                <w:sz w:val="24"/>
                <w:szCs w:val="24"/>
              </w:rPr>
              <w:lastRenderedPageBreak/>
              <w:t xml:space="preserve">учебнику В.П.Дронова, Л.Е.Савельевой. </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Дрофа,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Методическое пособие: В.П.Дронов, Л.Е.Савельева. География. Землеведение. 5-6 класс к учебнику В.П.Дронова, Л.Е.Савельевой. </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Атлас: 5 класс</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М., Дрофа,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Контурные карты: 5 класс. </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Дрофа,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Музыка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Сергеева Г. П., Критская Е. Д., Кашекова И. Э.</w:t>
            </w:r>
          </w:p>
          <w:p w:rsidR="00475988" w:rsidRPr="001E35B1" w:rsidRDefault="00475988" w:rsidP="00C57668">
            <w:pPr>
              <w:shd w:val="clear" w:color="auto" w:fill="FFFFFF"/>
              <w:outlineLvl w:val="0"/>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Музыка. 5-7 классы. Искусство. 8-9 классы. Сборник рабочих программы. Предметная линия учебников Г. П. Сергеевой, Е. Д. Критской. Просвещение 2015</w:t>
            </w: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 xml:space="preserve"> Учебник Сергеева Г. П., Критская Е. Д. </w:t>
            </w:r>
            <w:r w:rsidRPr="001E35B1">
              <w:rPr>
                <w:rFonts w:ascii="Times New Roman" w:eastAsia="Times New Roman" w:hAnsi="Times New Roman" w:cs="Times New Roman"/>
                <w:kern w:val="36"/>
                <w:sz w:val="24"/>
                <w:szCs w:val="24"/>
                <w:lang w:eastAsia="ru-RU"/>
              </w:rPr>
              <w:t xml:space="preserve">Музыка. 5 класс Просвещение </w:t>
            </w:r>
          </w:p>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Сергеева Г. П., Критская Е. Д.</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Уроки музыки. Поурочные разработки. 5-6 классы. Просвещение 2015</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iCs/>
                <w:sz w:val="24"/>
                <w:szCs w:val="24"/>
              </w:rPr>
            </w:pPr>
            <w:r w:rsidRPr="001E35B1">
              <w:rPr>
                <w:rFonts w:ascii="Times New Roman" w:eastAsia="Calibri" w:hAnsi="Times New Roman" w:cs="Times New Roman"/>
                <w:iCs/>
                <w:sz w:val="24"/>
                <w:szCs w:val="24"/>
              </w:rPr>
              <w:t>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w:t>
            </w:r>
            <w:proofErr w:type="gramStart"/>
            <w:r w:rsidRPr="001E35B1">
              <w:rPr>
                <w:rFonts w:ascii="Times New Roman" w:eastAsia="Calibri" w:hAnsi="Times New Roman" w:cs="Times New Roman"/>
                <w:iCs/>
                <w:sz w:val="24"/>
                <w:szCs w:val="24"/>
              </w:rPr>
              <w:t xml:space="preserve"> .</w:t>
            </w:r>
            <w:proofErr w:type="gramEnd"/>
            <w:r w:rsidRPr="001E35B1">
              <w:rPr>
                <w:rFonts w:ascii="Times New Roman" w:eastAsia="Calibri" w:hAnsi="Times New Roman" w:cs="Times New Roman"/>
                <w:iCs/>
                <w:sz w:val="24"/>
                <w:szCs w:val="24"/>
              </w:rPr>
              <w:t xml:space="preserve">: "Просвещение", 2012 г., 137 с. </w:t>
            </w:r>
          </w:p>
          <w:p w:rsidR="00475988" w:rsidRPr="001E35B1" w:rsidRDefault="00475988" w:rsidP="00475988">
            <w:pPr>
              <w:rPr>
                <w:rFonts w:ascii="Times New Roman" w:eastAsia="Calibri" w:hAnsi="Times New Roman" w:cs="Times New Roman"/>
                <w:iCs/>
                <w:sz w:val="24"/>
                <w:szCs w:val="24"/>
              </w:rPr>
            </w:pPr>
            <w:r w:rsidRPr="001E35B1">
              <w:rPr>
                <w:rFonts w:ascii="Times New Roman" w:eastAsia="Calibri" w:hAnsi="Times New Roman" w:cs="Times New Roman"/>
                <w:iCs/>
                <w:sz w:val="24"/>
                <w:szCs w:val="24"/>
                <w:lang w:val="en-US"/>
              </w:rPr>
              <w:t>ISBN</w:t>
            </w:r>
            <w:r w:rsidRPr="001E35B1">
              <w:rPr>
                <w:rFonts w:ascii="Times New Roman" w:eastAsia="Calibri" w:hAnsi="Times New Roman" w:cs="Times New Roman"/>
                <w:iCs/>
                <w:sz w:val="24"/>
                <w:szCs w:val="24"/>
              </w:rPr>
              <w:t xml:space="preserve"> 978-5-09-019183-8/</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"Просвещение", 2012 г., 137 с.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978-5-09-019183-8/</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Уроки физической культуры. Методические рекомендации. 5-7 классы / А.П. Матвеев. - М.: Просвещение, 2014 - 80 с.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978-5-09-024012-3.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5класс :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акад.образования, издательство "Прсовещение". - М.: Просвещение, 2012. - 112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978-5-09-020925-0.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Технология: 5-8 классы/ А.Т. Тищенко, Н.В. Синицына. – М.: Вентана – Граф, 2012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программа: 5-8 классы/ А.Т. Тищенко,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 2012</w:t>
            </w:r>
            <w:r w:rsidRPr="001E35B1">
              <w:rPr>
                <w:rFonts w:ascii="Times New Roman" w:eastAsia="Calibri" w:hAnsi="Times New Roman" w:cs="Times New Roman"/>
                <w:sz w:val="24"/>
                <w:szCs w:val="24"/>
              </w:rPr>
              <w:t>А.Т. Тищенко,</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Технологии ведения дома: 5 класс: методическое пособие/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w:t>
            </w:r>
            <w:r w:rsidR="00D1272D">
              <w:rPr>
                <w:rFonts w:ascii="Times New Roman" w:eastAsia="Calibri" w:hAnsi="Times New Roman" w:cs="Times New Roman"/>
                <w:bCs/>
                <w:sz w:val="24"/>
                <w:szCs w:val="24"/>
              </w:rPr>
              <w:t xml:space="preserve"> </w:t>
            </w:r>
            <w:r w:rsidRPr="001E35B1">
              <w:rPr>
                <w:rFonts w:ascii="Times New Roman" w:eastAsia="Calibri" w:hAnsi="Times New Roman" w:cs="Times New Roman"/>
                <w:bCs/>
                <w:sz w:val="24"/>
                <w:szCs w:val="24"/>
              </w:rPr>
              <w:t>2013</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 xml:space="preserve">Технология: Обслуживающий труд. Тесты.5-7 классы/ С.Э. Маркуцкая. – 2-е изд., перераб. И испр. – М.: </w:t>
            </w:r>
            <w:r w:rsidRPr="001E35B1">
              <w:rPr>
                <w:rFonts w:ascii="Times New Roman" w:eastAsia="Calibri" w:hAnsi="Times New Roman" w:cs="Times New Roman"/>
                <w:bCs/>
                <w:sz w:val="24"/>
                <w:szCs w:val="24"/>
              </w:rPr>
              <w:lastRenderedPageBreak/>
              <w:t>Издательство «Экзамен», 2009</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Технологии ведения дома</w:t>
            </w:r>
            <w:proofErr w:type="gramStart"/>
            <w:r w:rsidRPr="001E35B1">
              <w:rPr>
                <w:rFonts w:ascii="Times New Roman" w:eastAsia="Calibri" w:hAnsi="Times New Roman" w:cs="Times New Roman"/>
                <w:bCs/>
                <w:sz w:val="24"/>
                <w:szCs w:val="24"/>
              </w:rPr>
              <w:t xml:space="preserve">.: </w:t>
            </w:r>
            <w:proofErr w:type="gramEnd"/>
            <w:r w:rsidRPr="001E35B1">
              <w:rPr>
                <w:rFonts w:ascii="Times New Roman" w:eastAsia="Calibri" w:hAnsi="Times New Roman" w:cs="Times New Roman"/>
                <w:bCs/>
                <w:sz w:val="24"/>
                <w:szCs w:val="24"/>
              </w:rPr>
              <w:t>5 класс: рабочая тетрадь для учащихся общеобразовательных учреждений/ Н.В. Синица Н.А. Буглаева.-М.: Вентана-Граф,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Обслуживающий труд: 5 класс: учебник для учащихся общеобразовательных учреждений/ Ю.В. Крупская, О.А. Кожина, Н.В. Синица; под ред. В.Д. Симоненко – 3-е изд., перераб. – М.: Вентана – Граф, 2010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Изобразительное искусство</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5АБ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Программа по изобразительному искусству 5-7 класс/  ЛомовС.М.,ИгнатьевС.Е.Карамзин М.В. М: Дрофа 2015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Ломов С.П., Игнатьев С.Е. Изобразительное искусство 5,6,7. класс (Дрофа 2013);</w:t>
            </w:r>
          </w:p>
          <w:p w:rsidR="00475988" w:rsidRPr="001E35B1" w:rsidRDefault="00F9579F" w:rsidP="00475988">
            <w:pPr>
              <w:rPr>
                <w:rFonts w:ascii="Times New Roman" w:eastAsia="Calibri" w:hAnsi="Times New Roman" w:cs="Times New Roman"/>
                <w:sz w:val="24"/>
                <w:szCs w:val="24"/>
              </w:rPr>
            </w:pPr>
            <w:hyperlink r:id="rId59" w:tooltip="Изобразительное искусство. 5 класс. Методическое пособие." w:history="1">
              <w:r w:rsidR="00475988" w:rsidRPr="001E35B1">
                <w:rPr>
                  <w:rFonts w:ascii="Times New Roman" w:eastAsia="Calibri" w:hAnsi="Times New Roman" w:cs="Times New Roman"/>
                  <w:sz w:val="24"/>
                  <w:szCs w:val="24"/>
                  <w:shd w:val="clear" w:color="auto" w:fill="FFFFFF"/>
                </w:rPr>
                <w:t>Изобразительное искусство. 5-7 класс. Методическое пособие.</w:t>
              </w:r>
            </w:hyperlink>
            <w:r w:rsidR="00475988" w:rsidRPr="001E35B1">
              <w:rPr>
                <w:rFonts w:ascii="Times New Roman" w:eastAsia="Calibri" w:hAnsi="Times New Roman" w:cs="Times New Roman"/>
                <w:sz w:val="24"/>
                <w:szCs w:val="24"/>
              </w:rPr>
              <w:t xml:space="preserve"> ЛомовС.М.,ИгнатьевС.Е.Карамзин М.В. М: Дрофа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C57668">
        <w:tc>
          <w:tcPr>
            <w:tcW w:w="197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916"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380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6255"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по русскому (родному) языку. 5-9 классы», разработанные М.М. Разумовской, В.И. Капинос, С.И. Львовой, Г.А. Богдановой, В.В. Львовой/ Рабочие программы. Русский язык. 5-9 классы. Учебно-методическое пособие / Сост. Е.М. Харитонова. – 2-е изд., стереотип</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 Дрофа, 2012. -383 с.</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Учебник для 6 класса общеобразовательных школ. Учреждений/ М.М. Разумовская, С.И. Львова</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.И. Капинос и др.; под ред. М.М. Разумовской, П.А. Леканта. – 17-е изд., стереотип. – М.: Дрофа  2013, -317 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пособие к учебнику «Русский язык. 6 класс» / М.М. Разумовская, С.И. Львова, В.И. Капинос и др.; под ред. М.М. Разумовской. – 2-изд., перераб. – М.: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Контрольно измерительные материалы. Русский язык.6класс/ сост.  Н.В. Егорова.- 2 изд., Москва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ВАКО,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Поурочные разработки по русскому языку. 6 класс.  2-изд. </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xml:space="preserve">осква: ВАКО,2014.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Рабочие  программы </w:t>
            </w:r>
            <w:proofErr w:type="gramStart"/>
            <w:r w:rsidRPr="001E35B1">
              <w:rPr>
                <w:rFonts w:ascii="Times New Roman" w:eastAsia="Calibri" w:hAnsi="Times New Roman" w:cs="Times New Roman"/>
                <w:sz w:val="24"/>
                <w:szCs w:val="24"/>
              </w:rPr>
              <w:t>по</w:t>
            </w:r>
            <w:proofErr w:type="gramEnd"/>
            <w:r w:rsidRPr="001E35B1">
              <w:rPr>
                <w:rFonts w:ascii="Times New Roman" w:eastAsia="Calibri" w:hAnsi="Times New Roman" w:cs="Times New Roman"/>
                <w:sz w:val="24"/>
                <w:szCs w:val="24"/>
              </w:rPr>
              <w:t xml:space="preserve">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литературе для    </w:t>
            </w:r>
            <w:proofErr w:type="gramStart"/>
            <w:r w:rsidRPr="001E35B1">
              <w:rPr>
                <w:rFonts w:ascii="Times New Roman" w:eastAsia="Calibri" w:hAnsi="Times New Roman" w:cs="Times New Roman"/>
                <w:sz w:val="24"/>
                <w:szCs w:val="24"/>
              </w:rPr>
              <w:t>для</w:t>
            </w:r>
            <w:proofErr w:type="gramEnd"/>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общеобразовательных школ </w:t>
            </w:r>
            <w:proofErr w:type="gramStart"/>
            <w:r w:rsidRPr="001E35B1">
              <w:rPr>
                <w:rFonts w:ascii="Times New Roman" w:eastAsia="Calibri" w:hAnsi="Times New Roman" w:cs="Times New Roman"/>
                <w:sz w:val="24"/>
                <w:szCs w:val="24"/>
              </w:rPr>
              <w:t>по</w:t>
            </w:r>
            <w:proofErr w:type="gramEnd"/>
            <w:r w:rsidRPr="001E35B1">
              <w:rPr>
                <w:rFonts w:ascii="Times New Roman" w:eastAsia="Calibri" w:hAnsi="Times New Roman" w:cs="Times New Roman"/>
                <w:sz w:val="24"/>
                <w:szCs w:val="24"/>
              </w:rPr>
              <w:t xml:space="preserve">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литературе  - предметная линия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учебников   под редакцией  В.Я.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Коровиной 5-9 классы, Москва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«Просвещение» 2015г.</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Литература. 6класс. Учеб. для общеобразовательных</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учреждений. В двух  частях./В.Я.Коровина, В.П.Журавлева</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.И. Коровин.- 2-е изд. – М.: Просвещение, 2013. – 303с.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Уроки литературы в 6 классе: поуроч. разработки: </w:t>
            </w:r>
            <w:r w:rsidRPr="001E35B1">
              <w:rPr>
                <w:rFonts w:ascii="Times New Roman" w:eastAsia="Calibri" w:hAnsi="Times New Roman" w:cs="Times New Roman"/>
                <w:sz w:val="24"/>
                <w:szCs w:val="24"/>
              </w:rPr>
              <w:lastRenderedPageBreak/>
              <w:t xml:space="preserve">пособие для учителей общеобразовательных организаций / Н.В.  Н.В.Беляева. – 2-е изд. – М. </w:t>
            </w:r>
          </w:p>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Просвещение, 2014. – 252с.</w:t>
            </w:r>
            <w:r w:rsidR="00C57668"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Егорова Н.В. Поурочные разработки по литературе. 6класс. – 5-е изд., перераб. – М.М.,ВАКО, 2013. – 400с.</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Английский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 класс</w:t>
            </w:r>
          </w:p>
        </w:tc>
        <w:tc>
          <w:tcPr>
            <w:tcW w:w="3802" w:type="dxa"/>
          </w:tcPr>
          <w:p w:rsidR="00475988" w:rsidRPr="001E35B1" w:rsidRDefault="00F9579F" w:rsidP="00475988">
            <w:pPr>
              <w:rPr>
                <w:rFonts w:ascii="Times New Roman" w:eastAsia="Calibri" w:hAnsi="Times New Roman" w:cs="Times New Roman"/>
                <w:sz w:val="24"/>
                <w:szCs w:val="24"/>
              </w:rPr>
            </w:pPr>
            <w:hyperlink r:id="rId60" w:history="1">
              <w:r w:rsidR="00475988" w:rsidRPr="001E35B1">
                <w:rPr>
                  <w:rFonts w:ascii="Times New Roman" w:eastAsia="Calibri" w:hAnsi="Times New Roman" w:cs="Times New Roman"/>
                  <w:sz w:val="24"/>
                  <w:szCs w:val="24"/>
                  <w:u w:val="single"/>
                </w:rPr>
                <w:t xml:space="preserve">В. Г. Апальков. </w:t>
              </w:r>
            </w:hyperlink>
            <w:r w:rsidR="00475988" w:rsidRPr="001E35B1">
              <w:rPr>
                <w:rFonts w:ascii="Times New Roman" w:eastAsia="Calibri" w:hAnsi="Times New Roman" w:cs="Times New Roman"/>
                <w:sz w:val="24"/>
                <w:szCs w:val="24"/>
              </w:rPr>
              <w:t xml:space="preserve">Английский язык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Рабочие программы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Предметная линия учебников «Английский в фокусе» 5-9 классы</w:t>
            </w:r>
          </w:p>
          <w:p w:rsidR="00475988" w:rsidRPr="001E35B1" w:rsidRDefault="00475988" w:rsidP="00475988">
            <w:pPr>
              <w:rPr>
                <w:rFonts w:ascii="Times New Roman" w:eastAsia="Calibri" w:hAnsi="Times New Roman" w:cs="Times New Roman"/>
                <w:iCs/>
                <w:sz w:val="24"/>
                <w:szCs w:val="24"/>
              </w:rPr>
            </w:pPr>
            <w:r w:rsidRPr="001E35B1">
              <w:rPr>
                <w:rFonts w:ascii="Times New Roman" w:eastAsia="Calibri" w:hAnsi="Times New Roman" w:cs="Times New Roman"/>
                <w:sz w:val="24"/>
                <w:szCs w:val="24"/>
              </w:rPr>
              <w:t>«Просвещение»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«Английский язык» для 6 класса  Ваулина Ю.Е,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«Английский язык» 6 класс, Ваулина Ю.Е,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задания «Английский язык» 6 класс, Ваулина Ю.Е, Дули Д.и др. «Просвещение»,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Книга для учителя «Английский язык» 6 класс, Ваулина Ю.Е, Дули Д.и др. «Просвещение», 2014</w:t>
            </w:r>
          </w:p>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Аудиокурс к учебнику для занятий в классе</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Математика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 класс</w:t>
            </w:r>
          </w:p>
        </w:tc>
        <w:tc>
          <w:tcPr>
            <w:tcW w:w="3802" w:type="dxa"/>
          </w:tcPr>
          <w:p w:rsidR="00475988" w:rsidRPr="001E35B1" w:rsidRDefault="00475988" w:rsidP="00475988">
            <w:pPr>
              <w:rPr>
                <w:rFonts w:ascii="Times New Roman" w:eastAsia="Calibri" w:hAnsi="Times New Roman" w:cs="Times New Roman"/>
                <w:iCs/>
                <w:sz w:val="24"/>
                <w:szCs w:val="24"/>
              </w:rPr>
            </w:pPr>
            <w:r w:rsidRPr="001E35B1">
              <w:rPr>
                <w:rFonts w:ascii="Times New Roman" w:eastAsia="Calibri" w:hAnsi="Times New Roman" w:cs="Times New Roman"/>
                <w:sz w:val="24"/>
                <w:szCs w:val="24"/>
              </w:rPr>
              <w:t xml:space="preserve"> Программа по математики 5 -6 классов  для общеобразовательных 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 ,2013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 6 класс.</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А.Г</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Мерзляк, В. Б. Полонский ,М.С. Якир «Вентана-Граф  »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2.Математика:5класс : дидактические материалы  </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особие для учащихся общеобразовательных учреждений /А.Г.МерзлякВ.Б.Полонский, Е.М.Рабинович, М.С.Якир.-М.:Вентана-Граф,2013.-144с        3.А.Г.Мерзляк, В.Б. Полонский, М.С.Якир Рабочие тетради №1,№2,№3                        4Приложние к учебнику А.Г.Мерзляк, В.Б.Полонский, М.С.Якир . Математика.6класс.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5.  Математика 6  класс </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етодическое пособие   /Е. В. Буцко, А. Г. Мерзляк ,В.Б.  Полонский и др .-М.: Вентана-Граф,2013-288с:ил</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Всеобщая история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Всеобщая история. 5-9 класс. Рабочие программы. Предметная линия учебников Вигасина, Сороко-Цюпа. ФГОС,   издательство «Просвещение», 2014 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Всеобщая история. История средних веков. 6 класс. Учебник "История Средних веков". 6 класс. ФГОС, 2014г.</w:t>
            </w:r>
          </w:p>
          <w:p w:rsidR="00475988" w:rsidRPr="001E35B1" w:rsidRDefault="00475988" w:rsidP="00475988">
            <w:pPr>
              <w:shd w:val="clear" w:color="auto" w:fill="FFFFFF"/>
              <w:spacing w:line="336" w:lineRule="atLeast"/>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kern w:val="36"/>
                <w:sz w:val="24"/>
                <w:szCs w:val="24"/>
                <w:lang w:eastAsia="ru-RU"/>
              </w:rPr>
              <w:t>Всеобщая история. История Древнего мира. Методические рекомендации. 6 класс.</w:t>
            </w:r>
            <w:r w:rsidRPr="001E35B1">
              <w:rPr>
                <w:rFonts w:ascii="Times New Roman" w:eastAsia="Times New Roman" w:hAnsi="Times New Roman" w:cs="Times New Roman"/>
                <w:sz w:val="24"/>
                <w:szCs w:val="24"/>
                <w:lang w:eastAsia="ru-RU"/>
              </w:rPr>
              <w:t xml:space="preserve"> Шевченко Н. И</w:t>
            </w:r>
          </w:p>
          <w:p w:rsidR="00475988" w:rsidRPr="001E35B1" w:rsidRDefault="00475988" w:rsidP="00C57668">
            <w:pPr>
              <w:shd w:val="clear" w:color="auto" w:fill="FFFFFF"/>
              <w:outlineLvl w:val="0"/>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Всеобщая история. История Древнего мира. Проверочные и контрольные работы. 6 класс</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История России</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spacing w:after="120"/>
              <w:outlineLvl w:val="0"/>
              <w:rPr>
                <w:rFonts w:ascii="Times New Roman" w:eastAsia="Calibri" w:hAnsi="Times New Roman" w:cs="Times New Roman"/>
                <w:bCs/>
                <w:sz w:val="24"/>
                <w:szCs w:val="24"/>
              </w:rPr>
            </w:pPr>
            <w:r w:rsidRPr="001E35B1">
              <w:rPr>
                <w:rFonts w:ascii="Times New Roman" w:eastAsia="Calibri" w:hAnsi="Times New Roman" w:cs="Times New Roman"/>
                <w:sz w:val="24"/>
                <w:szCs w:val="24"/>
              </w:rPr>
              <w:t>История России. 5-9 класс. Рабочие программы. Предметная линия учебников А.А.Данилов, О. Н. Журавлева, И.Е. Барыкина. История России 6-9 классы. М.: «Просвещение» 2016</w:t>
            </w:r>
            <w:r w:rsidRPr="001E35B1">
              <w:rPr>
                <w:rFonts w:ascii="Times New Roman" w:eastAsia="Calibri" w:hAnsi="Times New Roman" w:cs="Times New Roman"/>
                <w:bCs/>
                <w:sz w:val="24"/>
                <w:szCs w:val="24"/>
              </w:rPr>
              <w:t xml:space="preserve"> </w:t>
            </w:r>
          </w:p>
          <w:p w:rsidR="00475988" w:rsidRPr="001E35B1" w:rsidRDefault="00475988" w:rsidP="00475988">
            <w:pPr>
              <w:shd w:val="clear" w:color="auto" w:fill="FFFFFF"/>
              <w:spacing w:after="120"/>
              <w:outlineLvl w:val="0"/>
              <w:rPr>
                <w:rFonts w:ascii="Times New Roman" w:eastAsia="Times New Roman" w:hAnsi="Times New Roman" w:cs="Times New Roman"/>
                <w:kern w:val="36"/>
                <w:sz w:val="24"/>
                <w:szCs w:val="24"/>
                <w:lang w:eastAsia="ru-RU"/>
              </w:rPr>
            </w:pPr>
            <w:r w:rsidRPr="001E35B1">
              <w:rPr>
                <w:rFonts w:ascii="Times New Roman" w:eastAsia="Calibri" w:hAnsi="Times New Roman" w:cs="Times New Roman"/>
                <w:bCs/>
                <w:sz w:val="24"/>
                <w:szCs w:val="24"/>
              </w:rPr>
              <w:t>Линия УМК под редакцией А.В. Торкунова. 6-10 классы.</w:t>
            </w:r>
          </w:p>
        </w:tc>
        <w:tc>
          <w:tcPr>
            <w:tcW w:w="6255" w:type="dxa"/>
          </w:tcPr>
          <w:p w:rsidR="00475988" w:rsidRPr="001E35B1" w:rsidRDefault="00475988" w:rsidP="00475988">
            <w:pPr>
              <w:spacing w:line="259" w:lineRule="auto"/>
              <w:rPr>
                <w:rFonts w:ascii="Times New Roman" w:eastAsia="Calibri" w:hAnsi="Times New Roman" w:cs="Times New Roman"/>
                <w:bCs/>
                <w:sz w:val="24"/>
                <w:szCs w:val="24"/>
              </w:rPr>
            </w:pPr>
            <w:r w:rsidRPr="001E35B1">
              <w:rPr>
                <w:rFonts w:ascii="Times New Roman" w:eastAsia="Calibri" w:hAnsi="Times New Roman" w:cs="Times New Roman"/>
                <w:iCs/>
                <w:sz w:val="24"/>
                <w:szCs w:val="24"/>
              </w:rPr>
              <w:t>Арсентьев Н.М., Данилов А.А., Стефановч П.С., Токарева А.Я. История России</w:t>
            </w:r>
            <w:r w:rsidRPr="001E35B1">
              <w:rPr>
                <w:rFonts w:ascii="Times New Roman" w:eastAsia="Calibri" w:hAnsi="Times New Roman" w:cs="Times New Roman"/>
                <w:bCs/>
                <w:sz w:val="24"/>
                <w:szCs w:val="24"/>
              </w:rPr>
              <w:t>: учебник для 6 класса. В 2-х частях - М.: Просвещение, 2016.</w:t>
            </w:r>
          </w:p>
          <w:p w:rsidR="00475988" w:rsidRPr="001E35B1" w:rsidRDefault="00475988" w:rsidP="00475988">
            <w:pPr>
              <w:shd w:val="clear" w:color="auto" w:fill="FFFFFF"/>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Мерзликин А.Ю., Старкова И.Г. Атлас по истории России. М. – Просвещение, 2016</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Тороп В.В. Контурные карты. М. – Просвещение. – 2016.</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 xml:space="preserve">История России. Контрольные работы. 6 класс. И.А. Артасов.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просвещение, 2016. – 80с.</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 Боголюбов Л.Н., Виноградова Н.Ф., Городецкая Н.И. и др. / Под ред. Боголюбова Л.Н., Ивановой Л.Ф. Обществознание  Просвещение 2012</w:t>
            </w:r>
          </w:p>
        </w:tc>
        <w:tc>
          <w:tcPr>
            <w:tcW w:w="6255" w:type="dxa"/>
          </w:tcPr>
          <w:p w:rsidR="00475988" w:rsidRPr="001E35B1" w:rsidRDefault="00F9579F" w:rsidP="00475988">
            <w:pPr>
              <w:rPr>
                <w:rFonts w:ascii="Times New Roman" w:eastAsia="Calibri" w:hAnsi="Times New Roman" w:cs="Times New Roman"/>
                <w:bCs/>
                <w:sz w:val="24"/>
                <w:szCs w:val="24"/>
              </w:rPr>
            </w:pPr>
            <w:hyperlink r:id="rId61" w:tooltip="Обществознание. 6 класс. Учебник. ФГОС" w:history="1">
              <w:r w:rsidR="00475988" w:rsidRPr="001E35B1">
                <w:rPr>
                  <w:rFonts w:ascii="Times New Roman" w:eastAsia="Calibri" w:hAnsi="Times New Roman" w:cs="Times New Roman"/>
                  <w:sz w:val="24"/>
                  <w:szCs w:val="24"/>
                  <w:u w:val="single"/>
                </w:rPr>
                <w:t>Обществознание. 6 класс. Учебник. ФГОС</w:t>
              </w:r>
            </w:hyperlink>
            <w:r w:rsidR="00475988" w:rsidRPr="001E35B1">
              <w:rPr>
                <w:rFonts w:ascii="Times New Roman" w:eastAsia="Calibri" w:hAnsi="Times New Roman" w:cs="Times New Roman"/>
                <w:sz w:val="24"/>
                <w:szCs w:val="24"/>
              </w:rPr>
              <w:t>, 2014 г.</w:t>
            </w:r>
            <w:r w:rsidR="00475988" w:rsidRPr="001E35B1">
              <w:rPr>
                <w:rFonts w:ascii="Times New Roman" w:eastAsia="Calibri" w:hAnsi="Times New Roman" w:cs="Times New Roman"/>
                <w:sz w:val="24"/>
                <w:szCs w:val="24"/>
              </w:rPr>
              <w:br/>
              <w:t>Виноградова Н. Ф., Городецкая Н. И., Боголюбов Л.Н.</w:t>
            </w:r>
            <w:r w:rsidR="00475988" w:rsidRPr="001E35B1">
              <w:rPr>
                <w:rFonts w:ascii="Times New Roman" w:eastAsia="Calibri" w:hAnsi="Times New Roman" w:cs="Times New Roman"/>
                <w:sz w:val="24"/>
                <w:szCs w:val="24"/>
              </w:rPr>
              <w:br/>
            </w:r>
            <w:r w:rsidR="00475988" w:rsidRPr="001E35B1">
              <w:rPr>
                <w:rFonts w:ascii="Times New Roman" w:eastAsia="Calibri" w:hAnsi="Times New Roman" w:cs="Times New Roman"/>
                <w:bCs/>
                <w:sz w:val="24"/>
                <w:szCs w:val="24"/>
              </w:rPr>
              <w:t>+ CD-ROM</w:t>
            </w:r>
          </w:p>
          <w:p w:rsidR="00475988" w:rsidRPr="001E35B1" w:rsidRDefault="00475988" w:rsidP="00475988">
            <w:pPr>
              <w:keepNext/>
              <w:shd w:val="clear" w:color="auto" w:fill="FFFFFF"/>
              <w:spacing w:after="60"/>
              <w:outlineLvl w:val="1"/>
              <w:rPr>
                <w:rFonts w:ascii="Times New Roman" w:eastAsia="Times New Roman" w:hAnsi="Times New Roman" w:cs="Times New Roman"/>
                <w:bCs/>
                <w:iCs/>
                <w:sz w:val="24"/>
                <w:szCs w:val="24"/>
                <w:lang w:eastAsia="ru-RU"/>
              </w:rPr>
            </w:pPr>
            <w:r w:rsidRPr="001E35B1">
              <w:rPr>
                <w:rFonts w:ascii="Times New Roman" w:eastAsia="Times New Roman" w:hAnsi="Times New Roman" w:cs="Times New Roman"/>
                <w:bCs/>
                <w:iCs/>
                <w:kern w:val="36"/>
                <w:sz w:val="24"/>
                <w:szCs w:val="24"/>
                <w:lang w:eastAsia="ru-RU"/>
              </w:rPr>
              <w:t>Обществознание. Поурочные разработки. 6 класс.</w:t>
            </w:r>
            <w:r w:rsidRPr="001E35B1">
              <w:rPr>
                <w:rFonts w:ascii="Times New Roman" w:eastAsia="Times New Roman" w:hAnsi="Times New Roman" w:cs="Times New Roman"/>
                <w:bCs/>
                <w:iCs/>
                <w:sz w:val="24"/>
                <w:szCs w:val="24"/>
                <w:lang w:eastAsia="ru-RU"/>
              </w:rPr>
              <w:t xml:space="preserve"> Иванова Л.Ф. Просвещение 2012</w:t>
            </w:r>
          </w:p>
          <w:p w:rsidR="00475988" w:rsidRPr="001E35B1" w:rsidRDefault="00475988" w:rsidP="00475988">
            <w:pPr>
              <w:keepNext/>
              <w:shd w:val="clear" w:color="auto" w:fill="FFFFFF"/>
              <w:spacing w:after="60"/>
              <w:outlineLvl w:val="1"/>
              <w:rPr>
                <w:rFonts w:ascii="Times New Roman" w:eastAsia="Times New Roman" w:hAnsi="Times New Roman" w:cs="Times New Roman"/>
                <w:b/>
                <w:bCs/>
                <w:i/>
                <w:iCs/>
                <w:sz w:val="24"/>
                <w:szCs w:val="24"/>
                <w:lang w:eastAsia="ru-RU"/>
              </w:rPr>
            </w:pPr>
            <w:r w:rsidRPr="001E35B1">
              <w:rPr>
                <w:rFonts w:ascii="Times New Roman" w:eastAsia="Times New Roman" w:hAnsi="Times New Roman" w:cs="Times New Roman"/>
                <w:bCs/>
                <w:iCs/>
                <w:kern w:val="36"/>
                <w:sz w:val="24"/>
                <w:szCs w:val="24"/>
                <w:lang w:eastAsia="ru-RU"/>
              </w:rPr>
              <w:t>Обществознание. Тестовые задания. 6 класс</w:t>
            </w:r>
            <w:r w:rsidRPr="001E35B1">
              <w:rPr>
                <w:rFonts w:ascii="Times New Roman" w:eastAsia="Times New Roman" w:hAnsi="Times New Roman" w:cs="Times New Roman"/>
                <w:bCs/>
                <w:iCs/>
                <w:sz w:val="24"/>
                <w:szCs w:val="24"/>
                <w:lang w:eastAsia="ru-RU"/>
              </w:rPr>
              <w:t xml:space="preserve"> Лазебникова А. Ю., Рутковская Е. Л.</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Биология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по биологии для 5–9 классов (ФГОС)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 Пономарёва, В.С. Кучменко, О.А. Корнилова, А.Г. Драгомилов, Т.С. Сухова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(Москва, Издательский центр Вентана-Граф,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Биология. 5–6 классы</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Сухова Т.С., Строганов В.А  Издательство «Вентана-Граф», Москва,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Биология. Методическое пособие. 5-6 классы. Издательство «Вентана-Граф», Москва, 2012</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География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География. Дронов В.П., Савельева Л.Е. / Под ред. Дронова В.П. География  Дрофа 2013</w:t>
            </w:r>
          </w:p>
        </w:tc>
        <w:tc>
          <w:tcPr>
            <w:tcW w:w="6255" w:type="dxa"/>
          </w:tcPr>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Учебник: В.П.Дронов, Л.Е.Савельева. География. Землеведение. 5-6 классы. Учебник для общеобразовательных учреждений. Вертикаль. ФГОС</w:t>
            </w:r>
            <w:proofErr w:type="gramStart"/>
            <w:r w:rsidRPr="001E35B1">
              <w:rPr>
                <w:rFonts w:ascii="Times New Roman" w:eastAsia="Calibri" w:hAnsi="Times New Roman" w:cs="Times New Roman"/>
                <w:bCs/>
                <w:sz w:val="24"/>
                <w:szCs w:val="24"/>
              </w:rPr>
              <w:t>,: -</w:t>
            </w:r>
            <w:proofErr w:type="gramEnd"/>
            <w:r w:rsidRPr="001E35B1">
              <w:rPr>
                <w:rFonts w:ascii="Times New Roman" w:eastAsia="Calibri" w:hAnsi="Times New Roman" w:cs="Times New Roman"/>
                <w:bCs/>
                <w:sz w:val="24"/>
                <w:szCs w:val="24"/>
              </w:rPr>
              <w:t>М.,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2014 Диагностика результатов образования:</w:t>
            </w:r>
            <w:r w:rsidRPr="001E35B1">
              <w:rPr>
                <w:rFonts w:ascii="Times New Roman" w:eastAsia="Calibri" w:hAnsi="Times New Roman" w:cs="Times New Roman"/>
                <w:sz w:val="24"/>
                <w:szCs w:val="24"/>
              </w:rPr>
              <w:t xml:space="preserve"> Т. А. Карташева, С. В. Курчина, География. 6 класс. </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sz w:val="24"/>
                <w:szCs w:val="24"/>
              </w:rPr>
              <w:t>Диагностические работы</w:t>
            </w:r>
            <w:r w:rsidRPr="001E35B1">
              <w:rPr>
                <w:rFonts w:ascii="Times New Roman" w:eastAsia="Calibri" w:hAnsi="Times New Roman" w:cs="Times New Roman"/>
                <w:bCs/>
                <w:sz w:val="24"/>
                <w:szCs w:val="24"/>
              </w:rPr>
              <w:t xml:space="preserve"> к учебнику В.П.Дронова, Л.Е.Савельевой.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Дрофа, 2015</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 xml:space="preserve">Методическое пособие: В.П.Дронов, Л.Е.Савельева. География. Землеведение. 5-6 класс к учебнику </w:t>
            </w:r>
            <w:r w:rsidRPr="001E35B1">
              <w:rPr>
                <w:rFonts w:ascii="Times New Roman" w:eastAsia="Calibri" w:hAnsi="Times New Roman" w:cs="Times New Roman"/>
                <w:bCs/>
                <w:sz w:val="24"/>
                <w:szCs w:val="24"/>
              </w:rPr>
              <w:lastRenderedPageBreak/>
              <w:t xml:space="preserve">В.П.Дронова, Л.Е.Савельевой.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Дрофа, 2013</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Атлас: 6 класс</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Дрофа, 2015</w:t>
            </w:r>
          </w:p>
          <w:p w:rsidR="00475988" w:rsidRPr="001E35B1" w:rsidRDefault="00475988" w:rsidP="00D1272D">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 xml:space="preserve">Контурные карты: 6 класс.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Дрофа,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Музыка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Сергеева Г. П., Критская Е. Д., Кашекова И. Э.</w:t>
            </w:r>
          </w:p>
          <w:p w:rsidR="00475988" w:rsidRPr="001E35B1" w:rsidRDefault="00475988" w:rsidP="00C57668">
            <w:pPr>
              <w:shd w:val="clear" w:color="auto" w:fill="FFFFFF"/>
              <w:outlineLvl w:val="0"/>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Музыка. 5-7 классы. Искусство. 8-9 классы. Сборник рабочих программы. Предметная линия учебников Г. П. Сергеевой, Е. Д. Критской. Просвещение 2015</w:t>
            </w: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 xml:space="preserve"> Учебник Сергеева Г. П., Критская Е. Д. </w:t>
            </w:r>
            <w:r w:rsidRPr="001E35B1">
              <w:rPr>
                <w:rFonts w:ascii="Times New Roman" w:eastAsia="Times New Roman" w:hAnsi="Times New Roman" w:cs="Times New Roman"/>
                <w:kern w:val="36"/>
                <w:sz w:val="24"/>
                <w:szCs w:val="24"/>
                <w:lang w:eastAsia="ru-RU"/>
              </w:rPr>
              <w:t xml:space="preserve">Музыка. 6 класс Просвещение </w:t>
            </w:r>
          </w:p>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Сергеева Г. П., Критская Е. Д.</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Уроки музыки. Поурочные разработки. 5-6 классы. Просвещение 2015</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"Просвещение", 2012 г., 137 с.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978-5-09-019183-8/</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 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"Просвещение", 2012 г., 137 с.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978-5-09-019183-8/</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2. Уроки физической культуры. Методические рекомендации. 5-7 классы / А.П. Матвеев. - М.: Просвещение, 2014 - 80 с.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978-5-09-024012-3.</w:t>
            </w:r>
          </w:p>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sz w:val="24"/>
                <w:szCs w:val="24"/>
              </w:rPr>
              <w:t>3. Физическая культура. 6-7класс :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акад.образования, издательство "Прсовещение". - М.: Просвещение, 2012. - 112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978-5-09-020925-0.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 5-8 классы/ А.Т. Тищенко, Н.В. Синицына. Под. Ред. В. Д. Симоненко  – М.: Вентана – Граф,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программа: 5-8 классы/ А.Т. Тищенко,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 2012</w:t>
            </w:r>
            <w:r w:rsidRPr="001E35B1">
              <w:rPr>
                <w:rFonts w:ascii="Times New Roman" w:eastAsia="Calibri" w:hAnsi="Times New Roman" w:cs="Times New Roman"/>
                <w:sz w:val="24"/>
                <w:szCs w:val="24"/>
              </w:rPr>
              <w:t>А.Т. Тищенко,</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Технологии ведения дома: 5 класс: методическое пособие/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Вентана-Граф,2013</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Обслуживающий труд. Тесты.5-7 классы/ С.Э. Маркуцкая. – 2-е изд., перераб. И испр. – М.: Издательство «Экзамен», 2009</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Технологии ведения дома</w:t>
            </w:r>
            <w:proofErr w:type="gramStart"/>
            <w:r w:rsidRPr="001E35B1">
              <w:rPr>
                <w:rFonts w:ascii="Times New Roman" w:eastAsia="Calibri" w:hAnsi="Times New Roman" w:cs="Times New Roman"/>
                <w:bCs/>
                <w:sz w:val="24"/>
                <w:szCs w:val="24"/>
              </w:rPr>
              <w:t xml:space="preserve">.: </w:t>
            </w:r>
            <w:proofErr w:type="gramEnd"/>
            <w:r w:rsidRPr="001E35B1">
              <w:rPr>
                <w:rFonts w:ascii="Times New Roman" w:eastAsia="Calibri" w:hAnsi="Times New Roman" w:cs="Times New Roman"/>
                <w:bCs/>
                <w:sz w:val="24"/>
                <w:szCs w:val="24"/>
              </w:rPr>
              <w:t xml:space="preserve">5 класс: рабочая </w:t>
            </w:r>
            <w:r w:rsidRPr="001E35B1">
              <w:rPr>
                <w:rFonts w:ascii="Times New Roman" w:eastAsia="Calibri" w:hAnsi="Times New Roman" w:cs="Times New Roman"/>
                <w:bCs/>
                <w:sz w:val="24"/>
                <w:szCs w:val="24"/>
              </w:rPr>
              <w:lastRenderedPageBreak/>
              <w:t>тетрадь для учащихся общеобразовательных учреждений/ Н.В. Синица Н.А. Буглаева.-М.: Вентана-Граф,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Обслуживающий труд: 5 класс: учебник для учащихся общеобразовательных учреждений/ Ю.В. Крупская, О.А. Кожина, Н.В. Синица; под ред. В.Д. Симоненко – 3-е изд., перераб. – М.: Вентана – Граф,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Изобразительное искусство</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6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Программа по изобразительному искусству 5-7 класс/  ЛомовС.М.,ИгнатьевС.Е.Карамзин М.В. М: Дрофа 2015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Ломов С.П., Игнатьев С.Е. Изобразительное искусство 5,6,7. класс (Дрофа 2013);</w:t>
            </w:r>
          </w:p>
          <w:p w:rsidR="00475988" w:rsidRPr="001E35B1" w:rsidRDefault="00F9579F" w:rsidP="00C57668">
            <w:pPr>
              <w:rPr>
                <w:rFonts w:ascii="Times New Roman" w:eastAsia="Calibri" w:hAnsi="Times New Roman" w:cs="Times New Roman"/>
                <w:sz w:val="24"/>
                <w:szCs w:val="24"/>
              </w:rPr>
            </w:pPr>
            <w:hyperlink r:id="rId62" w:tooltip="Изобразительное искусство. 5 класс. Методическое пособие." w:history="1">
              <w:r w:rsidR="00475988" w:rsidRPr="001E35B1">
                <w:rPr>
                  <w:rFonts w:ascii="Times New Roman" w:eastAsia="Calibri" w:hAnsi="Times New Roman" w:cs="Times New Roman"/>
                  <w:sz w:val="24"/>
                  <w:szCs w:val="24"/>
                  <w:shd w:val="clear" w:color="auto" w:fill="FFFFFF"/>
                </w:rPr>
                <w:t>Изобразительное искусство. 5-7 класс. Методическое пособие.</w:t>
              </w:r>
            </w:hyperlink>
            <w:r w:rsidR="00475988" w:rsidRPr="001E35B1">
              <w:rPr>
                <w:rFonts w:ascii="Times New Roman" w:eastAsia="Calibri" w:hAnsi="Times New Roman" w:cs="Times New Roman"/>
                <w:sz w:val="24"/>
                <w:szCs w:val="24"/>
              </w:rPr>
              <w:t xml:space="preserve"> ЛомовС.М.,ИгнатьевС.Е.Карамзин М.В. М: Дрофа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C57668">
        <w:tc>
          <w:tcPr>
            <w:tcW w:w="15163" w:type="dxa"/>
            <w:gridSpan w:val="5"/>
            <w:tcBorders>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Рабочие программы. Русский язык. 5-9 классы: учебно-методическое пособие/сост. Е.И.Харитонова. – М.: Дрофа,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М.М.Разумовская, С.И.Львова, В.И.Капинос</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.В.Львов и др. Русский язык 7 класс  Москва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пособие к учебнику «Русский язык. 7 класс» / М.М. Разумовская, С.И. Львова, В.И. Капинос и др.; под ред. М.М. Разумовской. – 2-изд., перераб. – М.: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Контрольно измерительные материалы. Русский язык.7 класс/ сост.  Н.В. Егорова.- 2 изд., Москва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ВАКО, 2014.</w:t>
            </w:r>
          </w:p>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 Рабочие программы. Предметная линия учебников под редакцией В.Я.Коровиной 5-9 классы. Москва «Просвещение» 2015</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В.Я.Коровина, В.П.Журавлёв, В.И.Коровин. Литература 7  класс. Учебник для общеобразовательных организаций. В 2 частях, с приложением на электронном носителе (фонохрестоматия) Москва «Просвещение»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Н.В.Беляева. Уроки литературы в 7 классе. Поурочные разработки. Москва «Просвещение» 2013</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F9579F" w:rsidP="00475988">
            <w:pPr>
              <w:rPr>
                <w:rFonts w:ascii="Times New Roman" w:eastAsia="Calibri" w:hAnsi="Times New Roman" w:cs="Times New Roman"/>
                <w:sz w:val="24"/>
                <w:szCs w:val="24"/>
              </w:rPr>
            </w:pPr>
            <w:hyperlink r:id="rId63" w:history="1">
              <w:r w:rsidR="00475988" w:rsidRPr="001E35B1">
                <w:rPr>
                  <w:rFonts w:ascii="Times New Roman" w:eastAsia="Calibri" w:hAnsi="Times New Roman" w:cs="Times New Roman"/>
                  <w:sz w:val="24"/>
                  <w:szCs w:val="24"/>
                  <w:u w:val="single"/>
                </w:rPr>
                <w:t xml:space="preserve">В. Г. Апальков. </w:t>
              </w:r>
            </w:hyperlink>
            <w:r w:rsidR="00475988" w:rsidRPr="001E35B1">
              <w:rPr>
                <w:rFonts w:ascii="Times New Roman" w:eastAsia="Calibri" w:hAnsi="Times New Roman" w:cs="Times New Roman"/>
                <w:sz w:val="24"/>
                <w:szCs w:val="24"/>
              </w:rPr>
              <w:t xml:space="preserve">Английский язык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Рабочие программы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Предметная линия учебников «Английский в фокусе» 5-9 классы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«Просвещение»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Учебник «Английский язык» для 7 класса  Ваулина Ю.Е,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«Английский язык» 7 класс, Ваулина Ю.Е,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Контрольные задания «Английский язык» 7 класс, </w:t>
            </w:r>
            <w:r w:rsidRPr="001E35B1">
              <w:rPr>
                <w:rFonts w:ascii="Times New Roman" w:eastAsia="Calibri" w:hAnsi="Times New Roman" w:cs="Times New Roman"/>
                <w:sz w:val="24"/>
                <w:szCs w:val="24"/>
              </w:rPr>
              <w:lastRenderedPageBreak/>
              <w:t>Ваулина Ю.Е,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Книга для учителя «Английский язык» 7 класс, Ваулина Ю.Е, Дули Д.и др. «Просвещение»,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Аудиокурс к учебнику для занятий в классе</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Алгебра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Программа по математики 5-9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классов  для общеобразовательных 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 ,2013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Алгебра 7 класс.</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А.Г</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Мерзляк, В. Б. Полонский ,М.С. Якир «Вентана-Граф  »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Алгебра 7 класс:</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методическое пособие   /Е. В. Буцко, А. Г. Мерзляк В.Б.  Полонский и др</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-М.: Вентана-Граф,2013-288с:ил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Алгебра 7 класс : дидактические материалы  </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 xml:space="preserve">особие для учащихся общеобразовательных учреждений /А.Г.Мерзляк В.Б.П олонский, Е.М.Рабинович, М.С.Якир.-М.:Вентана-Граф,2013.-144с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Геометрия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Программа по математики 5-9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классов  для общеобразовательных 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 ,2013</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Геометрия 7 класс А.Г</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Мерзляк, В. Б. Полонский ,М.С. Якир «Вентана-Граф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Геометрия 7 класс : дидактические материалы  </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особие для учащихся общеобразовательных учреждений /А.Г.МерзлякВ.Б.Полонский, Е.М.Рабинович, М.С.Якир.-М.:Вентана-Граф,2013.-144с        3.А.Г.Мерзляк, В.Б. Полонский, М.С.Якир</w:t>
            </w:r>
          </w:p>
          <w:p w:rsidR="00475988" w:rsidRPr="001E35B1" w:rsidRDefault="00475988" w:rsidP="00D1272D">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Геометрия 7   класс:</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методическое пособие   /Е. В. Буцко, А. Г. Мерзляк,</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В.Б.  Полонский и др</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 Вентана-Граф,2013-288с:ил</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Информатика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ПРИМЕРНАЯ РАБОЧАЯ ПРОГРАММА ПО ИНФОРМАТИКЕ ДЛЯ 7–9 КЛАС Москва БИНОМ. Лаборатория знаний 2016</w:t>
            </w:r>
          </w:p>
        </w:tc>
        <w:tc>
          <w:tcPr>
            <w:tcW w:w="6255" w:type="dxa"/>
          </w:tcPr>
          <w:p w:rsidR="00475988" w:rsidRPr="001E35B1" w:rsidRDefault="00475988" w:rsidP="00475988">
            <w:pPr>
              <w:keepNext/>
              <w:keepLines/>
              <w:shd w:val="clear" w:color="auto" w:fill="FFFFFF"/>
              <w:spacing w:before="40"/>
              <w:outlineLvl w:val="2"/>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sz w:val="24"/>
                <w:szCs w:val="24"/>
              </w:rPr>
              <w:t xml:space="preserve">Учебник: </w:t>
            </w:r>
            <w:r w:rsidRPr="001E35B1">
              <w:rPr>
                <w:rFonts w:ascii="Times New Roman" w:eastAsia="Times New Roman" w:hAnsi="Times New Roman" w:cs="Times New Roman"/>
                <w:bCs/>
                <w:sz w:val="24"/>
                <w:szCs w:val="24"/>
                <w:lang w:eastAsia="ru-RU"/>
              </w:rPr>
              <w:t>«Информатика» для 7-9 классов (ФГОС), авторы Босова Л.Л., Босова А.Ю.</w:t>
            </w:r>
          </w:p>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bCs/>
                <w:sz w:val="24"/>
                <w:szCs w:val="24"/>
                <w:shd w:val="clear" w:color="auto" w:fill="FFFFFF"/>
              </w:rPr>
              <w:t>УМК для основной школы</w:t>
            </w:r>
            <w:proofErr w:type="gramStart"/>
            <w:r w:rsidRPr="001E35B1">
              <w:rPr>
                <w:rFonts w:ascii="Times New Roman" w:eastAsia="Calibri" w:hAnsi="Times New Roman" w:cs="Times New Roman"/>
                <w:bCs/>
                <w:sz w:val="24"/>
                <w:szCs w:val="24"/>
                <w:shd w:val="clear" w:color="auto" w:fill="FFFFFF"/>
              </w:rPr>
              <w:t>7</w:t>
            </w:r>
            <w:proofErr w:type="gramEnd"/>
            <w:r w:rsidRPr="001E35B1">
              <w:rPr>
                <w:rFonts w:ascii="Times New Roman" w:eastAsia="Calibri" w:hAnsi="Times New Roman" w:cs="Times New Roman"/>
                <w:bCs/>
                <w:sz w:val="24"/>
                <w:szCs w:val="24"/>
                <w:shd w:val="clear" w:color="auto" w:fill="FFFFFF"/>
              </w:rPr>
              <w:t xml:space="preserve"> – 9 классы (ФГОС). Методическое пособие для учителя</w:t>
            </w:r>
            <w:r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bCs/>
                <w:sz w:val="24"/>
                <w:szCs w:val="24"/>
                <w:shd w:val="clear" w:color="auto" w:fill="FFFFFF"/>
              </w:rPr>
              <w:t>Авторы:</w:t>
            </w:r>
            <w:r w:rsidRPr="001E35B1">
              <w:rPr>
                <w:rFonts w:ascii="Times New Roman" w:eastAsia="Calibri" w:hAnsi="Times New Roman" w:cs="Times New Roman"/>
                <w:sz w:val="24"/>
                <w:szCs w:val="24"/>
                <w:shd w:val="clear" w:color="auto" w:fill="FFFFFF"/>
              </w:rPr>
              <w:t xml:space="preserve"> Бородин М. Н. к программе Босова А. </w:t>
            </w:r>
            <w:proofErr w:type="gramStart"/>
            <w:r w:rsidRPr="001E35B1">
              <w:rPr>
                <w:rFonts w:ascii="Times New Roman" w:eastAsia="Calibri" w:hAnsi="Times New Roman" w:cs="Times New Roman"/>
                <w:sz w:val="24"/>
                <w:szCs w:val="24"/>
                <w:shd w:val="clear" w:color="auto" w:fill="FFFFFF"/>
              </w:rPr>
              <w:t>Ю</w:t>
            </w:r>
            <w:proofErr w:type="gramEnd"/>
            <w:r w:rsidRPr="001E35B1">
              <w:rPr>
                <w:rFonts w:ascii="Times New Roman" w:eastAsia="Calibri" w:hAnsi="Times New Roman" w:cs="Times New Roman"/>
                <w:sz w:val="24"/>
                <w:szCs w:val="24"/>
              </w:rPr>
              <w:br/>
              <w:t>Л. Л. Босова, А. Ю. Босова Информатика 7–9 классы Методическое пособие Москва Бином. Лаборатория знаний 2016</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Всеобщая история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spacing w:line="336" w:lineRule="atLeast"/>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 xml:space="preserve">Вигасин А. А., Годер Г. И., </w:t>
            </w:r>
            <w:r w:rsidRPr="001E35B1">
              <w:rPr>
                <w:rFonts w:ascii="Times New Roman" w:eastAsia="Times New Roman" w:hAnsi="Times New Roman" w:cs="Times New Roman"/>
                <w:sz w:val="24"/>
                <w:szCs w:val="24"/>
                <w:lang w:eastAsia="ru-RU"/>
              </w:rPr>
              <w:lastRenderedPageBreak/>
              <w:t>Шевченко Н. И. и др.</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Всеобщая история. Рабочие программы. Предметная линия учебников А. А. Вигасина, О. С. Сороко-Цюпы. 5-9 классы.</w:t>
            </w:r>
          </w:p>
          <w:p w:rsidR="00475988" w:rsidRPr="001E35B1" w:rsidRDefault="00475988" w:rsidP="00475988">
            <w:pPr>
              <w:shd w:val="clear" w:color="auto" w:fill="FFFFFF"/>
              <w:spacing w:line="336" w:lineRule="atLeast"/>
              <w:outlineLvl w:val="1"/>
              <w:rPr>
                <w:rFonts w:ascii="Times New Roman" w:eastAsia="Times New Roman" w:hAnsi="Times New Roman" w:cs="Times New Roman"/>
                <w:sz w:val="24"/>
                <w:szCs w:val="24"/>
                <w:lang w:eastAsia="ru-RU"/>
              </w:rPr>
            </w:pPr>
            <w:r w:rsidRPr="001E35B1">
              <w:rPr>
                <w:rFonts w:ascii="Times New Roman" w:eastAsia="Calibri" w:hAnsi="Times New Roman" w:cs="Times New Roman"/>
                <w:sz w:val="24"/>
                <w:szCs w:val="24"/>
              </w:rPr>
              <w:t>«Просвещение» 2014</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keepNext/>
              <w:shd w:val="clear" w:color="auto" w:fill="FFFFFF"/>
              <w:spacing w:after="60" w:line="336" w:lineRule="atLeast"/>
              <w:outlineLvl w:val="1"/>
              <w:rPr>
                <w:rFonts w:ascii="Times New Roman" w:eastAsia="Times New Roman" w:hAnsi="Times New Roman" w:cs="Times New Roman"/>
                <w:b/>
                <w:bCs/>
                <w:i/>
                <w:iCs/>
                <w:kern w:val="36"/>
                <w:sz w:val="24"/>
                <w:szCs w:val="24"/>
                <w:lang w:eastAsia="ru-RU"/>
              </w:rPr>
            </w:pPr>
            <w:r w:rsidRPr="001E35B1">
              <w:rPr>
                <w:rFonts w:ascii="Times New Roman" w:eastAsia="Times New Roman" w:hAnsi="Times New Roman" w:cs="Times New Roman"/>
                <w:b/>
                <w:bCs/>
                <w:i/>
                <w:iCs/>
                <w:sz w:val="24"/>
                <w:szCs w:val="24"/>
                <w:lang w:eastAsia="ru-RU"/>
              </w:rPr>
              <w:lastRenderedPageBreak/>
              <w:t xml:space="preserve"> Учебник Юдовская А. Я., Баранов П. А., Ванюшкина Л. </w:t>
            </w:r>
            <w:r w:rsidRPr="001E35B1">
              <w:rPr>
                <w:rFonts w:ascii="Times New Roman" w:eastAsia="Times New Roman" w:hAnsi="Times New Roman" w:cs="Times New Roman"/>
                <w:b/>
                <w:bCs/>
                <w:i/>
                <w:iCs/>
                <w:sz w:val="24"/>
                <w:szCs w:val="24"/>
                <w:lang w:eastAsia="ru-RU"/>
              </w:rPr>
              <w:lastRenderedPageBreak/>
              <w:t xml:space="preserve">М. / Под ред. Искендерова А. А </w:t>
            </w:r>
            <w:r w:rsidRPr="001E35B1">
              <w:rPr>
                <w:rFonts w:ascii="Times New Roman" w:eastAsia="Times New Roman" w:hAnsi="Times New Roman" w:cs="Times New Roman"/>
                <w:b/>
                <w:bCs/>
                <w:i/>
                <w:iCs/>
                <w:kern w:val="36"/>
                <w:sz w:val="24"/>
                <w:szCs w:val="24"/>
                <w:lang w:eastAsia="ru-RU"/>
              </w:rPr>
              <w:t>Всеобщая история. История Нового времени. 1500-1800. 7 класс.</w:t>
            </w:r>
          </w:p>
          <w:p w:rsidR="00475988" w:rsidRPr="001E35B1" w:rsidRDefault="00475988" w:rsidP="00475988">
            <w:pPr>
              <w:shd w:val="clear" w:color="auto" w:fill="FFFFFF"/>
              <w:spacing w:line="336" w:lineRule="atLeast"/>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Юдовская А. Я., Ванюшкина Л. М., Коваль Т. В.</w:t>
            </w:r>
            <w:r w:rsidRPr="001E35B1">
              <w:rPr>
                <w:rFonts w:ascii="Times New Roman" w:eastAsia="Times New Roman" w:hAnsi="Times New Roman" w:cs="Times New Roman"/>
                <w:kern w:val="36"/>
                <w:sz w:val="24"/>
                <w:szCs w:val="24"/>
                <w:lang w:eastAsia="ru-RU"/>
              </w:rPr>
              <w:t>Всеобщая история. История Нового времени. Поурочные разработки. 7 класс. Просвещение 2014г.</w:t>
            </w:r>
          </w:p>
          <w:p w:rsidR="00C57668" w:rsidRPr="001E35B1" w:rsidRDefault="00475988" w:rsidP="00C57668">
            <w:pPr>
              <w:shd w:val="clear" w:color="auto" w:fill="FFFFFF"/>
              <w:spacing w:line="336" w:lineRule="atLeast"/>
              <w:outlineLvl w:val="1"/>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 xml:space="preserve">Баранов П. А. </w:t>
            </w:r>
            <w:r w:rsidRPr="001E35B1">
              <w:rPr>
                <w:rFonts w:ascii="Times New Roman" w:eastAsia="Times New Roman" w:hAnsi="Times New Roman" w:cs="Times New Roman"/>
                <w:kern w:val="36"/>
                <w:sz w:val="24"/>
                <w:szCs w:val="24"/>
                <w:lang w:eastAsia="ru-RU"/>
              </w:rPr>
              <w:t>Всеобщая история. История Нового времени. Проверочные и контрольные работы. 7 класс</w:t>
            </w:r>
            <w:r w:rsidRPr="001E35B1">
              <w:rPr>
                <w:rFonts w:ascii="Times New Roman" w:eastAsia="Calibri" w:hAnsi="Times New Roman" w:cs="Times New Roman"/>
                <w:sz w:val="24"/>
                <w:szCs w:val="24"/>
              </w:rPr>
              <w:t xml:space="preserve"> </w:t>
            </w:r>
            <w:r w:rsidR="00C57668" w:rsidRPr="001E35B1">
              <w:rPr>
                <w:rFonts w:ascii="Times New Roman" w:eastAsia="Calibri" w:hAnsi="Times New Roman" w:cs="Times New Roman"/>
                <w:sz w:val="24"/>
                <w:szCs w:val="24"/>
              </w:rPr>
              <w:t>издательство «Просвещение»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История России</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История России. Рабочие программы. Предметная линия учебников А.А.Данилова, Л.Г.Косулиной. 6-9 классы издательство «Просвещение», 2014 г</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А.А. Данилов, Л.Г. Косулина: методические рекомендации к учебнику История России  </w:t>
            </w:r>
            <w:r w:rsidRPr="001E35B1">
              <w:rPr>
                <w:rFonts w:ascii="Times New Roman" w:eastAsia="Calibri" w:hAnsi="Times New Roman" w:cs="Times New Roman"/>
                <w:sz w:val="24"/>
                <w:szCs w:val="24"/>
                <w:lang w:val="en-US"/>
              </w:rPr>
              <w:t>XVII</w:t>
            </w:r>
            <w:r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lang w:val="en-US"/>
              </w:rPr>
              <w:t>XVIII</w:t>
            </w:r>
            <w:r w:rsidRPr="001E35B1">
              <w:rPr>
                <w:rFonts w:ascii="Times New Roman" w:eastAsia="Calibri" w:hAnsi="Times New Roman" w:cs="Times New Roman"/>
                <w:sz w:val="24"/>
                <w:szCs w:val="24"/>
              </w:rPr>
              <w:t xml:space="preserve"> в.  М.: «Просвещение» 2014.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Е.В. Симонова Тесты по истории России 7 класс «Экзамен» М., 2013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Атлас. История </w:t>
            </w:r>
            <w:proofErr w:type="gramStart"/>
            <w:r w:rsidRPr="001E35B1">
              <w:rPr>
                <w:rFonts w:ascii="Times New Roman" w:eastAsia="Calibri" w:hAnsi="Times New Roman" w:cs="Times New Roman"/>
                <w:sz w:val="24"/>
                <w:szCs w:val="24"/>
              </w:rPr>
              <w:t>нов</w:t>
            </w:r>
            <w:proofErr w:type="gramEnd"/>
            <w:r w:rsidRPr="001E35B1">
              <w:rPr>
                <w:rFonts w:ascii="Times New Roman" w:eastAsia="Calibri" w:hAnsi="Times New Roman" w:cs="Times New Roman"/>
                <w:sz w:val="24"/>
                <w:szCs w:val="24"/>
              </w:rPr>
              <w:t>. Врем. XVI-XVIII</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 xml:space="preserve">. 7 класс_2013 Атлас. История России XVII-XVIII века. 7кл._2013 </w:t>
            </w:r>
          </w:p>
          <w:p w:rsidR="00475988" w:rsidRPr="001E35B1" w:rsidRDefault="00475988" w:rsidP="00C5766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История России. 7кл. Поур. Планы </w:t>
            </w:r>
            <w:proofErr w:type="gramStart"/>
            <w:r w:rsidRPr="001E35B1">
              <w:rPr>
                <w:rFonts w:ascii="Times New Roman" w:eastAsia="Calibri" w:hAnsi="Times New Roman" w:cs="Times New Roman"/>
                <w:sz w:val="24"/>
                <w:szCs w:val="24"/>
              </w:rPr>
              <w:t>к уч</w:t>
            </w:r>
            <w:proofErr w:type="gramEnd"/>
            <w:r w:rsidRPr="001E35B1">
              <w:rPr>
                <w:rFonts w:ascii="Times New Roman" w:eastAsia="Calibri" w:hAnsi="Times New Roman" w:cs="Times New Roman"/>
                <w:sz w:val="24"/>
                <w:szCs w:val="24"/>
              </w:rPr>
              <w:t xml:space="preserve">. Данилова, Косулиной_2013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 Боголюбов Л.Н., Виноградова Н.Ф., Городецкая Н.И. и др. / Под ред. Боголюбова Л.Н., Ивановой Л.Ф. Обществознание  Просвещение 2012</w:t>
            </w:r>
          </w:p>
        </w:tc>
        <w:tc>
          <w:tcPr>
            <w:tcW w:w="6255" w:type="dxa"/>
          </w:tcPr>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sz w:val="24"/>
                <w:szCs w:val="24"/>
              </w:rPr>
              <w:t xml:space="preserve"> </w:t>
            </w:r>
            <w:hyperlink r:id="rId64" w:tooltip="Обществознание. 6 класс. Учебник. ФГОС" w:history="1">
              <w:r w:rsidRPr="001E35B1">
                <w:rPr>
                  <w:rFonts w:ascii="Times New Roman" w:eastAsia="Calibri" w:hAnsi="Times New Roman" w:cs="Times New Roman"/>
                  <w:sz w:val="24"/>
                  <w:szCs w:val="24"/>
                  <w:u w:val="single"/>
                </w:rPr>
                <w:t>Обществознание. 6 класс. Учебник. ФГОС</w:t>
              </w:r>
            </w:hyperlink>
            <w:r w:rsidRPr="001E35B1">
              <w:rPr>
                <w:rFonts w:ascii="Times New Roman" w:eastAsia="Calibri" w:hAnsi="Times New Roman" w:cs="Times New Roman"/>
                <w:sz w:val="24"/>
                <w:szCs w:val="24"/>
              </w:rPr>
              <w:t>, 2014 г.</w:t>
            </w:r>
            <w:r w:rsidRPr="001E35B1">
              <w:rPr>
                <w:rFonts w:ascii="Times New Roman" w:eastAsia="Calibri" w:hAnsi="Times New Roman" w:cs="Times New Roman"/>
                <w:sz w:val="24"/>
                <w:szCs w:val="24"/>
              </w:rPr>
              <w:br/>
              <w:t>Виноградова Н. Ф., Городецкая Н. И., Боголюбов Л.Н.</w:t>
            </w:r>
            <w:r w:rsidRPr="001E35B1">
              <w:rPr>
                <w:rFonts w:ascii="Times New Roman" w:eastAsia="Calibri" w:hAnsi="Times New Roman" w:cs="Times New Roman"/>
                <w:sz w:val="24"/>
                <w:szCs w:val="24"/>
              </w:rPr>
              <w:br/>
            </w:r>
            <w:r w:rsidRPr="001E35B1">
              <w:rPr>
                <w:rFonts w:ascii="Times New Roman" w:eastAsia="Calibri" w:hAnsi="Times New Roman" w:cs="Times New Roman"/>
                <w:bCs/>
                <w:sz w:val="24"/>
                <w:szCs w:val="24"/>
              </w:rPr>
              <w:t>+ CD-ROM</w:t>
            </w:r>
          </w:p>
          <w:p w:rsidR="00475988" w:rsidRPr="001E35B1" w:rsidRDefault="00475988" w:rsidP="00475988">
            <w:pPr>
              <w:keepNext/>
              <w:shd w:val="clear" w:color="auto" w:fill="FFFFFF"/>
              <w:spacing w:after="60"/>
              <w:outlineLvl w:val="1"/>
              <w:rPr>
                <w:rFonts w:ascii="Times New Roman" w:eastAsia="Times New Roman" w:hAnsi="Times New Roman" w:cs="Times New Roman"/>
                <w:b/>
                <w:bCs/>
                <w:i/>
                <w:iCs/>
                <w:sz w:val="24"/>
                <w:szCs w:val="24"/>
                <w:lang w:eastAsia="ru-RU"/>
              </w:rPr>
            </w:pPr>
            <w:r w:rsidRPr="001E35B1">
              <w:rPr>
                <w:rFonts w:ascii="Times New Roman" w:eastAsia="Times New Roman" w:hAnsi="Times New Roman" w:cs="Times New Roman"/>
                <w:b/>
                <w:bCs/>
                <w:i/>
                <w:iCs/>
                <w:kern w:val="36"/>
                <w:sz w:val="24"/>
                <w:szCs w:val="24"/>
                <w:lang w:eastAsia="ru-RU"/>
              </w:rPr>
              <w:t>Обществознание. Поурочные разработки. 7 класс.</w:t>
            </w:r>
            <w:r w:rsidRPr="001E35B1">
              <w:rPr>
                <w:rFonts w:ascii="Times New Roman" w:eastAsia="Times New Roman" w:hAnsi="Times New Roman" w:cs="Times New Roman"/>
                <w:b/>
                <w:bCs/>
                <w:i/>
                <w:iCs/>
                <w:sz w:val="24"/>
                <w:szCs w:val="24"/>
                <w:lang w:eastAsia="ru-RU"/>
              </w:rPr>
              <w:t xml:space="preserve"> Иванова Л.Ф. Просвещение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Обществознание. Тестовые задания. 7 класс</w:t>
            </w:r>
            <w:r w:rsidRPr="001E35B1">
              <w:rPr>
                <w:rFonts w:ascii="Times New Roman" w:eastAsia="Times New Roman" w:hAnsi="Times New Roman" w:cs="Times New Roman"/>
                <w:sz w:val="24"/>
                <w:szCs w:val="24"/>
                <w:lang w:eastAsia="ru-RU"/>
              </w:rPr>
              <w:t xml:space="preserve"> Лазебникова А. Ю., Рутковская Е. Л.</w:t>
            </w:r>
            <w:r w:rsidRPr="001E35B1">
              <w:rPr>
                <w:rFonts w:ascii="Times New Roman" w:eastAsia="Calibri" w:hAnsi="Times New Roman" w:cs="Times New Roman"/>
                <w:sz w:val="24"/>
                <w:szCs w:val="24"/>
              </w:rPr>
              <w:t xml:space="preserve"> Просвещение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Биология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по биологии для 5–9 классов (ФГОС)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 Пономарёва, В.С. Кучменко, О.А. Корнилова, А.Г. Драгомилов, Т.С. Сухова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(Москва, Издательский центр Вентана-Граф,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Учебник. Биология. 7 класс.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 Пономарёва, В.С. Кучменко, О.А. Корнилова</w:t>
            </w:r>
            <w:r w:rsidRPr="001E35B1">
              <w:rPr>
                <w:rFonts w:ascii="Times New Roman" w:eastAsia="Calibri" w:hAnsi="Times New Roman" w:cs="Times New Roman"/>
                <w:sz w:val="24"/>
                <w:szCs w:val="24"/>
              </w:rPr>
              <w:tab/>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7 класс.  И.Н. Пономарёва, В.С. Кучменко, О.А. Корнилова</w:t>
            </w:r>
          </w:p>
          <w:p w:rsidR="00475988" w:rsidRPr="001E35B1" w:rsidRDefault="00475988" w:rsidP="00125C3D">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Методическое пособие (авт. И.Н. Пономарёва, В.С. Кучменко,</w:t>
            </w:r>
            <w:r w:rsidR="00125C3D"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Л.В. Симонова);</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География. Дронов В.П., Савельева Л.Е. / Под ред. Дронова В.П. География Дрофа 2013</w:t>
            </w:r>
          </w:p>
        </w:tc>
        <w:tc>
          <w:tcPr>
            <w:tcW w:w="6255" w:type="dxa"/>
          </w:tcPr>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Учебник: В.П.Дронов, Л.Е.Савельева. География. Землеведение. 5-6 классы. Учебник для общеобразовательных учреждений. Вертикаль. ФГОС</w:t>
            </w:r>
            <w:proofErr w:type="gramStart"/>
            <w:r w:rsidRPr="001E35B1">
              <w:rPr>
                <w:rFonts w:ascii="Times New Roman" w:eastAsia="Calibri" w:hAnsi="Times New Roman" w:cs="Times New Roman"/>
                <w:bCs/>
                <w:sz w:val="24"/>
                <w:szCs w:val="24"/>
              </w:rPr>
              <w:t>,: -</w:t>
            </w:r>
            <w:proofErr w:type="gramEnd"/>
            <w:r w:rsidRPr="001E35B1">
              <w:rPr>
                <w:rFonts w:ascii="Times New Roman" w:eastAsia="Calibri" w:hAnsi="Times New Roman" w:cs="Times New Roman"/>
                <w:bCs/>
                <w:sz w:val="24"/>
                <w:szCs w:val="24"/>
              </w:rPr>
              <w:t>М., Дрофа, 2013</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 xml:space="preserve">Рабочая тетрадь: В.П.Дронов, Л.Е.Савельева. География. Землеведение. 6 класс к учебнику В.П.Дронова, Л.Е.Савельевой.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Дрофа, 2014</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Диагностика результатов образования:</w:t>
            </w:r>
            <w:r w:rsidRPr="001E35B1">
              <w:rPr>
                <w:rFonts w:ascii="Times New Roman" w:eastAsia="Calibri" w:hAnsi="Times New Roman" w:cs="Times New Roman"/>
                <w:sz w:val="24"/>
                <w:szCs w:val="24"/>
              </w:rPr>
              <w:t xml:space="preserve"> Т. А. Карташева, С. В. Курчина, География. 6 класс. Диагностические работы</w:t>
            </w:r>
            <w:r w:rsidRPr="001E35B1">
              <w:rPr>
                <w:rFonts w:ascii="Times New Roman" w:eastAsia="Calibri" w:hAnsi="Times New Roman" w:cs="Times New Roman"/>
                <w:bCs/>
                <w:sz w:val="24"/>
                <w:szCs w:val="24"/>
              </w:rPr>
              <w:t xml:space="preserve"> к учебнику В.П.Дронова, Л.Е.Савельевой.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Дрофа, 2015</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 xml:space="preserve">Методическое пособие: В.П.Дронов, Л.Е.Савельева. География. Землеведение. 5-6 класс к учебнику В.П.Дронова, Л.Е.Савельевой.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Дрофа, 2013</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Атлас: 7 класс</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Дрофа,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 xml:space="preserve">Контурные карты: 7 класс. </w:t>
            </w:r>
            <w:proofErr w:type="gramStart"/>
            <w:r w:rsidRPr="001E35B1">
              <w:rPr>
                <w:rFonts w:ascii="Times New Roman" w:eastAsia="Calibri" w:hAnsi="Times New Roman" w:cs="Times New Roman"/>
                <w:bCs/>
                <w:sz w:val="24"/>
                <w:szCs w:val="24"/>
              </w:rPr>
              <w:t>-М</w:t>
            </w:r>
            <w:proofErr w:type="gramEnd"/>
            <w:r w:rsidRPr="001E35B1">
              <w:rPr>
                <w:rFonts w:ascii="Times New Roman" w:eastAsia="Calibri" w:hAnsi="Times New Roman" w:cs="Times New Roman"/>
                <w:bCs/>
                <w:sz w:val="24"/>
                <w:szCs w:val="24"/>
              </w:rPr>
              <w:t>., Дрофа,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1A1D87">
            <w:pPr>
              <w:numPr>
                <w:ilvl w:val="0"/>
                <w:numId w:val="18"/>
              </w:numPr>
              <w:shd w:val="clear" w:color="auto" w:fill="FFFFFF"/>
              <w:spacing w:before="100" w:beforeAutospacing="1" w:after="100" w:afterAutospacing="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 xml:space="preserve">Линия </w:t>
            </w:r>
            <w:proofErr w:type="gramStart"/>
            <w:r w:rsidRPr="001E35B1">
              <w:rPr>
                <w:rFonts w:ascii="Times New Roman" w:eastAsia="Times New Roman" w:hAnsi="Times New Roman" w:cs="Times New Roman"/>
                <w:sz w:val="24"/>
                <w:szCs w:val="24"/>
                <w:lang w:eastAsia="ru-RU"/>
              </w:rPr>
              <w:t>УМК А.</w:t>
            </w:r>
            <w:proofErr w:type="gramEnd"/>
            <w:r w:rsidRPr="001E35B1">
              <w:rPr>
                <w:rFonts w:ascii="Times New Roman" w:eastAsia="Times New Roman" w:hAnsi="Times New Roman" w:cs="Times New Roman"/>
                <w:sz w:val="24"/>
                <w:szCs w:val="24"/>
                <w:lang w:eastAsia="ru-RU"/>
              </w:rPr>
              <w:t xml:space="preserve"> В. Перышкина. Физика (7-9)</w:t>
            </w:r>
          </w:p>
          <w:p w:rsidR="00475988" w:rsidRPr="001E35B1" w:rsidRDefault="00475988" w:rsidP="001A1D87">
            <w:pPr>
              <w:numPr>
                <w:ilvl w:val="0"/>
                <w:numId w:val="18"/>
              </w:numPr>
              <w:shd w:val="clear" w:color="auto" w:fill="FFFFFF"/>
              <w:spacing w:before="100" w:beforeAutospacing="1" w:after="100" w:afterAutospacing="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 xml:space="preserve"> Рабочая программа А. В. Перышкина. Физика (7-9) Дрофа 2016г</w:t>
            </w:r>
          </w:p>
        </w:tc>
        <w:tc>
          <w:tcPr>
            <w:tcW w:w="6255" w:type="dxa"/>
          </w:tcPr>
          <w:p w:rsidR="00475988" w:rsidRPr="001E35B1" w:rsidRDefault="00475988" w:rsidP="001A1D87">
            <w:pPr>
              <w:numPr>
                <w:ilvl w:val="0"/>
                <w:numId w:val="18"/>
              </w:numPr>
              <w:shd w:val="clear" w:color="auto" w:fill="FFFFFF"/>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А. В. Перышкина</w:t>
            </w:r>
            <w:r w:rsidRPr="001E35B1">
              <w:rPr>
                <w:rFonts w:ascii="Times New Roman" w:eastAsia="Times New Roman" w:hAnsi="Times New Roman" w:cs="Times New Roman"/>
                <w:kern w:val="36"/>
                <w:sz w:val="24"/>
                <w:szCs w:val="24"/>
                <w:lang w:eastAsia="ru-RU"/>
              </w:rPr>
              <w:t xml:space="preserve"> Физика. 7 класс. Учебник.</w:t>
            </w:r>
            <w:r w:rsidRPr="001E35B1">
              <w:rPr>
                <w:rFonts w:ascii="Times New Roman" w:eastAsia="Times New Roman" w:hAnsi="Times New Roman" w:cs="Times New Roman"/>
                <w:sz w:val="24"/>
                <w:szCs w:val="24"/>
                <w:lang w:eastAsia="ru-RU"/>
              </w:rPr>
              <w:t xml:space="preserve"> Дрофа 2015</w:t>
            </w:r>
          </w:p>
          <w:p w:rsidR="00475988" w:rsidRPr="001E35B1" w:rsidRDefault="00475988" w:rsidP="00475988">
            <w:pPr>
              <w:shd w:val="clear" w:color="auto" w:fill="FFFFFF"/>
              <w:outlineLvl w:val="0"/>
              <w:rPr>
                <w:rFonts w:ascii="Times New Roman" w:eastAsia="Times New Roman" w:hAnsi="Times New Roman" w:cs="Times New Roman"/>
                <w:sz w:val="24"/>
                <w:szCs w:val="24"/>
                <w:lang w:eastAsia="ru-RU"/>
              </w:rPr>
            </w:pPr>
            <w:r w:rsidRPr="001E35B1">
              <w:rPr>
                <w:rFonts w:ascii="Times New Roman" w:eastAsia="Times New Roman" w:hAnsi="Times New Roman" w:cs="Times New Roman"/>
                <w:kern w:val="36"/>
                <w:sz w:val="24"/>
                <w:szCs w:val="24"/>
                <w:lang w:eastAsia="ru-RU"/>
              </w:rPr>
              <w:t>Н. В. Филонович  Физика. 7 класс. Методическое пособие.</w:t>
            </w:r>
            <w:r w:rsidRPr="001E35B1">
              <w:rPr>
                <w:rFonts w:ascii="Times New Roman" w:eastAsia="Times New Roman" w:hAnsi="Times New Roman" w:cs="Times New Roman"/>
                <w:sz w:val="24"/>
                <w:szCs w:val="24"/>
                <w:lang w:eastAsia="ru-RU"/>
              </w:rPr>
              <w:t xml:space="preserve"> Дрофа 2015</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 xml:space="preserve"> В. В. Шахматов к учебнику А. В. перышкина Физика. 7 класс. Диагностические работы.</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Химия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О.С. Габриелян «Программа курса химии для 7-11 классов общеобразовательных учреждений», Москва, изд. «Дрофа» 2012г.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(Базовый уровень, профильный уровень).</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Химия  7 класс О.С. Габриелян «Дрофа» 2012г.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Методическое пособие О.С. Габриелян, А.В. Купцова. Москва. «Дрофа». 2014 г.  7-9 класс.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Тетрадь для оценки качества знаний. О.С. Габриелян, А.В. Купцова. Москва. «Дрофа». 2015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Химия в тестах, задачах, упражнениях. О.С. Габриелян, Т.В. Смирнова, С.А. Сладков. Москва. «Дрофа».2014 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Музыка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Сергеева Г. П., Критская Е. Д., Кашекова И. Э.</w:t>
            </w:r>
          </w:p>
          <w:p w:rsidR="00475988" w:rsidRPr="001E35B1" w:rsidRDefault="00475988" w:rsidP="00125C3D">
            <w:pPr>
              <w:shd w:val="clear" w:color="auto" w:fill="FFFFFF"/>
              <w:outlineLvl w:val="0"/>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 xml:space="preserve">Музыка. 5-7 классы. Искусство. 8-9 классы. Сборник рабочих </w:t>
            </w:r>
            <w:r w:rsidRPr="001E35B1">
              <w:rPr>
                <w:rFonts w:ascii="Times New Roman" w:eastAsia="Times New Roman" w:hAnsi="Times New Roman" w:cs="Times New Roman"/>
                <w:kern w:val="36"/>
                <w:sz w:val="24"/>
                <w:szCs w:val="24"/>
                <w:lang w:eastAsia="ru-RU"/>
              </w:rPr>
              <w:lastRenderedPageBreak/>
              <w:t>программы. Предметная линия учебников Г. П. Сергеевой, Е. Д. Критской. Просвещение 2015</w:t>
            </w:r>
          </w:p>
        </w:tc>
        <w:tc>
          <w:tcPr>
            <w:tcW w:w="6255" w:type="dxa"/>
          </w:tcPr>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lastRenderedPageBreak/>
              <w:t xml:space="preserve"> Учебник Сергеева Г. П., Критская Е. Д. </w:t>
            </w:r>
            <w:r w:rsidRPr="001E35B1">
              <w:rPr>
                <w:rFonts w:ascii="Times New Roman" w:eastAsia="Times New Roman" w:hAnsi="Times New Roman" w:cs="Times New Roman"/>
                <w:kern w:val="36"/>
                <w:sz w:val="24"/>
                <w:szCs w:val="24"/>
                <w:lang w:eastAsia="ru-RU"/>
              </w:rPr>
              <w:t xml:space="preserve">Музыка. 7 класс Просвещение </w:t>
            </w:r>
          </w:p>
          <w:p w:rsidR="00475988" w:rsidRPr="001E35B1" w:rsidRDefault="00475988" w:rsidP="00475988">
            <w:pPr>
              <w:shd w:val="clear" w:color="auto" w:fill="FFFFFF"/>
              <w:outlineLvl w:val="1"/>
              <w:rPr>
                <w:rFonts w:ascii="Times New Roman" w:eastAsia="Times New Roman" w:hAnsi="Times New Roman" w:cs="Times New Roman"/>
                <w:sz w:val="24"/>
                <w:szCs w:val="24"/>
                <w:lang w:eastAsia="ru-RU"/>
              </w:rPr>
            </w:pPr>
            <w:r w:rsidRPr="001E35B1">
              <w:rPr>
                <w:rFonts w:ascii="Times New Roman" w:eastAsia="Times New Roman" w:hAnsi="Times New Roman" w:cs="Times New Roman"/>
                <w:sz w:val="24"/>
                <w:szCs w:val="24"/>
                <w:lang w:eastAsia="ru-RU"/>
              </w:rPr>
              <w:t>Сергеева Г. П., Критская Е. Д.</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 xml:space="preserve">Уроки музыки. Поурочные разработки. 5-6 классы. </w:t>
            </w:r>
            <w:r w:rsidRPr="001E35B1">
              <w:rPr>
                <w:rFonts w:ascii="Times New Roman" w:eastAsia="Times New Roman" w:hAnsi="Times New Roman" w:cs="Times New Roman"/>
                <w:kern w:val="36"/>
                <w:sz w:val="24"/>
                <w:szCs w:val="24"/>
                <w:lang w:eastAsia="ru-RU"/>
              </w:rPr>
              <w:lastRenderedPageBreak/>
              <w:t>Просвещение 2015</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Физическая культура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"Просвещение", 2012 г., 137 с.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978-5-09-019183-8/</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Уроки физической культуры. Методические рекомендации. 5-7 классы / А.П. Матвеев. - М.: Просвещение, 2014 - 80 с.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978-5-09-024012-3.</w:t>
            </w:r>
          </w:p>
          <w:p w:rsidR="00475988" w:rsidRPr="001E35B1" w:rsidRDefault="00475988" w:rsidP="00125C3D">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6-7 классы: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кад.наук, Рос. акад</w:t>
            </w:r>
            <w:r w:rsidR="00125C3D" w:rsidRPr="001E35B1">
              <w:rPr>
                <w:rFonts w:ascii="Times New Roman" w:eastAsia="Calibri" w:hAnsi="Times New Roman" w:cs="Times New Roman"/>
                <w:sz w:val="24"/>
                <w:szCs w:val="24"/>
              </w:rPr>
              <w:t>. образования, издательство "Пр</w:t>
            </w:r>
            <w:r w:rsidRPr="001E35B1">
              <w:rPr>
                <w:rFonts w:ascii="Times New Roman" w:eastAsia="Calibri" w:hAnsi="Times New Roman" w:cs="Times New Roman"/>
                <w:sz w:val="24"/>
                <w:szCs w:val="24"/>
              </w:rPr>
              <w:t>о</w:t>
            </w:r>
            <w:r w:rsidR="00125C3D" w:rsidRPr="001E35B1">
              <w:rPr>
                <w:rFonts w:ascii="Times New Roman" w:eastAsia="Calibri" w:hAnsi="Times New Roman" w:cs="Times New Roman"/>
                <w:sz w:val="24"/>
                <w:szCs w:val="24"/>
              </w:rPr>
              <w:t>с</w:t>
            </w:r>
            <w:r w:rsidRPr="001E35B1">
              <w:rPr>
                <w:rFonts w:ascii="Times New Roman" w:eastAsia="Calibri" w:hAnsi="Times New Roman" w:cs="Times New Roman"/>
                <w:sz w:val="24"/>
                <w:szCs w:val="24"/>
              </w:rPr>
              <w:t xml:space="preserve">вещение". - 4-е изд. - М.: Просвещение, 2011. - 192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978-5-09-020227-0.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 5-8 классы/ А.Т. Тищенко, Н.В. Синицына. Под ред</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В. Д Симоненко – М.: Вентана – Граф, 2012 </w:t>
            </w:r>
          </w:p>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программа: 5-8 классы/ А.Т. Тищенко,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 2012</w:t>
            </w:r>
            <w:r w:rsidRPr="001E35B1">
              <w:rPr>
                <w:rFonts w:ascii="Times New Roman" w:eastAsia="Calibri" w:hAnsi="Times New Roman" w:cs="Times New Roman"/>
                <w:sz w:val="24"/>
                <w:szCs w:val="24"/>
              </w:rPr>
              <w:t>А.Т. Тищенко,</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Технологии ведения дома: 7 класс: методическое пособие/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Вентана-Граф,2014</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Обслуживающий труд. Тесты.5-7 классы/ С.Э. Маркуцкая. – 2-е изд., перераб. И испр. – М.: Издательство «Экзамен», 2009Технология. Технологии ведения дома</w:t>
            </w:r>
            <w:proofErr w:type="gramStart"/>
            <w:r w:rsidRPr="001E35B1">
              <w:rPr>
                <w:rFonts w:ascii="Times New Roman" w:eastAsia="Calibri" w:hAnsi="Times New Roman" w:cs="Times New Roman"/>
                <w:bCs/>
                <w:sz w:val="24"/>
                <w:szCs w:val="24"/>
              </w:rPr>
              <w:t xml:space="preserve">.: </w:t>
            </w:r>
            <w:proofErr w:type="gramEnd"/>
            <w:r w:rsidRPr="001E35B1">
              <w:rPr>
                <w:rFonts w:ascii="Times New Roman" w:eastAsia="Calibri" w:hAnsi="Times New Roman" w:cs="Times New Roman"/>
                <w:bCs/>
                <w:sz w:val="24"/>
                <w:szCs w:val="24"/>
              </w:rPr>
              <w:t>6 класс: рабочая тетрадь для учащихся общеобразовательных учреждений/ Н.В. Синица Н.А. Буглаева.-М.: Вентана-Граф,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Обслуживающий труд: 7 класс: учебник для учащихся общеобразовательных учреждений/ Ю.В. Крупская, О.А. Кожина, Н.В. Синица; под ред. В.Д. Симоненко – 3-е изд., перераб. – М.: Вентана – Граф,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Изобразительное искусство</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7 АБ</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по изобразительному искусству 5-9 класс/  ЛомовС.М.,ИгнатьевС.Е.Карамзин М.В. М: Дрофа 2015</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Ломов С.П., Игнатьев С.Е. Изобразительное искусство 5,6,7. класс (Дрофа 2013);</w:t>
            </w:r>
          </w:p>
          <w:p w:rsidR="00475988" w:rsidRPr="001E35B1" w:rsidRDefault="00F9579F" w:rsidP="00125C3D">
            <w:pPr>
              <w:rPr>
                <w:rFonts w:ascii="Times New Roman" w:eastAsia="Calibri" w:hAnsi="Times New Roman" w:cs="Times New Roman"/>
                <w:sz w:val="24"/>
                <w:szCs w:val="24"/>
              </w:rPr>
            </w:pPr>
            <w:hyperlink r:id="rId65" w:tooltip="Изобразительное искусство. 5 класс. Методическое пособие." w:history="1">
              <w:r w:rsidR="00475988" w:rsidRPr="001E35B1">
                <w:rPr>
                  <w:rFonts w:ascii="Times New Roman" w:eastAsia="Calibri" w:hAnsi="Times New Roman" w:cs="Times New Roman"/>
                  <w:sz w:val="24"/>
                  <w:szCs w:val="24"/>
                  <w:shd w:val="clear" w:color="auto" w:fill="FFFFFF"/>
                </w:rPr>
                <w:t>Изобразительное искусство. 5-7 класс. Методическое пособие.</w:t>
              </w:r>
            </w:hyperlink>
            <w:r w:rsidR="00475988" w:rsidRPr="001E35B1">
              <w:rPr>
                <w:rFonts w:ascii="Times New Roman" w:eastAsia="Calibri" w:hAnsi="Times New Roman" w:cs="Times New Roman"/>
                <w:sz w:val="24"/>
                <w:szCs w:val="24"/>
              </w:rPr>
              <w:t xml:space="preserve"> ЛомовС.М.,ИгнатьевС.Е.Карамзин М.В. М: Дрофа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D1272D">
        <w:tc>
          <w:tcPr>
            <w:tcW w:w="15163" w:type="dxa"/>
            <w:gridSpan w:val="5"/>
            <w:tcBorders>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Рабочие программы. Русский язык. 5-9 классы: учебно-методическое пособие/сост. Е.И.Харитонова. – М.: Дрофа,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М.М.Разумовская, С.И.Львова, В.И.Капинос</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.В.Львов и др. Русский язык 8 класс  Москва «Дрофа»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пособие к учебнику «Русский язык. 8 класс» / М.М. Разумовская, С.И. Львова, В.И. Капинос и др.; под ред. М.М. Разумовской. – 2-изд., перераб. – М.: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Контрольно измерительные материалы. Русский язык.8 класс/ сост.  Н.В. Егорова.- 2 изд., Москва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ВАКО,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 Рабочие программы. Предметная линия учебников под редакцией В.Я.Коровиной 5-9 классы. Москва «Просвещение» 2015</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В.Я.Коровина, В.П.Журавлёв, В.И.Коровин. Литература 8  класс. Учебник для общеобразовательных организаций. В 2 частях, с приложением на электронном носителе (фонохрестоматия) Москва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Н.В.Беляева. Уроки литературы в 8 классе. Поурочные разработки. Москва «Просвещение»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F9579F" w:rsidP="00475988">
            <w:pPr>
              <w:rPr>
                <w:rFonts w:ascii="Times New Roman" w:eastAsia="Calibri" w:hAnsi="Times New Roman" w:cs="Times New Roman"/>
                <w:sz w:val="24"/>
                <w:szCs w:val="24"/>
              </w:rPr>
            </w:pPr>
            <w:hyperlink r:id="rId66" w:history="1">
              <w:r w:rsidR="00475988" w:rsidRPr="001E35B1">
                <w:rPr>
                  <w:rFonts w:ascii="Times New Roman" w:eastAsia="Calibri" w:hAnsi="Times New Roman" w:cs="Times New Roman"/>
                  <w:sz w:val="24"/>
                  <w:szCs w:val="24"/>
                  <w:u w:val="single"/>
                </w:rPr>
                <w:t xml:space="preserve">В. Г. Апальков. </w:t>
              </w:r>
            </w:hyperlink>
            <w:r w:rsidR="00475988" w:rsidRPr="001E35B1">
              <w:rPr>
                <w:rFonts w:ascii="Times New Roman" w:eastAsia="Calibri" w:hAnsi="Times New Roman" w:cs="Times New Roman"/>
                <w:sz w:val="24"/>
                <w:szCs w:val="24"/>
              </w:rPr>
              <w:t xml:space="preserve">Английский язык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Рабочие программы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Предметная линия учебников «Английский в фокусе» 5-9 классы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«Просвещение»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«Английский язык» для 8класса  Ваулина Ю.Е, Дули Д.и др.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задания «Английский язык» 8 класс, Ваулина Ю.Е, Дули Д.и др.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Тренировочные упражнения в формате ГИА «Английский язык» 8 класс, Ваулина Ю.Е, Дули Д.и др.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Книга для учителя «Английский язык» 8 класс, Ваулина Ю.Е, Дули Д.и др. «Просвещение»,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125C3D">
        <w:trPr>
          <w:trHeight w:val="2491"/>
        </w:trPr>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Алгебра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Программа по математики 5-9 </w:t>
            </w:r>
          </w:p>
          <w:p w:rsidR="00475988" w:rsidRPr="001E35B1" w:rsidRDefault="00475988" w:rsidP="00125C3D">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классов  для общеобразовательных 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w:t>
            </w:r>
            <w:r w:rsidR="00125C3D"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Алгебра 8класс.А.Г. Мерзляк, В. Б. Полонский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М.С. Якир «Вентана-Граф  »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Алгебра 8 класс :методическое пособие   /Е. В. Буцко, А. Г. Мерзляк</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 xml:space="preserve">.Б.  Полонский и др .-М.: Вентана-Граф,2013-288с:ил </w:t>
            </w:r>
          </w:p>
          <w:p w:rsidR="00475988" w:rsidRPr="001E35B1" w:rsidRDefault="00475988" w:rsidP="00D1272D">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Алгебра 8класс : дидактические материалы  </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 xml:space="preserve">особие для учащихся общеобразовательных учреждений /А.Г.МерзлякВ.Б.Полонский, Е.М.Рабинович, М.С.Якир.-М.:Вентана-Граф,2013.-144с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Геометрия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8 АБ </w:t>
            </w:r>
            <w:r w:rsidRPr="001E35B1">
              <w:rPr>
                <w:rFonts w:ascii="Times New Roman" w:eastAsia="Calibri" w:hAnsi="Times New Roman" w:cs="Times New Roman"/>
                <w:sz w:val="24"/>
                <w:szCs w:val="24"/>
              </w:rPr>
              <w:lastRenderedPageBreak/>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Программа по математики 5-9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классов  для общеобразовательных 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 ,2013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Геометрия 8 класс А.Г. Мерзляк, В. Б. Полонский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М.С. </w:t>
            </w:r>
            <w:r w:rsidRPr="001E35B1">
              <w:rPr>
                <w:rFonts w:ascii="Times New Roman" w:eastAsia="Calibri" w:hAnsi="Times New Roman" w:cs="Times New Roman"/>
                <w:sz w:val="24"/>
                <w:szCs w:val="24"/>
              </w:rPr>
              <w:lastRenderedPageBreak/>
              <w:t xml:space="preserve">Якир «Вентана-Граф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Геометрия 8класс : дидактические материалы: пособие для учащихся общеобразовательных учреждений /А.Г.МерзлякВ.Б.Полонский, Е.М.Рабинович, М.С.Якир</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М.:Вентана-Граф,2013.-144с        .</w:t>
            </w:r>
          </w:p>
          <w:p w:rsidR="00475988" w:rsidRPr="001E35B1" w:rsidRDefault="00475988" w:rsidP="00125C3D">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Геометрия 8класс: методическое пособие   /Е. В. Буцко, А. Г. Мерзляк,</w:t>
            </w:r>
            <w:r w:rsidR="00125C3D"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В.Б.  Полонский и др</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 Вентана-Граф,2013-288с:ил</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Информатика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ПРИМЕРНАЯ РАБОЧАЯ ПРОГРАММА ПО ИНФОРМАТИКЕ ДЛЯ 7–9 КЛАС Москва БИНОМ. Лаборатория знаний 2016</w:t>
            </w:r>
          </w:p>
        </w:tc>
        <w:tc>
          <w:tcPr>
            <w:tcW w:w="6255" w:type="dxa"/>
          </w:tcPr>
          <w:p w:rsidR="00475988" w:rsidRPr="001E35B1" w:rsidRDefault="00475988" w:rsidP="00475988">
            <w:pPr>
              <w:keepNext/>
              <w:keepLines/>
              <w:shd w:val="clear" w:color="auto" w:fill="FFFFFF"/>
              <w:spacing w:before="40"/>
              <w:outlineLvl w:val="2"/>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sz w:val="24"/>
                <w:szCs w:val="24"/>
              </w:rPr>
              <w:t xml:space="preserve">Учебник: </w:t>
            </w:r>
            <w:r w:rsidRPr="001E35B1">
              <w:rPr>
                <w:rFonts w:ascii="Times New Roman" w:eastAsia="Times New Roman" w:hAnsi="Times New Roman" w:cs="Times New Roman"/>
                <w:bCs/>
                <w:sz w:val="24"/>
                <w:szCs w:val="24"/>
                <w:lang w:eastAsia="ru-RU"/>
              </w:rPr>
              <w:t>«Информатика» для 7-9 классов (ФГОС), авторы Босова Л.Л., Босова А.Ю.</w:t>
            </w:r>
          </w:p>
          <w:p w:rsidR="00475988" w:rsidRPr="001E35B1" w:rsidRDefault="00475988" w:rsidP="00125C3D">
            <w:pPr>
              <w:rPr>
                <w:rFonts w:ascii="Times New Roman" w:eastAsia="Calibri" w:hAnsi="Times New Roman" w:cs="Times New Roman"/>
                <w:sz w:val="24"/>
                <w:szCs w:val="24"/>
              </w:rPr>
            </w:pPr>
            <w:r w:rsidRPr="001E35B1">
              <w:rPr>
                <w:rFonts w:ascii="Times New Roman" w:eastAsia="Calibri" w:hAnsi="Times New Roman" w:cs="Times New Roman"/>
                <w:bCs/>
                <w:sz w:val="24"/>
                <w:szCs w:val="24"/>
                <w:shd w:val="clear" w:color="auto" w:fill="FFFFFF"/>
              </w:rPr>
              <w:t>УМК для основной школы 7 – 9 классы (ФГОС). Методическое пособие для учителя</w:t>
            </w:r>
            <w:r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bCs/>
                <w:sz w:val="24"/>
                <w:szCs w:val="24"/>
                <w:shd w:val="clear" w:color="auto" w:fill="FFFFFF"/>
              </w:rPr>
              <w:t>Авторы:</w:t>
            </w:r>
            <w:r w:rsidRPr="001E35B1">
              <w:rPr>
                <w:rFonts w:ascii="Times New Roman" w:eastAsia="Calibri" w:hAnsi="Times New Roman" w:cs="Times New Roman"/>
                <w:sz w:val="24"/>
                <w:szCs w:val="24"/>
                <w:shd w:val="clear" w:color="auto" w:fill="FFFFFF"/>
              </w:rPr>
              <w:t xml:space="preserve"> Бородин М. Н. к программе Босова А. </w:t>
            </w:r>
            <w:proofErr w:type="gramStart"/>
            <w:r w:rsidRPr="001E35B1">
              <w:rPr>
                <w:rFonts w:ascii="Times New Roman" w:eastAsia="Calibri" w:hAnsi="Times New Roman" w:cs="Times New Roman"/>
                <w:sz w:val="24"/>
                <w:szCs w:val="24"/>
                <w:shd w:val="clear" w:color="auto" w:fill="FFFFFF"/>
              </w:rPr>
              <w:t>Ю</w:t>
            </w:r>
            <w:proofErr w:type="gramEnd"/>
            <w:r w:rsidRPr="001E35B1">
              <w:rPr>
                <w:rFonts w:ascii="Times New Roman" w:eastAsia="Calibri" w:hAnsi="Times New Roman" w:cs="Times New Roman"/>
                <w:sz w:val="24"/>
                <w:szCs w:val="24"/>
              </w:rPr>
              <w:br/>
              <w:t>Л. Л. Босова, А. Ю. Босова Информатика 7–9 классы Методическое пособие Москва Бином. Лаборатория знаний 2016</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Всеобщая история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F9579F" w:rsidP="00475988">
            <w:pPr>
              <w:rPr>
                <w:rFonts w:ascii="Times New Roman" w:eastAsia="Calibri" w:hAnsi="Times New Roman" w:cs="Times New Roman"/>
                <w:sz w:val="24"/>
                <w:szCs w:val="24"/>
              </w:rPr>
            </w:pPr>
            <w:hyperlink r:id="rId67" w:tooltip="Всеобщая история. 5-9 класс. Рабочие программы. Предметная линия учебников Вигасина, Сороко-Цюпа. ФГОС" w:history="1">
              <w:r w:rsidR="00475988" w:rsidRPr="001E35B1">
                <w:rPr>
                  <w:rFonts w:ascii="Times New Roman" w:eastAsia="Calibri" w:hAnsi="Times New Roman" w:cs="Times New Roman"/>
                  <w:bCs/>
                  <w:sz w:val="24"/>
                  <w:szCs w:val="24"/>
                  <w:shd w:val="clear" w:color="auto" w:fill="FFFFFF"/>
                </w:rPr>
                <w:t>Всеобщая история. 5-9 класс. Рабочие программы. Предметная линия учебников Вигасина, Сороко-Цюпа. ФГОС</w:t>
              </w:r>
            </w:hyperlink>
            <w:r w:rsidR="00475988" w:rsidRPr="001E35B1">
              <w:rPr>
                <w:rFonts w:ascii="Times New Roman" w:eastAsia="Calibri" w:hAnsi="Times New Roman" w:cs="Times New Roman"/>
                <w:sz w:val="24"/>
                <w:szCs w:val="24"/>
                <w:shd w:val="clear" w:color="auto" w:fill="FFFFFF"/>
              </w:rPr>
              <w:t>,  издательство «Просвещение», 2014 г</w:t>
            </w:r>
          </w:p>
        </w:tc>
        <w:tc>
          <w:tcPr>
            <w:tcW w:w="6255" w:type="dxa"/>
          </w:tcPr>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Calibri" w:hAnsi="Times New Roman" w:cs="Times New Roman"/>
                <w:sz w:val="24"/>
                <w:szCs w:val="24"/>
              </w:rPr>
              <w:t xml:space="preserve">Учебники: А.Я. Юдовская, П.А. Баранов, Л.М. Ванюшкина Новая история. </w:t>
            </w:r>
            <w:r w:rsidRPr="001E35B1">
              <w:rPr>
                <w:rFonts w:ascii="Times New Roman" w:eastAsia="Calibri" w:hAnsi="Times New Roman" w:cs="Times New Roman"/>
                <w:sz w:val="24"/>
                <w:szCs w:val="24"/>
                <w:lang w:val="en-US"/>
              </w:rPr>
              <w:t>XIX</w:t>
            </w:r>
            <w:r w:rsidRPr="001E35B1">
              <w:rPr>
                <w:rFonts w:ascii="Times New Roman" w:eastAsia="Calibri" w:hAnsi="Times New Roman" w:cs="Times New Roman"/>
                <w:sz w:val="24"/>
                <w:szCs w:val="24"/>
              </w:rPr>
              <w:t xml:space="preserve"> в. 8 </w:t>
            </w:r>
            <w:proofErr w:type="gramStart"/>
            <w:r w:rsidRPr="001E35B1">
              <w:rPr>
                <w:rFonts w:ascii="Times New Roman" w:eastAsia="Calibri" w:hAnsi="Times New Roman" w:cs="Times New Roman"/>
                <w:sz w:val="24"/>
                <w:szCs w:val="24"/>
              </w:rPr>
              <w:t>класс .</w:t>
            </w:r>
            <w:proofErr w:type="gramEnd"/>
            <w:r w:rsidRPr="001E35B1">
              <w:rPr>
                <w:rFonts w:ascii="Times New Roman" w:eastAsia="Calibri" w:hAnsi="Times New Roman" w:cs="Times New Roman"/>
                <w:sz w:val="24"/>
                <w:szCs w:val="24"/>
              </w:rPr>
              <w:t xml:space="preserve"> М.: «Просвещение» 2014.</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Всеобщая история. История Нового времени. Проверочные и контрольные работы. 8 класс.</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История России</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общеобразовательных учреждений по истории России 6-11 кл. /А.А. Данилов. М. Просвещение 2014</w:t>
            </w:r>
          </w:p>
          <w:p w:rsidR="00475988" w:rsidRPr="001E35B1" w:rsidRDefault="00475988" w:rsidP="00475988">
            <w:pPr>
              <w:shd w:val="clear" w:color="auto" w:fill="FFFFFF"/>
              <w:rPr>
                <w:rFonts w:ascii="Times New Roman" w:eastAsia="Calibri" w:hAnsi="Times New Roman" w:cs="Times New Roman"/>
                <w:sz w:val="24"/>
                <w:szCs w:val="24"/>
              </w:rPr>
            </w:pPr>
          </w:p>
          <w:p w:rsidR="00475988" w:rsidRPr="001E35B1" w:rsidRDefault="00475988" w:rsidP="00475988">
            <w:pPr>
              <w:shd w:val="clear" w:color="auto" w:fill="FFFFFF"/>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А.А. Данилов, Л.Г. Косулина История России </w:t>
            </w:r>
            <w:r w:rsidRPr="001E35B1">
              <w:rPr>
                <w:rFonts w:ascii="Times New Roman" w:eastAsia="Calibri" w:hAnsi="Times New Roman" w:cs="Times New Roman"/>
                <w:sz w:val="24"/>
                <w:szCs w:val="24"/>
                <w:lang w:val="en-US"/>
              </w:rPr>
              <w:t>XVII</w:t>
            </w:r>
            <w:r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lang w:val="en-US"/>
              </w:rPr>
              <w:t>XVIII</w:t>
            </w:r>
            <w:proofErr w:type="gramStart"/>
            <w:r w:rsidRPr="001E35B1">
              <w:rPr>
                <w:rFonts w:ascii="Times New Roman" w:eastAsia="Calibri" w:hAnsi="Times New Roman" w:cs="Times New Roman"/>
                <w:sz w:val="24"/>
                <w:szCs w:val="24"/>
              </w:rPr>
              <w:t>вв</w:t>
            </w:r>
            <w:proofErr w:type="gramEnd"/>
            <w:r w:rsidRPr="001E35B1">
              <w:rPr>
                <w:rFonts w:ascii="Times New Roman" w:eastAsia="Calibri" w:hAnsi="Times New Roman" w:cs="Times New Roman"/>
                <w:sz w:val="24"/>
                <w:szCs w:val="24"/>
              </w:rPr>
              <w:t xml:space="preserve">.М.:  «Просвещение» 2012. </w:t>
            </w:r>
          </w:p>
          <w:p w:rsidR="00475988" w:rsidRPr="001E35B1" w:rsidRDefault="00475988" w:rsidP="00475988">
            <w:pPr>
              <w:shd w:val="clear" w:color="auto" w:fill="FFFFFF"/>
              <w:rPr>
                <w:rFonts w:ascii="Times New Roman" w:eastAsia="Calibri" w:hAnsi="Times New Roman" w:cs="Times New Roman"/>
                <w:sz w:val="24"/>
                <w:szCs w:val="24"/>
                <w:shd w:val="clear" w:color="auto" w:fill="F4F4F4"/>
              </w:rPr>
            </w:pPr>
            <w:r w:rsidRPr="001E35B1">
              <w:rPr>
                <w:rFonts w:ascii="Times New Roman" w:eastAsia="Calibri" w:hAnsi="Times New Roman" w:cs="Times New Roman"/>
                <w:sz w:val="24"/>
                <w:szCs w:val="24"/>
              </w:rPr>
              <w:t xml:space="preserve">А.А. Данилов, Л.Г. Косулина: методические рекомендации к учебнику История России  </w:t>
            </w:r>
            <w:r w:rsidRPr="001E35B1">
              <w:rPr>
                <w:rFonts w:ascii="Times New Roman" w:eastAsia="Calibri" w:hAnsi="Times New Roman" w:cs="Times New Roman"/>
                <w:sz w:val="24"/>
                <w:szCs w:val="24"/>
                <w:lang w:val="en-US"/>
              </w:rPr>
              <w:t>XIX</w:t>
            </w:r>
            <w:r w:rsidRPr="001E35B1">
              <w:rPr>
                <w:rFonts w:ascii="Times New Roman" w:eastAsia="Calibri" w:hAnsi="Times New Roman" w:cs="Times New Roman"/>
                <w:sz w:val="24"/>
                <w:szCs w:val="24"/>
              </w:rPr>
              <w:t xml:space="preserve"> в.  М.: «Просвещение» 2014.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Е.В. Симонова Тесты по истории России 8 класс «Экзамен» М.,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Атлас. История нов</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рем. X</w:t>
            </w:r>
            <w:r w:rsidRPr="001E35B1">
              <w:rPr>
                <w:rFonts w:ascii="Times New Roman" w:eastAsia="Calibri" w:hAnsi="Times New Roman" w:cs="Times New Roman"/>
                <w:sz w:val="24"/>
                <w:szCs w:val="24"/>
                <w:lang w:val="en-US"/>
              </w:rPr>
              <w:t>IX</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 8 класс_2013 Атлас. История России X</w:t>
            </w:r>
            <w:r w:rsidRPr="001E35B1">
              <w:rPr>
                <w:rFonts w:ascii="Times New Roman" w:eastAsia="Calibri" w:hAnsi="Times New Roman" w:cs="Times New Roman"/>
                <w:sz w:val="24"/>
                <w:szCs w:val="24"/>
                <w:lang w:val="en-US"/>
              </w:rPr>
              <w:t>IX</w:t>
            </w:r>
            <w:r w:rsidRPr="001E35B1">
              <w:rPr>
                <w:rFonts w:ascii="Times New Roman" w:eastAsia="Calibri" w:hAnsi="Times New Roman" w:cs="Times New Roman"/>
                <w:sz w:val="24"/>
                <w:szCs w:val="24"/>
              </w:rPr>
              <w:t xml:space="preserve"> века. 8кл._2013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История России. 8кл. Поур. планы </w:t>
            </w:r>
            <w:proofErr w:type="gramStart"/>
            <w:r w:rsidRPr="001E35B1">
              <w:rPr>
                <w:rFonts w:ascii="Times New Roman" w:eastAsia="Calibri" w:hAnsi="Times New Roman" w:cs="Times New Roman"/>
                <w:sz w:val="24"/>
                <w:szCs w:val="24"/>
              </w:rPr>
              <w:t>к уч</w:t>
            </w:r>
            <w:proofErr w:type="gramEnd"/>
            <w:r w:rsidRPr="001E35B1">
              <w:rPr>
                <w:rFonts w:ascii="Times New Roman" w:eastAsia="Calibri" w:hAnsi="Times New Roman" w:cs="Times New Roman"/>
                <w:sz w:val="24"/>
                <w:szCs w:val="24"/>
              </w:rPr>
              <w:t xml:space="preserve">. Данилова, Косулиной_2013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Обществознание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 Боголюбов Л.Н., Виноградова Н.Ф., Городецкая Н.И. и др. / Под ред. Боголюбова Л.Н., Ивановой Л.Ф. Обществознание  Просвещение 2011</w:t>
            </w:r>
          </w:p>
        </w:tc>
        <w:tc>
          <w:tcPr>
            <w:tcW w:w="6255" w:type="dxa"/>
          </w:tcPr>
          <w:p w:rsidR="00475988" w:rsidRPr="001E35B1" w:rsidRDefault="00F9579F" w:rsidP="00475988">
            <w:pPr>
              <w:rPr>
                <w:rFonts w:ascii="Times New Roman" w:eastAsia="Calibri" w:hAnsi="Times New Roman" w:cs="Times New Roman"/>
                <w:bCs/>
                <w:sz w:val="24"/>
                <w:szCs w:val="24"/>
                <w:shd w:val="clear" w:color="auto" w:fill="FFFFFF"/>
              </w:rPr>
            </w:pPr>
            <w:hyperlink r:id="rId68" w:tooltip="Обществознание. 6 класс. Учебник. ФГОС" w:history="1">
              <w:r w:rsidR="00475988" w:rsidRPr="001E35B1">
                <w:rPr>
                  <w:rFonts w:ascii="Times New Roman" w:eastAsia="Calibri" w:hAnsi="Times New Roman" w:cs="Times New Roman"/>
                  <w:bCs/>
                  <w:sz w:val="24"/>
                  <w:szCs w:val="24"/>
                  <w:shd w:val="clear" w:color="auto" w:fill="FFFFFF"/>
                </w:rPr>
                <w:t>Обществознание. 8 класс. Учебник. ФГОС</w:t>
              </w:r>
            </w:hyperlink>
            <w:r w:rsidR="00475988" w:rsidRPr="001E35B1">
              <w:rPr>
                <w:rFonts w:ascii="Times New Roman" w:eastAsia="Calibri" w:hAnsi="Times New Roman" w:cs="Times New Roman"/>
                <w:sz w:val="24"/>
                <w:szCs w:val="24"/>
                <w:shd w:val="clear" w:color="auto" w:fill="FFFFFF"/>
              </w:rPr>
              <w:t>, 2014 г.</w:t>
            </w:r>
            <w:r w:rsidR="00475988" w:rsidRPr="001E35B1">
              <w:rPr>
                <w:rFonts w:ascii="Times New Roman" w:eastAsia="Calibri" w:hAnsi="Times New Roman" w:cs="Times New Roman"/>
                <w:sz w:val="24"/>
                <w:szCs w:val="24"/>
              </w:rPr>
              <w:br/>
            </w:r>
            <w:r w:rsidR="00475988" w:rsidRPr="001E35B1">
              <w:rPr>
                <w:rFonts w:ascii="Times New Roman" w:eastAsia="Calibri" w:hAnsi="Times New Roman" w:cs="Times New Roman"/>
                <w:sz w:val="24"/>
                <w:szCs w:val="24"/>
                <w:shd w:val="clear" w:color="auto" w:fill="FFFFFF"/>
              </w:rPr>
              <w:t>Виноградова Н. Ф., Городецкая Н. И., Боголюбов Л.Н.</w:t>
            </w:r>
            <w:r w:rsidR="00475988" w:rsidRPr="001E35B1">
              <w:rPr>
                <w:rFonts w:ascii="Times New Roman" w:eastAsia="Calibri" w:hAnsi="Times New Roman" w:cs="Times New Roman"/>
                <w:sz w:val="24"/>
                <w:szCs w:val="24"/>
              </w:rPr>
              <w:br/>
            </w:r>
            <w:r w:rsidR="00475988" w:rsidRPr="001E35B1">
              <w:rPr>
                <w:rFonts w:ascii="Times New Roman" w:eastAsia="Calibri" w:hAnsi="Times New Roman" w:cs="Times New Roman"/>
                <w:bCs/>
                <w:sz w:val="24"/>
                <w:szCs w:val="24"/>
                <w:shd w:val="clear" w:color="auto" w:fill="FFFFFF"/>
              </w:rPr>
              <w:t>+ CD-ROM</w:t>
            </w:r>
          </w:p>
          <w:p w:rsidR="00475988" w:rsidRPr="001E35B1" w:rsidRDefault="00475988" w:rsidP="00475988">
            <w:pPr>
              <w:keepNext/>
              <w:shd w:val="clear" w:color="auto" w:fill="FFFFFF"/>
              <w:spacing w:after="60"/>
              <w:outlineLvl w:val="1"/>
              <w:rPr>
                <w:rFonts w:ascii="Times New Roman" w:eastAsia="Times New Roman" w:hAnsi="Times New Roman" w:cs="Times New Roman"/>
                <w:b/>
                <w:bCs/>
                <w:i/>
                <w:iCs/>
                <w:sz w:val="24"/>
                <w:szCs w:val="24"/>
                <w:lang w:eastAsia="ru-RU"/>
              </w:rPr>
            </w:pPr>
            <w:r w:rsidRPr="001E35B1">
              <w:rPr>
                <w:rFonts w:ascii="Times New Roman" w:eastAsia="Times New Roman" w:hAnsi="Times New Roman" w:cs="Times New Roman"/>
                <w:b/>
                <w:bCs/>
                <w:i/>
                <w:iCs/>
                <w:kern w:val="36"/>
                <w:sz w:val="24"/>
                <w:szCs w:val="24"/>
                <w:lang w:eastAsia="ru-RU"/>
              </w:rPr>
              <w:t>Обществознание. Поурочные разработки. 8класс.</w:t>
            </w:r>
            <w:r w:rsidRPr="001E35B1">
              <w:rPr>
                <w:rFonts w:ascii="Times New Roman" w:eastAsia="Times New Roman" w:hAnsi="Times New Roman" w:cs="Times New Roman"/>
                <w:b/>
                <w:bCs/>
                <w:i/>
                <w:iCs/>
                <w:sz w:val="24"/>
                <w:szCs w:val="24"/>
                <w:lang w:eastAsia="ru-RU"/>
              </w:rPr>
              <w:t xml:space="preserve"> Иванова Л.Ф. Просвещение 2012</w:t>
            </w:r>
          </w:p>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Обществознание. Тестовые задания. 8 класс</w:t>
            </w:r>
            <w:r w:rsidRPr="001E35B1">
              <w:rPr>
                <w:rFonts w:ascii="Times New Roman" w:eastAsia="Times New Roman" w:hAnsi="Times New Roman" w:cs="Times New Roman"/>
                <w:sz w:val="24"/>
                <w:szCs w:val="24"/>
                <w:lang w:eastAsia="ru-RU"/>
              </w:rPr>
              <w:t xml:space="preserve"> Лазебникова А. Ю., Рутковская Е. Л.</w:t>
            </w:r>
            <w:r w:rsidRPr="001E35B1">
              <w:rPr>
                <w:rFonts w:ascii="Times New Roman" w:eastAsia="Calibri" w:hAnsi="Times New Roman" w:cs="Times New Roman"/>
                <w:sz w:val="24"/>
                <w:szCs w:val="24"/>
              </w:rPr>
              <w:t xml:space="preserve"> Просвещение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Биология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по биологии для 5–9 классов (ФГОС)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 Пономарёва, В.С. Кучменко, О.А. Корнилова, А.Г. Драгомилов, Т.С. Сухова</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 xml:space="preserve"> (Москва, Издательский центр Вентана-Граф,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Константинов В.М., Бабенко В.Г., Кучменко В.С.Учебник  Биология. 8 класс.  2015 и послед.  Издательский центр ВЕНТАНА-ГРАФ</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География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Авторская программа В.П.Дронова, И.В.Душиной, И.И.Бариновой, В.И.Сиротина</w:t>
            </w:r>
          </w:p>
          <w:p w:rsidR="00475988" w:rsidRPr="001E35B1" w:rsidRDefault="00475988" w:rsidP="00475988">
            <w:pPr>
              <w:shd w:val="clear" w:color="auto" w:fill="FFFFFF"/>
              <w:rPr>
                <w:rFonts w:ascii="Times New Roman" w:eastAsia="Calibri" w:hAnsi="Times New Roman" w:cs="Times New Roman"/>
                <w:sz w:val="24"/>
                <w:szCs w:val="24"/>
              </w:rPr>
            </w:pPr>
            <w:proofErr w:type="gramStart"/>
            <w:r w:rsidRPr="001E35B1">
              <w:rPr>
                <w:rFonts w:ascii="Times New Roman" w:eastAsia="Calibri" w:hAnsi="Times New Roman" w:cs="Times New Roman"/>
                <w:sz w:val="24"/>
                <w:szCs w:val="24"/>
              </w:rPr>
              <w:t>(Сборник: программы.</w:t>
            </w:r>
            <w:proofErr w:type="gramEnd"/>
            <w:r w:rsidRPr="001E35B1">
              <w:rPr>
                <w:rFonts w:ascii="Times New Roman" w:eastAsia="Calibri" w:hAnsi="Times New Roman" w:cs="Times New Roman"/>
                <w:sz w:val="24"/>
                <w:szCs w:val="24"/>
              </w:rPr>
              <w:t xml:space="preserve"> </w:t>
            </w:r>
            <w:proofErr w:type="gramStart"/>
            <w:r w:rsidRPr="001E35B1">
              <w:rPr>
                <w:rFonts w:ascii="Times New Roman" w:eastAsia="Calibri" w:hAnsi="Times New Roman" w:cs="Times New Roman"/>
                <w:sz w:val="24"/>
                <w:szCs w:val="24"/>
              </w:rPr>
              <w:t>География. 5-9 классы/ сост. С.В.Курчина) — М.: Дрофа, 2013.</w:t>
            </w:r>
            <w:proofErr w:type="gramEnd"/>
          </w:p>
        </w:tc>
        <w:tc>
          <w:tcPr>
            <w:tcW w:w="6255" w:type="dxa"/>
          </w:tcPr>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sz w:val="24"/>
                <w:szCs w:val="24"/>
              </w:rPr>
              <w:t xml:space="preserve">Учебник: </w:t>
            </w:r>
            <w:hyperlink r:id="rId69" w:tgtFrame="_blank" w:tooltip="И. В. Душина" w:history="1">
              <w:r w:rsidRPr="001E35B1">
                <w:rPr>
                  <w:rFonts w:ascii="Times New Roman" w:eastAsia="Calibri" w:hAnsi="Times New Roman" w:cs="Times New Roman"/>
                  <w:sz w:val="24"/>
                  <w:szCs w:val="24"/>
                  <w:u w:val="single"/>
                  <w:shd w:val="clear" w:color="auto" w:fill="FFFFFF"/>
                </w:rPr>
                <w:t>И. В. Душина</w:t>
              </w:r>
            </w:hyperlink>
            <w:r w:rsidRPr="001E35B1">
              <w:rPr>
                <w:rFonts w:ascii="Times New Roman" w:eastAsia="Calibri" w:hAnsi="Times New Roman" w:cs="Times New Roman"/>
                <w:sz w:val="24"/>
                <w:szCs w:val="24"/>
                <w:shd w:val="clear" w:color="auto" w:fill="FFFFFF"/>
              </w:rPr>
              <w:t>, </w:t>
            </w:r>
            <w:hyperlink r:id="rId70" w:tgtFrame="_blank" w:tooltip="В. А. Коринская" w:history="1">
              <w:r w:rsidRPr="001E35B1">
                <w:rPr>
                  <w:rFonts w:ascii="Times New Roman" w:eastAsia="Calibri" w:hAnsi="Times New Roman" w:cs="Times New Roman"/>
                  <w:sz w:val="24"/>
                  <w:szCs w:val="24"/>
                  <w:u w:val="single"/>
                  <w:shd w:val="clear" w:color="auto" w:fill="FFFFFF"/>
                </w:rPr>
                <w:t>В. А. Коринская</w:t>
              </w:r>
            </w:hyperlink>
            <w:r w:rsidRPr="001E35B1">
              <w:rPr>
                <w:rFonts w:ascii="Times New Roman" w:eastAsia="Calibri" w:hAnsi="Times New Roman" w:cs="Times New Roman"/>
                <w:sz w:val="24"/>
                <w:szCs w:val="24"/>
                <w:shd w:val="clear" w:color="auto" w:fill="FFFFFF"/>
              </w:rPr>
              <w:t>, В. А. Щенев. География. Материки, океаны, народы и страны. 8 класс.</w:t>
            </w:r>
            <w:r w:rsidRPr="001E35B1">
              <w:rPr>
                <w:rFonts w:ascii="Times New Roman" w:eastAsia="Calibri" w:hAnsi="Times New Roman" w:cs="Times New Roman"/>
                <w:bCs/>
                <w:sz w:val="24"/>
                <w:szCs w:val="24"/>
                <w:shd w:val="clear" w:color="auto" w:fill="FFFFFF"/>
              </w:rPr>
              <w:t xml:space="preserve"> </w:t>
            </w:r>
            <w:proofErr w:type="gramStart"/>
            <w:r w:rsidRPr="001E35B1">
              <w:rPr>
                <w:rFonts w:ascii="Times New Roman" w:eastAsia="Calibri" w:hAnsi="Times New Roman" w:cs="Times New Roman"/>
                <w:bCs/>
                <w:sz w:val="24"/>
                <w:szCs w:val="24"/>
                <w:shd w:val="clear" w:color="auto" w:fill="FFFFFF"/>
              </w:rPr>
              <w:t>-М</w:t>
            </w:r>
            <w:proofErr w:type="gramEnd"/>
            <w:r w:rsidRPr="001E35B1">
              <w:rPr>
                <w:rFonts w:ascii="Times New Roman" w:eastAsia="Calibri" w:hAnsi="Times New Roman" w:cs="Times New Roman"/>
                <w:bCs/>
                <w:sz w:val="24"/>
                <w:szCs w:val="24"/>
                <w:shd w:val="clear" w:color="auto" w:fill="FFFFFF"/>
              </w:rPr>
              <w:t>., Дрофа, 2015</w:t>
            </w:r>
          </w:p>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t xml:space="preserve">Методическое пособие: </w:t>
            </w:r>
            <w:hyperlink r:id="rId71" w:tgtFrame="_blank" w:tooltip="И. В. Душина" w:history="1">
              <w:r w:rsidRPr="001E35B1">
                <w:rPr>
                  <w:rFonts w:ascii="Times New Roman" w:eastAsia="Calibri" w:hAnsi="Times New Roman" w:cs="Times New Roman"/>
                  <w:sz w:val="24"/>
                  <w:szCs w:val="24"/>
                  <w:u w:val="single"/>
                  <w:shd w:val="clear" w:color="auto" w:fill="FFFFFF"/>
                </w:rPr>
                <w:t>И. В. Душина</w:t>
              </w:r>
            </w:hyperlink>
            <w:r w:rsidRPr="001E35B1">
              <w:rPr>
                <w:rFonts w:ascii="Times New Roman" w:eastAsia="Calibri" w:hAnsi="Times New Roman" w:cs="Times New Roman"/>
                <w:sz w:val="24"/>
                <w:szCs w:val="24"/>
                <w:shd w:val="clear" w:color="auto" w:fill="FFFFFF"/>
              </w:rPr>
              <w:t>, В.А. Щенев</w:t>
            </w:r>
            <w:r w:rsidR="00125C3D" w:rsidRPr="001E35B1">
              <w:rPr>
                <w:rFonts w:ascii="Times New Roman" w:eastAsia="Calibri" w:hAnsi="Times New Roman" w:cs="Times New Roman"/>
                <w:sz w:val="24"/>
                <w:szCs w:val="24"/>
                <w:shd w:val="clear" w:color="auto" w:fill="FFFFFF"/>
              </w:rPr>
              <w:t xml:space="preserve"> </w:t>
            </w:r>
            <w:r w:rsidRPr="001E35B1">
              <w:rPr>
                <w:rFonts w:ascii="Times New Roman" w:eastAsia="Calibri" w:hAnsi="Times New Roman" w:cs="Times New Roman"/>
                <w:sz w:val="24"/>
                <w:szCs w:val="24"/>
                <w:shd w:val="clear" w:color="auto" w:fill="FFFFFF"/>
              </w:rPr>
              <w:t>География. 8  класс.</w:t>
            </w:r>
            <w:r w:rsidRPr="001E35B1">
              <w:rPr>
                <w:rFonts w:ascii="Times New Roman" w:eastAsia="Calibri" w:hAnsi="Times New Roman" w:cs="Times New Roman"/>
                <w:bCs/>
                <w:sz w:val="24"/>
                <w:szCs w:val="24"/>
                <w:shd w:val="clear" w:color="auto" w:fill="FFFFFF"/>
              </w:rPr>
              <w:t xml:space="preserve"> </w:t>
            </w:r>
            <w:proofErr w:type="gramStart"/>
            <w:r w:rsidRPr="001E35B1">
              <w:rPr>
                <w:rFonts w:ascii="Times New Roman" w:eastAsia="Calibri" w:hAnsi="Times New Roman" w:cs="Times New Roman"/>
                <w:bCs/>
                <w:sz w:val="24"/>
                <w:szCs w:val="24"/>
                <w:shd w:val="clear" w:color="auto" w:fill="FFFFFF"/>
              </w:rPr>
              <w:t>-М</w:t>
            </w:r>
            <w:proofErr w:type="gramEnd"/>
            <w:r w:rsidRPr="001E35B1">
              <w:rPr>
                <w:rFonts w:ascii="Times New Roman" w:eastAsia="Calibri" w:hAnsi="Times New Roman" w:cs="Times New Roman"/>
                <w:bCs/>
                <w:sz w:val="24"/>
                <w:szCs w:val="24"/>
                <w:shd w:val="clear" w:color="auto" w:fill="FFFFFF"/>
              </w:rPr>
              <w:t>., Дрофа, 2014</w:t>
            </w:r>
          </w:p>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t>Атлас: 8  класс</w:t>
            </w:r>
            <w:proofErr w:type="gramStart"/>
            <w:r w:rsidRPr="001E35B1">
              <w:rPr>
                <w:rFonts w:ascii="Times New Roman" w:eastAsia="Calibri" w:hAnsi="Times New Roman" w:cs="Times New Roman"/>
                <w:bCs/>
                <w:sz w:val="24"/>
                <w:szCs w:val="24"/>
                <w:shd w:val="clear" w:color="auto" w:fill="FFFFFF"/>
              </w:rPr>
              <w:t>.-</w:t>
            </w:r>
            <w:proofErr w:type="gramEnd"/>
            <w:r w:rsidRPr="001E35B1">
              <w:rPr>
                <w:rFonts w:ascii="Times New Roman" w:eastAsia="Calibri" w:hAnsi="Times New Roman" w:cs="Times New Roman"/>
                <w:bCs/>
                <w:sz w:val="24"/>
                <w:szCs w:val="24"/>
                <w:shd w:val="clear" w:color="auto" w:fill="FFFFFF"/>
              </w:rPr>
              <w:t>М., Дрофа, 2015</w:t>
            </w:r>
          </w:p>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t xml:space="preserve">Контурные карты: 8 класс. </w:t>
            </w:r>
            <w:proofErr w:type="gramStart"/>
            <w:r w:rsidRPr="001E35B1">
              <w:rPr>
                <w:rFonts w:ascii="Times New Roman" w:eastAsia="Calibri" w:hAnsi="Times New Roman" w:cs="Times New Roman"/>
                <w:bCs/>
                <w:sz w:val="24"/>
                <w:szCs w:val="24"/>
                <w:shd w:val="clear" w:color="auto" w:fill="FFFFFF"/>
              </w:rPr>
              <w:t>-М</w:t>
            </w:r>
            <w:proofErr w:type="gramEnd"/>
            <w:r w:rsidRPr="001E35B1">
              <w:rPr>
                <w:rFonts w:ascii="Times New Roman" w:eastAsia="Calibri" w:hAnsi="Times New Roman" w:cs="Times New Roman"/>
                <w:bCs/>
                <w:sz w:val="24"/>
                <w:szCs w:val="24"/>
                <w:shd w:val="clear" w:color="auto" w:fill="FFFFFF"/>
              </w:rPr>
              <w:t>., Дрофа, 2015</w:t>
            </w:r>
          </w:p>
          <w:p w:rsidR="00475988" w:rsidRPr="001E35B1" w:rsidRDefault="00475988" w:rsidP="00475988">
            <w:pPr>
              <w:shd w:val="clear" w:color="auto" w:fill="FFFFFF"/>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Программа для общеобразовательных учреждений Физика</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строномия.классы 7-11.В.А.Коровин.,В.А. Орлов.,Дрофа»,2010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Физика 8 класс А.В. Перышкин.</w:t>
            </w:r>
            <w:proofErr w:type="gramStart"/>
            <w:r w:rsidRPr="001E35B1">
              <w:rPr>
                <w:rFonts w:ascii="Times New Roman" w:eastAsia="Calibri" w:hAnsi="Times New Roman" w:cs="Times New Roman"/>
                <w:sz w:val="24"/>
                <w:szCs w:val="24"/>
              </w:rPr>
              <w:t>,Д</w:t>
            </w:r>
            <w:proofErr w:type="gramEnd"/>
            <w:r w:rsidRPr="001E35B1">
              <w:rPr>
                <w:rFonts w:ascii="Times New Roman" w:eastAsia="Calibri" w:hAnsi="Times New Roman" w:cs="Times New Roman"/>
                <w:sz w:val="24"/>
                <w:szCs w:val="24"/>
              </w:rPr>
              <w:t xml:space="preserve">рофа   2003 г.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Сборник задач по физике7-9 класс</w:t>
            </w:r>
          </w:p>
          <w:p w:rsidR="00475988" w:rsidRPr="001E35B1" w:rsidRDefault="00475988" w:rsidP="00475988">
            <w:pPr>
              <w:shd w:val="clear" w:color="auto" w:fill="FFFFFF"/>
              <w:outlineLvl w:val="0"/>
              <w:rPr>
                <w:rFonts w:ascii="Times New Roman" w:eastAsia="Times New Roman" w:hAnsi="Times New Roman" w:cs="Times New Roman"/>
                <w:sz w:val="24"/>
                <w:szCs w:val="24"/>
                <w:lang w:eastAsia="ru-RU"/>
              </w:rPr>
            </w:pPr>
            <w:r w:rsidRPr="001E35B1">
              <w:rPr>
                <w:rFonts w:ascii="Times New Roman" w:eastAsia="Times New Roman" w:hAnsi="Times New Roman" w:cs="Times New Roman"/>
                <w:kern w:val="36"/>
                <w:sz w:val="24"/>
                <w:szCs w:val="24"/>
                <w:lang w:eastAsia="ru-RU"/>
              </w:rPr>
              <w:t>Н. В. Филонович  Физика. 8 класс. Методическое пособие.</w:t>
            </w:r>
            <w:r w:rsidRPr="001E35B1">
              <w:rPr>
                <w:rFonts w:ascii="Times New Roman" w:eastAsia="Times New Roman" w:hAnsi="Times New Roman" w:cs="Times New Roman"/>
                <w:sz w:val="24"/>
                <w:szCs w:val="24"/>
                <w:lang w:eastAsia="ru-RU"/>
              </w:rPr>
              <w:t xml:space="preserve"> Дрофа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 xml:space="preserve"> В. В. Шахматов к учебнику А. В. Перышкина Физика. 8 класс. Диагностические работы.</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Химия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О.С. Габриелян «Программа курса химии для 8-11 классов общеобразовательных учреждений», Москва, изд. «Дрофа» 2012г.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(Базовый уровень, профильный уровень).</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Учебник О.С. Габриелян «Дрофа» 2012г.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Методическое пособие О.С. Габриелян, А.В. Купцова. Москва. «Дрофа». 2014 г.  8-9 класс.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Тетрадь для оценки качества знаний. О.С. Габриелян, А.В. Купцова. Москва. «Дрофа». 2015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Химия в тестах, задачах, упражнениях. О.С. Габриелян, Т.В. Смирнова, С.А. Сладков. Москва. «Дрофа».2014 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Физическая культура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"Просвещение", 2012 г., 137 с.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978-5-09-019183-8/</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Уроки физической культуры. Методические рекомендации. 8-9 классы / А.П. Матвеев. - М.: Просвещение, 2014 - 80 с.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978-5-09-024012-3.</w:t>
            </w:r>
          </w:p>
          <w:p w:rsidR="00475988" w:rsidRPr="001E35B1" w:rsidRDefault="00475988" w:rsidP="00125C3D">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Физическая культура. 8 -9 классы: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акад. образования, издательство "Прсовещение". - 4-е изд. - М.: Просвещение, 2011. - 192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978-5-09-020227-0.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Borders>
              <w:bottom w:val="single" w:sz="4" w:space="0" w:color="auto"/>
            </w:tcBorders>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 5-8 классы/ А.Т. Тищенко, Н.В. Синицына. Под ред</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В. Д Симоненко – М.: Вентана – Граф, 2012 </w:t>
            </w:r>
          </w:p>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программа: 5-8 классы/ А.Т. Тищенко,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 2012</w:t>
            </w:r>
            <w:r w:rsidRPr="001E35B1">
              <w:rPr>
                <w:rFonts w:ascii="Times New Roman" w:eastAsia="Calibri" w:hAnsi="Times New Roman" w:cs="Times New Roman"/>
                <w:sz w:val="24"/>
                <w:szCs w:val="24"/>
              </w:rPr>
              <w:t>А.Т. Тищенко,</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Технологии ведения дома: 6 класс: методическое пособие/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Вентана-Граф,2015</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Обслуживающий труд. Тесты.5-7 классы/ С.Э. Маркуцкая. – 2-е изд., перераб. И испр. – М.: Издательство «Экзамен», 2009Технология. Технологии ведения дома</w:t>
            </w:r>
            <w:proofErr w:type="gramStart"/>
            <w:r w:rsidRPr="001E35B1">
              <w:rPr>
                <w:rFonts w:ascii="Times New Roman" w:eastAsia="Calibri" w:hAnsi="Times New Roman" w:cs="Times New Roman"/>
                <w:bCs/>
                <w:sz w:val="24"/>
                <w:szCs w:val="24"/>
              </w:rPr>
              <w:t xml:space="preserve">.: </w:t>
            </w:r>
            <w:proofErr w:type="gramEnd"/>
            <w:r w:rsidRPr="001E35B1">
              <w:rPr>
                <w:rFonts w:ascii="Times New Roman" w:eastAsia="Calibri" w:hAnsi="Times New Roman" w:cs="Times New Roman"/>
                <w:bCs/>
                <w:sz w:val="24"/>
                <w:szCs w:val="24"/>
              </w:rPr>
              <w:t>6 класс: рабочая тетрадь для учащихся общеобразовательных учреждений/ Н.В. Синица Н.А. Буглаева.-М.: Вентана-Граф, 2015</w:t>
            </w:r>
          </w:p>
          <w:p w:rsidR="00475988" w:rsidRPr="001E35B1" w:rsidRDefault="00475988" w:rsidP="00125C3D">
            <w:pPr>
              <w:rPr>
                <w:rFonts w:ascii="Times New Roman" w:eastAsia="Calibri" w:hAnsi="Times New Roman" w:cs="Times New Roman"/>
                <w:b/>
                <w:sz w:val="24"/>
                <w:szCs w:val="24"/>
              </w:rPr>
            </w:pPr>
            <w:r w:rsidRPr="001E35B1">
              <w:rPr>
                <w:rFonts w:ascii="Times New Roman" w:eastAsia="Calibri" w:hAnsi="Times New Roman" w:cs="Times New Roman"/>
                <w:bCs/>
                <w:sz w:val="24"/>
                <w:szCs w:val="24"/>
              </w:rPr>
              <w:t>Технология. Обслуживающий труд: 6 класс: учебник для учащихся общеобразовательных учреждений/ Ю.В. Крупская, О.А. Кожина, Н.В. Синица; под ред. В.Д. Симоненко – 3-е изд., перераб. – М.: Вентана – Граф,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Изобразительное искусство</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по изобразительному искусству 5-9 класс/  ЛомовС.М.,ИгнатьевС.Е.Карамзин М.В. М: Дрофа 2015</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Ломов С.П., Игнатьев С.Е. Изобразительное искусство 8 класс (Дрофа 2013);</w:t>
            </w:r>
          </w:p>
          <w:p w:rsidR="00475988" w:rsidRPr="001E35B1" w:rsidRDefault="00F9579F" w:rsidP="00125C3D">
            <w:pPr>
              <w:rPr>
                <w:rFonts w:ascii="Times New Roman" w:eastAsia="Calibri" w:hAnsi="Times New Roman" w:cs="Times New Roman"/>
                <w:sz w:val="24"/>
                <w:szCs w:val="24"/>
              </w:rPr>
            </w:pPr>
            <w:hyperlink r:id="rId72" w:tooltip="Изобразительное искусство. 5 класс. Методическое пособие." w:history="1">
              <w:r w:rsidR="00475988" w:rsidRPr="001E35B1">
                <w:rPr>
                  <w:rFonts w:ascii="Times New Roman" w:eastAsia="Calibri" w:hAnsi="Times New Roman" w:cs="Times New Roman"/>
                  <w:sz w:val="24"/>
                  <w:szCs w:val="24"/>
                  <w:shd w:val="clear" w:color="auto" w:fill="FFFFFF"/>
                </w:rPr>
                <w:t>Изобразительное искусство.8-9 класс. Методическое пособие.</w:t>
              </w:r>
            </w:hyperlink>
            <w:r w:rsidR="00475988" w:rsidRPr="001E35B1">
              <w:rPr>
                <w:rFonts w:ascii="Times New Roman" w:eastAsia="Calibri" w:hAnsi="Times New Roman" w:cs="Times New Roman"/>
                <w:sz w:val="24"/>
                <w:szCs w:val="24"/>
              </w:rPr>
              <w:t xml:space="preserve"> ЛомовС.М.,ИгнатьевС.Е.Карамзин М.В. М: Дрофа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Искусство</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Рабочая программа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Искусство 5-9 класс Г. И. </w:t>
            </w:r>
            <w:r w:rsidRPr="001E35B1">
              <w:rPr>
                <w:rFonts w:ascii="Times New Roman" w:eastAsia="Calibri" w:hAnsi="Times New Roman" w:cs="Times New Roman"/>
                <w:sz w:val="24"/>
                <w:szCs w:val="24"/>
              </w:rPr>
              <w:lastRenderedPageBreak/>
              <w:t>Данилова. 8-9пропедевтический курс «Искусство» Г. И. Данилова.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Дрофа  2015</w:t>
            </w:r>
          </w:p>
        </w:tc>
        <w:tc>
          <w:tcPr>
            <w:tcW w:w="6255" w:type="dxa"/>
          </w:tcPr>
          <w:p w:rsidR="00475988" w:rsidRPr="001E35B1" w:rsidRDefault="00F9579F" w:rsidP="00475988">
            <w:pPr>
              <w:rPr>
                <w:rFonts w:ascii="Times New Roman" w:eastAsia="Calibri" w:hAnsi="Times New Roman" w:cs="Times New Roman"/>
                <w:sz w:val="24"/>
                <w:szCs w:val="24"/>
              </w:rPr>
            </w:pPr>
            <w:hyperlink r:id="rId73" w:tooltip="Искусство. 8 кл. Учебник. ВЕРТИКАЛЬ" w:history="1">
              <w:r w:rsidR="00475988" w:rsidRPr="001E35B1">
                <w:rPr>
                  <w:rFonts w:ascii="Times New Roman" w:eastAsia="Calibri" w:hAnsi="Times New Roman" w:cs="Times New Roman"/>
                  <w:sz w:val="24"/>
                  <w:szCs w:val="24"/>
                  <w:shd w:val="clear" w:color="auto" w:fill="FFFFFF"/>
                </w:rPr>
                <w:t>Искусство. 8 кл. Учебник. ВЕРТИКАЛЬ</w:t>
              </w:r>
            </w:hyperlink>
            <w:r w:rsidR="00475988" w:rsidRPr="001E35B1">
              <w:rPr>
                <w:rFonts w:ascii="Times New Roman" w:eastAsia="Calibri" w:hAnsi="Times New Roman" w:cs="Times New Roman"/>
                <w:sz w:val="24"/>
                <w:szCs w:val="24"/>
              </w:rPr>
              <w:t xml:space="preserve"> </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ОБЖ</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программа основы безопасности и жизнедеятельности для общеобразовательных учреждений 5-9, 8-9 классы В. Н. Латчук, В. В. Марков, М. И. Кузнецов.  Дрофа 2016</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Учебник ОБЖ 8 класс </w:t>
            </w:r>
            <w:r w:rsidRPr="001E35B1">
              <w:rPr>
                <w:rFonts w:ascii="Times New Roman" w:eastAsia="Calibri" w:hAnsi="Times New Roman" w:cs="Times New Roman"/>
                <w:sz w:val="24"/>
                <w:szCs w:val="24"/>
              </w:rPr>
              <w:t xml:space="preserve">В. Н. Латчук, В. В. Марков, М. И. Кузнецов.  </w:t>
            </w:r>
          </w:p>
          <w:p w:rsidR="00475988" w:rsidRPr="001E35B1" w:rsidRDefault="00475988" w:rsidP="00475988">
            <w:pPr>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 xml:space="preserve">С. </w:t>
            </w:r>
            <w:proofErr w:type="gramStart"/>
            <w:r w:rsidRPr="001E35B1">
              <w:rPr>
                <w:rFonts w:ascii="Times New Roman" w:eastAsia="Times New Roman" w:hAnsi="Times New Roman" w:cs="Times New Roman"/>
                <w:kern w:val="36"/>
                <w:sz w:val="24"/>
                <w:szCs w:val="24"/>
                <w:lang w:eastAsia="ru-RU"/>
              </w:rPr>
              <w:t>К</w:t>
            </w:r>
            <w:proofErr w:type="gramEnd"/>
            <w:r w:rsidRPr="001E35B1">
              <w:rPr>
                <w:rFonts w:ascii="Times New Roman" w:eastAsia="Times New Roman" w:hAnsi="Times New Roman" w:cs="Times New Roman"/>
                <w:kern w:val="36"/>
                <w:sz w:val="24"/>
                <w:szCs w:val="24"/>
                <w:lang w:eastAsia="ru-RU"/>
              </w:rPr>
              <w:t xml:space="preserve"> </w:t>
            </w:r>
            <w:proofErr w:type="gramStart"/>
            <w:r w:rsidRPr="001E35B1">
              <w:rPr>
                <w:rFonts w:ascii="Times New Roman" w:eastAsia="Times New Roman" w:hAnsi="Times New Roman" w:cs="Times New Roman"/>
                <w:kern w:val="36"/>
                <w:sz w:val="24"/>
                <w:szCs w:val="24"/>
                <w:lang w:eastAsia="ru-RU"/>
              </w:rPr>
              <w:t>Миронов</w:t>
            </w:r>
            <w:proofErr w:type="gramEnd"/>
            <w:r w:rsidRPr="001E35B1">
              <w:rPr>
                <w:rFonts w:ascii="Times New Roman" w:eastAsia="Times New Roman" w:hAnsi="Times New Roman" w:cs="Times New Roman"/>
                <w:kern w:val="36"/>
                <w:sz w:val="24"/>
                <w:szCs w:val="24"/>
                <w:lang w:eastAsia="ru-RU"/>
              </w:rPr>
              <w:t xml:space="preserve"> к программе ОБЖ в. Н. Латчук, В. В. Марков  Основы безопасности жизнедеятельности. 8 класс. Методическое пособие. Дрофа 2015.</w:t>
            </w:r>
          </w:p>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b/>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Экология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8 БА класс</w:t>
            </w:r>
          </w:p>
        </w:tc>
        <w:tc>
          <w:tcPr>
            <w:tcW w:w="3802" w:type="dxa"/>
          </w:tcPr>
          <w:p w:rsidR="00475988" w:rsidRPr="001E35B1" w:rsidRDefault="00475988" w:rsidP="00475988">
            <w:pPr>
              <w:rPr>
                <w:rFonts w:ascii="Times New Roman" w:eastAsia="Calibri" w:hAnsi="Times New Roman" w:cs="Times New Roman"/>
                <w:iCs/>
                <w:sz w:val="24"/>
                <w:szCs w:val="24"/>
              </w:rPr>
            </w:pPr>
            <w:r w:rsidRPr="001E35B1">
              <w:rPr>
                <w:rFonts w:ascii="Times New Roman" w:eastAsia="Calibri" w:hAnsi="Times New Roman" w:cs="Times New Roman"/>
                <w:iCs/>
                <w:sz w:val="24"/>
                <w:szCs w:val="24"/>
              </w:rPr>
              <w:t xml:space="preserve">Элективный курс </w:t>
            </w:r>
            <w:r w:rsidRPr="001E35B1">
              <w:rPr>
                <w:rFonts w:ascii="Times New Roman" w:eastAsia="Calibri" w:hAnsi="Times New Roman" w:cs="Times New Roman"/>
                <w:sz w:val="24"/>
                <w:szCs w:val="24"/>
                <w:shd w:val="clear" w:color="auto" w:fill="FFFFFF"/>
              </w:rPr>
              <w:t xml:space="preserve"> "Экология. Экосистемы и человек. 8 класс" (В.А.Самкова),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shd w:val="clear" w:color="auto" w:fill="FFFFFF"/>
              </w:rPr>
              <w:t> "Экология. Экосистемы и человек. 8 класс" (В.А.Самкова),</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125C3D">
        <w:tc>
          <w:tcPr>
            <w:tcW w:w="197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916"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380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6255" w:type="dxa"/>
            <w:shd w:val="clear" w:color="auto" w:fill="92D050"/>
          </w:tcPr>
          <w:p w:rsidR="00475988" w:rsidRPr="001E35B1" w:rsidRDefault="00475988" w:rsidP="00475988">
            <w:pPr>
              <w:rPr>
                <w:rFonts w:ascii="Times New Roman" w:eastAsia="Calibri" w:hAnsi="Times New Roman" w:cs="Times New Roman"/>
                <w:b/>
                <w:sz w:val="24"/>
                <w:szCs w:val="24"/>
              </w:rPr>
            </w:pPr>
          </w:p>
        </w:tc>
        <w:tc>
          <w:tcPr>
            <w:tcW w:w="2218" w:type="dxa"/>
            <w:tcBorders>
              <w:top w:val="single" w:sz="4" w:space="0" w:color="auto"/>
              <w:left w:val="single" w:sz="4" w:space="0" w:color="auto"/>
              <w:bottom w:val="single" w:sz="4" w:space="0" w:color="auto"/>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Рабочие программы. Русский язык. 5-9 классы: учебно-методическое пособие/сост. Е.И.Харитонова. – М.: Дрофа,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М.М.Разумовская, С.И.Львова, В.И.Капинос</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.В.Львов и др. Русский язык 9 класс  Москва «Дрофа»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Методические пособие к учебнику «Русский язык. 9 класс» / М.М. Разумовская, С.И. Львова, В.И. Капинос и др.; под ред. М.М. Разумовской. – 2-изд., перераб. – М.: Дрофа,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Контрольно измерительные материалы. Русский язык.9 класс/ сост.  Н.В. Егорова.- 2 изд., Москва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ВАКО,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 Рабочие программы. Предметная линия учебников под редакцией В.Я.Коровиной 5-9 классы. Москва «Просвещение» 2015</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В.Я.Коровина, В.П.Журавлёв, В.И.Коровин. Литература 9  класс. Учебник для общеобразовательных организаций. В 2 частях, с приложением на электронном носителе (фонохрестоматия) Москва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Н.В.Беляева. Уроки литературы в 9 классе. Поурочные разработки. Москва «Просвещение»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Английский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F9579F" w:rsidP="00475988">
            <w:pPr>
              <w:rPr>
                <w:rFonts w:ascii="Times New Roman" w:eastAsia="Calibri" w:hAnsi="Times New Roman" w:cs="Times New Roman"/>
                <w:sz w:val="24"/>
                <w:szCs w:val="24"/>
              </w:rPr>
            </w:pPr>
            <w:hyperlink r:id="rId74" w:history="1">
              <w:r w:rsidR="00475988" w:rsidRPr="001E35B1">
                <w:rPr>
                  <w:rFonts w:ascii="Times New Roman" w:eastAsia="Calibri" w:hAnsi="Times New Roman" w:cs="Times New Roman"/>
                  <w:sz w:val="24"/>
                  <w:szCs w:val="24"/>
                  <w:u w:val="single"/>
                </w:rPr>
                <w:t xml:space="preserve">В. Г. Апальков. </w:t>
              </w:r>
            </w:hyperlink>
            <w:r w:rsidR="00475988" w:rsidRPr="001E35B1">
              <w:rPr>
                <w:rFonts w:ascii="Times New Roman" w:eastAsia="Calibri" w:hAnsi="Times New Roman" w:cs="Times New Roman"/>
                <w:sz w:val="24"/>
                <w:szCs w:val="24"/>
              </w:rPr>
              <w:t xml:space="preserve">Английский язык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Рабочие программы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Предметная линия учебников «Английский в фокусе» 5-9 классы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«Просвещение»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Учебник «Английский язык» для 9класса  Ваулина Ю.Е, Дули Д.и др.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задания «Английский язык» 9 класс, Ваулина Ю.Е, Дули Д.и др.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Тренировочные упражнения в формате ГИА «Английский </w:t>
            </w:r>
            <w:r w:rsidRPr="001E35B1">
              <w:rPr>
                <w:rFonts w:ascii="Times New Roman" w:eastAsia="Calibri" w:hAnsi="Times New Roman" w:cs="Times New Roman"/>
                <w:sz w:val="24"/>
                <w:szCs w:val="24"/>
              </w:rPr>
              <w:lastRenderedPageBreak/>
              <w:t>язык» 8 класс, Ваулина Ю.Е, Дули Д.и др. «Просвещение»,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Книга для учителя «Английский язык» 9 класс, Ваулина Ю.Е, Дули Д.и др. «Просвещение»,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Алгебра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Программа по математики 5-9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классов  для общеобразовательных 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 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Алгебра 9 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А.Г . Мерзляк, В. Б. Полонский ,М.С. Якир «Вентана-Граф  »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Алгебра 9 класс :методическое пособие   /Е. В. Буцко, А. Г. Мерзляк</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 xml:space="preserve">.Б.  Полонский и др .-М.: Вентана-Граф, (готовится к выпуску)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Алгебра 9 класс : дидактические материалы  </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 xml:space="preserve">особие для учащихся общеобразовательных учреждений /А.Г.МерзлякВ.Б.Полонский, Е.М.Рабинович, М.С.Якир.-М.:Вентана-Граф (готовится к выпуску)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Геометрия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Программа по математики 5-9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классов  для общеобразовательных учреждений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А.Г.Мерзляк, В.Б. ,                   Полонский, М.С. Якир, Е.В Буцко.            Издательство  "М</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ентана-Граф» ,2013</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Геометрия 9 класс А.Г.</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Мерзляк, В. Б. Полонский</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М.С. Якир «Вентана-Граф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Геометрия 8класс : дидактические материалы: пособие для учащихся общеобразовательных учреждений /А.Г.МерзлякВ.Б.Полонский, Е.М.Рабинович, М.С.Якир</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М.:Вентана-Граф,2013.-144с        .</w:t>
            </w:r>
          </w:p>
          <w:p w:rsidR="00475988" w:rsidRPr="001E35B1" w:rsidRDefault="00475988" w:rsidP="00D1272D">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Геометрия 8класс: методическое пособие   /Е. В. Буцко, А. Г. Мерзляк,</w:t>
            </w:r>
            <w:r w:rsidR="00D1272D">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В.Б.  Полонский и др</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 Вентана-Граф,2013-288с:ил</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Информатика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ПРИМЕРНАЯ РАБОЧАЯ ПРОГРАММА ПО ИНФОРМАТИКЕ ДЛЯ 7–9 КЛАС Москва БИНОМ. Лаборатория знаний 2016</w:t>
            </w:r>
          </w:p>
        </w:tc>
        <w:tc>
          <w:tcPr>
            <w:tcW w:w="6255" w:type="dxa"/>
          </w:tcPr>
          <w:p w:rsidR="00475988" w:rsidRPr="001E35B1" w:rsidRDefault="00475988" w:rsidP="00475988">
            <w:pPr>
              <w:keepNext/>
              <w:keepLines/>
              <w:shd w:val="clear" w:color="auto" w:fill="FFFFFF"/>
              <w:spacing w:before="40"/>
              <w:outlineLvl w:val="2"/>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sz w:val="24"/>
                <w:szCs w:val="24"/>
              </w:rPr>
              <w:t xml:space="preserve">Учебник: </w:t>
            </w:r>
            <w:r w:rsidRPr="001E35B1">
              <w:rPr>
                <w:rFonts w:ascii="Times New Roman" w:eastAsia="Times New Roman" w:hAnsi="Times New Roman" w:cs="Times New Roman"/>
                <w:bCs/>
                <w:sz w:val="24"/>
                <w:szCs w:val="24"/>
                <w:lang w:eastAsia="ru-RU"/>
              </w:rPr>
              <w:t>«Информатика» для 7-9 классов (ФГОС), авторы Босова Л.Л., Босова А.Ю.</w:t>
            </w:r>
          </w:p>
          <w:p w:rsidR="00475988" w:rsidRPr="001E35B1" w:rsidRDefault="00475988" w:rsidP="00475988">
            <w:pPr>
              <w:rPr>
                <w:rFonts w:ascii="Times New Roman" w:eastAsia="Calibri" w:hAnsi="Times New Roman" w:cs="Times New Roman"/>
                <w:sz w:val="24"/>
                <w:szCs w:val="24"/>
                <w:lang w:eastAsia="ru-RU"/>
              </w:rPr>
            </w:pPr>
            <w:r w:rsidRPr="001E35B1">
              <w:rPr>
                <w:rFonts w:ascii="Times New Roman" w:eastAsia="Calibri" w:hAnsi="Times New Roman" w:cs="Times New Roman"/>
                <w:bCs/>
                <w:sz w:val="24"/>
                <w:szCs w:val="24"/>
                <w:shd w:val="clear" w:color="auto" w:fill="FFFFFF"/>
              </w:rPr>
              <w:t>УМК для основной школы 7 – 9 классы (ФГОС). Методическое пособие для учителя</w:t>
            </w:r>
            <w:r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bCs/>
                <w:sz w:val="24"/>
                <w:szCs w:val="24"/>
                <w:shd w:val="clear" w:color="auto" w:fill="FFFFFF"/>
              </w:rPr>
              <w:t>Авторы:</w:t>
            </w:r>
            <w:r w:rsidRPr="001E35B1">
              <w:rPr>
                <w:rFonts w:ascii="Times New Roman" w:eastAsia="Calibri" w:hAnsi="Times New Roman" w:cs="Times New Roman"/>
                <w:sz w:val="24"/>
                <w:szCs w:val="24"/>
                <w:shd w:val="clear" w:color="auto" w:fill="FFFFFF"/>
              </w:rPr>
              <w:t xml:space="preserve"> Бородин М. Н. к программе Босова А. </w:t>
            </w:r>
            <w:proofErr w:type="gramStart"/>
            <w:r w:rsidRPr="001E35B1">
              <w:rPr>
                <w:rFonts w:ascii="Times New Roman" w:eastAsia="Calibri" w:hAnsi="Times New Roman" w:cs="Times New Roman"/>
                <w:sz w:val="24"/>
                <w:szCs w:val="24"/>
                <w:shd w:val="clear" w:color="auto" w:fill="FFFFFF"/>
              </w:rPr>
              <w:t>Ю</w:t>
            </w:r>
            <w:proofErr w:type="gramEnd"/>
            <w:r w:rsidRPr="001E35B1">
              <w:rPr>
                <w:rFonts w:ascii="Times New Roman" w:eastAsia="Calibri" w:hAnsi="Times New Roman" w:cs="Times New Roman"/>
                <w:sz w:val="24"/>
                <w:szCs w:val="24"/>
              </w:rPr>
              <w:br/>
              <w:t>Л. Л. Босова, А. Ю. Босова Информатика 7–9 классы Методическое пособие Москва Бином. Лаборатория знаний 2016</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Всеобщая история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F9579F" w:rsidP="00475988">
            <w:pPr>
              <w:rPr>
                <w:rFonts w:ascii="Times New Roman" w:eastAsia="Calibri" w:hAnsi="Times New Roman" w:cs="Times New Roman"/>
                <w:sz w:val="24"/>
                <w:szCs w:val="24"/>
              </w:rPr>
            </w:pPr>
            <w:hyperlink r:id="rId75" w:tooltip="Всеобщая история. 5-9 класс. Рабочие программы. Предметная линия учебников Вигасина, Сороко-Цюпа. ФГОС" w:history="1">
              <w:r w:rsidR="00475988" w:rsidRPr="001E35B1">
                <w:rPr>
                  <w:rFonts w:ascii="Times New Roman" w:eastAsia="Calibri" w:hAnsi="Times New Roman" w:cs="Times New Roman"/>
                  <w:bCs/>
                  <w:sz w:val="24"/>
                  <w:szCs w:val="24"/>
                  <w:shd w:val="clear" w:color="auto" w:fill="FFFFFF"/>
                </w:rPr>
                <w:t xml:space="preserve">Всеобщая история. 5-9 класс. Рабочие программы. Предметная линия учебников Вигасина, </w:t>
              </w:r>
              <w:r w:rsidR="00475988" w:rsidRPr="001E35B1">
                <w:rPr>
                  <w:rFonts w:ascii="Times New Roman" w:eastAsia="Calibri" w:hAnsi="Times New Roman" w:cs="Times New Roman"/>
                  <w:bCs/>
                  <w:sz w:val="24"/>
                  <w:szCs w:val="24"/>
                  <w:shd w:val="clear" w:color="auto" w:fill="FFFFFF"/>
                </w:rPr>
                <w:lastRenderedPageBreak/>
                <w:t>Сороко-Цюпа. ФГОС</w:t>
              </w:r>
            </w:hyperlink>
            <w:r w:rsidR="00475988" w:rsidRPr="001E35B1">
              <w:rPr>
                <w:rFonts w:ascii="Times New Roman" w:eastAsia="Calibri" w:hAnsi="Times New Roman" w:cs="Times New Roman"/>
                <w:sz w:val="24"/>
                <w:szCs w:val="24"/>
                <w:shd w:val="clear" w:color="auto" w:fill="FFFFFF"/>
              </w:rPr>
              <w:t>,  издательство «Просвещение», 2014 г</w:t>
            </w:r>
          </w:p>
        </w:tc>
        <w:tc>
          <w:tcPr>
            <w:tcW w:w="6255" w:type="dxa"/>
          </w:tcPr>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Calibri" w:hAnsi="Times New Roman" w:cs="Times New Roman"/>
                <w:sz w:val="24"/>
                <w:szCs w:val="24"/>
              </w:rPr>
              <w:lastRenderedPageBreak/>
              <w:t xml:space="preserve">Учебники: А.Я. Юдовская, П.А. Баранов, Л.М. Ванюшкина Новая история. </w:t>
            </w:r>
            <w:r w:rsidRPr="001E35B1">
              <w:rPr>
                <w:rFonts w:ascii="Times New Roman" w:eastAsia="Calibri" w:hAnsi="Times New Roman" w:cs="Times New Roman"/>
                <w:sz w:val="24"/>
                <w:szCs w:val="24"/>
                <w:lang w:val="en-US"/>
              </w:rPr>
              <w:t>XIX</w:t>
            </w:r>
            <w:r w:rsidRPr="001E35B1">
              <w:rPr>
                <w:rFonts w:ascii="Times New Roman" w:eastAsia="Calibri" w:hAnsi="Times New Roman" w:cs="Times New Roman"/>
                <w:sz w:val="24"/>
                <w:szCs w:val="24"/>
              </w:rPr>
              <w:t xml:space="preserve"> в. 9 </w:t>
            </w:r>
            <w:proofErr w:type="gramStart"/>
            <w:r w:rsidRPr="001E35B1">
              <w:rPr>
                <w:rFonts w:ascii="Times New Roman" w:eastAsia="Calibri" w:hAnsi="Times New Roman" w:cs="Times New Roman"/>
                <w:sz w:val="24"/>
                <w:szCs w:val="24"/>
              </w:rPr>
              <w:t>класс .</w:t>
            </w:r>
            <w:proofErr w:type="gramEnd"/>
            <w:r w:rsidRPr="001E35B1">
              <w:rPr>
                <w:rFonts w:ascii="Times New Roman" w:eastAsia="Calibri" w:hAnsi="Times New Roman" w:cs="Times New Roman"/>
                <w:sz w:val="24"/>
                <w:szCs w:val="24"/>
              </w:rPr>
              <w:t xml:space="preserve"> М.: «Просвещение» 2014.</w:t>
            </w:r>
          </w:p>
          <w:p w:rsidR="00475988" w:rsidRPr="001E35B1" w:rsidRDefault="00475988" w:rsidP="00475988">
            <w:pPr>
              <w:shd w:val="clear" w:color="auto" w:fill="FFFFFF"/>
              <w:outlineLvl w:val="0"/>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lastRenderedPageBreak/>
              <w:t>Всеобщая история. История Нового времени. Проверочные и контрольные работы. 9 класс.</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История России</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общеобразовательных учреждений по истории России 6-11 кл. /А.А. Данилов. М. Просвещение 2014</w:t>
            </w:r>
          </w:p>
          <w:p w:rsidR="00475988" w:rsidRPr="001E35B1" w:rsidRDefault="00475988" w:rsidP="00475988">
            <w:pPr>
              <w:shd w:val="clear" w:color="auto" w:fill="FFFFFF"/>
              <w:rPr>
                <w:rFonts w:ascii="Times New Roman" w:eastAsia="Calibri" w:hAnsi="Times New Roman" w:cs="Times New Roman"/>
                <w:sz w:val="24"/>
                <w:szCs w:val="24"/>
              </w:rPr>
            </w:pPr>
          </w:p>
          <w:p w:rsidR="00475988" w:rsidRPr="001E35B1" w:rsidRDefault="00475988" w:rsidP="00475988">
            <w:pPr>
              <w:shd w:val="clear" w:color="auto" w:fill="FFFFFF"/>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А.А. Данилов, Л.Г. Косулина История России </w:t>
            </w:r>
            <w:r w:rsidRPr="001E35B1">
              <w:rPr>
                <w:rFonts w:ascii="Times New Roman" w:eastAsia="Calibri" w:hAnsi="Times New Roman" w:cs="Times New Roman"/>
                <w:sz w:val="24"/>
                <w:szCs w:val="24"/>
                <w:lang w:val="en-US"/>
              </w:rPr>
              <w:t>XVII</w:t>
            </w:r>
            <w:r w:rsidRPr="001E35B1">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lang w:val="en-US"/>
              </w:rPr>
              <w:t>XVIII</w:t>
            </w:r>
            <w:proofErr w:type="gramStart"/>
            <w:r w:rsidRPr="001E35B1">
              <w:rPr>
                <w:rFonts w:ascii="Times New Roman" w:eastAsia="Calibri" w:hAnsi="Times New Roman" w:cs="Times New Roman"/>
                <w:sz w:val="24"/>
                <w:szCs w:val="24"/>
              </w:rPr>
              <w:t>вв</w:t>
            </w:r>
            <w:proofErr w:type="gramEnd"/>
            <w:r w:rsidRPr="001E35B1">
              <w:rPr>
                <w:rFonts w:ascii="Times New Roman" w:eastAsia="Calibri" w:hAnsi="Times New Roman" w:cs="Times New Roman"/>
                <w:sz w:val="24"/>
                <w:szCs w:val="24"/>
              </w:rPr>
              <w:t xml:space="preserve">.М.:  «Просвещение» 2012. </w:t>
            </w:r>
          </w:p>
          <w:p w:rsidR="00475988" w:rsidRPr="001E35B1" w:rsidRDefault="00475988" w:rsidP="00475988">
            <w:pPr>
              <w:shd w:val="clear" w:color="auto" w:fill="FFFFFF"/>
              <w:rPr>
                <w:rFonts w:ascii="Times New Roman" w:eastAsia="Calibri" w:hAnsi="Times New Roman" w:cs="Times New Roman"/>
                <w:sz w:val="24"/>
                <w:szCs w:val="24"/>
                <w:shd w:val="clear" w:color="auto" w:fill="F4F4F4"/>
              </w:rPr>
            </w:pPr>
            <w:r w:rsidRPr="001E35B1">
              <w:rPr>
                <w:rFonts w:ascii="Times New Roman" w:eastAsia="Calibri" w:hAnsi="Times New Roman" w:cs="Times New Roman"/>
                <w:sz w:val="24"/>
                <w:szCs w:val="24"/>
              </w:rPr>
              <w:t xml:space="preserve">А.А. Данилов, Л.Г. Косулина: методические рекомендации к учебнику История России  </w:t>
            </w:r>
            <w:r w:rsidRPr="001E35B1">
              <w:rPr>
                <w:rFonts w:ascii="Times New Roman" w:eastAsia="Calibri" w:hAnsi="Times New Roman" w:cs="Times New Roman"/>
                <w:sz w:val="24"/>
                <w:szCs w:val="24"/>
                <w:lang w:val="en-US"/>
              </w:rPr>
              <w:t>XIX</w:t>
            </w:r>
            <w:r w:rsidRPr="001E35B1">
              <w:rPr>
                <w:rFonts w:ascii="Times New Roman" w:eastAsia="Calibri" w:hAnsi="Times New Roman" w:cs="Times New Roman"/>
                <w:sz w:val="24"/>
                <w:szCs w:val="24"/>
              </w:rPr>
              <w:t xml:space="preserve"> в.  М.: «Просвещение» 2014.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Е.В. Симонова Тесты по истории России 9 класс «Экзамен» М., 2013</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Атлас. История нов</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рем. X</w:t>
            </w:r>
            <w:r w:rsidRPr="001E35B1">
              <w:rPr>
                <w:rFonts w:ascii="Times New Roman" w:eastAsia="Calibri" w:hAnsi="Times New Roman" w:cs="Times New Roman"/>
                <w:sz w:val="24"/>
                <w:szCs w:val="24"/>
                <w:lang w:val="en-US"/>
              </w:rPr>
              <w:t>IX</w:t>
            </w:r>
            <w:proofErr w:type="gramStart"/>
            <w:r w:rsidRPr="001E35B1">
              <w:rPr>
                <w:rFonts w:ascii="Times New Roman" w:eastAsia="Calibri" w:hAnsi="Times New Roman" w:cs="Times New Roman"/>
                <w:sz w:val="24"/>
                <w:szCs w:val="24"/>
              </w:rPr>
              <w:t>в</w:t>
            </w:r>
            <w:proofErr w:type="gramEnd"/>
            <w:r w:rsidRPr="001E35B1">
              <w:rPr>
                <w:rFonts w:ascii="Times New Roman" w:eastAsia="Calibri" w:hAnsi="Times New Roman" w:cs="Times New Roman"/>
                <w:sz w:val="24"/>
                <w:szCs w:val="24"/>
              </w:rPr>
              <w:t>. 9 класс_2013 Атлас. История России X</w:t>
            </w:r>
            <w:r w:rsidRPr="001E35B1">
              <w:rPr>
                <w:rFonts w:ascii="Times New Roman" w:eastAsia="Calibri" w:hAnsi="Times New Roman" w:cs="Times New Roman"/>
                <w:sz w:val="24"/>
                <w:szCs w:val="24"/>
                <w:lang w:val="en-US"/>
              </w:rPr>
              <w:t>IX</w:t>
            </w:r>
            <w:r w:rsidRPr="001E35B1">
              <w:rPr>
                <w:rFonts w:ascii="Times New Roman" w:eastAsia="Calibri" w:hAnsi="Times New Roman" w:cs="Times New Roman"/>
                <w:sz w:val="24"/>
                <w:szCs w:val="24"/>
              </w:rPr>
              <w:t xml:space="preserve"> века. 9 кл._2013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История России. 9 кл. Поур. планы </w:t>
            </w:r>
            <w:proofErr w:type="gramStart"/>
            <w:r w:rsidRPr="001E35B1">
              <w:rPr>
                <w:rFonts w:ascii="Times New Roman" w:eastAsia="Calibri" w:hAnsi="Times New Roman" w:cs="Times New Roman"/>
                <w:sz w:val="24"/>
                <w:szCs w:val="24"/>
              </w:rPr>
              <w:t>к уч</w:t>
            </w:r>
            <w:proofErr w:type="gramEnd"/>
            <w:r w:rsidRPr="001E35B1">
              <w:rPr>
                <w:rFonts w:ascii="Times New Roman" w:eastAsia="Calibri" w:hAnsi="Times New Roman" w:cs="Times New Roman"/>
                <w:sz w:val="24"/>
                <w:szCs w:val="24"/>
              </w:rPr>
              <w:t xml:space="preserve">. Данилова, Косулиной_2013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 Боголюбов Л.Н., Виноградова Н.Ф., Городецкая Н.И. и др. / Под ред. Боголюбова Л.Н., Ивановой Л.Ф. Обществознание  Просвещение 2012</w:t>
            </w:r>
          </w:p>
        </w:tc>
        <w:tc>
          <w:tcPr>
            <w:tcW w:w="6255" w:type="dxa"/>
          </w:tcPr>
          <w:p w:rsidR="00475988" w:rsidRPr="001E35B1" w:rsidRDefault="00F9579F" w:rsidP="00475988">
            <w:pPr>
              <w:rPr>
                <w:rFonts w:ascii="Times New Roman" w:eastAsia="Calibri" w:hAnsi="Times New Roman" w:cs="Times New Roman"/>
                <w:bCs/>
                <w:sz w:val="24"/>
                <w:szCs w:val="24"/>
                <w:shd w:val="clear" w:color="auto" w:fill="FFFFFF"/>
              </w:rPr>
            </w:pPr>
            <w:hyperlink r:id="rId76" w:tooltip="Обществознание. 6 класс. Учебник. ФГОС" w:history="1">
              <w:r w:rsidR="00475988" w:rsidRPr="001E35B1">
                <w:rPr>
                  <w:rFonts w:ascii="Times New Roman" w:eastAsia="Calibri" w:hAnsi="Times New Roman" w:cs="Times New Roman"/>
                  <w:bCs/>
                  <w:sz w:val="24"/>
                  <w:szCs w:val="24"/>
                  <w:shd w:val="clear" w:color="auto" w:fill="FFFFFF"/>
                </w:rPr>
                <w:t>Обществознание. 9 класс. Учебник. ФГОС</w:t>
              </w:r>
            </w:hyperlink>
            <w:r w:rsidR="00475988" w:rsidRPr="001E35B1">
              <w:rPr>
                <w:rFonts w:ascii="Times New Roman" w:eastAsia="Calibri" w:hAnsi="Times New Roman" w:cs="Times New Roman"/>
                <w:sz w:val="24"/>
                <w:szCs w:val="24"/>
                <w:shd w:val="clear" w:color="auto" w:fill="FFFFFF"/>
              </w:rPr>
              <w:t>, 2014 г.</w:t>
            </w:r>
            <w:r w:rsidR="00475988" w:rsidRPr="001E35B1">
              <w:rPr>
                <w:rFonts w:ascii="Times New Roman" w:eastAsia="Calibri" w:hAnsi="Times New Roman" w:cs="Times New Roman"/>
                <w:sz w:val="24"/>
                <w:szCs w:val="24"/>
              </w:rPr>
              <w:br/>
            </w:r>
            <w:r w:rsidR="00475988" w:rsidRPr="001E35B1">
              <w:rPr>
                <w:rFonts w:ascii="Times New Roman" w:eastAsia="Calibri" w:hAnsi="Times New Roman" w:cs="Times New Roman"/>
                <w:sz w:val="24"/>
                <w:szCs w:val="24"/>
                <w:shd w:val="clear" w:color="auto" w:fill="FFFFFF"/>
              </w:rPr>
              <w:t>Виноградова Н. Ф., Городецкая Н. И., Боголюбов Л.Н.</w:t>
            </w:r>
            <w:r w:rsidR="00475988" w:rsidRPr="001E35B1">
              <w:rPr>
                <w:rFonts w:ascii="Times New Roman" w:eastAsia="Calibri" w:hAnsi="Times New Roman" w:cs="Times New Roman"/>
                <w:sz w:val="24"/>
                <w:szCs w:val="24"/>
              </w:rPr>
              <w:br/>
            </w:r>
            <w:r w:rsidR="00475988" w:rsidRPr="001E35B1">
              <w:rPr>
                <w:rFonts w:ascii="Times New Roman" w:eastAsia="Calibri" w:hAnsi="Times New Roman" w:cs="Times New Roman"/>
                <w:bCs/>
                <w:sz w:val="24"/>
                <w:szCs w:val="24"/>
                <w:shd w:val="clear" w:color="auto" w:fill="FFFFFF"/>
              </w:rPr>
              <w:t>+ CD-ROM</w:t>
            </w:r>
          </w:p>
          <w:p w:rsidR="00475988" w:rsidRPr="001E35B1" w:rsidRDefault="00475988" w:rsidP="00475988">
            <w:pPr>
              <w:keepNext/>
              <w:shd w:val="clear" w:color="auto" w:fill="FFFFFF"/>
              <w:spacing w:after="60"/>
              <w:outlineLvl w:val="1"/>
              <w:rPr>
                <w:rFonts w:ascii="Times New Roman" w:eastAsia="Times New Roman" w:hAnsi="Times New Roman" w:cs="Times New Roman"/>
                <w:b/>
                <w:bCs/>
                <w:i/>
                <w:iCs/>
                <w:sz w:val="24"/>
                <w:szCs w:val="24"/>
                <w:lang w:eastAsia="ru-RU"/>
              </w:rPr>
            </w:pPr>
            <w:r w:rsidRPr="001E35B1">
              <w:rPr>
                <w:rFonts w:ascii="Times New Roman" w:eastAsia="Times New Roman" w:hAnsi="Times New Roman" w:cs="Times New Roman"/>
                <w:b/>
                <w:bCs/>
                <w:i/>
                <w:iCs/>
                <w:kern w:val="36"/>
                <w:sz w:val="24"/>
                <w:szCs w:val="24"/>
                <w:lang w:eastAsia="ru-RU"/>
              </w:rPr>
              <w:t>Обществознание. Поурочные разработки. 9 класс.</w:t>
            </w:r>
            <w:r w:rsidRPr="001E35B1">
              <w:rPr>
                <w:rFonts w:ascii="Times New Roman" w:eastAsia="Times New Roman" w:hAnsi="Times New Roman" w:cs="Times New Roman"/>
                <w:b/>
                <w:bCs/>
                <w:i/>
                <w:iCs/>
                <w:sz w:val="24"/>
                <w:szCs w:val="24"/>
                <w:lang w:eastAsia="ru-RU"/>
              </w:rPr>
              <w:t xml:space="preserve"> Иванова Л.Ф. Просвещение 2012</w:t>
            </w:r>
          </w:p>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Обществознание. Тестовые задания. 9 класс</w:t>
            </w:r>
            <w:r w:rsidRPr="001E35B1">
              <w:rPr>
                <w:rFonts w:ascii="Times New Roman" w:eastAsia="Times New Roman" w:hAnsi="Times New Roman" w:cs="Times New Roman"/>
                <w:sz w:val="24"/>
                <w:szCs w:val="24"/>
                <w:lang w:eastAsia="ru-RU"/>
              </w:rPr>
              <w:t xml:space="preserve"> Лазебникова А. Ю., Рутковская Е. Л.</w:t>
            </w:r>
            <w:r w:rsidRPr="001E35B1">
              <w:rPr>
                <w:rFonts w:ascii="Times New Roman" w:eastAsia="Calibri" w:hAnsi="Times New Roman" w:cs="Times New Roman"/>
                <w:sz w:val="24"/>
                <w:szCs w:val="24"/>
              </w:rPr>
              <w:t xml:space="preserve"> Просвещение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Биология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по биологии для 5–9 классов (ФГОС)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 Пономарёва, В.С. Кучменко, О.А. Корнилова, А.Г. Драгомилов, Т.С. Сухова</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 xml:space="preserve"> (Москва, Издательский центр Вентана-Граф, 2012)</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Константинов В.М., Бабенко В.Г., Кучменко В.С.Учебник  Биология. 8 класс.  2015 и послед.  Издательский центр ВЕНТАНА-ГРАФ</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География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Авторская программа В.П.Дронова, И.В.Душиной, И.И.Бариновой, В.И.Сиротина</w:t>
            </w:r>
          </w:p>
          <w:p w:rsidR="00475988" w:rsidRPr="001E35B1" w:rsidRDefault="00475988" w:rsidP="00475988">
            <w:pPr>
              <w:shd w:val="clear" w:color="auto" w:fill="FFFFFF"/>
              <w:rPr>
                <w:rFonts w:ascii="Times New Roman" w:eastAsia="Calibri" w:hAnsi="Times New Roman" w:cs="Times New Roman"/>
                <w:sz w:val="24"/>
                <w:szCs w:val="24"/>
              </w:rPr>
            </w:pPr>
            <w:proofErr w:type="gramStart"/>
            <w:r w:rsidRPr="001E35B1">
              <w:rPr>
                <w:rFonts w:ascii="Times New Roman" w:eastAsia="Calibri" w:hAnsi="Times New Roman" w:cs="Times New Roman"/>
                <w:sz w:val="24"/>
                <w:szCs w:val="24"/>
              </w:rPr>
              <w:t>(Сборник: программы.</w:t>
            </w:r>
            <w:proofErr w:type="gramEnd"/>
            <w:r w:rsidRPr="001E35B1">
              <w:rPr>
                <w:rFonts w:ascii="Times New Roman" w:eastAsia="Calibri" w:hAnsi="Times New Roman" w:cs="Times New Roman"/>
                <w:sz w:val="24"/>
                <w:szCs w:val="24"/>
              </w:rPr>
              <w:t xml:space="preserve"> </w:t>
            </w:r>
            <w:proofErr w:type="gramStart"/>
            <w:r w:rsidRPr="001E35B1">
              <w:rPr>
                <w:rFonts w:ascii="Times New Roman" w:eastAsia="Calibri" w:hAnsi="Times New Roman" w:cs="Times New Roman"/>
                <w:sz w:val="24"/>
                <w:szCs w:val="24"/>
              </w:rPr>
              <w:t xml:space="preserve">География. 5-9 классы/ сост. С.В.Курчина) — </w:t>
            </w:r>
            <w:r w:rsidRPr="001E35B1">
              <w:rPr>
                <w:rFonts w:ascii="Times New Roman" w:eastAsia="Calibri" w:hAnsi="Times New Roman" w:cs="Times New Roman"/>
                <w:sz w:val="24"/>
                <w:szCs w:val="24"/>
              </w:rPr>
              <w:lastRenderedPageBreak/>
              <w:t>М.: Дрофа, 2013.</w:t>
            </w:r>
            <w:proofErr w:type="gramEnd"/>
          </w:p>
        </w:tc>
        <w:tc>
          <w:tcPr>
            <w:tcW w:w="6255" w:type="dxa"/>
          </w:tcPr>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sz w:val="24"/>
                <w:szCs w:val="24"/>
              </w:rPr>
              <w:lastRenderedPageBreak/>
              <w:t xml:space="preserve">Учебник: </w:t>
            </w:r>
            <w:hyperlink r:id="rId77" w:tgtFrame="_blank" w:tooltip="И. В. Душина" w:history="1">
              <w:r w:rsidRPr="001E35B1">
                <w:rPr>
                  <w:rFonts w:ascii="Times New Roman" w:eastAsia="Calibri" w:hAnsi="Times New Roman" w:cs="Times New Roman"/>
                  <w:sz w:val="24"/>
                  <w:szCs w:val="24"/>
                  <w:u w:val="single"/>
                  <w:shd w:val="clear" w:color="auto" w:fill="FFFFFF"/>
                </w:rPr>
                <w:t>И. В. Душина</w:t>
              </w:r>
            </w:hyperlink>
            <w:r w:rsidRPr="001E35B1">
              <w:rPr>
                <w:rFonts w:ascii="Times New Roman" w:eastAsia="Calibri" w:hAnsi="Times New Roman" w:cs="Times New Roman"/>
                <w:sz w:val="24"/>
                <w:szCs w:val="24"/>
                <w:shd w:val="clear" w:color="auto" w:fill="FFFFFF"/>
              </w:rPr>
              <w:t>, </w:t>
            </w:r>
            <w:hyperlink r:id="rId78" w:tgtFrame="_blank" w:tooltip="В. А. Коринская" w:history="1">
              <w:r w:rsidRPr="001E35B1">
                <w:rPr>
                  <w:rFonts w:ascii="Times New Roman" w:eastAsia="Calibri" w:hAnsi="Times New Roman" w:cs="Times New Roman"/>
                  <w:sz w:val="24"/>
                  <w:szCs w:val="24"/>
                  <w:u w:val="single"/>
                  <w:shd w:val="clear" w:color="auto" w:fill="FFFFFF"/>
                </w:rPr>
                <w:t>В. А. Коринская</w:t>
              </w:r>
            </w:hyperlink>
            <w:r w:rsidRPr="001E35B1">
              <w:rPr>
                <w:rFonts w:ascii="Times New Roman" w:eastAsia="Calibri" w:hAnsi="Times New Roman" w:cs="Times New Roman"/>
                <w:sz w:val="24"/>
                <w:szCs w:val="24"/>
                <w:shd w:val="clear" w:color="auto" w:fill="FFFFFF"/>
              </w:rPr>
              <w:t>, В. А. Щенев. География. Материки, океаны, народы и страны. 9 класс.</w:t>
            </w:r>
            <w:r w:rsidRPr="001E35B1">
              <w:rPr>
                <w:rFonts w:ascii="Times New Roman" w:eastAsia="Calibri" w:hAnsi="Times New Roman" w:cs="Times New Roman"/>
                <w:bCs/>
                <w:sz w:val="24"/>
                <w:szCs w:val="24"/>
                <w:shd w:val="clear" w:color="auto" w:fill="FFFFFF"/>
              </w:rPr>
              <w:t xml:space="preserve"> </w:t>
            </w:r>
            <w:proofErr w:type="gramStart"/>
            <w:r w:rsidRPr="001E35B1">
              <w:rPr>
                <w:rFonts w:ascii="Times New Roman" w:eastAsia="Calibri" w:hAnsi="Times New Roman" w:cs="Times New Roman"/>
                <w:bCs/>
                <w:sz w:val="24"/>
                <w:szCs w:val="24"/>
                <w:shd w:val="clear" w:color="auto" w:fill="FFFFFF"/>
              </w:rPr>
              <w:t>-М</w:t>
            </w:r>
            <w:proofErr w:type="gramEnd"/>
            <w:r w:rsidRPr="001E35B1">
              <w:rPr>
                <w:rFonts w:ascii="Times New Roman" w:eastAsia="Calibri" w:hAnsi="Times New Roman" w:cs="Times New Roman"/>
                <w:bCs/>
                <w:sz w:val="24"/>
                <w:szCs w:val="24"/>
                <w:shd w:val="clear" w:color="auto" w:fill="FFFFFF"/>
              </w:rPr>
              <w:t>., Дрофа, 2015</w:t>
            </w:r>
          </w:p>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t xml:space="preserve">Методическое пособие: </w:t>
            </w:r>
            <w:hyperlink r:id="rId79" w:tgtFrame="_blank" w:tooltip="И. В. Душина" w:history="1">
              <w:r w:rsidRPr="001E35B1">
                <w:rPr>
                  <w:rFonts w:ascii="Times New Roman" w:eastAsia="Calibri" w:hAnsi="Times New Roman" w:cs="Times New Roman"/>
                  <w:sz w:val="24"/>
                  <w:szCs w:val="24"/>
                  <w:u w:val="single"/>
                  <w:shd w:val="clear" w:color="auto" w:fill="FFFFFF"/>
                </w:rPr>
                <w:t>И. В. Душина</w:t>
              </w:r>
            </w:hyperlink>
            <w:r w:rsidRPr="001E35B1">
              <w:rPr>
                <w:rFonts w:ascii="Times New Roman" w:eastAsia="Calibri" w:hAnsi="Times New Roman" w:cs="Times New Roman"/>
                <w:sz w:val="24"/>
                <w:szCs w:val="24"/>
                <w:shd w:val="clear" w:color="auto" w:fill="FFFFFF"/>
              </w:rPr>
              <w:t>, В.А. ЩеневГеография. 8  класс.</w:t>
            </w:r>
            <w:r w:rsidRPr="001E35B1">
              <w:rPr>
                <w:rFonts w:ascii="Times New Roman" w:eastAsia="Calibri" w:hAnsi="Times New Roman" w:cs="Times New Roman"/>
                <w:bCs/>
                <w:sz w:val="24"/>
                <w:szCs w:val="24"/>
                <w:shd w:val="clear" w:color="auto" w:fill="FFFFFF"/>
              </w:rPr>
              <w:t xml:space="preserve"> </w:t>
            </w:r>
            <w:proofErr w:type="gramStart"/>
            <w:r w:rsidRPr="001E35B1">
              <w:rPr>
                <w:rFonts w:ascii="Times New Roman" w:eastAsia="Calibri" w:hAnsi="Times New Roman" w:cs="Times New Roman"/>
                <w:bCs/>
                <w:sz w:val="24"/>
                <w:szCs w:val="24"/>
                <w:shd w:val="clear" w:color="auto" w:fill="FFFFFF"/>
              </w:rPr>
              <w:t>-М</w:t>
            </w:r>
            <w:proofErr w:type="gramEnd"/>
            <w:r w:rsidRPr="001E35B1">
              <w:rPr>
                <w:rFonts w:ascii="Times New Roman" w:eastAsia="Calibri" w:hAnsi="Times New Roman" w:cs="Times New Roman"/>
                <w:bCs/>
                <w:sz w:val="24"/>
                <w:szCs w:val="24"/>
                <w:shd w:val="clear" w:color="auto" w:fill="FFFFFF"/>
              </w:rPr>
              <w:t>., Дрофа, 2014</w:t>
            </w:r>
          </w:p>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lastRenderedPageBreak/>
              <w:t>Атлас: 9  класс</w:t>
            </w:r>
            <w:proofErr w:type="gramStart"/>
            <w:r w:rsidRPr="001E35B1">
              <w:rPr>
                <w:rFonts w:ascii="Times New Roman" w:eastAsia="Calibri" w:hAnsi="Times New Roman" w:cs="Times New Roman"/>
                <w:bCs/>
                <w:sz w:val="24"/>
                <w:szCs w:val="24"/>
                <w:shd w:val="clear" w:color="auto" w:fill="FFFFFF"/>
              </w:rPr>
              <w:t>.-</w:t>
            </w:r>
            <w:proofErr w:type="gramEnd"/>
            <w:r w:rsidRPr="001E35B1">
              <w:rPr>
                <w:rFonts w:ascii="Times New Roman" w:eastAsia="Calibri" w:hAnsi="Times New Roman" w:cs="Times New Roman"/>
                <w:bCs/>
                <w:sz w:val="24"/>
                <w:szCs w:val="24"/>
                <w:shd w:val="clear" w:color="auto" w:fill="FFFFFF"/>
              </w:rPr>
              <w:t>М., Дрофа, 2015</w:t>
            </w:r>
          </w:p>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t xml:space="preserve">Контурные карты: 9 класс. </w:t>
            </w:r>
            <w:proofErr w:type="gramStart"/>
            <w:r w:rsidRPr="001E35B1">
              <w:rPr>
                <w:rFonts w:ascii="Times New Roman" w:eastAsia="Calibri" w:hAnsi="Times New Roman" w:cs="Times New Roman"/>
                <w:bCs/>
                <w:sz w:val="24"/>
                <w:szCs w:val="24"/>
                <w:shd w:val="clear" w:color="auto" w:fill="FFFFFF"/>
              </w:rPr>
              <w:t>-М</w:t>
            </w:r>
            <w:proofErr w:type="gramEnd"/>
            <w:r w:rsidRPr="001E35B1">
              <w:rPr>
                <w:rFonts w:ascii="Times New Roman" w:eastAsia="Calibri" w:hAnsi="Times New Roman" w:cs="Times New Roman"/>
                <w:bCs/>
                <w:sz w:val="24"/>
                <w:szCs w:val="24"/>
                <w:shd w:val="clear" w:color="auto" w:fill="FFFFFF"/>
              </w:rPr>
              <w:t>., Дрофа, 2015</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Физика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shd w:val="clear" w:color="auto" w:fill="FFFFFF"/>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Программа для общеобразовательных учреждений Физика</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строномия.классы 7-11.В.А.Коровин.,В.А. Орлов.,Дрофа»,2010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Физика 9 класс А.В. Перышкин.</w:t>
            </w:r>
            <w:proofErr w:type="gramStart"/>
            <w:r w:rsidRPr="001E35B1">
              <w:rPr>
                <w:rFonts w:ascii="Times New Roman" w:eastAsia="Calibri" w:hAnsi="Times New Roman" w:cs="Times New Roman"/>
                <w:sz w:val="24"/>
                <w:szCs w:val="24"/>
              </w:rPr>
              <w:t>,Д</w:t>
            </w:r>
            <w:proofErr w:type="gramEnd"/>
            <w:r w:rsidRPr="001E35B1">
              <w:rPr>
                <w:rFonts w:ascii="Times New Roman" w:eastAsia="Calibri" w:hAnsi="Times New Roman" w:cs="Times New Roman"/>
                <w:sz w:val="24"/>
                <w:szCs w:val="24"/>
              </w:rPr>
              <w:t xml:space="preserve">рофа   2003 г.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Сборник задач по физике 7-9 класс</w:t>
            </w:r>
          </w:p>
          <w:p w:rsidR="00475988" w:rsidRPr="001E35B1" w:rsidRDefault="00475988" w:rsidP="00475988">
            <w:pPr>
              <w:shd w:val="clear" w:color="auto" w:fill="FFFFFF"/>
              <w:outlineLvl w:val="0"/>
              <w:rPr>
                <w:rFonts w:ascii="Times New Roman" w:eastAsia="Times New Roman" w:hAnsi="Times New Roman" w:cs="Times New Roman"/>
                <w:sz w:val="24"/>
                <w:szCs w:val="24"/>
                <w:lang w:eastAsia="ru-RU"/>
              </w:rPr>
            </w:pPr>
            <w:r w:rsidRPr="001E35B1">
              <w:rPr>
                <w:rFonts w:ascii="Times New Roman" w:eastAsia="Times New Roman" w:hAnsi="Times New Roman" w:cs="Times New Roman"/>
                <w:kern w:val="36"/>
                <w:sz w:val="24"/>
                <w:szCs w:val="24"/>
                <w:lang w:eastAsia="ru-RU"/>
              </w:rPr>
              <w:t>Н. В. Филонович  Физика. 9 класс. Методическое пособие.</w:t>
            </w:r>
            <w:r w:rsidRPr="001E35B1">
              <w:rPr>
                <w:rFonts w:ascii="Times New Roman" w:eastAsia="Times New Roman" w:hAnsi="Times New Roman" w:cs="Times New Roman"/>
                <w:sz w:val="24"/>
                <w:szCs w:val="24"/>
                <w:lang w:eastAsia="ru-RU"/>
              </w:rPr>
              <w:t xml:space="preserve"> Дрофа 2015</w:t>
            </w:r>
          </w:p>
          <w:p w:rsidR="00475988" w:rsidRPr="001E35B1" w:rsidRDefault="00475988" w:rsidP="00475988">
            <w:pPr>
              <w:rPr>
                <w:rFonts w:ascii="Times New Roman" w:eastAsia="Calibri" w:hAnsi="Times New Roman" w:cs="Times New Roman"/>
                <w:sz w:val="24"/>
                <w:szCs w:val="24"/>
              </w:rPr>
            </w:pPr>
            <w:r w:rsidRPr="001E35B1">
              <w:rPr>
                <w:rFonts w:ascii="Times New Roman" w:eastAsia="Times New Roman" w:hAnsi="Times New Roman" w:cs="Times New Roman"/>
                <w:kern w:val="36"/>
                <w:sz w:val="24"/>
                <w:szCs w:val="24"/>
                <w:lang w:eastAsia="ru-RU"/>
              </w:rPr>
              <w:t xml:space="preserve"> В. В. Шахматов к учебнику А. В. Перышкина Физика. 9 класс. Диагностические работы.</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Химия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О.С. Габриелян «Программа курса химии для 8-11 классов общеобразовательных учреждений», Москва, изд. «Дрофа» 2012г.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(Базовый уровень, профильный уровень).</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О.С. Габриелян «Дрофа» 2012г.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Методическое пособие О.С. Габриелян, А.В. Купцова. Москва. «Дрофа». 2014 г.  8-9 класс.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Тетрадь для оценки качества знаний. О.С. Габриелян, А.В. Купцова. Москва. «Дрофа». 2015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Химия в тестах, задачах, упражнениях. О.С. Габриелян, Т.В. Смирнова, С.А. Сладков. Москва. «Дрофа».2014 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рабочие программы, предметная линия учебников А.П.Матвеев 5-9 классы. Пособие для учителей общеобразовательных учреждений. Издательство</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"Просвещение", 2012 г., 137 с.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978-5-09-019183-8/</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Уроки физической культуры. Методические рекомендации. 8-9 классы / А.П. Матвеев. - М.: Просвещение, 2014 - 80 с.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978-5-09-024012-3.</w:t>
            </w:r>
          </w:p>
          <w:p w:rsidR="00475988" w:rsidRPr="001E35B1" w:rsidRDefault="00475988" w:rsidP="00125C3D">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Физическая культура. 8 -9 классы: учеб. для общеобразоват. учреждений / А.П. Матвеев; Рос</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кад.наук, Рос. акад. образования, издательство "Прсовещение". - 4-е изд. - М.: Просвещение, 2011. - 192 с.: ил. - (Академический школьный учебник).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978-5-09-020227-0.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w:t>
            </w:r>
          </w:p>
        </w:tc>
        <w:tc>
          <w:tcPr>
            <w:tcW w:w="3802" w:type="dxa"/>
            <w:tcBorders>
              <w:bottom w:val="single" w:sz="4" w:space="0" w:color="auto"/>
            </w:tcBorders>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 5-8 классы/ А.Т. Тищенко, Н.В. Синицына. Под ред</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В. Д Симоненко – М.: Вентана – Граф, 2012 </w:t>
            </w:r>
          </w:p>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Cs/>
                <w:sz w:val="24"/>
                <w:szCs w:val="24"/>
              </w:rPr>
              <w:t>Технология: программа: 5-8 классы/ А.Т. Тищенко,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 2012</w:t>
            </w:r>
            <w:r w:rsidRPr="001E35B1">
              <w:rPr>
                <w:rFonts w:ascii="Times New Roman" w:eastAsia="Calibri" w:hAnsi="Times New Roman" w:cs="Times New Roman"/>
                <w:sz w:val="24"/>
                <w:szCs w:val="24"/>
              </w:rPr>
              <w:t>А.Т. Тищенко,</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Технологии ведения дома: 6 класс: методическое пособие/ Н.В. Синица</w:t>
            </w:r>
            <w:proofErr w:type="gramStart"/>
            <w:r w:rsidRPr="001E35B1">
              <w:rPr>
                <w:rFonts w:ascii="Times New Roman" w:eastAsia="Calibri" w:hAnsi="Times New Roman" w:cs="Times New Roman"/>
                <w:bCs/>
                <w:sz w:val="24"/>
                <w:szCs w:val="24"/>
              </w:rPr>
              <w:t>.-</w:t>
            </w:r>
            <w:proofErr w:type="gramEnd"/>
            <w:r w:rsidRPr="001E35B1">
              <w:rPr>
                <w:rFonts w:ascii="Times New Roman" w:eastAsia="Calibri" w:hAnsi="Times New Roman" w:cs="Times New Roman"/>
                <w:bCs/>
                <w:sz w:val="24"/>
                <w:szCs w:val="24"/>
              </w:rPr>
              <w:t>М.: Вентана-Граф,2015</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Обслуживающий труд. Тесты.5-7 классы/ С.Э. Маркуцкая. – 2-е изд., перераб. И испр. – М.: Издательство «Экзамен», 2009Технология. Технологии ведения дома</w:t>
            </w:r>
            <w:proofErr w:type="gramStart"/>
            <w:r w:rsidRPr="001E35B1">
              <w:rPr>
                <w:rFonts w:ascii="Times New Roman" w:eastAsia="Calibri" w:hAnsi="Times New Roman" w:cs="Times New Roman"/>
                <w:bCs/>
                <w:sz w:val="24"/>
                <w:szCs w:val="24"/>
              </w:rPr>
              <w:t xml:space="preserve">.: </w:t>
            </w:r>
            <w:proofErr w:type="gramEnd"/>
            <w:r w:rsidRPr="001E35B1">
              <w:rPr>
                <w:rFonts w:ascii="Times New Roman" w:eastAsia="Calibri" w:hAnsi="Times New Roman" w:cs="Times New Roman"/>
                <w:bCs/>
                <w:sz w:val="24"/>
                <w:szCs w:val="24"/>
              </w:rPr>
              <w:t xml:space="preserve">6 класс: рабочая тетрадь для учащихся </w:t>
            </w:r>
            <w:r w:rsidRPr="001E35B1">
              <w:rPr>
                <w:rFonts w:ascii="Times New Roman" w:eastAsia="Calibri" w:hAnsi="Times New Roman" w:cs="Times New Roman"/>
                <w:bCs/>
                <w:sz w:val="24"/>
                <w:szCs w:val="24"/>
              </w:rPr>
              <w:lastRenderedPageBreak/>
              <w:t>общеобразовательных учреждений/ Н.В. Синица Н.А. Буглаева.-М.: Вентана-Граф, 2015</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Технология. Обслуживающий труд: 6 класс: учебник для учащихся общеобразовательных учреждений/ Ю.В. Крупская, О.А. Кожина, Н.В. Синица; под ред. В.Д. Симоненко – 3-е изд., перераб. – М.: Вентана – Граф,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ОБЖ</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 АБ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программа основы безопасности и жизнедеятельности для общеобразовательных учреждений 5-9, 8-9 классы В. Н. Латчук, В. В. Марков, М. И. Кузнецов.  Дрофа 2016</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Учебник ОБЖ 8 класс </w:t>
            </w:r>
            <w:r w:rsidRPr="001E35B1">
              <w:rPr>
                <w:rFonts w:ascii="Times New Roman" w:eastAsia="Calibri" w:hAnsi="Times New Roman" w:cs="Times New Roman"/>
                <w:sz w:val="24"/>
                <w:szCs w:val="24"/>
              </w:rPr>
              <w:t xml:space="preserve">В. Н. Латчук, В. В. Марков, М. И. Кузнецов.  </w:t>
            </w:r>
          </w:p>
          <w:p w:rsidR="00475988" w:rsidRPr="001E35B1" w:rsidRDefault="00475988" w:rsidP="00475988">
            <w:pPr>
              <w:rPr>
                <w:rFonts w:ascii="Times New Roman" w:eastAsia="Times New Roman" w:hAnsi="Times New Roman" w:cs="Times New Roman"/>
                <w:kern w:val="36"/>
                <w:sz w:val="24"/>
                <w:szCs w:val="24"/>
                <w:lang w:eastAsia="ru-RU"/>
              </w:rPr>
            </w:pPr>
            <w:r w:rsidRPr="001E35B1">
              <w:rPr>
                <w:rFonts w:ascii="Times New Roman" w:eastAsia="Times New Roman" w:hAnsi="Times New Roman" w:cs="Times New Roman"/>
                <w:kern w:val="36"/>
                <w:sz w:val="24"/>
                <w:szCs w:val="24"/>
                <w:lang w:eastAsia="ru-RU"/>
              </w:rPr>
              <w:t xml:space="preserve">С. </w:t>
            </w:r>
            <w:proofErr w:type="gramStart"/>
            <w:r w:rsidRPr="001E35B1">
              <w:rPr>
                <w:rFonts w:ascii="Times New Roman" w:eastAsia="Times New Roman" w:hAnsi="Times New Roman" w:cs="Times New Roman"/>
                <w:kern w:val="36"/>
                <w:sz w:val="24"/>
                <w:szCs w:val="24"/>
                <w:lang w:eastAsia="ru-RU"/>
              </w:rPr>
              <w:t>К</w:t>
            </w:r>
            <w:proofErr w:type="gramEnd"/>
            <w:r w:rsidRPr="001E35B1">
              <w:rPr>
                <w:rFonts w:ascii="Times New Roman" w:eastAsia="Times New Roman" w:hAnsi="Times New Roman" w:cs="Times New Roman"/>
                <w:kern w:val="36"/>
                <w:sz w:val="24"/>
                <w:szCs w:val="24"/>
                <w:lang w:eastAsia="ru-RU"/>
              </w:rPr>
              <w:t xml:space="preserve"> </w:t>
            </w:r>
            <w:proofErr w:type="gramStart"/>
            <w:r w:rsidRPr="001E35B1">
              <w:rPr>
                <w:rFonts w:ascii="Times New Roman" w:eastAsia="Times New Roman" w:hAnsi="Times New Roman" w:cs="Times New Roman"/>
                <w:kern w:val="36"/>
                <w:sz w:val="24"/>
                <w:szCs w:val="24"/>
                <w:lang w:eastAsia="ru-RU"/>
              </w:rPr>
              <w:t>Миронов</w:t>
            </w:r>
            <w:proofErr w:type="gramEnd"/>
            <w:r w:rsidRPr="001E35B1">
              <w:rPr>
                <w:rFonts w:ascii="Times New Roman" w:eastAsia="Times New Roman" w:hAnsi="Times New Roman" w:cs="Times New Roman"/>
                <w:kern w:val="36"/>
                <w:sz w:val="24"/>
                <w:szCs w:val="24"/>
                <w:lang w:eastAsia="ru-RU"/>
              </w:rPr>
              <w:t xml:space="preserve"> к программе ОБЖ в. Н. Латчук, В. В. Марков  Основы безопасности жизнедеятельности. 8 класс. Методическое пособие. Дрофа 2015.</w:t>
            </w:r>
          </w:p>
          <w:p w:rsidR="00475988" w:rsidRPr="001E35B1" w:rsidRDefault="00475988" w:rsidP="00475988">
            <w:pPr>
              <w:rPr>
                <w:rFonts w:ascii="Times New Roman" w:eastAsia="Calibri" w:hAnsi="Times New Roman" w:cs="Times New Roman"/>
                <w:sz w:val="24"/>
                <w:szCs w:val="24"/>
              </w:rPr>
            </w:pPr>
          </w:p>
          <w:p w:rsidR="00475988" w:rsidRPr="001E35B1" w:rsidRDefault="00475988" w:rsidP="00475988">
            <w:pPr>
              <w:rPr>
                <w:rFonts w:ascii="Times New Roman" w:eastAsia="Calibri" w:hAnsi="Times New Roman" w:cs="Times New Roman"/>
                <w:b/>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Экология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9</w:t>
            </w:r>
            <w:proofErr w:type="gramStart"/>
            <w:r w:rsidRPr="001E35B1">
              <w:rPr>
                <w:rFonts w:ascii="Times New Roman" w:eastAsia="Calibri" w:hAnsi="Times New Roman" w:cs="Times New Roman"/>
                <w:sz w:val="24"/>
                <w:szCs w:val="24"/>
              </w:rPr>
              <w:t xml:space="preserve"> Б</w:t>
            </w:r>
            <w:proofErr w:type="gramEnd"/>
          </w:p>
        </w:tc>
        <w:tc>
          <w:tcPr>
            <w:tcW w:w="3802" w:type="dxa"/>
          </w:tcPr>
          <w:p w:rsidR="00475988" w:rsidRPr="001E35B1" w:rsidRDefault="00475988" w:rsidP="00475988">
            <w:pPr>
              <w:rPr>
                <w:rFonts w:ascii="Times New Roman" w:eastAsia="Calibri" w:hAnsi="Times New Roman" w:cs="Times New Roman"/>
                <w:iCs/>
                <w:sz w:val="24"/>
                <w:szCs w:val="24"/>
              </w:rPr>
            </w:pPr>
            <w:r w:rsidRPr="001E35B1">
              <w:rPr>
                <w:rFonts w:ascii="Times New Roman" w:eastAsia="Calibri" w:hAnsi="Times New Roman" w:cs="Times New Roman"/>
                <w:iCs/>
                <w:sz w:val="24"/>
                <w:szCs w:val="24"/>
              </w:rPr>
              <w:t xml:space="preserve">Элективный курс </w:t>
            </w:r>
            <w:r w:rsidRPr="001E35B1">
              <w:rPr>
                <w:rFonts w:ascii="Times New Roman" w:eastAsia="Calibri" w:hAnsi="Times New Roman" w:cs="Times New Roman"/>
                <w:sz w:val="24"/>
                <w:szCs w:val="24"/>
                <w:shd w:val="clear" w:color="auto" w:fill="FFFFFF"/>
              </w:rPr>
              <w:t xml:space="preserve"> "Экология. Экосистемы и человек. 89класс" (В.А.Самкова),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shd w:val="clear" w:color="auto" w:fill="FFFFFF"/>
              </w:rPr>
              <w:t> "Экология. Экосистемы и человек. 8 класс" (В.А.Самкова),</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125C3D">
        <w:tc>
          <w:tcPr>
            <w:tcW w:w="197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916"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380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6255"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по русскому языку 10 класс  под ред. А.И. Власенкова, Л.М. Рыбченковой  к учебнику «Русский язык» 10-11 класс Просвещение 2007</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 10 класс. А.И.Власенков, Л.М. Рыбченкова.; Рос</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 xml:space="preserve"> </w:t>
            </w:r>
            <w:proofErr w:type="gramStart"/>
            <w:r w:rsidRPr="001E35B1">
              <w:rPr>
                <w:rFonts w:ascii="Times New Roman" w:eastAsia="Calibri" w:hAnsi="Times New Roman" w:cs="Times New Roman"/>
                <w:sz w:val="24"/>
                <w:szCs w:val="24"/>
              </w:rPr>
              <w:t>а</w:t>
            </w:r>
            <w:proofErr w:type="gramEnd"/>
            <w:r w:rsidRPr="001E35B1">
              <w:rPr>
                <w:rFonts w:ascii="Times New Roman" w:eastAsia="Calibri" w:hAnsi="Times New Roman" w:cs="Times New Roman"/>
                <w:sz w:val="24"/>
                <w:szCs w:val="24"/>
              </w:rPr>
              <w:t xml:space="preserve">кад. наук, Рос.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акад. Образование. Изд-во «Просвещение». – М.: Просвещение, 2011 – 280с.</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Русский язык. Поурочные разработки кучебнику А.И. Власенкова, Л.М. Рыбченковой. Издательство «Просвещение», 2009. – 360с.Н.А. Нарушевич. Тестовые задания </w:t>
            </w:r>
            <w:proofErr w:type="gramStart"/>
            <w:r w:rsidRPr="001E35B1">
              <w:rPr>
                <w:rFonts w:ascii="Times New Roman" w:eastAsia="Calibri" w:hAnsi="Times New Roman" w:cs="Times New Roman"/>
                <w:sz w:val="24"/>
                <w:szCs w:val="24"/>
              </w:rPr>
              <w:t>по</w:t>
            </w:r>
            <w:proofErr w:type="gramEnd"/>
            <w:r w:rsidRPr="001E35B1">
              <w:rPr>
                <w:rFonts w:ascii="Times New Roman" w:eastAsia="Calibri" w:hAnsi="Times New Roman" w:cs="Times New Roman"/>
                <w:sz w:val="24"/>
                <w:szCs w:val="24"/>
              </w:rPr>
              <w:t xml:space="preserve"> </w:t>
            </w:r>
          </w:p>
          <w:p w:rsidR="00475988" w:rsidRPr="001E35B1" w:rsidRDefault="00475988" w:rsidP="00125C3D">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русскому языку. 10 кл., Москва «Просвещение». – 2012.- 265с.</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Литература </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125C3D">
            <w:pPr>
              <w:rPr>
                <w:rFonts w:ascii="Times New Roman" w:eastAsia="Calibri" w:hAnsi="Times New Roman" w:cs="Times New Roman"/>
                <w:iCs/>
                <w:sz w:val="24"/>
                <w:szCs w:val="24"/>
              </w:rPr>
            </w:pPr>
            <w:r w:rsidRPr="001E35B1">
              <w:rPr>
                <w:rFonts w:ascii="Times New Roman" w:eastAsia="Calibri" w:hAnsi="Times New Roman" w:cs="Times New Roman"/>
                <w:sz w:val="24"/>
                <w:szCs w:val="24"/>
              </w:rPr>
              <w:t>Программа общеобразовательных учреждений Литература 5-11 класс под редакцией В. Я. Коровиной издательство «Просвещение» 2007</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 10 класс. Учебник для общеобразовательных учреждений. Базовый и профильный уровни, в 2-х частях, Москва «Просвещение» 2011.</w:t>
            </w:r>
          </w:p>
          <w:p w:rsidR="00475988" w:rsidRPr="001E35B1" w:rsidRDefault="00475988" w:rsidP="00125C3D">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Литература. Поурочные разработки по литературе. Н.В.Егорова, И.В.Золотарева. Москва «ВАКО», 2007.</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Английский </w:t>
            </w:r>
            <w:r w:rsidRPr="001E35B1">
              <w:rPr>
                <w:rFonts w:ascii="Times New Roman" w:eastAsia="Calibri" w:hAnsi="Times New Roman" w:cs="Times New Roman"/>
                <w:sz w:val="24"/>
                <w:szCs w:val="24"/>
              </w:rPr>
              <w:lastRenderedPageBreak/>
              <w:t>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10 </w:t>
            </w:r>
            <w:r w:rsidRPr="001E35B1">
              <w:rPr>
                <w:rFonts w:ascii="Times New Roman" w:eastAsia="Calibri" w:hAnsi="Times New Roman" w:cs="Times New Roman"/>
                <w:sz w:val="24"/>
                <w:szCs w:val="24"/>
              </w:rPr>
              <w:lastRenderedPageBreak/>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Программа курса английского </w:t>
            </w:r>
            <w:r w:rsidRPr="001E35B1">
              <w:rPr>
                <w:rFonts w:ascii="Times New Roman" w:eastAsia="Calibri" w:hAnsi="Times New Roman" w:cs="Times New Roman"/>
                <w:sz w:val="24"/>
                <w:szCs w:val="24"/>
              </w:rPr>
              <w:lastRenderedPageBreak/>
              <w:t>языка «Английский язык нового тысячелетия» для 5—11 классов, Гроза О.Л., Мичурина М.Л. и др., Титул,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Учебник «Английский язык нового тысячелетия», 10 </w:t>
            </w:r>
            <w:r w:rsidRPr="001E35B1">
              <w:rPr>
                <w:rFonts w:ascii="Times New Roman" w:eastAsia="Calibri" w:hAnsi="Times New Roman" w:cs="Times New Roman"/>
                <w:sz w:val="24"/>
                <w:szCs w:val="24"/>
              </w:rPr>
              <w:lastRenderedPageBreak/>
              <w:t>класс О.Л. Гроза, ДворецкаяО.Б.и др., Обнинск: Титул, 2010.</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Книга для учителя «Английский язык нового тысячелетия», 10 класс О.Л. Гроза, ДворецкаяО.Б.и др., Обнинск: Титул, 2007.</w:t>
            </w:r>
          </w:p>
          <w:p w:rsidR="00475988" w:rsidRPr="001E35B1" w:rsidRDefault="00475988" w:rsidP="00125C3D">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Аудиокурс к учебнику для занятий в классе</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lastRenderedPageBreak/>
              <w:t>Соответствие ФП-</w:t>
            </w:r>
            <w:r w:rsidRPr="001E35B1">
              <w:rPr>
                <w:rFonts w:ascii="Times New Roman" w:eastAsia="Times New Roman" w:hAnsi="Times New Roman" w:cs="Times New Roman"/>
                <w:sz w:val="24"/>
                <w:szCs w:val="24"/>
                <w:lang w:eastAsia="ru-RU"/>
              </w:rPr>
              <w:lastRenderedPageBreak/>
              <w:t>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Математика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для общеобразовательных школ алгебра и начала анализа 10-11 составитель Т.А. Бурмистрова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Издательство  М. «Просвещение» 2010</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для общеобразовательных школ геометрия  10-11 составитель Т.А. Бурмистрова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Издательство  М. «Просвещение»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Алгебра и начала анализа 10-11 класс  А.Н.Колмагоров изд.- М «Просвещение» 2003г.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А.Н. РурукинПоурочные разработки по алгебре и началам анализа, издательство М: «ВАКО»2009Г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Геометрия 10-11  Л.С.Атаносян изд. М «Просвещение»2002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Поурочные разработки по геометрии</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10класс И.: Волгоград «Учитель» 2011г.</w:t>
            </w:r>
          </w:p>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Информатика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общеобразовательных учреждений Информатика и ИКТ 10-11 кл./Угринович Н.Д</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БИНОМ .2010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Информатика и ИКТ</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Базовый уровень / Н.Д. Угринович, Л.Л. Босова, Н.И. Михайлова. М.</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Бином. </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Информатика и ИКТ</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практикум / Н.Д. Угринович, Л.Л. Босова, Н.И. Михайлова. – 2-е изд. М. : Бином. 2011</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История России</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общеобразовательных учреждений по истории России 6-11 кл. /А.А. Данилов. М. Просвещение 2009</w:t>
            </w:r>
          </w:p>
        </w:tc>
        <w:tc>
          <w:tcPr>
            <w:tcW w:w="6255" w:type="dxa"/>
          </w:tcPr>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Программа реализуется с помощью УМК:                                                                                               авторская программа:  А.А. Данилов, Л.Г. Косулина Россия и мир Древность. Средневековье. Новое время10 класс М.: Просвещение 2009;       учебник «Россия и мир Древность. Средневековье. Новое время10 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А.А. Данилов, Л.Г. Косулина, М.Ю. Брандт М.: Просвещение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 10-11 кл. Базовый уровень./ Л.Н. Боголюбов. М. Просвещение,2010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реализуется с помощью УМК:                                                                                                                                авторская программа Л.Н. Боголюбов, Н.И. Городецкая, Л.Ф. Иванова Обществознание, 10–11 классы.    Базовый уровень – М.: Просвещение, 2010 ;</w:t>
            </w:r>
            <w:r w:rsidRPr="001E35B1">
              <w:rPr>
                <w:rFonts w:ascii="Times New Roman" w:eastAsia="Calibri" w:hAnsi="Times New Roman" w:cs="Times New Roman"/>
                <w:iCs/>
                <w:sz w:val="24"/>
                <w:szCs w:val="24"/>
              </w:rPr>
              <w:t>обществознание</w:t>
            </w:r>
            <w:proofErr w:type="gramStart"/>
            <w:r w:rsidRPr="001E35B1">
              <w:rPr>
                <w:rFonts w:ascii="Times New Roman" w:eastAsia="Calibri" w:hAnsi="Times New Roman" w:cs="Times New Roman"/>
                <w:iCs/>
                <w:sz w:val="24"/>
                <w:szCs w:val="24"/>
              </w:rPr>
              <w:t>:</w:t>
            </w:r>
            <w:r w:rsidRPr="001E35B1">
              <w:rPr>
                <w:rFonts w:ascii="Times New Roman" w:eastAsia="Calibri" w:hAnsi="Times New Roman" w:cs="Times New Roman"/>
                <w:sz w:val="24"/>
                <w:szCs w:val="24"/>
              </w:rPr>
              <w:t>у</w:t>
            </w:r>
            <w:proofErr w:type="gramEnd"/>
            <w:r w:rsidRPr="001E35B1">
              <w:rPr>
                <w:rFonts w:ascii="Times New Roman" w:eastAsia="Calibri" w:hAnsi="Times New Roman" w:cs="Times New Roman"/>
                <w:sz w:val="24"/>
                <w:szCs w:val="24"/>
              </w:rPr>
              <w:t xml:space="preserve">чебник для учащихся 10 класса </w:t>
            </w:r>
            <w:r w:rsidRPr="001E35B1">
              <w:rPr>
                <w:rFonts w:ascii="Times New Roman" w:eastAsia="Calibri" w:hAnsi="Times New Roman" w:cs="Times New Roman"/>
                <w:sz w:val="24"/>
                <w:szCs w:val="24"/>
              </w:rPr>
              <w:lastRenderedPageBreak/>
              <w:t>общеобразовательных учреждений: базовый уровень / Л. Н. Боголюбов, Н. И. Городецкая, А. И. Матвеев [и др.] ; под ред. Л. Н. Боголюбова. - М.: Про</w:t>
            </w:r>
            <w:r w:rsidRPr="001E35B1">
              <w:rPr>
                <w:rFonts w:ascii="Times New Roman" w:eastAsia="Calibri" w:hAnsi="Times New Roman" w:cs="Times New Roman"/>
                <w:sz w:val="24"/>
                <w:szCs w:val="24"/>
              </w:rPr>
              <w:softHyphen/>
              <w:t>свещение, 2010;                                                                Л.Н. Боголюбов, Н.И. Городецкая, Л.Ф. Иванова Обществознание 10 класс. Поурочные разработки. М.: «Просвещение» 2010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lastRenderedPageBreak/>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География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Авторская программа О.А.Бахчиево</w:t>
            </w:r>
            <w:proofErr w:type="gramStart"/>
            <w:r w:rsidRPr="001E35B1">
              <w:rPr>
                <w:rFonts w:ascii="Times New Roman" w:eastAsia="Calibri" w:hAnsi="Times New Roman" w:cs="Times New Roman"/>
                <w:sz w:val="24"/>
                <w:szCs w:val="24"/>
              </w:rPr>
              <w:t>й(</w:t>
            </w:r>
            <w:proofErr w:type="gramEnd"/>
            <w:r w:rsidRPr="001E35B1">
              <w:rPr>
                <w:rFonts w:ascii="Times New Roman" w:eastAsia="Calibri" w:hAnsi="Times New Roman" w:cs="Times New Roman"/>
                <w:sz w:val="24"/>
                <w:szCs w:val="24"/>
              </w:rPr>
              <w:t>География: программа : 10-11 классы: базовый уровень/ О.А.Бахчиева)-М. : Вентана- Граф, 2014.</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w:t>
            </w:r>
            <w:proofErr w:type="gramStart"/>
            <w:r w:rsidRPr="001E35B1">
              <w:rPr>
                <w:rFonts w:ascii="Times New Roman" w:eastAsia="Calibri" w:hAnsi="Times New Roman" w:cs="Times New Roman"/>
                <w:sz w:val="24"/>
                <w:szCs w:val="24"/>
              </w:rPr>
              <w:t>:О</w:t>
            </w:r>
            <w:proofErr w:type="gramEnd"/>
            <w:r w:rsidRPr="001E35B1">
              <w:rPr>
                <w:rFonts w:ascii="Times New Roman" w:eastAsia="Calibri" w:hAnsi="Times New Roman" w:cs="Times New Roman"/>
                <w:sz w:val="24"/>
                <w:szCs w:val="24"/>
              </w:rPr>
              <w:t xml:space="preserve">.А.Бахчиева. </w:t>
            </w:r>
            <w:r w:rsidRPr="001E35B1">
              <w:rPr>
                <w:rFonts w:ascii="Times New Roman" w:eastAsia="Calibri" w:hAnsi="Times New Roman" w:cs="Times New Roman"/>
                <w:bCs/>
                <w:sz w:val="24"/>
                <w:szCs w:val="24"/>
                <w:shd w:val="clear" w:color="auto" w:fill="FFFFFF"/>
              </w:rPr>
              <w:t>География. 10-класс. Экономическая и социальная география мира. </w:t>
            </w:r>
            <w:r w:rsidRPr="001E35B1">
              <w:rPr>
                <w:rFonts w:ascii="Times New Roman" w:eastAsia="Calibri" w:hAnsi="Times New Roman" w:cs="Times New Roman"/>
                <w:sz w:val="24"/>
                <w:szCs w:val="24"/>
              </w:rPr>
              <w:t>- М., Ветана-Граф, 2013</w:t>
            </w:r>
          </w:p>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t>Атлас: Экономическая и социальная география 10-11 класс</w:t>
            </w:r>
            <w:proofErr w:type="gramStart"/>
            <w:r w:rsidRPr="001E35B1">
              <w:rPr>
                <w:rFonts w:ascii="Times New Roman" w:eastAsia="Calibri" w:hAnsi="Times New Roman" w:cs="Times New Roman"/>
                <w:bCs/>
                <w:sz w:val="24"/>
                <w:szCs w:val="24"/>
                <w:shd w:val="clear" w:color="auto" w:fill="FFFFFF"/>
              </w:rPr>
              <w:t>.-</w:t>
            </w:r>
            <w:proofErr w:type="gramEnd"/>
            <w:r w:rsidRPr="001E35B1">
              <w:rPr>
                <w:rFonts w:ascii="Times New Roman" w:eastAsia="Calibri" w:hAnsi="Times New Roman" w:cs="Times New Roman"/>
                <w:bCs/>
                <w:sz w:val="24"/>
                <w:szCs w:val="24"/>
                <w:shd w:val="clear" w:color="auto" w:fill="FFFFFF"/>
              </w:rPr>
              <w:t>М., Ветана-Граф, 2014</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Контурная карта: </w:t>
            </w:r>
            <w:r w:rsidRPr="001E35B1">
              <w:rPr>
                <w:rFonts w:ascii="Times New Roman" w:eastAsia="Calibri" w:hAnsi="Times New Roman" w:cs="Times New Roman"/>
                <w:bCs/>
                <w:sz w:val="24"/>
                <w:szCs w:val="24"/>
                <w:shd w:val="clear" w:color="auto" w:fill="FFFFFF"/>
              </w:rPr>
              <w:t>Экономическая и социальная география 10-11 класс</w:t>
            </w:r>
            <w:proofErr w:type="gramStart"/>
            <w:r w:rsidRPr="001E35B1">
              <w:rPr>
                <w:rFonts w:ascii="Times New Roman" w:eastAsia="Calibri" w:hAnsi="Times New Roman" w:cs="Times New Roman"/>
                <w:bCs/>
                <w:sz w:val="24"/>
                <w:szCs w:val="24"/>
                <w:shd w:val="clear" w:color="auto" w:fill="FFFFFF"/>
              </w:rPr>
              <w:t>.-</w:t>
            </w:r>
            <w:proofErr w:type="gramEnd"/>
            <w:r w:rsidRPr="001E35B1">
              <w:rPr>
                <w:rFonts w:ascii="Times New Roman" w:eastAsia="Calibri" w:hAnsi="Times New Roman" w:cs="Times New Roman"/>
                <w:bCs/>
                <w:sz w:val="24"/>
                <w:szCs w:val="24"/>
                <w:shd w:val="clear" w:color="auto" w:fill="FFFFFF"/>
              </w:rPr>
              <w:t>М., Ветана-Граф, 2014</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для общеобразовательных учреждений «Просвещение».10-11 классы</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.Г. Саенко , В.С. Данюшенков.</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Физика 10 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Мякишев Г.Я. ,М Просвещение, 2008 г.</w:t>
            </w:r>
          </w:p>
          <w:p w:rsidR="00475988" w:rsidRPr="001E35B1" w:rsidRDefault="00475988" w:rsidP="00204749">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Сборник задач по физике9-11 классов Г.Н. Степанова</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xml:space="preserve"> Просвещение 1996 г.  Физика задачник 10-11 класс А.П. Рымкевич,</w:t>
            </w:r>
            <w:r w:rsidR="00204749">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 xml:space="preserve">Дрофа 2013 г.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Химия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курса химии 8-11 кл. общеобразовательных учреждений/ О.С. Габриелян</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«Дрофа»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химия 10 класс. О.С. Габриелян.</w:t>
            </w:r>
            <w:r w:rsidR="00683C0F">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Москва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«Дрофа» 2011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и проверочные работы по химии 10-11 класс. Н.Н. Гара, М.В. Зуева.</w:t>
            </w:r>
            <w:r w:rsidR="00204749">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«Дрофа»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Москва, 2001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Дидактический материал.</w:t>
            </w:r>
            <w:r w:rsidR="00204749">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Химия 10-11 класс. А.М. Радецкий,  Москва,  «Просвещение», 2011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Для преподавателя. Химия поурочные планы по учебнику О.С. Габриелян 10 класс.</w:t>
            </w:r>
            <w:r w:rsidR="00204749">
              <w:rPr>
                <w:rFonts w:ascii="Times New Roman" w:eastAsia="Calibri" w:hAnsi="Times New Roman" w:cs="Times New Roman"/>
                <w:sz w:val="24"/>
                <w:szCs w:val="24"/>
              </w:rPr>
              <w:t xml:space="preserve"> </w:t>
            </w:r>
            <w:r w:rsidRPr="001E35B1">
              <w:rPr>
                <w:rFonts w:ascii="Times New Roman" w:eastAsia="Calibri" w:hAnsi="Times New Roman" w:cs="Times New Roman"/>
                <w:sz w:val="24"/>
                <w:szCs w:val="24"/>
              </w:rPr>
              <w:t>«Учитель» 2003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Поурочные планы. Химия 10 класс по учебнику О.С. Габриелян. «Учитель» 2004 г.;</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Поурочные планы по химии 10 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«Учитель» 2003 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Биология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«Природоведение. Биология. Экология</w:t>
            </w:r>
            <w:proofErr w:type="gramStart"/>
            <w:r w:rsidRPr="001E35B1">
              <w:rPr>
                <w:rFonts w:ascii="Times New Roman" w:eastAsia="Calibri" w:hAnsi="Times New Roman" w:cs="Times New Roman"/>
                <w:sz w:val="24"/>
                <w:szCs w:val="24"/>
              </w:rPr>
              <w:t xml:space="preserve">. : </w:t>
            </w:r>
            <w:proofErr w:type="gramEnd"/>
            <w:r w:rsidRPr="001E35B1">
              <w:rPr>
                <w:rFonts w:ascii="Times New Roman" w:eastAsia="Calibri" w:hAnsi="Times New Roman" w:cs="Times New Roman"/>
                <w:sz w:val="24"/>
                <w:szCs w:val="24"/>
              </w:rPr>
              <w:t>5-11 классы: программы». И.Н.Пономарева и др.</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(Москва, Издательский центр Вентана-Граф,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Учебник 10 клПономарёва И.Н., Корнилова О.А., Симонова Л.В. / Под ред. И.Н. Пономарёвой Биология. 10 класс: углубленный уровень   Издательский центр ВЕНТАНА-ГРАФ</w:t>
            </w:r>
          </w:p>
          <w:p w:rsidR="00475988" w:rsidRPr="001E35B1" w:rsidRDefault="00475988" w:rsidP="00475988">
            <w:pPr>
              <w:shd w:val="clear" w:color="auto" w:fill="FFFFFF"/>
              <w:spacing w:line="180" w:lineRule="atLeast"/>
              <w:rPr>
                <w:rFonts w:ascii="Times New Roman" w:eastAsia="Times New Roman" w:hAnsi="Times New Roman" w:cs="Times New Roman"/>
                <w:sz w:val="24"/>
                <w:szCs w:val="24"/>
                <w:lang w:eastAsia="ru-RU"/>
              </w:rPr>
            </w:pPr>
            <w:proofErr w:type="gramStart"/>
            <w:r w:rsidRPr="001E35B1">
              <w:rPr>
                <w:rFonts w:ascii="Times New Roman" w:eastAsia="Times New Roman" w:hAnsi="Times New Roman" w:cs="Times New Roman"/>
                <w:sz w:val="24"/>
                <w:szCs w:val="24"/>
                <w:lang w:eastAsia="ru-RU"/>
              </w:rPr>
              <w:lastRenderedPageBreak/>
              <w:t>Методическое</w:t>
            </w:r>
            <w:proofErr w:type="gramEnd"/>
            <w:r w:rsidRPr="001E35B1">
              <w:rPr>
                <w:rFonts w:ascii="Times New Roman" w:eastAsia="Times New Roman" w:hAnsi="Times New Roman" w:cs="Times New Roman"/>
                <w:sz w:val="24"/>
                <w:szCs w:val="24"/>
                <w:lang w:eastAsia="ru-RU"/>
              </w:rPr>
              <w:t xml:space="preserve"> пособие</w:t>
            </w:r>
            <w:r w:rsidRPr="001E35B1">
              <w:rPr>
                <w:rFonts w:ascii="Times New Roman" w:eastAsia="Times New Roman" w:hAnsi="Times New Roman" w:cs="Times New Roman"/>
                <w:bCs/>
                <w:sz w:val="24"/>
                <w:szCs w:val="24"/>
                <w:lang w:eastAsia="ru-RU"/>
              </w:rPr>
              <w:t>Биология</w:t>
            </w:r>
            <w:r w:rsidRPr="001E35B1">
              <w:rPr>
                <w:rFonts w:ascii="Times New Roman" w:eastAsia="Times New Roman" w:hAnsi="Times New Roman" w:cs="Times New Roman"/>
                <w:sz w:val="24"/>
                <w:szCs w:val="24"/>
                <w:lang w:eastAsia="ru-RU"/>
              </w:rPr>
              <w:t>Пономарева И.Н., Корнилова О.А., Симонова Л.В.</w:t>
            </w:r>
          </w:p>
          <w:p w:rsidR="00475988" w:rsidRPr="001E35B1" w:rsidRDefault="00475988" w:rsidP="00475988">
            <w:pPr>
              <w:shd w:val="clear" w:color="auto" w:fill="FFFFFF"/>
              <w:spacing w:line="180" w:lineRule="atLeast"/>
              <w:rPr>
                <w:rFonts w:ascii="Times New Roman" w:eastAsia="Times New Roman" w:hAnsi="Times New Roman" w:cs="Times New Roman"/>
                <w:bCs/>
                <w:sz w:val="24"/>
                <w:szCs w:val="24"/>
                <w:lang w:eastAsia="ru-RU"/>
              </w:rPr>
            </w:pPr>
            <w:r w:rsidRPr="001E35B1">
              <w:rPr>
                <w:rFonts w:ascii="Times New Roman" w:eastAsia="Times New Roman" w:hAnsi="Times New Roman" w:cs="Times New Roman"/>
                <w:bCs/>
                <w:sz w:val="24"/>
                <w:szCs w:val="24"/>
                <w:lang w:eastAsia="ru-RU"/>
              </w:rPr>
              <w:t>Биология. Профильный уровень. 10 кл. Методическое пособие</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Рабочая тетрадь           Козлова Т.А., Пономарева И.Н.</w:t>
            </w:r>
          </w:p>
          <w:p w:rsidR="00475988" w:rsidRPr="001E35B1" w:rsidRDefault="00475988" w:rsidP="00475988">
            <w:pPr>
              <w:rPr>
                <w:rFonts w:ascii="Times New Roman" w:eastAsia="Calibri" w:hAnsi="Times New Roman" w:cs="Times New Roman"/>
                <w:bCs/>
                <w:sz w:val="24"/>
                <w:szCs w:val="24"/>
              </w:rPr>
            </w:pPr>
            <w:r w:rsidRPr="001E35B1">
              <w:rPr>
                <w:rFonts w:ascii="Times New Roman" w:eastAsia="Calibri" w:hAnsi="Times New Roman" w:cs="Times New Roman"/>
                <w:bCs/>
                <w:sz w:val="24"/>
                <w:szCs w:val="24"/>
              </w:rPr>
              <w:t xml:space="preserve">Биология (профильный уровень). 10 кл. Рабочая тетрадь. </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lastRenderedPageBreak/>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Физическая культура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«Комплексная программа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физического воспитания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учащихся.1-11 классы»,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 И. Лях, А. А. Зданевич</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2012 9-е изд.</w:t>
            </w:r>
          </w:p>
        </w:tc>
        <w:tc>
          <w:tcPr>
            <w:tcW w:w="6255" w:type="dxa"/>
          </w:tcPr>
          <w:p w:rsidR="00475988" w:rsidRPr="001E35B1" w:rsidRDefault="00475988" w:rsidP="00475988">
            <w:pPr>
              <w:shd w:val="clear" w:color="auto" w:fill="FFFFFF"/>
              <w:spacing w:before="154"/>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10-11 классы: учеб</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 xml:space="preserve"> </w:t>
            </w:r>
            <w:proofErr w:type="gramStart"/>
            <w:r w:rsidRPr="001E35B1">
              <w:rPr>
                <w:rFonts w:ascii="Times New Roman" w:eastAsia="Calibri" w:hAnsi="Times New Roman" w:cs="Times New Roman"/>
                <w:sz w:val="24"/>
                <w:szCs w:val="24"/>
              </w:rPr>
              <w:t>д</w:t>
            </w:r>
            <w:proofErr w:type="gramEnd"/>
            <w:r w:rsidRPr="001E35B1">
              <w:rPr>
                <w:rFonts w:ascii="Times New Roman" w:eastAsia="Calibri" w:hAnsi="Times New Roman" w:cs="Times New Roman"/>
                <w:sz w:val="24"/>
                <w:szCs w:val="24"/>
              </w:rPr>
              <w:t xml:space="preserve">ля общеобразоват. учреждений / В.И.Лях, А.А.Зданевич; под общ. ред. В.И.Ляха. – 6-е изд. – М.: Просвещение, 2011. – 237 с.: ил.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978-5-09-025228-7</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ОБЖ</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keepNext/>
              <w:keepLines/>
              <w:pBdr>
                <w:bottom w:val="single" w:sz="6" w:space="6" w:color="DBDBDB"/>
              </w:pBdr>
              <w:spacing w:before="240" w:after="120"/>
              <w:textAlignment w:val="baseline"/>
              <w:outlineLvl w:val="0"/>
              <w:rPr>
                <w:rFonts w:ascii="Times New Roman" w:eastAsia="Times New Roman" w:hAnsi="Times New Roman" w:cs="Times New Roman"/>
                <w:sz w:val="24"/>
                <w:szCs w:val="24"/>
              </w:rPr>
            </w:pPr>
            <w:r w:rsidRPr="001E35B1">
              <w:rPr>
                <w:rFonts w:ascii="Times New Roman" w:eastAsia="Times New Roman" w:hAnsi="Times New Roman" w:cs="Times New Roman"/>
                <w:sz w:val="24"/>
                <w:szCs w:val="24"/>
              </w:rPr>
              <w:t>Примерная программа основы безопасности и жизнедеятельности для общеобразовательных учреждений 10-11 кл. Просвещение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ОБЖ   </w:t>
            </w:r>
            <w:r w:rsidRPr="001E35B1">
              <w:rPr>
                <w:rFonts w:ascii="Times New Roman" w:eastAsia="Calibri" w:hAnsi="Times New Roman" w:cs="Times New Roman"/>
                <w:sz w:val="24"/>
                <w:szCs w:val="24"/>
              </w:rPr>
              <w:t>М.П. Фролов, Е.Н. Литвинов, А.Т. Смирнов</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Развернутое тематическое планирование по учебникам под редакцией Ю.Л. Воробьева 5-11 классы</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10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общеобразовательных учреждений Технология 10-11 кл./ В.Д.Симоненко</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Вентана Граф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10-11 классы : базовый уровень : Методические рекомендации / Н.В. Матяш, Симонетко В.Д. – М.</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Вентана-Граф , 2012</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Технология</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10-11 классы : базовый уровень : Учебник для учащихся общеобразовательных учреждений / Н.В. Матяш, Симоненко В.Д. – М.</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Вентана-Граф ,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125C3D">
        <w:tc>
          <w:tcPr>
            <w:tcW w:w="197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916"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3802"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6255" w:type="dxa"/>
            <w:shd w:val="clear" w:color="auto" w:fill="92D050"/>
          </w:tcPr>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shd w:val="clear" w:color="auto" w:fill="92D050"/>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Русский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по русскому языку 11 класс  под ред. А.И. Власенкова, Л.М. Рыбченковой  к учебнику «Русский язык» 10-11 класс Просвещение 2007</w:t>
            </w:r>
          </w:p>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Русский язык </w:t>
            </w:r>
            <w:proofErr w:type="gramStart"/>
            <w:r w:rsidRPr="001E35B1">
              <w:rPr>
                <w:rFonts w:ascii="Times New Roman" w:eastAsia="Calibri" w:hAnsi="Times New Roman" w:cs="Times New Roman"/>
                <w:sz w:val="24"/>
                <w:szCs w:val="24"/>
              </w:rPr>
              <w:t>:Г</w:t>
            </w:r>
            <w:proofErr w:type="gramEnd"/>
            <w:r w:rsidRPr="001E35B1">
              <w:rPr>
                <w:rFonts w:ascii="Times New Roman" w:eastAsia="Calibri" w:hAnsi="Times New Roman" w:cs="Times New Roman"/>
                <w:sz w:val="24"/>
                <w:szCs w:val="24"/>
              </w:rPr>
              <w:t>рамматика. Текст. Стили</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Речь. </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.для 10-11кл.общеобр.учр</w:t>
            </w:r>
            <w:proofErr w:type="gramStart"/>
            <w:r w:rsidRPr="001E35B1">
              <w:rPr>
                <w:rFonts w:ascii="Times New Roman" w:eastAsia="Calibri" w:hAnsi="Times New Roman" w:cs="Times New Roman"/>
                <w:sz w:val="24"/>
                <w:szCs w:val="24"/>
              </w:rPr>
              <w:t>.И</w:t>
            </w:r>
            <w:proofErr w:type="gramEnd"/>
            <w:r w:rsidRPr="001E35B1">
              <w:rPr>
                <w:rFonts w:ascii="Times New Roman" w:eastAsia="Calibri" w:hAnsi="Times New Roman" w:cs="Times New Roman"/>
                <w:sz w:val="24"/>
                <w:szCs w:val="24"/>
              </w:rPr>
              <w:t xml:space="preserve">здат.Просвещение.2011 .г </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Поурочные разработки по русскому языку :11кл.,2-изд</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ерераб.доп.:ВАКО 2007</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11 </w:t>
            </w:r>
            <w:r w:rsidRPr="001E35B1">
              <w:rPr>
                <w:rFonts w:ascii="Times New Roman" w:eastAsia="Calibri" w:hAnsi="Times New Roman" w:cs="Times New Roman"/>
                <w:sz w:val="24"/>
                <w:szCs w:val="24"/>
              </w:rPr>
              <w:lastRenderedPageBreak/>
              <w:t>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Программа общеобразовательных </w:t>
            </w:r>
            <w:r w:rsidRPr="001E35B1">
              <w:rPr>
                <w:rFonts w:ascii="Times New Roman" w:eastAsia="Calibri" w:hAnsi="Times New Roman" w:cs="Times New Roman"/>
                <w:sz w:val="24"/>
                <w:szCs w:val="24"/>
              </w:rPr>
              <w:lastRenderedPageBreak/>
              <w:t>учреждений Литература 5-11 класс под редакцией В. Я. Коровиной издательство «Просвещение» 2007</w:t>
            </w:r>
          </w:p>
          <w:p w:rsidR="00475988" w:rsidRPr="001E35B1" w:rsidRDefault="00475988" w:rsidP="00475988">
            <w:pPr>
              <w:rPr>
                <w:rFonts w:ascii="Times New Roman" w:eastAsia="Calibri" w:hAnsi="Times New Roman" w:cs="Times New Roman"/>
                <w:iCs/>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 xml:space="preserve">Учебник Ю.В. Лебедев .Русская литература 19 </w:t>
            </w:r>
            <w:r w:rsidRPr="001E35B1">
              <w:rPr>
                <w:rFonts w:ascii="Times New Roman" w:eastAsia="Calibri" w:hAnsi="Times New Roman" w:cs="Times New Roman"/>
                <w:sz w:val="24"/>
                <w:szCs w:val="24"/>
              </w:rPr>
              <w:lastRenderedPageBreak/>
              <w:t>века.11кл</w:t>
            </w:r>
            <w:proofErr w:type="gramStart"/>
            <w:r w:rsidRPr="001E35B1">
              <w:rPr>
                <w:rFonts w:ascii="Times New Roman" w:eastAsia="Calibri" w:hAnsi="Times New Roman" w:cs="Times New Roman"/>
                <w:sz w:val="24"/>
                <w:szCs w:val="24"/>
              </w:rPr>
              <w:t>.У</w:t>
            </w:r>
            <w:proofErr w:type="gramEnd"/>
            <w:r w:rsidRPr="001E35B1">
              <w:rPr>
                <w:rFonts w:ascii="Times New Roman" w:eastAsia="Calibri" w:hAnsi="Times New Roman" w:cs="Times New Roman"/>
                <w:sz w:val="24"/>
                <w:szCs w:val="24"/>
              </w:rPr>
              <w:t>чебник .дляобщеобразоват.учреждений.В 2 ч.М.,Просвещение ,2008</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Литература.10 класс</w:t>
            </w:r>
            <w:proofErr w:type="gramStart"/>
            <w:r w:rsidRPr="001E35B1">
              <w:rPr>
                <w:rFonts w:ascii="Times New Roman" w:eastAsia="Calibri" w:hAnsi="Times New Roman" w:cs="Times New Roman"/>
                <w:sz w:val="24"/>
                <w:szCs w:val="24"/>
              </w:rPr>
              <w:t>.П</w:t>
            </w:r>
            <w:proofErr w:type="gramEnd"/>
            <w:r w:rsidRPr="001E35B1">
              <w:rPr>
                <w:rFonts w:ascii="Times New Roman" w:eastAsia="Calibri" w:hAnsi="Times New Roman" w:cs="Times New Roman"/>
                <w:sz w:val="24"/>
                <w:szCs w:val="24"/>
              </w:rPr>
              <w:t>оурочное планы по учебнику под редакцией Ю.В. Лебедева</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.авт.-сост.Н.Е.Щетинкина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Волгоград:Учитель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lastRenderedPageBreak/>
              <w:t>Соответствие ФП-</w:t>
            </w:r>
            <w:r w:rsidRPr="001E35B1">
              <w:rPr>
                <w:rFonts w:ascii="Times New Roman" w:eastAsia="Times New Roman" w:hAnsi="Times New Roman" w:cs="Times New Roman"/>
                <w:sz w:val="24"/>
                <w:szCs w:val="24"/>
                <w:lang w:eastAsia="ru-RU"/>
              </w:rPr>
              <w:lastRenderedPageBreak/>
              <w:t>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Английский язык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Программа курса английского языка «Английский язык нового тысячелетия» для 5-11 классов общеобразовательных учреждений/ О.Л. Гроза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«Английский язык нового тысячелетия», 11 класс О.Л. Гроза, ДворецкаяО.Б.и др., Обнинск: Титул, 2006.</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Книга для учителя «Английский язык нового тысячелетия», 11 класс О.Л. Гроза, ДворецкаяО.Б.и др., Обнинск: Титул, 2010.</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Аудиокурс к учебнику для занятий в классе</w:t>
            </w:r>
          </w:p>
          <w:p w:rsidR="00475988" w:rsidRPr="001E35B1" w:rsidRDefault="00475988" w:rsidP="00475988">
            <w:pPr>
              <w:rPr>
                <w:rFonts w:ascii="Times New Roman" w:eastAsia="Calibri" w:hAnsi="Times New Roman" w:cs="Times New Roman"/>
                <w:b/>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Математика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общеобразовательных учреждений по алгебре и началам анализа / А.Н. Колмагоров. М. Просвещение.2010</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Программа общеобразовательных учреждений по геометрии 10-11 класс / Л.С. Атанасян М. Просвещение.2010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Алгебра и начала анализа 10-11 класс  А.Н.Колмагоров изд.- М «Просвещение» 2003г.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2. А.Н. Рурукин Поурочные разработки по алгебре и началам анализа, издательство М: «ВАКО»2009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Геометрия 10-11  Л.С.Атанасян  изд. М «Просвещение»2002                  </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2.Геометрия.11класс поурочные планы по учебнику Л.С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Атанасяна, В.Ф.Бутузов, С.Б.Кадомцева и др.  авт.-сост. Г.И. Ковалева –Волгоград :Учитель 2007</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Информатика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Программа общеобразовательных учреждений Информатика и ИКТ 10-11 кл./Угринович Н.Д</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БИНОМ .2010     </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Информатика и ИКТ</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Профильный уровень / Н.Д. Угринович, Л.Л. Босова, Н.И. Михайлова. М.</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Бином. </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Информатика и ИКТ</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практикум / Н.Д. Угринович, Л.Л. Босова, Н.И. Михайлова. – 2-е изд. М. : Бином. 2011</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История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Программы общеобразовательных учреждений по истории России 6-11 кл. /А.А. Данилов. М. Просвещение 2009</w:t>
            </w:r>
          </w:p>
        </w:tc>
        <w:tc>
          <w:tcPr>
            <w:tcW w:w="6255" w:type="dxa"/>
          </w:tcPr>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Программа реализуется с помощью УМК:                                                                                               авторская программа:  А.А. Данилов, Л.Г.Косулина Россия и мир Древность. Средневековье. Новое время10 класс М.: Просвещение 2009;       учебник «Россия и мир Древность. Средневековье. Новое время10 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А.А. Данилов, Л.Г. Косулина, М.Ю. Брандт М.: Просвещение 2012</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Обществознание</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Обществознание 10-11 кл. Базовый уровень./ Л.Н. Боголюбов. М. Просвещение,2010</w:t>
            </w:r>
          </w:p>
        </w:tc>
        <w:tc>
          <w:tcPr>
            <w:tcW w:w="6255" w:type="dxa"/>
          </w:tcPr>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Программа реализуется с помощью УМК</w:t>
            </w:r>
            <w:proofErr w:type="gramStart"/>
            <w:r w:rsidRPr="001E35B1">
              <w:rPr>
                <w:rFonts w:ascii="Times New Roman" w:eastAsia="Calibri" w:hAnsi="Times New Roman" w:cs="Times New Roman"/>
                <w:sz w:val="24"/>
                <w:szCs w:val="24"/>
              </w:rPr>
              <w:t>:</w:t>
            </w:r>
            <w:r w:rsidRPr="001E35B1">
              <w:rPr>
                <w:rFonts w:ascii="Times New Roman" w:eastAsia="Times New Roman" w:hAnsi="Times New Roman" w:cs="Times New Roman"/>
                <w:sz w:val="24"/>
                <w:szCs w:val="24"/>
              </w:rPr>
              <w:t>а</w:t>
            </w:r>
            <w:proofErr w:type="gramEnd"/>
            <w:r w:rsidRPr="001E35B1">
              <w:rPr>
                <w:rFonts w:ascii="Times New Roman" w:eastAsia="Times New Roman" w:hAnsi="Times New Roman" w:cs="Times New Roman"/>
                <w:sz w:val="24"/>
                <w:szCs w:val="24"/>
              </w:rPr>
              <w:t>вторская программа Л.Н. Боголюбов, Н.И. Городецкая, Л.Ф. ИвановаОбществознание, 10–11 классы.  Базовый уровень – М.: Просвещение, 2010</w:t>
            </w:r>
            <w:r w:rsidRPr="001E35B1">
              <w:rPr>
                <w:rFonts w:ascii="Times New Roman" w:eastAsia="Calibri" w:hAnsi="Times New Roman" w:cs="Times New Roman"/>
                <w:sz w:val="24"/>
                <w:szCs w:val="24"/>
              </w:rPr>
              <w:t xml:space="preserve"> ;</w:t>
            </w:r>
            <w:r w:rsidRPr="001E35B1">
              <w:rPr>
                <w:rFonts w:ascii="Times New Roman" w:eastAsia="Times New Roman" w:hAnsi="Times New Roman" w:cs="Times New Roman"/>
                <w:iCs/>
                <w:spacing w:val="-6"/>
                <w:sz w:val="24"/>
                <w:szCs w:val="24"/>
              </w:rPr>
              <w:t>обществознание</w:t>
            </w:r>
            <w:proofErr w:type="gramStart"/>
            <w:r w:rsidRPr="001E35B1">
              <w:rPr>
                <w:rFonts w:ascii="Times New Roman" w:eastAsia="Times New Roman" w:hAnsi="Times New Roman" w:cs="Times New Roman"/>
                <w:iCs/>
                <w:spacing w:val="-6"/>
                <w:sz w:val="24"/>
                <w:szCs w:val="24"/>
              </w:rPr>
              <w:t>:</w:t>
            </w:r>
            <w:r w:rsidRPr="001E35B1">
              <w:rPr>
                <w:rFonts w:ascii="Times New Roman" w:eastAsia="Times New Roman" w:hAnsi="Times New Roman" w:cs="Times New Roman"/>
                <w:spacing w:val="-6"/>
                <w:sz w:val="24"/>
                <w:szCs w:val="24"/>
              </w:rPr>
              <w:t>у</w:t>
            </w:r>
            <w:proofErr w:type="gramEnd"/>
            <w:r w:rsidRPr="001E35B1">
              <w:rPr>
                <w:rFonts w:ascii="Times New Roman" w:eastAsia="Times New Roman" w:hAnsi="Times New Roman" w:cs="Times New Roman"/>
                <w:spacing w:val="-6"/>
                <w:sz w:val="24"/>
                <w:szCs w:val="24"/>
              </w:rPr>
              <w:t xml:space="preserve">чебник для учащихся 10 класса общеобразовательных учреждений: базовый уровень / </w:t>
            </w:r>
            <w:r w:rsidRPr="001E35B1">
              <w:rPr>
                <w:rFonts w:ascii="Times New Roman" w:eastAsia="Times New Roman" w:hAnsi="Times New Roman" w:cs="Times New Roman"/>
                <w:spacing w:val="-4"/>
                <w:sz w:val="24"/>
                <w:szCs w:val="24"/>
              </w:rPr>
              <w:t>Л. Н. Боголюбов, Н. И. Городецкая, А. И. Матвеев [и др.] ; под ред. Л. Н. Боголюбова. - М.: Про</w:t>
            </w:r>
            <w:r w:rsidRPr="001E35B1">
              <w:rPr>
                <w:rFonts w:ascii="Times New Roman" w:eastAsia="Times New Roman" w:hAnsi="Times New Roman" w:cs="Times New Roman"/>
                <w:spacing w:val="-4"/>
                <w:sz w:val="24"/>
                <w:szCs w:val="24"/>
              </w:rPr>
              <w:softHyphen/>
            </w:r>
            <w:r w:rsidRPr="001E35B1">
              <w:rPr>
                <w:rFonts w:ascii="Times New Roman" w:eastAsia="Times New Roman" w:hAnsi="Times New Roman" w:cs="Times New Roman"/>
                <w:sz w:val="24"/>
                <w:szCs w:val="24"/>
              </w:rPr>
              <w:t>свещение, 2010;Л.Н. Боголюбов, Н.И. Городецкая, Л.Ф. ИвановаОбществознание 10 класс. Поурочные разработки. М.: «Просвещение» 2010</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Физика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Физика. Программы общеобразовательных учреждений 10-11 классы/ П.Г. Саенко, В.С. Данюшенков, Коршунов О.В.,  М. Просвещение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Физика 11класс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Мякишев Г.Я. ,М Просвещение, 2008 г.</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Сборник задач по физике 9-11 классов Г.Н. Степанова</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xml:space="preserve"> Просвещение 1996 г.  Физика задачник 10-11 класс А.П. Рымкевич ,Дрофа 2013 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Химия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курса химии 8-11 кл. общеобразовательных учреждений/ О.С. Габриелян</w:t>
            </w:r>
            <w:proofErr w:type="gramStart"/>
            <w:r w:rsidRPr="001E35B1">
              <w:rPr>
                <w:rFonts w:ascii="Times New Roman" w:eastAsia="Calibri" w:hAnsi="Times New Roman" w:cs="Times New Roman"/>
                <w:sz w:val="24"/>
                <w:szCs w:val="24"/>
              </w:rPr>
              <w:t>,М</w:t>
            </w:r>
            <w:proofErr w:type="gramEnd"/>
            <w:r w:rsidRPr="001E35B1">
              <w:rPr>
                <w:rFonts w:ascii="Times New Roman" w:eastAsia="Calibri" w:hAnsi="Times New Roman" w:cs="Times New Roman"/>
                <w:sz w:val="24"/>
                <w:szCs w:val="24"/>
              </w:rPr>
              <w:t>.: «Дрофа»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Учебник химия 11 класс. О.С. Габриелян</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Москва .«Дрофа» 2011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Контрольные и проверочные работы по химии 10-11 класс. Н.Н. Гара, М.В. Зуева</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«Дрофа» ,Москва, 2001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Дидактический материал</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Химия 10-11 класс. А.М. Радецкий,  Москва,  «Просвещение», 2011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Для преподавателя. Химия поурочные планы по учебнику О.С. Габриелян 11 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«Учитель» 2003 г.;</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Поурочные планы. Химия 11 класс по учебнику О.С. Габриелян</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 xml:space="preserve"> «Учитель» 2004 г.;</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Поурочные планы по химии 11  класс</w:t>
            </w:r>
            <w:proofErr w:type="gramStart"/>
            <w:r w:rsidRPr="001E35B1">
              <w:rPr>
                <w:rFonts w:ascii="Times New Roman" w:eastAsia="Calibri" w:hAnsi="Times New Roman" w:cs="Times New Roman"/>
                <w:sz w:val="24"/>
                <w:szCs w:val="24"/>
              </w:rPr>
              <w:t xml:space="preserve"> .</w:t>
            </w:r>
            <w:proofErr w:type="gramEnd"/>
            <w:r w:rsidRPr="001E35B1">
              <w:rPr>
                <w:rFonts w:ascii="Times New Roman" w:eastAsia="Calibri" w:hAnsi="Times New Roman" w:cs="Times New Roman"/>
                <w:sz w:val="24"/>
                <w:szCs w:val="24"/>
              </w:rPr>
              <w:t>«Учитель» 2003 г.</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Биология</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Программа общеобразовательных учреждений</w:t>
            </w:r>
            <w:proofErr w:type="gramStart"/>
            <w:r w:rsidRPr="001E35B1">
              <w:rPr>
                <w:rFonts w:ascii="Times New Roman" w:eastAsia="Calibri" w:hAnsi="Times New Roman" w:cs="Times New Roman"/>
                <w:sz w:val="24"/>
                <w:szCs w:val="24"/>
              </w:rPr>
              <w:t>.Б</w:t>
            </w:r>
            <w:proofErr w:type="gramEnd"/>
            <w:r w:rsidRPr="001E35B1">
              <w:rPr>
                <w:rFonts w:ascii="Times New Roman" w:eastAsia="Calibri" w:hAnsi="Times New Roman" w:cs="Times New Roman"/>
                <w:sz w:val="24"/>
                <w:szCs w:val="24"/>
              </w:rPr>
              <w:t>иология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 xml:space="preserve"> 10-11 классы./ И.Б. Агафонова, В.И. Свиглазова под ред. Пономаревой И.Н. - М.: Дрофа,2012</w:t>
            </w:r>
          </w:p>
        </w:tc>
        <w:tc>
          <w:tcPr>
            <w:tcW w:w="6255" w:type="dxa"/>
          </w:tcPr>
          <w:p w:rsidR="00475988" w:rsidRPr="001E35B1" w:rsidRDefault="00475988" w:rsidP="00475988">
            <w:pPr>
              <w:rPr>
                <w:rFonts w:ascii="Times New Roman" w:eastAsia="Times New Roman" w:hAnsi="Times New Roman" w:cs="Times New Roman"/>
                <w:bCs/>
                <w:sz w:val="24"/>
                <w:szCs w:val="24"/>
              </w:rPr>
            </w:pPr>
            <w:r w:rsidRPr="001E35B1">
              <w:rPr>
                <w:rFonts w:ascii="Times New Roman" w:eastAsia="Times New Roman" w:hAnsi="Times New Roman" w:cs="Times New Roman"/>
                <w:bCs/>
                <w:sz w:val="24"/>
                <w:szCs w:val="24"/>
              </w:rPr>
              <w:t>Биология: 11  класс: базовый уровень:  учебник для учащихся общеобразовательных учреждений  / И.Н. Пономарёва, О.А. Корнилова, Т.Е. Лощилина, П.В. Ижевский;  под ред. проф. И.Н. Пономаревой. – М.: Вентана-Граф, 2013.</w:t>
            </w:r>
          </w:p>
          <w:p w:rsidR="00475988" w:rsidRPr="001E35B1" w:rsidRDefault="00475988" w:rsidP="00475988">
            <w:pPr>
              <w:rPr>
                <w:rFonts w:ascii="Times New Roman" w:eastAsia="Times New Roman" w:hAnsi="Times New Roman" w:cs="Times New Roman"/>
                <w:bCs/>
                <w:sz w:val="24"/>
                <w:szCs w:val="24"/>
              </w:rPr>
            </w:pPr>
            <w:r w:rsidRPr="001E35B1">
              <w:rPr>
                <w:rFonts w:ascii="Times New Roman" w:eastAsia="Times New Roman" w:hAnsi="Times New Roman" w:cs="Times New Roman"/>
                <w:bCs/>
                <w:sz w:val="24"/>
                <w:szCs w:val="24"/>
              </w:rPr>
              <w:t xml:space="preserve">Рабочая тетрадь для учащихся общеобразовательных </w:t>
            </w:r>
            <w:r w:rsidRPr="001E35B1">
              <w:rPr>
                <w:rFonts w:ascii="Times New Roman" w:eastAsia="Times New Roman" w:hAnsi="Times New Roman" w:cs="Times New Roman"/>
                <w:bCs/>
                <w:sz w:val="24"/>
                <w:szCs w:val="24"/>
              </w:rPr>
              <w:lastRenderedPageBreak/>
              <w:t>учреждений/ Т.А. Козлова, И.Н. Пономарева</w:t>
            </w:r>
            <w:proofErr w:type="gramStart"/>
            <w:r w:rsidRPr="001E35B1">
              <w:rPr>
                <w:rFonts w:ascii="Times New Roman" w:eastAsia="Times New Roman" w:hAnsi="Times New Roman" w:cs="Times New Roman"/>
                <w:bCs/>
                <w:sz w:val="24"/>
                <w:szCs w:val="24"/>
              </w:rPr>
              <w:t>.-</w:t>
            </w:r>
            <w:proofErr w:type="gramEnd"/>
            <w:r w:rsidRPr="001E35B1">
              <w:rPr>
                <w:rFonts w:ascii="Times New Roman" w:eastAsia="Times New Roman" w:hAnsi="Times New Roman" w:cs="Times New Roman"/>
                <w:bCs/>
                <w:sz w:val="24"/>
                <w:szCs w:val="24"/>
              </w:rPr>
              <w:t>М.: Вентана-Граф, 2013.</w:t>
            </w:r>
          </w:p>
          <w:p w:rsidR="00475988" w:rsidRPr="001E35B1" w:rsidRDefault="00475988" w:rsidP="00475988">
            <w:pPr>
              <w:rPr>
                <w:rFonts w:ascii="Times New Roman" w:eastAsia="Calibri" w:hAnsi="Times New Roman" w:cs="Times New Roman"/>
                <w:b/>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lastRenderedPageBreak/>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lastRenderedPageBreak/>
              <w:t>Физическая культура</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«Комплексная программа</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физического воспитания</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учащихся.1-11 классы»,</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В. И. Лях, А. А. Зданевич</w:t>
            </w:r>
          </w:p>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2012 9-е изд.</w:t>
            </w:r>
          </w:p>
        </w:tc>
        <w:tc>
          <w:tcPr>
            <w:tcW w:w="6255" w:type="dxa"/>
          </w:tcPr>
          <w:p w:rsidR="00475988" w:rsidRPr="001E35B1" w:rsidRDefault="00475988" w:rsidP="00475988">
            <w:pPr>
              <w:shd w:val="clear" w:color="auto" w:fill="FFFFFF"/>
              <w:spacing w:before="154"/>
              <w:rPr>
                <w:rFonts w:ascii="Times New Roman" w:eastAsia="Calibri" w:hAnsi="Times New Roman" w:cs="Times New Roman"/>
                <w:sz w:val="24"/>
                <w:szCs w:val="24"/>
              </w:rPr>
            </w:pPr>
            <w:r w:rsidRPr="001E35B1">
              <w:rPr>
                <w:rFonts w:ascii="Times New Roman" w:eastAsia="Calibri" w:hAnsi="Times New Roman" w:cs="Times New Roman"/>
                <w:sz w:val="24"/>
                <w:szCs w:val="24"/>
              </w:rPr>
              <w:t>Физическая культура. 10-11 классы: учеб</w:t>
            </w:r>
            <w:proofErr w:type="gramStart"/>
            <w:r w:rsidRPr="001E35B1">
              <w:rPr>
                <w:rFonts w:ascii="Times New Roman" w:eastAsia="Calibri" w:hAnsi="Times New Roman" w:cs="Times New Roman"/>
                <w:sz w:val="24"/>
                <w:szCs w:val="24"/>
              </w:rPr>
              <w:t>.</w:t>
            </w:r>
            <w:proofErr w:type="gramEnd"/>
            <w:r w:rsidRPr="001E35B1">
              <w:rPr>
                <w:rFonts w:ascii="Times New Roman" w:eastAsia="Calibri" w:hAnsi="Times New Roman" w:cs="Times New Roman"/>
                <w:sz w:val="24"/>
                <w:szCs w:val="24"/>
              </w:rPr>
              <w:t xml:space="preserve"> </w:t>
            </w:r>
            <w:proofErr w:type="gramStart"/>
            <w:r w:rsidRPr="001E35B1">
              <w:rPr>
                <w:rFonts w:ascii="Times New Roman" w:eastAsia="Calibri" w:hAnsi="Times New Roman" w:cs="Times New Roman"/>
                <w:sz w:val="24"/>
                <w:szCs w:val="24"/>
              </w:rPr>
              <w:t>д</w:t>
            </w:r>
            <w:proofErr w:type="gramEnd"/>
            <w:r w:rsidRPr="001E35B1">
              <w:rPr>
                <w:rFonts w:ascii="Times New Roman" w:eastAsia="Calibri" w:hAnsi="Times New Roman" w:cs="Times New Roman"/>
                <w:sz w:val="24"/>
                <w:szCs w:val="24"/>
              </w:rPr>
              <w:t xml:space="preserve">ля общеобразоват. учреждений / В.И.Лях, А.А.Зданевич; под общ. ред. В.И.Ляха. – 6-е изд. – М.: Просвещение, 2011. – 237 с.: ил. – </w:t>
            </w:r>
            <w:r w:rsidRPr="001E35B1">
              <w:rPr>
                <w:rFonts w:ascii="Times New Roman" w:eastAsia="Calibri" w:hAnsi="Times New Roman" w:cs="Times New Roman"/>
                <w:sz w:val="24"/>
                <w:szCs w:val="24"/>
                <w:lang w:val="en-US"/>
              </w:rPr>
              <w:t>ISBN</w:t>
            </w:r>
            <w:r w:rsidRPr="001E35B1">
              <w:rPr>
                <w:rFonts w:ascii="Times New Roman" w:eastAsia="Calibri" w:hAnsi="Times New Roman" w:cs="Times New Roman"/>
                <w:sz w:val="24"/>
                <w:szCs w:val="24"/>
              </w:rPr>
              <w:t xml:space="preserve"> 978-5-09-025228-7</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ОБЖ</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Примерная программа основы безопасности и жизнедеятельности для общеобразовательных учреждений 5-11 кл. Просвещение 2010</w:t>
            </w:r>
          </w:p>
        </w:tc>
        <w:tc>
          <w:tcPr>
            <w:tcW w:w="6255"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b/>
                <w:sz w:val="24"/>
                <w:szCs w:val="24"/>
              </w:rPr>
              <w:t xml:space="preserve">ОБЖ   </w:t>
            </w:r>
            <w:r w:rsidRPr="001E35B1">
              <w:rPr>
                <w:rFonts w:ascii="Times New Roman" w:eastAsia="Calibri" w:hAnsi="Times New Roman" w:cs="Times New Roman"/>
                <w:sz w:val="24"/>
                <w:szCs w:val="24"/>
              </w:rPr>
              <w:t>М.П. Фролов, Е.Н. Литвинов, А.Т. Смирнов</w:t>
            </w:r>
          </w:p>
          <w:p w:rsidR="00475988" w:rsidRPr="001E35B1" w:rsidRDefault="00475988" w:rsidP="00475988">
            <w:pPr>
              <w:rPr>
                <w:rFonts w:ascii="Times New Roman" w:eastAsia="Calibri" w:hAnsi="Times New Roman" w:cs="Times New Roman"/>
                <w:b/>
                <w:sz w:val="24"/>
                <w:szCs w:val="24"/>
              </w:rPr>
            </w:pPr>
            <w:r w:rsidRPr="001E35B1">
              <w:rPr>
                <w:rFonts w:ascii="Times New Roman" w:eastAsia="Calibri" w:hAnsi="Times New Roman" w:cs="Times New Roman"/>
                <w:sz w:val="24"/>
                <w:szCs w:val="24"/>
              </w:rPr>
              <w:t>Развернутое тематическое планирование по учебникам под редакцией Ю.Л. Воробьева 5-11 классы</w:t>
            </w: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МХК</w:t>
            </w:r>
          </w:p>
        </w:tc>
        <w:tc>
          <w:tcPr>
            <w:tcW w:w="916"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11 класс</w:t>
            </w:r>
          </w:p>
        </w:tc>
        <w:tc>
          <w:tcPr>
            <w:tcW w:w="3802" w:type="dxa"/>
          </w:tcPr>
          <w:p w:rsidR="00475988" w:rsidRPr="001E35B1" w:rsidRDefault="00475988" w:rsidP="00475988">
            <w:pPr>
              <w:rPr>
                <w:rFonts w:ascii="Times New Roman" w:eastAsia="Calibri" w:hAnsi="Times New Roman" w:cs="Times New Roman"/>
                <w:sz w:val="24"/>
                <w:szCs w:val="24"/>
              </w:rPr>
            </w:pPr>
            <w:r w:rsidRPr="001E35B1">
              <w:rPr>
                <w:rFonts w:ascii="Times New Roman" w:eastAsia="Calibri" w:hAnsi="Times New Roman" w:cs="Times New Roman"/>
                <w:sz w:val="24"/>
                <w:szCs w:val="24"/>
              </w:rPr>
              <w:t>Мировая художественная культура: программа для 10-11 классов /Л.Г.Емохонова., М.: Академия, 2008</w:t>
            </w:r>
          </w:p>
        </w:tc>
        <w:tc>
          <w:tcPr>
            <w:tcW w:w="6255" w:type="dxa"/>
          </w:tcPr>
          <w:p w:rsidR="00475988" w:rsidRPr="001E35B1" w:rsidRDefault="00475988" w:rsidP="00475988">
            <w:pPr>
              <w:rPr>
                <w:rFonts w:ascii="Times New Roman" w:eastAsia="Calibri" w:hAnsi="Times New Roman" w:cs="Times New Roman"/>
                <w:bCs/>
                <w:sz w:val="24"/>
                <w:szCs w:val="24"/>
                <w:shd w:val="clear" w:color="auto" w:fill="FFFFFF"/>
              </w:rPr>
            </w:pPr>
            <w:r w:rsidRPr="001E35B1">
              <w:rPr>
                <w:rFonts w:ascii="Times New Roman" w:eastAsia="Calibri" w:hAnsi="Times New Roman" w:cs="Times New Roman"/>
                <w:bCs/>
                <w:sz w:val="24"/>
                <w:szCs w:val="24"/>
                <w:shd w:val="clear" w:color="auto" w:fill="FFFFFF"/>
              </w:rPr>
              <w:t>Учебник и Книга для учителя «Мировая художественная культура»10,11классы</w:t>
            </w:r>
            <w:proofErr w:type="gramStart"/>
            <w:r w:rsidRPr="001E35B1">
              <w:rPr>
                <w:rFonts w:ascii="Times New Roman" w:eastAsia="Calibri" w:hAnsi="Times New Roman" w:cs="Times New Roman"/>
                <w:bCs/>
                <w:sz w:val="24"/>
                <w:szCs w:val="24"/>
                <w:shd w:val="clear" w:color="auto" w:fill="FFFFFF"/>
              </w:rPr>
              <w:t xml:space="preserve"> ,</w:t>
            </w:r>
            <w:proofErr w:type="gramEnd"/>
            <w:r w:rsidRPr="001E35B1">
              <w:rPr>
                <w:rFonts w:ascii="Times New Roman" w:eastAsia="Calibri" w:hAnsi="Times New Roman" w:cs="Times New Roman"/>
                <w:bCs/>
                <w:sz w:val="24"/>
                <w:szCs w:val="24"/>
                <w:shd w:val="clear" w:color="auto" w:fill="FFFFFF"/>
              </w:rPr>
              <w:br/>
              <w:t>авторы Л. Г. Емохонова, Н.Н. Малахова</w:t>
            </w:r>
            <w:r w:rsidRPr="001E35B1">
              <w:rPr>
                <w:rFonts w:ascii="Times New Roman" w:eastAsia="Calibri" w:hAnsi="Times New Roman" w:cs="Times New Roman"/>
                <w:bCs/>
                <w:sz w:val="24"/>
                <w:szCs w:val="24"/>
                <w:shd w:val="clear" w:color="auto" w:fill="FFFFFF"/>
              </w:rPr>
              <w:br/>
              <w:t>ОИЦ «Академия», г. Москва. 2008</w:t>
            </w:r>
          </w:p>
          <w:p w:rsidR="00475988" w:rsidRPr="001E35B1" w:rsidRDefault="00475988" w:rsidP="00475988">
            <w:pPr>
              <w:rPr>
                <w:rFonts w:ascii="Times New Roman" w:eastAsia="Calibri" w:hAnsi="Times New Roman" w:cs="Times New Roman"/>
                <w:b/>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r w:rsidRPr="001E35B1">
              <w:rPr>
                <w:rFonts w:ascii="Times New Roman" w:eastAsia="Times New Roman" w:hAnsi="Times New Roman" w:cs="Times New Roman"/>
                <w:sz w:val="24"/>
                <w:szCs w:val="24"/>
                <w:lang w:eastAsia="ru-RU"/>
              </w:rPr>
              <w:t>Соответствие ФП-2014</w:t>
            </w:r>
          </w:p>
        </w:tc>
      </w:tr>
      <w:tr w:rsidR="00475988" w:rsidRPr="001E35B1" w:rsidTr="00E009D1">
        <w:tc>
          <w:tcPr>
            <w:tcW w:w="1972" w:type="dxa"/>
          </w:tcPr>
          <w:p w:rsidR="00475988" w:rsidRPr="001E35B1" w:rsidRDefault="00475988" w:rsidP="00475988">
            <w:pPr>
              <w:rPr>
                <w:rFonts w:ascii="Times New Roman" w:eastAsia="Calibri" w:hAnsi="Times New Roman" w:cs="Times New Roman"/>
                <w:sz w:val="24"/>
                <w:szCs w:val="24"/>
              </w:rPr>
            </w:pPr>
          </w:p>
        </w:tc>
        <w:tc>
          <w:tcPr>
            <w:tcW w:w="916" w:type="dxa"/>
          </w:tcPr>
          <w:p w:rsidR="00475988" w:rsidRPr="001E35B1" w:rsidRDefault="00475988" w:rsidP="00475988">
            <w:pPr>
              <w:rPr>
                <w:rFonts w:ascii="Times New Roman" w:eastAsia="Calibri" w:hAnsi="Times New Roman" w:cs="Times New Roman"/>
                <w:sz w:val="24"/>
                <w:szCs w:val="24"/>
              </w:rPr>
            </w:pPr>
          </w:p>
        </w:tc>
        <w:tc>
          <w:tcPr>
            <w:tcW w:w="3802" w:type="dxa"/>
          </w:tcPr>
          <w:p w:rsidR="00475988" w:rsidRPr="001E35B1" w:rsidRDefault="00475988" w:rsidP="00475988">
            <w:pPr>
              <w:rPr>
                <w:rFonts w:ascii="Times New Roman" w:eastAsia="Calibri" w:hAnsi="Times New Roman" w:cs="Times New Roman"/>
                <w:sz w:val="24"/>
                <w:szCs w:val="24"/>
              </w:rPr>
            </w:pPr>
          </w:p>
        </w:tc>
        <w:tc>
          <w:tcPr>
            <w:tcW w:w="6255" w:type="dxa"/>
          </w:tcPr>
          <w:p w:rsidR="00475988" w:rsidRPr="001E35B1" w:rsidRDefault="00475988" w:rsidP="00475988">
            <w:pPr>
              <w:rPr>
                <w:rFonts w:ascii="Times New Roman" w:eastAsia="Calibri" w:hAnsi="Times New Roman" w:cs="Times New Roman"/>
                <w:sz w:val="24"/>
                <w:szCs w:val="24"/>
              </w:rPr>
            </w:pPr>
          </w:p>
        </w:tc>
        <w:tc>
          <w:tcPr>
            <w:tcW w:w="2218" w:type="dxa"/>
            <w:tcBorders>
              <w:top w:val="single" w:sz="4" w:space="0" w:color="auto"/>
              <w:left w:val="single" w:sz="4" w:space="0" w:color="auto"/>
              <w:bottom w:val="single" w:sz="4" w:space="0" w:color="auto"/>
              <w:right w:val="single" w:sz="4" w:space="0" w:color="auto"/>
            </w:tcBorders>
          </w:tcPr>
          <w:p w:rsidR="00475988" w:rsidRPr="001E35B1" w:rsidRDefault="00475988" w:rsidP="00475988">
            <w:pPr>
              <w:autoSpaceDE w:val="0"/>
              <w:autoSpaceDN w:val="0"/>
              <w:adjustRightInd w:val="0"/>
              <w:rPr>
                <w:rFonts w:ascii="Times New Roman" w:eastAsia="Calibri" w:hAnsi="Times New Roman" w:cs="Times New Roman"/>
                <w:sz w:val="24"/>
                <w:szCs w:val="24"/>
              </w:rPr>
            </w:pPr>
          </w:p>
        </w:tc>
      </w:tr>
    </w:tbl>
    <w:p w:rsidR="00475988" w:rsidRPr="001E35B1" w:rsidRDefault="00475988" w:rsidP="00475988">
      <w:pPr>
        <w:spacing w:after="160" w:line="259" w:lineRule="auto"/>
        <w:rPr>
          <w:rFonts w:ascii="Times New Roman" w:eastAsia="Calibri" w:hAnsi="Times New Roman" w:cs="Times New Roman"/>
          <w:sz w:val="24"/>
          <w:szCs w:val="24"/>
        </w:rPr>
        <w:sectPr w:rsidR="00475988" w:rsidRPr="001E35B1" w:rsidSect="000912A0">
          <w:pgSz w:w="16838" w:h="11906" w:orient="landscape"/>
          <w:pgMar w:top="851" w:right="1134" w:bottom="851" w:left="1134" w:header="709" w:footer="709" w:gutter="0"/>
          <w:cols w:space="708"/>
          <w:docGrid w:linePitch="360"/>
        </w:sectPr>
      </w:pPr>
    </w:p>
    <w:p w:rsidR="00475988" w:rsidRPr="001E35B1" w:rsidRDefault="00475988" w:rsidP="00475988">
      <w:pPr>
        <w:autoSpaceDE w:val="0"/>
        <w:autoSpaceDN w:val="0"/>
        <w:adjustRightInd w:val="0"/>
        <w:spacing w:after="0" w:line="240" w:lineRule="auto"/>
        <w:jc w:val="right"/>
        <w:rPr>
          <w:rFonts w:ascii="Times New Roman" w:eastAsia="Calibri" w:hAnsi="Times New Roman" w:cs="Times New Roman"/>
          <w:sz w:val="24"/>
          <w:szCs w:val="28"/>
        </w:rPr>
      </w:pPr>
      <w:r w:rsidRPr="001E35B1">
        <w:rPr>
          <w:rFonts w:ascii="Times New Roman" w:eastAsia="Calibri" w:hAnsi="Times New Roman" w:cs="Times New Roman"/>
          <w:b/>
          <w:bCs/>
          <w:sz w:val="24"/>
          <w:szCs w:val="28"/>
        </w:rPr>
        <w:lastRenderedPageBreak/>
        <w:t xml:space="preserve">Приложение  </w:t>
      </w:r>
      <w:r w:rsidR="001E35B1">
        <w:rPr>
          <w:rFonts w:ascii="Times New Roman" w:eastAsia="Calibri" w:hAnsi="Times New Roman" w:cs="Times New Roman"/>
          <w:b/>
          <w:bCs/>
          <w:sz w:val="24"/>
          <w:szCs w:val="28"/>
        </w:rPr>
        <w:t>3</w:t>
      </w:r>
    </w:p>
    <w:p w:rsidR="00475988" w:rsidRPr="001E35B1" w:rsidRDefault="00475988" w:rsidP="00475988">
      <w:pPr>
        <w:spacing w:after="160" w:line="259" w:lineRule="auto"/>
        <w:jc w:val="center"/>
        <w:rPr>
          <w:rFonts w:ascii="Times New Roman" w:eastAsia="Calibri" w:hAnsi="Times New Roman" w:cs="Times New Roman"/>
          <w:b/>
          <w:bCs/>
          <w:sz w:val="24"/>
          <w:szCs w:val="28"/>
        </w:rPr>
      </w:pPr>
    </w:p>
    <w:p w:rsidR="00475988" w:rsidRPr="001E35B1" w:rsidRDefault="00475988" w:rsidP="00475988">
      <w:pPr>
        <w:spacing w:after="160" w:line="259" w:lineRule="auto"/>
        <w:jc w:val="center"/>
        <w:rPr>
          <w:rFonts w:ascii="Times New Roman" w:eastAsia="Calibri" w:hAnsi="Times New Roman" w:cs="Times New Roman"/>
          <w:b/>
          <w:bCs/>
          <w:sz w:val="24"/>
          <w:szCs w:val="28"/>
        </w:rPr>
      </w:pPr>
      <w:r w:rsidRPr="001E35B1">
        <w:rPr>
          <w:rFonts w:ascii="Times New Roman" w:eastAsia="Calibri" w:hAnsi="Times New Roman" w:cs="Times New Roman"/>
          <w:b/>
          <w:bCs/>
          <w:sz w:val="24"/>
          <w:szCs w:val="28"/>
        </w:rPr>
        <w:t>Обеспеченность основных общеобразовательных программ кабинетами, лабораториями и мастерскими</w:t>
      </w:r>
    </w:p>
    <w:tbl>
      <w:tblPr>
        <w:tblStyle w:val="21"/>
        <w:tblW w:w="0" w:type="auto"/>
        <w:tblLayout w:type="fixed"/>
        <w:tblLook w:val="04A0" w:firstRow="1" w:lastRow="0" w:firstColumn="1" w:lastColumn="0" w:noHBand="0" w:noVBand="1"/>
      </w:tblPr>
      <w:tblGrid>
        <w:gridCol w:w="4815"/>
        <w:gridCol w:w="1105"/>
        <w:gridCol w:w="1134"/>
        <w:gridCol w:w="1134"/>
        <w:gridCol w:w="1276"/>
      </w:tblGrid>
      <w:tr w:rsidR="00125C3D" w:rsidRPr="001E35B1" w:rsidTr="001E35B1">
        <w:tc>
          <w:tcPr>
            <w:tcW w:w="4815" w:type="dxa"/>
            <w:vMerge w:val="restart"/>
            <w:shd w:val="clear" w:color="auto" w:fill="92D050"/>
          </w:tcPr>
          <w:tbl>
            <w:tblPr>
              <w:tblW w:w="0" w:type="auto"/>
              <w:tblBorders>
                <w:top w:val="nil"/>
                <w:left w:val="nil"/>
                <w:bottom w:val="nil"/>
                <w:right w:val="nil"/>
              </w:tblBorders>
              <w:tblLayout w:type="fixed"/>
              <w:tblLook w:val="0000" w:firstRow="0" w:lastRow="0" w:firstColumn="0" w:lastColumn="0" w:noHBand="0" w:noVBand="0"/>
            </w:tblPr>
            <w:tblGrid>
              <w:gridCol w:w="4599"/>
            </w:tblGrid>
            <w:tr w:rsidR="00125C3D" w:rsidRPr="001E35B1" w:rsidTr="00125C3D">
              <w:trPr>
                <w:trHeight w:val="383"/>
              </w:trPr>
              <w:tc>
                <w:tcPr>
                  <w:tcW w:w="4599" w:type="dxa"/>
                </w:tcPr>
                <w:p w:rsidR="00125C3D" w:rsidRPr="001E35B1" w:rsidRDefault="00125C3D" w:rsidP="00125C3D">
                  <w:pPr>
                    <w:autoSpaceDE w:val="0"/>
                    <w:autoSpaceDN w:val="0"/>
                    <w:adjustRightInd w:val="0"/>
                    <w:spacing w:after="0" w:line="240" w:lineRule="auto"/>
                    <w:jc w:val="center"/>
                    <w:rPr>
                      <w:rFonts w:ascii="Times New Roman" w:eastAsia="Calibri" w:hAnsi="Times New Roman" w:cs="Times New Roman"/>
                      <w:szCs w:val="24"/>
                    </w:rPr>
                  </w:pPr>
                  <w:r w:rsidRPr="001E35B1">
                    <w:rPr>
                      <w:rFonts w:ascii="Times New Roman" w:eastAsia="Calibri" w:hAnsi="Times New Roman" w:cs="Times New Roman"/>
                      <w:b/>
                      <w:bCs/>
                      <w:szCs w:val="24"/>
                    </w:rPr>
                    <w:t>Наличие специализированных кабинетов, помещений для реализации рабочих программ и воспитательной деятельности:</w:t>
                  </w:r>
                </w:p>
              </w:tc>
            </w:tr>
          </w:tbl>
          <w:p w:rsidR="00125C3D" w:rsidRPr="001E35B1" w:rsidRDefault="00125C3D" w:rsidP="00125C3D">
            <w:pPr>
              <w:jc w:val="center"/>
              <w:rPr>
                <w:rFonts w:ascii="Times New Roman" w:eastAsia="Calibri" w:hAnsi="Times New Roman" w:cs="Times New Roman"/>
                <w:szCs w:val="24"/>
                <w:lang w:eastAsia="ru-RU"/>
              </w:rPr>
            </w:pPr>
          </w:p>
        </w:tc>
        <w:tc>
          <w:tcPr>
            <w:tcW w:w="4649" w:type="dxa"/>
            <w:gridSpan w:val="4"/>
            <w:shd w:val="clear" w:color="auto" w:fill="92D050"/>
          </w:tcPr>
          <w:p w:rsidR="00125C3D" w:rsidRPr="001E35B1" w:rsidRDefault="00125C3D" w:rsidP="00125C3D">
            <w:pPr>
              <w:jc w:val="center"/>
              <w:rPr>
                <w:rFonts w:ascii="Times New Roman" w:eastAsia="Calibri" w:hAnsi="Times New Roman" w:cs="Times New Roman"/>
                <w:szCs w:val="24"/>
                <w:lang w:eastAsia="ru-RU"/>
              </w:rPr>
            </w:pPr>
            <w:r w:rsidRPr="001E35B1">
              <w:rPr>
                <w:rFonts w:ascii="Times New Roman" w:eastAsia="Calibri" w:hAnsi="Times New Roman" w:cs="Times New Roman"/>
                <w:szCs w:val="24"/>
                <w:lang w:eastAsia="ru-RU"/>
              </w:rPr>
              <w:t>Наличие/количество</w:t>
            </w:r>
          </w:p>
        </w:tc>
      </w:tr>
      <w:tr w:rsidR="00125C3D" w:rsidRPr="001E35B1" w:rsidTr="001E35B1">
        <w:tc>
          <w:tcPr>
            <w:tcW w:w="4815" w:type="dxa"/>
            <w:vMerge/>
          </w:tcPr>
          <w:p w:rsidR="00125C3D" w:rsidRPr="001E35B1" w:rsidRDefault="00125C3D" w:rsidP="00475988">
            <w:pPr>
              <w:jc w:val="center"/>
              <w:rPr>
                <w:rFonts w:ascii="Times New Roman" w:eastAsia="Calibri" w:hAnsi="Times New Roman" w:cs="Times New Roman"/>
                <w:sz w:val="24"/>
                <w:szCs w:val="28"/>
                <w:lang w:eastAsia="ru-RU"/>
              </w:rPr>
            </w:pPr>
          </w:p>
        </w:tc>
        <w:tc>
          <w:tcPr>
            <w:tcW w:w="1105" w:type="dxa"/>
            <w:shd w:val="clear" w:color="auto" w:fill="92D050"/>
          </w:tcPr>
          <w:p w:rsidR="00125C3D" w:rsidRPr="001E35B1" w:rsidRDefault="00125C3D" w:rsidP="001E35B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2015 год</w:t>
            </w:r>
          </w:p>
        </w:tc>
        <w:tc>
          <w:tcPr>
            <w:tcW w:w="1134" w:type="dxa"/>
            <w:shd w:val="clear" w:color="auto" w:fill="92D050"/>
          </w:tcPr>
          <w:p w:rsidR="00125C3D" w:rsidRPr="001E35B1" w:rsidRDefault="00125C3D" w:rsidP="001E35B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2016 год</w:t>
            </w:r>
          </w:p>
        </w:tc>
        <w:tc>
          <w:tcPr>
            <w:tcW w:w="1134" w:type="dxa"/>
            <w:shd w:val="clear" w:color="auto" w:fill="92D050"/>
          </w:tcPr>
          <w:p w:rsidR="00125C3D" w:rsidRPr="001E35B1" w:rsidRDefault="00125C3D" w:rsidP="001E35B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2017 год</w:t>
            </w:r>
          </w:p>
        </w:tc>
        <w:tc>
          <w:tcPr>
            <w:tcW w:w="1276" w:type="dxa"/>
            <w:shd w:val="clear" w:color="auto" w:fill="92D050"/>
          </w:tcPr>
          <w:p w:rsidR="00125C3D" w:rsidRPr="001E35B1" w:rsidRDefault="00125C3D" w:rsidP="001E35B1">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2018 год</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Физики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Химии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Биологии (естествознания)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Информатики и ИКТ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Начальных классов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Лингафонных кабинетов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Другие учебные кабинеты (указать):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Лабораторий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3</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Библиотеки/справочно-информационные центры и т.д.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Кабинетов обслуживающего труда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Учебных мастерских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Актового зала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r>
      <w:tr w:rsidR="00125C3D" w:rsidRPr="001E35B1" w:rsidTr="001E35B1">
        <w:tc>
          <w:tcPr>
            <w:tcW w:w="4815" w:type="dxa"/>
          </w:tcPr>
          <w:p w:rsidR="00125C3D" w:rsidRPr="001E35B1" w:rsidRDefault="00125C3D" w:rsidP="00475988">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Спортивного зала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r w:rsidR="00125C3D" w:rsidRPr="001E35B1" w:rsidTr="001E35B1">
        <w:tc>
          <w:tcPr>
            <w:tcW w:w="4815" w:type="dxa"/>
          </w:tcPr>
          <w:p w:rsidR="00125C3D" w:rsidRPr="001E35B1" w:rsidRDefault="00125C3D" w:rsidP="00125C3D">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Бассейн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0</w:t>
            </w:r>
          </w:p>
        </w:tc>
      </w:tr>
      <w:tr w:rsidR="00125C3D" w:rsidRPr="001E35B1" w:rsidTr="001E35B1">
        <w:tc>
          <w:tcPr>
            <w:tcW w:w="4815" w:type="dxa"/>
          </w:tcPr>
          <w:p w:rsidR="00125C3D" w:rsidRPr="001E35B1" w:rsidRDefault="00125C3D" w:rsidP="00125C3D">
            <w:pPr>
              <w:autoSpaceDE w:val="0"/>
              <w:autoSpaceDN w:val="0"/>
              <w:adjustRightInd w:val="0"/>
              <w:rPr>
                <w:rFonts w:ascii="Times New Roman" w:eastAsia="Calibri" w:hAnsi="Times New Roman" w:cs="Times New Roman"/>
                <w:szCs w:val="23"/>
              </w:rPr>
            </w:pPr>
            <w:r w:rsidRPr="001E35B1">
              <w:rPr>
                <w:rFonts w:ascii="Times New Roman" w:eastAsia="Calibri" w:hAnsi="Times New Roman" w:cs="Times New Roman"/>
                <w:szCs w:val="23"/>
              </w:rPr>
              <w:t xml:space="preserve">Стадион, другое (указать) </w:t>
            </w:r>
          </w:p>
        </w:tc>
        <w:tc>
          <w:tcPr>
            <w:tcW w:w="1105"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134" w:type="dxa"/>
          </w:tcPr>
          <w:p w:rsidR="00125C3D" w:rsidRPr="001E35B1" w:rsidRDefault="00125C3D" w:rsidP="00475988">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c>
          <w:tcPr>
            <w:tcW w:w="1276" w:type="dxa"/>
          </w:tcPr>
          <w:p w:rsidR="00125C3D" w:rsidRPr="001E35B1" w:rsidRDefault="00125C3D" w:rsidP="00FB7676">
            <w:pPr>
              <w:jc w:val="center"/>
              <w:rPr>
                <w:rFonts w:ascii="Times New Roman" w:eastAsia="Calibri" w:hAnsi="Times New Roman" w:cs="Times New Roman"/>
                <w:sz w:val="24"/>
                <w:szCs w:val="28"/>
                <w:lang w:eastAsia="ru-RU"/>
              </w:rPr>
            </w:pPr>
            <w:r w:rsidRPr="001E35B1">
              <w:rPr>
                <w:rFonts w:ascii="Times New Roman" w:eastAsia="Calibri" w:hAnsi="Times New Roman" w:cs="Times New Roman"/>
                <w:sz w:val="24"/>
                <w:szCs w:val="28"/>
                <w:lang w:eastAsia="ru-RU"/>
              </w:rPr>
              <w:t>1</w:t>
            </w:r>
          </w:p>
        </w:tc>
      </w:tr>
    </w:tbl>
    <w:p w:rsidR="00F13A2D" w:rsidRPr="001E35B1" w:rsidRDefault="00F13A2D">
      <w:pPr>
        <w:rPr>
          <w:sz w:val="20"/>
        </w:rPr>
      </w:pPr>
    </w:p>
    <w:sectPr w:rsidR="00F13A2D" w:rsidRPr="001E35B1" w:rsidSect="000912A0">
      <w:pgSz w:w="11906" w:h="16838"/>
      <w:pgMar w:top="851"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79F" w:rsidRDefault="00F9579F" w:rsidP="00E009D1">
      <w:pPr>
        <w:spacing w:after="0" w:line="240" w:lineRule="auto"/>
      </w:pPr>
      <w:r>
        <w:separator/>
      </w:r>
    </w:p>
  </w:endnote>
  <w:endnote w:type="continuationSeparator" w:id="0">
    <w:p w:rsidR="00F9579F" w:rsidRDefault="00F9579F" w:rsidP="00E009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ヒラギノ角ゴ Pro W3">
    <w:altName w:val="Times New Roman"/>
    <w:charset w:val="00"/>
    <w:family w:val="roman"/>
    <w:pitch w:val="default"/>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CC"/>
    <w:family w:val="auto"/>
    <w:notTrueType/>
    <w:pitch w:val="default"/>
    <w:sig w:usb0="00000203" w:usb1="08070000" w:usb2="00000010" w:usb3="00000000" w:csb0="00020005"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Arial Unicode MS"/>
    <w:panose1 w:val="00000000000000000000"/>
    <w:charset w:val="88"/>
    <w:family w:val="auto"/>
    <w:notTrueType/>
    <w:pitch w:val="default"/>
    <w:sig w:usb0="00000001" w:usb1="08080000" w:usb2="00000010" w:usb3="00000000" w:csb0="00100000"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98" w:rsidRDefault="00F9579F">
    <w:pPr>
      <w:rPr>
        <w:rFonts w:asciiTheme="majorHAnsi" w:eastAsiaTheme="majorEastAsia" w:hAnsiTheme="majorHAnsi" w:cstheme="majorBidi"/>
      </w:rPr>
    </w:pPr>
    <w:r>
      <w:rPr>
        <w:rFonts w:asciiTheme="majorHAnsi" w:eastAsiaTheme="majorEastAsia" w:hAnsiTheme="majorHAnsi" w:cstheme="majorBidi"/>
        <w:noProof/>
      </w:rPr>
      <w:pict>
        <v:oval id="Овал 10" o:spid="_x0000_s2049" style="position:absolute;margin-left:0;margin-top:0;width:35.1pt;height:39.75pt;z-index:251659264;visibility:visible;mso-position-horizontal:center;mso-position-horizontal-relative:margin;mso-position-vertical:center;mso-position-vertical-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" fillcolor="#40618b" stroked="f">
          <v:textbox inset="0,,0">
            <w:txbxContent>
              <w:p w:rsidR="00710998" w:rsidRDefault="00710998">
                <w:pPr>
                  <w:pStyle w:val="af0"/>
                  <w:jc w:val="center"/>
                  <w:rPr>
                    <w:b/>
                    <w:bCs/>
                    <w:color w:val="FFFFFF" w:themeColor="background1"/>
                    <w:sz w:val="32"/>
                    <w:szCs w:val="32"/>
                  </w:rPr>
                </w:pPr>
                <w:r>
                  <w:rPr>
                    <w:szCs w:val="21"/>
                  </w:rPr>
                  <w:fldChar w:fldCharType="begin"/>
                </w:r>
                <w:r>
                  <w:instrText>PAGE    \* MERGEFORMAT</w:instrText>
                </w:r>
                <w:r>
                  <w:rPr>
                    <w:szCs w:val="21"/>
                  </w:rPr>
                  <w:fldChar w:fldCharType="separate"/>
                </w:r>
                <w:r w:rsidR="00442618" w:rsidRPr="00442618">
                  <w:rPr>
                    <w:b/>
                    <w:bCs/>
                    <w:noProof/>
                    <w:color w:val="FFFFFF" w:themeColor="background1"/>
                    <w:sz w:val="32"/>
                    <w:szCs w:val="32"/>
                  </w:rPr>
                  <w:t>6</w:t>
                </w:r>
                <w:r>
                  <w:rPr>
                    <w:b/>
                    <w:bCs/>
                    <w:color w:val="FFFFFF" w:themeColor="background1"/>
                    <w:sz w:val="32"/>
                    <w:szCs w:val="32"/>
                  </w:rPr>
                  <w:fldChar w:fldCharType="end"/>
                </w:r>
              </w:p>
            </w:txbxContent>
          </v:textbox>
          <w10:wrap anchorx="margin" anchory="margin"/>
        </v:oval>
      </w:pict>
    </w:r>
  </w:p>
  <w:p w:rsidR="00710998" w:rsidRDefault="00710998" w:rsidP="00E009D1">
    <w:pPr>
      <w:pStyle w:val="af0"/>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0998" w:rsidRDefault="00710998" w:rsidP="00E009D1">
    <w:pPr>
      <w:pStyle w:val="af0"/>
      <w:tabs>
        <w:tab w:val="clear" w:pos="4677"/>
        <w:tab w:val="clear" w:pos="9355"/>
        <w:tab w:val="left" w:pos="3000"/>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79F" w:rsidRDefault="00F9579F" w:rsidP="00E009D1">
      <w:pPr>
        <w:spacing w:after="0" w:line="240" w:lineRule="auto"/>
      </w:pPr>
      <w:r>
        <w:separator/>
      </w:r>
    </w:p>
  </w:footnote>
  <w:footnote w:type="continuationSeparator" w:id="0">
    <w:p w:rsidR="00F9579F" w:rsidRDefault="00F9579F" w:rsidP="00E009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762" w:type="pct"/>
      <w:jc w:val="center"/>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8183"/>
      <w:gridCol w:w="1215"/>
    </w:tblGrid>
    <w:tr w:rsidR="00710998" w:rsidRPr="00840688" w:rsidTr="00710998">
      <w:trPr>
        <w:trHeight w:val="19"/>
        <w:jc w:val="center"/>
      </w:trPr>
      <w:tc>
        <w:tcPr>
          <w:tcW w:w="8184" w:type="dxa"/>
        </w:tcPr>
        <w:p w:rsidR="00710998" w:rsidRPr="00840688" w:rsidRDefault="00710998" w:rsidP="00710998">
          <w:pPr>
            <w:tabs>
              <w:tab w:val="center" w:pos="4677"/>
              <w:tab w:val="right" w:pos="9355"/>
            </w:tabs>
            <w:spacing w:after="0" w:line="240" w:lineRule="auto"/>
            <w:jc w:val="center"/>
            <w:rPr>
              <w:rFonts w:ascii="Cambria" w:eastAsia="SimSun" w:hAnsi="Cambria" w:cs="Times New Roman"/>
              <w:b/>
              <w:sz w:val="20"/>
              <w:szCs w:val="20"/>
              <w:lang w:eastAsia="ru-RU"/>
            </w:rPr>
          </w:pPr>
          <w:r>
            <w:rPr>
              <w:rFonts w:ascii="Cambria" w:eastAsia="SimSun" w:hAnsi="Cambria" w:cs="Times New Roman"/>
              <w:b/>
              <w:sz w:val="20"/>
              <w:szCs w:val="20"/>
              <w:lang w:eastAsia="ru-RU"/>
            </w:rPr>
            <w:t xml:space="preserve">Самообследование  </w:t>
          </w:r>
          <w:r w:rsidRPr="00840688">
            <w:rPr>
              <w:rFonts w:ascii="Cambria" w:eastAsia="SimSun" w:hAnsi="Cambria" w:cs="Times New Roman"/>
              <w:b/>
              <w:sz w:val="20"/>
              <w:szCs w:val="20"/>
              <w:lang w:eastAsia="ru-RU"/>
            </w:rPr>
            <w:t xml:space="preserve"> </w:t>
          </w:r>
        </w:p>
        <w:p w:rsidR="00710998" w:rsidRPr="00840688" w:rsidRDefault="00710998" w:rsidP="00710998">
          <w:pPr>
            <w:tabs>
              <w:tab w:val="center" w:pos="4677"/>
              <w:tab w:val="right" w:pos="9355"/>
            </w:tabs>
            <w:spacing w:after="0" w:line="240" w:lineRule="auto"/>
            <w:jc w:val="center"/>
            <w:rPr>
              <w:rFonts w:ascii="Cambria" w:eastAsia="SimSun" w:hAnsi="Cambria" w:cs="Times New Roman"/>
              <w:sz w:val="36"/>
              <w:szCs w:val="36"/>
              <w:lang w:eastAsia="ru-RU"/>
            </w:rPr>
          </w:pPr>
          <w:r w:rsidRPr="00840688">
            <w:rPr>
              <w:rFonts w:ascii="Cambria" w:eastAsia="SimSun" w:hAnsi="Cambria" w:cs="Times New Roman"/>
              <w:b/>
              <w:sz w:val="20"/>
              <w:szCs w:val="20"/>
              <w:lang w:eastAsia="ru-RU"/>
            </w:rPr>
            <w:t>МБОУ «Сростинская СОШ им. В.М.Шукшина»</w:t>
          </w:r>
        </w:p>
      </w:tc>
      <w:tc>
        <w:tcPr>
          <w:tcW w:w="1215" w:type="dxa"/>
        </w:tcPr>
        <w:p w:rsidR="00710998" w:rsidRPr="00840688" w:rsidRDefault="00710998" w:rsidP="008801BD">
          <w:pPr>
            <w:tabs>
              <w:tab w:val="center" w:pos="4677"/>
              <w:tab w:val="right" w:pos="9355"/>
            </w:tabs>
            <w:spacing w:after="0" w:line="240" w:lineRule="auto"/>
            <w:rPr>
              <w:rFonts w:ascii="Cambria" w:eastAsia="SimSun" w:hAnsi="Cambria" w:cs="Times New Roman"/>
              <w:b/>
              <w:bCs/>
              <w:color w:val="4F81BD"/>
              <w:sz w:val="20"/>
              <w:szCs w:val="20"/>
              <w:lang w:eastAsia="ru-RU"/>
            </w:rPr>
          </w:pPr>
          <w:r w:rsidRPr="00840688">
            <w:rPr>
              <w:rFonts w:ascii="Cambria" w:eastAsia="SimSun" w:hAnsi="Cambria" w:cs="Times New Roman"/>
              <w:b/>
              <w:bCs/>
              <w:color w:val="4F81BD"/>
              <w:sz w:val="20"/>
              <w:szCs w:val="20"/>
              <w:lang w:eastAsia="ru-RU"/>
            </w:rPr>
            <w:t xml:space="preserve"> 20</w:t>
          </w:r>
          <w:r>
            <w:rPr>
              <w:rFonts w:ascii="Cambria" w:eastAsia="SimSun" w:hAnsi="Cambria" w:cs="Times New Roman"/>
              <w:b/>
              <w:bCs/>
              <w:color w:val="4F81BD"/>
              <w:sz w:val="20"/>
              <w:szCs w:val="20"/>
              <w:lang w:eastAsia="ru-RU"/>
            </w:rPr>
            <w:t>19</w:t>
          </w:r>
        </w:p>
      </w:tc>
    </w:tr>
  </w:tbl>
  <w:p w:rsidR="00710998" w:rsidRDefault="00710998" w:rsidP="000912A0">
    <w:pPr>
      <w:autoSpaceDE w:val="0"/>
      <w:autoSpaceDN w:val="0"/>
      <w:adjustRightInd w:val="0"/>
      <w:spacing w:after="0" w:line="240" w:lineRule="auto"/>
      <w:rPr>
        <w:rFonts w:ascii="Times New Roman" w:eastAsia="Calibri" w:hAnsi="Times New Roman" w:cs="Times New Roman"/>
        <w:b/>
        <w:bCs/>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851AA"/>
    <w:multiLevelType w:val="hybridMultilevel"/>
    <w:tmpl w:val="7006F31A"/>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79471DF"/>
    <w:multiLevelType w:val="hybridMultilevel"/>
    <w:tmpl w:val="933A990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
    <w:nsid w:val="0B4E6E88"/>
    <w:multiLevelType w:val="hybridMultilevel"/>
    <w:tmpl w:val="70B2CD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1E0EBD"/>
    <w:multiLevelType w:val="hybridMultilevel"/>
    <w:tmpl w:val="19CE6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7D5908"/>
    <w:multiLevelType w:val="hybridMultilevel"/>
    <w:tmpl w:val="E2101352"/>
    <w:lvl w:ilvl="0" w:tplc="8A0C57E2">
      <w:start w:val="2016"/>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7F56F3"/>
    <w:multiLevelType w:val="hybridMultilevel"/>
    <w:tmpl w:val="D8ACE0B6"/>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EE81D52"/>
    <w:multiLevelType w:val="hybridMultilevel"/>
    <w:tmpl w:val="4D4EF712"/>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F6300DC"/>
    <w:multiLevelType w:val="hybridMultilevel"/>
    <w:tmpl w:val="5088F68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nsid w:val="115C19FB"/>
    <w:multiLevelType w:val="hybridMultilevel"/>
    <w:tmpl w:val="E1B2F958"/>
    <w:lvl w:ilvl="0" w:tplc="04190001">
      <w:start w:val="1"/>
      <w:numFmt w:val="bullet"/>
      <w:lvlText w:val=""/>
      <w:lvlJc w:val="left"/>
      <w:pPr>
        <w:ind w:left="153" w:hanging="360"/>
      </w:pPr>
      <w:rPr>
        <w:rFonts w:ascii="Symbol" w:hAnsi="Symbol"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9">
    <w:nsid w:val="121A35F9"/>
    <w:multiLevelType w:val="multilevel"/>
    <w:tmpl w:val="121A35F9"/>
    <w:lvl w:ilvl="0">
      <w:start w:val="1"/>
      <w:numFmt w:val="bullet"/>
      <w:lvlText w:val=""/>
      <w:lvlJc w:val="left"/>
      <w:pPr>
        <w:ind w:left="1287" w:hanging="360"/>
      </w:pPr>
      <w:rPr>
        <w:rFonts w:ascii="Wingdings" w:hAnsi="Wingdings"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nsid w:val="129C127E"/>
    <w:multiLevelType w:val="multilevel"/>
    <w:tmpl w:val="73CCB6AC"/>
    <w:lvl w:ilvl="0">
      <w:start w:val="1"/>
      <w:numFmt w:val="upperRoman"/>
      <w:lvlText w:val="%1."/>
      <w:lvlJc w:val="left"/>
      <w:pPr>
        <w:ind w:left="1080" w:hanging="72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nsid w:val="14441DB3"/>
    <w:multiLevelType w:val="hybridMultilevel"/>
    <w:tmpl w:val="013497FE"/>
    <w:lvl w:ilvl="0" w:tplc="612AE5C2">
      <w:start w:val="1"/>
      <w:numFmt w:val="bullet"/>
      <w:lvlText w:val="◦"/>
      <w:lvlJc w:val="left"/>
      <w:pPr>
        <w:tabs>
          <w:tab w:val="num" w:pos="720"/>
        </w:tabs>
        <w:ind w:left="720" w:hanging="360"/>
      </w:pPr>
      <w:rPr>
        <w:rFonts w:ascii="Garamond" w:hAnsi="Garamond" w:hint="default"/>
      </w:rPr>
    </w:lvl>
    <w:lvl w:ilvl="1" w:tplc="DAF8DD30" w:tentative="1">
      <w:start w:val="1"/>
      <w:numFmt w:val="bullet"/>
      <w:lvlText w:val="◦"/>
      <w:lvlJc w:val="left"/>
      <w:pPr>
        <w:tabs>
          <w:tab w:val="num" w:pos="1440"/>
        </w:tabs>
        <w:ind w:left="1440" w:hanging="360"/>
      </w:pPr>
      <w:rPr>
        <w:rFonts w:ascii="Garamond" w:hAnsi="Garamond" w:hint="default"/>
      </w:rPr>
    </w:lvl>
    <w:lvl w:ilvl="2" w:tplc="00923C40" w:tentative="1">
      <w:start w:val="1"/>
      <w:numFmt w:val="bullet"/>
      <w:lvlText w:val="◦"/>
      <w:lvlJc w:val="left"/>
      <w:pPr>
        <w:tabs>
          <w:tab w:val="num" w:pos="2160"/>
        </w:tabs>
        <w:ind w:left="2160" w:hanging="360"/>
      </w:pPr>
      <w:rPr>
        <w:rFonts w:ascii="Garamond" w:hAnsi="Garamond" w:hint="default"/>
      </w:rPr>
    </w:lvl>
    <w:lvl w:ilvl="3" w:tplc="CDB07EDE" w:tentative="1">
      <w:start w:val="1"/>
      <w:numFmt w:val="bullet"/>
      <w:lvlText w:val="◦"/>
      <w:lvlJc w:val="left"/>
      <w:pPr>
        <w:tabs>
          <w:tab w:val="num" w:pos="2880"/>
        </w:tabs>
        <w:ind w:left="2880" w:hanging="360"/>
      </w:pPr>
      <w:rPr>
        <w:rFonts w:ascii="Garamond" w:hAnsi="Garamond" w:hint="default"/>
      </w:rPr>
    </w:lvl>
    <w:lvl w:ilvl="4" w:tplc="80DE22EA" w:tentative="1">
      <w:start w:val="1"/>
      <w:numFmt w:val="bullet"/>
      <w:lvlText w:val="◦"/>
      <w:lvlJc w:val="left"/>
      <w:pPr>
        <w:tabs>
          <w:tab w:val="num" w:pos="3600"/>
        </w:tabs>
        <w:ind w:left="3600" w:hanging="360"/>
      </w:pPr>
      <w:rPr>
        <w:rFonts w:ascii="Garamond" w:hAnsi="Garamond" w:hint="default"/>
      </w:rPr>
    </w:lvl>
    <w:lvl w:ilvl="5" w:tplc="BB3EF0BA" w:tentative="1">
      <w:start w:val="1"/>
      <w:numFmt w:val="bullet"/>
      <w:lvlText w:val="◦"/>
      <w:lvlJc w:val="left"/>
      <w:pPr>
        <w:tabs>
          <w:tab w:val="num" w:pos="4320"/>
        </w:tabs>
        <w:ind w:left="4320" w:hanging="360"/>
      </w:pPr>
      <w:rPr>
        <w:rFonts w:ascii="Garamond" w:hAnsi="Garamond" w:hint="default"/>
      </w:rPr>
    </w:lvl>
    <w:lvl w:ilvl="6" w:tplc="D5D6F92C" w:tentative="1">
      <w:start w:val="1"/>
      <w:numFmt w:val="bullet"/>
      <w:lvlText w:val="◦"/>
      <w:lvlJc w:val="left"/>
      <w:pPr>
        <w:tabs>
          <w:tab w:val="num" w:pos="5040"/>
        </w:tabs>
        <w:ind w:left="5040" w:hanging="360"/>
      </w:pPr>
      <w:rPr>
        <w:rFonts w:ascii="Garamond" w:hAnsi="Garamond" w:hint="default"/>
      </w:rPr>
    </w:lvl>
    <w:lvl w:ilvl="7" w:tplc="ADA88B4A" w:tentative="1">
      <w:start w:val="1"/>
      <w:numFmt w:val="bullet"/>
      <w:lvlText w:val="◦"/>
      <w:lvlJc w:val="left"/>
      <w:pPr>
        <w:tabs>
          <w:tab w:val="num" w:pos="5760"/>
        </w:tabs>
        <w:ind w:left="5760" w:hanging="360"/>
      </w:pPr>
      <w:rPr>
        <w:rFonts w:ascii="Garamond" w:hAnsi="Garamond" w:hint="default"/>
      </w:rPr>
    </w:lvl>
    <w:lvl w:ilvl="8" w:tplc="4162B76E" w:tentative="1">
      <w:start w:val="1"/>
      <w:numFmt w:val="bullet"/>
      <w:lvlText w:val="◦"/>
      <w:lvlJc w:val="left"/>
      <w:pPr>
        <w:tabs>
          <w:tab w:val="num" w:pos="6480"/>
        </w:tabs>
        <w:ind w:left="6480" w:hanging="360"/>
      </w:pPr>
      <w:rPr>
        <w:rFonts w:ascii="Garamond" w:hAnsi="Garamond" w:hint="default"/>
      </w:rPr>
    </w:lvl>
  </w:abstractNum>
  <w:abstractNum w:abstractNumId="12">
    <w:nsid w:val="163E6F92"/>
    <w:multiLevelType w:val="hybridMultilevel"/>
    <w:tmpl w:val="2094438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nsid w:val="17A965CF"/>
    <w:multiLevelType w:val="hybridMultilevel"/>
    <w:tmpl w:val="E5627D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1A487006"/>
    <w:multiLevelType w:val="multilevel"/>
    <w:tmpl w:val="E4F08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33E3560"/>
    <w:multiLevelType w:val="hybridMultilevel"/>
    <w:tmpl w:val="B97E8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3FE0E48"/>
    <w:multiLevelType w:val="multilevel"/>
    <w:tmpl w:val="3C12DE7E"/>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72C077E"/>
    <w:multiLevelType w:val="hybridMultilevel"/>
    <w:tmpl w:val="5D46BAE4"/>
    <w:lvl w:ilvl="0" w:tplc="0419000D">
      <w:start w:val="1"/>
      <w:numFmt w:val="bullet"/>
      <w:lvlText w:val=""/>
      <w:lvlJc w:val="left"/>
      <w:pPr>
        <w:ind w:left="360" w:hanging="360"/>
      </w:pPr>
      <w:rPr>
        <w:rFonts w:ascii="Wingdings" w:hAnsi="Wingdings"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
    <w:nsid w:val="27577C62"/>
    <w:multiLevelType w:val="hybridMultilevel"/>
    <w:tmpl w:val="FFEED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23E2665"/>
    <w:multiLevelType w:val="hybridMultilevel"/>
    <w:tmpl w:val="1D06B7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AD292C"/>
    <w:multiLevelType w:val="hybridMultilevel"/>
    <w:tmpl w:val="8362A4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750382B"/>
    <w:multiLevelType w:val="multilevel"/>
    <w:tmpl w:val="F5405B02"/>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nsid w:val="393A19A9"/>
    <w:multiLevelType w:val="hybridMultilevel"/>
    <w:tmpl w:val="2444B19A"/>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A5936C4"/>
    <w:multiLevelType w:val="hybridMultilevel"/>
    <w:tmpl w:val="E410C670"/>
    <w:lvl w:ilvl="0" w:tplc="2AFA421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4">
    <w:nsid w:val="3B7D6395"/>
    <w:multiLevelType w:val="multilevel"/>
    <w:tmpl w:val="3B7D6395"/>
    <w:lvl w:ilvl="0">
      <w:numFmt w:val="bullet"/>
      <w:lvlText w:val="-"/>
      <w:lvlJc w:val="left"/>
      <w:pPr>
        <w:ind w:left="720" w:hanging="360"/>
      </w:pPr>
      <w:rPr>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3C874E5A"/>
    <w:multiLevelType w:val="hybridMultilevel"/>
    <w:tmpl w:val="1766F604"/>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42D4111B"/>
    <w:multiLevelType w:val="hybridMultilevel"/>
    <w:tmpl w:val="BACA8CD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44DC6426"/>
    <w:multiLevelType w:val="hybridMultilevel"/>
    <w:tmpl w:val="9BAEEEF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467D76DC"/>
    <w:multiLevelType w:val="hybridMultilevel"/>
    <w:tmpl w:val="C964A3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16D1777"/>
    <w:multiLevelType w:val="multilevel"/>
    <w:tmpl w:val="C9D8F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0427CA"/>
    <w:multiLevelType w:val="hybridMultilevel"/>
    <w:tmpl w:val="CE20514A"/>
    <w:lvl w:ilvl="0" w:tplc="2766CD6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1818C4"/>
    <w:multiLevelType w:val="hybridMultilevel"/>
    <w:tmpl w:val="A80A3A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23B3929"/>
    <w:multiLevelType w:val="hybridMultilevel"/>
    <w:tmpl w:val="30522EC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686E0201"/>
    <w:multiLevelType w:val="hybridMultilevel"/>
    <w:tmpl w:val="8F2A9FC8"/>
    <w:lvl w:ilvl="0" w:tplc="0419000F">
      <w:start w:val="1"/>
      <w:numFmt w:val="decimal"/>
      <w:lvlText w:val="%1."/>
      <w:lvlJc w:val="left"/>
      <w:pPr>
        <w:ind w:left="360" w:hanging="360"/>
      </w:pPr>
      <w:rPr>
        <w:rFonts w:hint="default"/>
        <w:b w:val="0"/>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6C4C7422"/>
    <w:multiLevelType w:val="hybridMultilevel"/>
    <w:tmpl w:val="3F6A4B78"/>
    <w:lvl w:ilvl="0" w:tplc="04190001">
      <w:start w:val="1"/>
      <w:numFmt w:val="bullet"/>
      <w:lvlText w:val=""/>
      <w:lvlJc w:val="left"/>
      <w:pPr>
        <w:ind w:left="-13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73892C5A"/>
    <w:multiLevelType w:val="hybridMultilevel"/>
    <w:tmpl w:val="55FC173C"/>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36">
    <w:nsid w:val="7BDF6E50"/>
    <w:multiLevelType w:val="hybridMultilevel"/>
    <w:tmpl w:val="012653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E2A5FBC"/>
    <w:multiLevelType w:val="hybridMultilevel"/>
    <w:tmpl w:val="0CFA0D0C"/>
    <w:lvl w:ilvl="0" w:tplc="04190001">
      <w:start w:val="1"/>
      <w:numFmt w:val="bullet"/>
      <w:lvlText w:val=""/>
      <w:lvlJc w:val="left"/>
      <w:pPr>
        <w:ind w:left="360" w:hanging="360"/>
      </w:pPr>
      <w:rPr>
        <w:rFonts w:ascii="Symbol" w:hAnsi="Symbol" w:hint="default"/>
      </w:rPr>
    </w:lvl>
    <w:lvl w:ilvl="1" w:tplc="31D88266">
      <w:start w:val="6"/>
      <w:numFmt w:val="bullet"/>
      <w:lvlText w:val="•"/>
      <w:lvlJc w:val="left"/>
      <w:pPr>
        <w:ind w:left="1080" w:hanging="360"/>
      </w:pPr>
      <w:rPr>
        <w:rFonts w:ascii="Times New Roman" w:eastAsiaTheme="minorHAnsi"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8">
    <w:nsid w:val="7E391A36"/>
    <w:multiLevelType w:val="multilevel"/>
    <w:tmpl w:val="8586C99E"/>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39">
    <w:nsid w:val="7E903820"/>
    <w:multiLevelType w:val="hybridMultilevel"/>
    <w:tmpl w:val="3DCE94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0"/>
  </w:num>
  <w:num w:numId="2">
    <w:abstractNumId w:val="16"/>
  </w:num>
  <w:num w:numId="3">
    <w:abstractNumId w:val="17"/>
  </w:num>
  <w:num w:numId="4">
    <w:abstractNumId w:val="21"/>
  </w:num>
  <w:num w:numId="5">
    <w:abstractNumId w:val="28"/>
  </w:num>
  <w:num w:numId="6">
    <w:abstractNumId w:val="32"/>
  </w:num>
  <w:num w:numId="7">
    <w:abstractNumId w:val="8"/>
  </w:num>
  <w:num w:numId="8">
    <w:abstractNumId w:val="19"/>
  </w:num>
  <w:num w:numId="9">
    <w:abstractNumId w:val="36"/>
  </w:num>
  <w:num w:numId="10">
    <w:abstractNumId w:val="31"/>
  </w:num>
  <w:num w:numId="11">
    <w:abstractNumId w:val="35"/>
  </w:num>
  <w:num w:numId="12">
    <w:abstractNumId w:val="14"/>
  </w:num>
  <w:num w:numId="13">
    <w:abstractNumId w:val="1"/>
  </w:num>
  <w:num w:numId="14">
    <w:abstractNumId w:val="23"/>
  </w:num>
  <w:num w:numId="15">
    <w:abstractNumId w:val="7"/>
  </w:num>
  <w:num w:numId="16">
    <w:abstractNumId w:val="33"/>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num>
  <w:num w:numId="19">
    <w:abstractNumId w:val="39"/>
  </w:num>
  <w:num w:numId="20">
    <w:abstractNumId w:val="15"/>
  </w:num>
  <w:num w:numId="21">
    <w:abstractNumId w:val="13"/>
  </w:num>
  <w:num w:numId="22">
    <w:abstractNumId w:val="11"/>
  </w:num>
  <w:num w:numId="23">
    <w:abstractNumId w:val="12"/>
  </w:num>
  <w:num w:numId="2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30"/>
  </w:num>
  <w:num w:numId="27">
    <w:abstractNumId w:val="22"/>
  </w:num>
  <w:num w:numId="28">
    <w:abstractNumId w:val="37"/>
  </w:num>
  <w:num w:numId="29">
    <w:abstractNumId w:val="0"/>
  </w:num>
  <w:num w:numId="30">
    <w:abstractNumId w:val="5"/>
  </w:num>
  <w:num w:numId="31">
    <w:abstractNumId w:val="26"/>
  </w:num>
  <w:num w:numId="32">
    <w:abstractNumId w:val="25"/>
  </w:num>
  <w:num w:numId="33">
    <w:abstractNumId w:val="2"/>
  </w:num>
  <w:num w:numId="34">
    <w:abstractNumId w:val="3"/>
  </w:num>
  <w:num w:numId="35">
    <w:abstractNumId w:val="9"/>
  </w:num>
  <w:num w:numId="36">
    <w:abstractNumId w:val="24"/>
  </w:num>
  <w:num w:numId="37">
    <w:abstractNumId w:val="38"/>
  </w:num>
  <w:num w:numId="38">
    <w:abstractNumId w:val="27"/>
  </w:num>
  <w:num w:numId="39">
    <w:abstractNumId w:val="4"/>
  </w:num>
  <w:num w:numId="40">
    <w:abstractNumId w:val="1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75988"/>
    <w:rsid w:val="00000DEC"/>
    <w:rsid w:val="00004484"/>
    <w:rsid w:val="00010892"/>
    <w:rsid w:val="00015340"/>
    <w:rsid w:val="00022423"/>
    <w:rsid w:val="0002315E"/>
    <w:rsid w:val="00032E0F"/>
    <w:rsid w:val="0003686C"/>
    <w:rsid w:val="00037C62"/>
    <w:rsid w:val="00042DC2"/>
    <w:rsid w:val="000444BB"/>
    <w:rsid w:val="00050A37"/>
    <w:rsid w:val="00052478"/>
    <w:rsid w:val="00055ADC"/>
    <w:rsid w:val="000577AC"/>
    <w:rsid w:val="000579A4"/>
    <w:rsid w:val="000645B9"/>
    <w:rsid w:val="00072FB4"/>
    <w:rsid w:val="00073387"/>
    <w:rsid w:val="0007390F"/>
    <w:rsid w:val="00075188"/>
    <w:rsid w:val="00080A2B"/>
    <w:rsid w:val="00080C64"/>
    <w:rsid w:val="00087EF0"/>
    <w:rsid w:val="000912A0"/>
    <w:rsid w:val="0009164A"/>
    <w:rsid w:val="00094442"/>
    <w:rsid w:val="000953F6"/>
    <w:rsid w:val="000A0DAC"/>
    <w:rsid w:val="000A287E"/>
    <w:rsid w:val="000B214C"/>
    <w:rsid w:val="000B3E9E"/>
    <w:rsid w:val="000B48D9"/>
    <w:rsid w:val="000B7BDD"/>
    <w:rsid w:val="000C3B83"/>
    <w:rsid w:val="000C4103"/>
    <w:rsid w:val="000C7966"/>
    <w:rsid w:val="000D1078"/>
    <w:rsid w:val="000D1368"/>
    <w:rsid w:val="000D2F3F"/>
    <w:rsid w:val="000D3A73"/>
    <w:rsid w:val="000D76F6"/>
    <w:rsid w:val="000E038C"/>
    <w:rsid w:val="000E3A98"/>
    <w:rsid w:val="000E7F7B"/>
    <w:rsid w:val="000F0E34"/>
    <w:rsid w:val="000F3C13"/>
    <w:rsid w:val="000F6BF6"/>
    <w:rsid w:val="001071D3"/>
    <w:rsid w:val="00113EA5"/>
    <w:rsid w:val="00122AB3"/>
    <w:rsid w:val="00123B81"/>
    <w:rsid w:val="00125C3D"/>
    <w:rsid w:val="001267CD"/>
    <w:rsid w:val="0013054B"/>
    <w:rsid w:val="0013180E"/>
    <w:rsid w:val="0014310B"/>
    <w:rsid w:val="00145C27"/>
    <w:rsid w:val="00146010"/>
    <w:rsid w:val="00146598"/>
    <w:rsid w:val="00146AC8"/>
    <w:rsid w:val="0015089A"/>
    <w:rsid w:val="001510DC"/>
    <w:rsid w:val="0015407A"/>
    <w:rsid w:val="0015451E"/>
    <w:rsid w:val="001563D6"/>
    <w:rsid w:val="00157893"/>
    <w:rsid w:val="00157B3F"/>
    <w:rsid w:val="00162C9B"/>
    <w:rsid w:val="00164D5A"/>
    <w:rsid w:val="00170A97"/>
    <w:rsid w:val="00170C39"/>
    <w:rsid w:val="0017359D"/>
    <w:rsid w:val="001927F9"/>
    <w:rsid w:val="00195BB1"/>
    <w:rsid w:val="00195D39"/>
    <w:rsid w:val="00197A27"/>
    <w:rsid w:val="001A1D87"/>
    <w:rsid w:val="001A3341"/>
    <w:rsid w:val="001A3BA5"/>
    <w:rsid w:val="001A6B4F"/>
    <w:rsid w:val="001B135C"/>
    <w:rsid w:val="001B56B0"/>
    <w:rsid w:val="001C15C3"/>
    <w:rsid w:val="001C5B99"/>
    <w:rsid w:val="001C5E21"/>
    <w:rsid w:val="001C615D"/>
    <w:rsid w:val="001C7667"/>
    <w:rsid w:val="001C7D16"/>
    <w:rsid w:val="001D030D"/>
    <w:rsid w:val="001D1DEA"/>
    <w:rsid w:val="001E2289"/>
    <w:rsid w:val="001E35B1"/>
    <w:rsid w:val="001F1935"/>
    <w:rsid w:val="00203DA5"/>
    <w:rsid w:val="00204749"/>
    <w:rsid w:val="0020480D"/>
    <w:rsid w:val="00214BC5"/>
    <w:rsid w:val="00214CC0"/>
    <w:rsid w:val="00215F4E"/>
    <w:rsid w:val="002258E6"/>
    <w:rsid w:val="00227656"/>
    <w:rsid w:val="00227810"/>
    <w:rsid w:val="002344A2"/>
    <w:rsid w:val="00237BA4"/>
    <w:rsid w:val="00240721"/>
    <w:rsid w:val="002420DD"/>
    <w:rsid w:val="00245047"/>
    <w:rsid w:val="00245A24"/>
    <w:rsid w:val="002519D3"/>
    <w:rsid w:val="0025367C"/>
    <w:rsid w:val="00267F01"/>
    <w:rsid w:val="002737B4"/>
    <w:rsid w:val="00273DE7"/>
    <w:rsid w:val="00276130"/>
    <w:rsid w:val="002770EA"/>
    <w:rsid w:val="00277D7B"/>
    <w:rsid w:val="00287082"/>
    <w:rsid w:val="002912B6"/>
    <w:rsid w:val="002937A9"/>
    <w:rsid w:val="0029723A"/>
    <w:rsid w:val="002A1C73"/>
    <w:rsid w:val="002A1FB6"/>
    <w:rsid w:val="002A5378"/>
    <w:rsid w:val="002A5AEC"/>
    <w:rsid w:val="002A7245"/>
    <w:rsid w:val="002B1AB1"/>
    <w:rsid w:val="002B2673"/>
    <w:rsid w:val="002B7C17"/>
    <w:rsid w:val="002C0A00"/>
    <w:rsid w:val="002C2E97"/>
    <w:rsid w:val="002C3E79"/>
    <w:rsid w:val="002C682E"/>
    <w:rsid w:val="002D040B"/>
    <w:rsid w:val="002D053A"/>
    <w:rsid w:val="002D37CB"/>
    <w:rsid w:val="002D3F0D"/>
    <w:rsid w:val="002D5829"/>
    <w:rsid w:val="002E1E75"/>
    <w:rsid w:val="002F0223"/>
    <w:rsid w:val="002F2D49"/>
    <w:rsid w:val="002F3D09"/>
    <w:rsid w:val="002F6210"/>
    <w:rsid w:val="002F7787"/>
    <w:rsid w:val="00306419"/>
    <w:rsid w:val="00307E91"/>
    <w:rsid w:val="0031116D"/>
    <w:rsid w:val="00311C58"/>
    <w:rsid w:val="003135A0"/>
    <w:rsid w:val="00315140"/>
    <w:rsid w:val="00322E48"/>
    <w:rsid w:val="003268D3"/>
    <w:rsid w:val="003278A6"/>
    <w:rsid w:val="00333EAA"/>
    <w:rsid w:val="00335261"/>
    <w:rsid w:val="003449F8"/>
    <w:rsid w:val="00352D7A"/>
    <w:rsid w:val="0035485E"/>
    <w:rsid w:val="0035657A"/>
    <w:rsid w:val="003601C9"/>
    <w:rsid w:val="003602C9"/>
    <w:rsid w:val="00360E45"/>
    <w:rsid w:val="00360EFC"/>
    <w:rsid w:val="003614A2"/>
    <w:rsid w:val="0036162F"/>
    <w:rsid w:val="00376237"/>
    <w:rsid w:val="003765BA"/>
    <w:rsid w:val="003830D4"/>
    <w:rsid w:val="00385BFA"/>
    <w:rsid w:val="00390BD0"/>
    <w:rsid w:val="00391DF1"/>
    <w:rsid w:val="00396B05"/>
    <w:rsid w:val="003A2D43"/>
    <w:rsid w:val="003A4F25"/>
    <w:rsid w:val="003B05FA"/>
    <w:rsid w:val="003B4AFC"/>
    <w:rsid w:val="003B6FE6"/>
    <w:rsid w:val="003C6395"/>
    <w:rsid w:val="003C6961"/>
    <w:rsid w:val="003C6D46"/>
    <w:rsid w:val="003D072B"/>
    <w:rsid w:val="003D3176"/>
    <w:rsid w:val="003D6925"/>
    <w:rsid w:val="003D7177"/>
    <w:rsid w:val="003E051A"/>
    <w:rsid w:val="003E235F"/>
    <w:rsid w:val="003E2410"/>
    <w:rsid w:val="003E26C1"/>
    <w:rsid w:val="003E574A"/>
    <w:rsid w:val="003E6481"/>
    <w:rsid w:val="003F19E2"/>
    <w:rsid w:val="003F1D77"/>
    <w:rsid w:val="003F30C1"/>
    <w:rsid w:val="003F3E40"/>
    <w:rsid w:val="003F4500"/>
    <w:rsid w:val="003F7295"/>
    <w:rsid w:val="00404FF3"/>
    <w:rsid w:val="00406839"/>
    <w:rsid w:val="00407CB4"/>
    <w:rsid w:val="0041467C"/>
    <w:rsid w:val="004155A7"/>
    <w:rsid w:val="0041632B"/>
    <w:rsid w:val="00425C94"/>
    <w:rsid w:val="00427255"/>
    <w:rsid w:val="00427C55"/>
    <w:rsid w:val="004308EB"/>
    <w:rsid w:val="00433045"/>
    <w:rsid w:val="0043355C"/>
    <w:rsid w:val="00442618"/>
    <w:rsid w:val="00442922"/>
    <w:rsid w:val="00442F56"/>
    <w:rsid w:val="004441CE"/>
    <w:rsid w:val="004467A3"/>
    <w:rsid w:val="00454C85"/>
    <w:rsid w:val="00461473"/>
    <w:rsid w:val="00461CF2"/>
    <w:rsid w:val="00463CE8"/>
    <w:rsid w:val="00465F96"/>
    <w:rsid w:val="00467F97"/>
    <w:rsid w:val="00471D41"/>
    <w:rsid w:val="00472033"/>
    <w:rsid w:val="00475988"/>
    <w:rsid w:val="00476CEA"/>
    <w:rsid w:val="00481176"/>
    <w:rsid w:val="004830F0"/>
    <w:rsid w:val="0048479F"/>
    <w:rsid w:val="00486D8D"/>
    <w:rsid w:val="00486F52"/>
    <w:rsid w:val="00487C56"/>
    <w:rsid w:val="00491F79"/>
    <w:rsid w:val="00493882"/>
    <w:rsid w:val="004941D1"/>
    <w:rsid w:val="00497482"/>
    <w:rsid w:val="004A024B"/>
    <w:rsid w:val="004A0431"/>
    <w:rsid w:val="004A15E2"/>
    <w:rsid w:val="004A48F6"/>
    <w:rsid w:val="004A6011"/>
    <w:rsid w:val="004A6DDE"/>
    <w:rsid w:val="004C3BE7"/>
    <w:rsid w:val="004C4932"/>
    <w:rsid w:val="004D23FF"/>
    <w:rsid w:val="004D4E70"/>
    <w:rsid w:val="004E0E41"/>
    <w:rsid w:val="004E3F46"/>
    <w:rsid w:val="004E499D"/>
    <w:rsid w:val="004E6B91"/>
    <w:rsid w:val="004E7BBC"/>
    <w:rsid w:val="004F3509"/>
    <w:rsid w:val="004F3A79"/>
    <w:rsid w:val="004F6C78"/>
    <w:rsid w:val="005016F2"/>
    <w:rsid w:val="005043BE"/>
    <w:rsid w:val="00513FBA"/>
    <w:rsid w:val="00514433"/>
    <w:rsid w:val="00516BDB"/>
    <w:rsid w:val="00521760"/>
    <w:rsid w:val="005242E9"/>
    <w:rsid w:val="0053217B"/>
    <w:rsid w:val="0053749F"/>
    <w:rsid w:val="005378F4"/>
    <w:rsid w:val="00542F39"/>
    <w:rsid w:val="00546AD1"/>
    <w:rsid w:val="00551F27"/>
    <w:rsid w:val="00552481"/>
    <w:rsid w:val="00552CC2"/>
    <w:rsid w:val="005548AB"/>
    <w:rsid w:val="005548F6"/>
    <w:rsid w:val="00565530"/>
    <w:rsid w:val="005708F2"/>
    <w:rsid w:val="00571983"/>
    <w:rsid w:val="00580CCA"/>
    <w:rsid w:val="0058373C"/>
    <w:rsid w:val="00585347"/>
    <w:rsid w:val="00585535"/>
    <w:rsid w:val="00586DB4"/>
    <w:rsid w:val="005917FB"/>
    <w:rsid w:val="00591E49"/>
    <w:rsid w:val="005A1AA7"/>
    <w:rsid w:val="005B670D"/>
    <w:rsid w:val="005C3224"/>
    <w:rsid w:val="005C4A6A"/>
    <w:rsid w:val="005C5494"/>
    <w:rsid w:val="005C696F"/>
    <w:rsid w:val="005D0475"/>
    <w:rsid w:val="005D1013"/>
    <w:rsid w:val="005D766B"/>
    <w:rsid w:val="005D7B45"/>
    <w:rsid w:val="005E15B2"/>
    <w:rsid w:val="005E2DB0"/>
    <w:rsid w:val="005E4312"/>
    <w:rsid w:val="005E49F0"/>
    <w:rsid w:val="005E7A38"/>
    <w:rsid w:val="005F4ACE"/>
    <w:rsid w:val="00601A8D"/>
    <w:rsid w:val="00605153"/>
    <w:rsid w:val="0061069B"/>
    <w:rsid w:val="0061242B"/>
    <w:rsid w:val="00620BA6"/>
    <w:rsid w:val="00622B6A"/>
    <w:rsid w:val="00622C6D"/>
    <w:rsid w:val="006304EF"/>
    <w:rsid w:val="00631E19"/>
    <w:rsid w:val="0063439D"/>
    <w:rsid w:val="00635065"/>
    <w:rsid w:val="0063552F"/>
    <w:rsid w:val="0063567E"/>
    <w:rsid w:val="00636E4F"/>
    <w:rsid w:val="00637F76"/>
    <w:rsid w:val="00640110"/>
    <w:rsid w:val="00641CFB"/>
    <w:rsid w:val="00644429"/>
    <w:rsid w:val="006500B8"/>
    <w:rsid w:val="006630A4"/>
    <w:rsid w:val="00670C27"/>
    <w:rsid w:val="00671B00"/>
    <w:rsid w:val="0067494E"/>
    <w:rsid w:val="00675887"/>
    <w:rsid w:val="0068095B"/>
    <w:rsid w:val="00683B2B"/>
    <w:rsid w:val="00683C0F"/>
    <w:rsid w:val="00687078"/>
    <w:rsid w:val="00687AB1"/>
    <w:rsid w:val="0069112F"/>
    <w:rsid w:val="00691EA8"/>
    <w:rsid w:val="00692663"/>
    <w:rsid w:val="00695A4E"/>
    <w:rsid w:val="006A0552"/>
    <w:rsid w:val="006A5DD1"/>
    <w:rsid w:val="006A739F"/>
    <w:rsid w:val="006B37CF"/>
    <w:rsid w:val="006B495F"/>
    <w:rsid w:val="006B5826"/>
    <w:rsid w:val="006B6AC8"/>
    <w:rsid w:val="006C1E09"/>
    <w:rsid w:val="006C3305"/>
    <w:rsid w:val="006C608C"/>
    <w:rsid w:val="006C6493"/>
    <w:rsid w:val="006D00D8"/>
    <w:rsid w:val="006D3465"/>
    <w:rsid w:val="006D4DAF"/>
    <w:rsid w:val="006D7D01"/>
    <w:rsid w:val="006E11BE"/>
    <w:rsid w:val="006F0F9F"/>
    <w:rsid w:val="006F6F34"/>
    <w:rsid w:val="007047A9"/>
    <w:rsid w:val="0070526B"/>
    <w:rsid w:val="00710998"/>
    <w:rsid w:val="00710C23"/>
    <w:rsid w:val="00710E7F"/>
    <w:rsid w:val="00711AD9"/>
    <w:rsid w:val="00712CDB"/>
    <w:rsid w:val="00725625"/>
    <w:rsid w:val="00725A5E"/>
    <w:rsid w:val="00725C68"/>
    <w:rsid w:val="0073063A"/>
    <w:rsid w:val="00732E3A"/>
    <w:rsid w:val="007371ED"/>
    <w:rsid w:val="007407D1"/>
    <w:rsid w:val="0074133E"/>
    <w:rsid w:val="007422D5"/>
    <w:rsid w:val="00743823"/>
    <w:rsid w:val="00743E13"/>
    <w:rsid w:val="00745610"/>
    <w:rsid w:val="00745AAD"/>
    <w:rsid w:val="00746D50"/>
    <w:rsid w:val="00746E99"/>
    <w:rsid w:val="007528D4"/>
    <w:rsid w:val="00753E3C"/>
    <w:rsid w:val="0075462F"/>
    <w:rsid w:val="00755745"/>
    <w:rsid w:val="0075613B"/>
    <w:rsid w:val="00756A94"/>
    <w:rsid w:val="00756EAB"/>
    <w:rsid w:val="00757D5E"/>
    <w:rsid w:val="00761647"/>
    <w:rsid w:val="00762343"/>
    <w:rsid w:val="007643D7"/>
    <w:rsid w:val="00767132"/>
    <w:rsid w:val="00767479"/>
    <w:rsid w:val="00771BCE"/>
    <w:rsid w:val="0077400A"/>
    <w:rsid w:val="007744C5"/>
    <w:rsid w:val="007811CE"/>
    <w:rsid w:val="007833C4"/>
    <w:rsid w:val="0079054F"/>
    <w:rsid w:val="0079216D"/>
    <w:rsid w:val="00797467"/>
    <w:rsid w:val="007A0A9B"/>
    <w:rsid w:val="007A1704"/>
    <w:rsid w:val="007A2EDA"/>
    <w:rsid w:val="007A3E00"/>
    <w:rsid w:val="007A48A1"/>
    <w:rsid w:val="007A50D6"/>
    <w:rsid w:val="007A6119"/>
    <w:rsid w:val="007C15D6"/>
    <w:rsid w:val="007C3B38"/>
    <w:rsid w:val="007C4FA2"/>
    <w:rsid w:val="007D2673"/>
    <w:rsid w:val="007D269E"/>
    <w:rsid w:val="007D7CEB"/>
    <w:rsid w:val="007E30BB"/>
    <w:rsid w:val="007E547F"/>
    <w:rsid w:val="007F0902"/>
    <w:rsid w:val="007F4F05"/>
    <w:rsid w:val="007F5D19"/>
    <w:rsid w:val="007F610B"/>
    <w:rsid w:val="007F6D65"/>
    <w:rsid w:val="007F6FA0"/>
    <w:rsid w:val="007F7155"/>
    <w:rsid w:val="007F7CCC"/>
    <w:rsid w:val="008001AC"/>
    <w:rsid w:val="00812B0E"/>
    <w:rsid w:val="0081371F"/>
    <w:rsid w:val="00820D5E"/>
    <w:rsid w:val="0082439D"/>
    <w:rsid w:val="008255A5"/>
    <w:rsid w:val="008369A4"/>
    <w:rsid w:val="008372EB"/>
    <w:rsid w:val="00840688"/>
    <w:rsid w:val="00844634"/>
    <w:rsid w:val="00846601"/>
    <w:rsid w:val="00853DFB"/>
    <w:rsid w:val="00855DFC"/>
    <w:rsid w:val="00861CA4"/>
    <w:rsid w:val="00865848"/>
    <w:rsid w:val="00873AFC"/>
    <w:rsid w:val="008801BD"/>
    <w:rsid w:val="00886697"/>
    <w:rsid w:val="008866B0"/>
    <w:rsid w:val="00887077"/>
    <w:rsid w:val="008923B4"/>
    <w:rsid w:val="00895682"/>
    <w:rsid w:val="0089657F"/>
    <w:rsid w:val="00897845"/>
    <w:rsid w:val="008A0160"/>
    <w:rsid w:val="008A104C"/>
    <w:rsid w:val="008A157A"/>
    <w:rsid w:val="008A5AB9"/>
    <w:rsid w:val="008A618C"/>
    <w:rsid w:val="008A64B8"/>
    <w:rsid w:val="008A6C97"/>
    <w:rsid w:val="008B1474"/>
    <w:rsid w:val="008B52AC"/>
    <w:rsid w:val="008B6961"/>
    <w:rsid w:val="008B6BF8"/>
    <w:rsid w:val="008C2330"/>
    <w:rsid w:val="008C339C"/>
    <w:rsid w:val="008C4B75"/>
    <w:rsid w:val="008C549A"/>
    <w:rsid w:val="008D1FE0"/>
    <w:rsid w:val="008D608B"/>
    <w:rsid w:val="008D63C2"/>
    <w:rsid w:val="008E2C12"/>
    <w:rsid w:val="008E530E"/>
    <w:rsid w:val="008F0DD6"/>
    <w:rsid w:val="008F1071"/>
    <w:rsid w:val="008F222D"/>
    <w:rsid w:val="008F2572"/>
    <w:rsid w:val="008F2833"/>
    <w:rsid w:val="008F442F"/>
    <w:rsid w:val="008F54A6"/>
    <w:rsid w:val="008F59C9"/>
    <w:rsid w:val="008F643A"/>
    <w:rsid w:val="008F7EA2"/>
    <w:rsid w:val="00900128"/>
    <w:rsid w:val="00902C8E"/>
    <w:rsid w:val="0090385C"/>
    <w:rsid w:val="009078E3"/>
    <w:rsid w:val="00910017"/>
    <w:rsid w:val="0091166E"/>
    <w:rsid w:val="00912880"/>
    <w:rsid w:val="00916FEA"/>
    <w:rsid w:val="00917528"/>
    <w:rsid w:val="00921403"/>
    <w:rsid w:val="0093053A"/>
    <w:rsid w:val="0093113B"/>
    <w:rsid w:val="00933D74"/>
    <w:rsid w:val="0093729F"/>
    <w:rsid w:val="00944C75"/>
    <w:rsid w:val="009459BE"/>
    <w:rsid w:val="00946EB6"/>
    <w:rsid w:val="009510E1"/>
    <w:rsid w:val="00953C81"/>
    <w:rsid w:val="00953FBC"/>
    <w:rsid w:val="00955AF1"/>
    <w:rsid w:val="00962094"/>
    <w:rsid w:val="0096377C"/>
    <w:rsid w:val="00964653"/>
    <w:rsid w:val="00964DB1"/>
    <w:rsid w:val="009673DF"/>
    <w:rsid w:val="009738BC"/>
    <w:rsid w:val="0097400B"/>
    <w:rsid w:val="009760D9"/>
    <w:rsid w:val="00981F69"/>
    <w:rsid w:val="00982D3C"/>
    <w:rsid w:val="00984046"/>
    <w:rsid w:val="009840E8"/>
    <w:rsid w:val="00984C47"/>
    <w:rsid w:val="009850AD"/>
    <w:rsid w:val="0098579B"/>
    <w:rsid w:val="0098712A"/>
    <w:rsid w:val="0099121A"/>
    <w:rsid w:val="00997105"/>
    <w:rsid w:val="00997A91"/>
    <w:rsid w:val="009A049E"/>
    <w:rsid w:val="009A41DC"/>
    <w:rsid w:val="009A6394"/>
    <w:rsid w:val="009B45F1"/>
    <w:rsid w:val="009B6AF0"/>
    <w:rsid w:val="009C11BB"/>
    <w:rsid w:val="009D09A5"/>
    <w:rsid w:val="009D40DE"/>
    <w:rsid w:val="009D47C3"/>
    <w:rsid w:val="009E0516"/>
    <w:rsid w:val="009E2427"/>
    <w:rsid w:val="009E6606"/>
    <w:rsid w:val="009F0231"/>
    <w:rsid w:val="009F10F6"/>
    <w:rsid w:val="00A02F07"/>
    <w:rsid w:val="00A031FE"/>
    <w:rsid w:val="00A03933"/>
    <w:rsid w:val="00A106B5"/>
    <w:rsid w:val="00A1082F"/>
    <w:rsid w:val="00A111F5"/>
    <w:rsid w:val="00A151FE"/>
    <w:rsid w:val="00A15C48"/>
    <w:rsid w:val="00A229D1"/>
    <w:rsid w:val="00A235E4"/>
    <w:rsid w:val="00A24AF9"/>
    <w:rsid w:val="00A25615"/>
    <w:rsid w:val="00A33FF5"/>
    <w:rsid w:val="00A340CF"/>
    <w:rsid w:val="00A35895"/>
    <w:rsid w:val="00A35DD7"/>
    <w:rsid w:val="00A415AD"/>
    <w:rsid w:val="00A42328"/>
    <w:rsid w:val="00A42F1A"/>
    <w:rsid w:val="00A46455"/>
    <w:rsid w:val="00A50EFE"/>
    <w:rsid w:val="00A51841"/>
    <w:rsid w:val="00A52B9F"/>
    <w:rsid w:val="00A63814"/>
    <w:rsid w:val="00A64139"/>
    <w:rsid w:val="00A7077E"/>
    <w:rsid w:val="00A764F0"/>
    <w:rsid w:val="00A8149B"/>
    <w:rsid w:val="00A82008"/>
    <w:rsid w:val="00A8312A"/>
    <w:rsid w:val="00A83EA2"/>
    <w:rsid w:val="00A90670"/>
    <w:rsid w:val="00A906E4"/>
    <w:rsid w:val="00A94C5A"/>
    <w:rsid w:val="00A970B1"/>
    <w:rsid w:val="00AA055C"/>
    <w:rsid w:val="00AA3C35"/>
    <w:rsid w:val="00AA4A81"/>
    <w:rsid w:val="00AA57D1"/>
    <w:rsid w:val="00AA75DA"/>
    <w:rsid w:val="00AA7FE2"/>
    <w:rsid w:val="00AB2998"/>
    <w:rsid w:val="00AB3D54"/>
    <w:rsid w:val="00AB5635"/>
    <w:rsid w:val="00AC1041"/>
    <w:rsid w:val="00AC173F"/>
    <w:rsid w:val="00AC2A26"/>
    <w:rsid w:val="00AC53C5"/>
    <w:rsid w:val="00AC5B6E"/>
    <w:rsid w:val="00AC5D07"/>
    <w:rsid w:val="00AC7024"/>
    <w:rsid w:val="00AD088D"/>
    <w:rsid w:val="00AD18CD"/>
    <w:rsid w:val="00AD3069"/>
    <w:rsid w:val="00AD65BC"/>
    <w:rsid w:val="00AD75DD"/>
    <w:rsid w:val="00AE4A6B"/>
    <w:rsid w:val="00AF3C12"/>
    <w:rsid w:val="00AF7579"/>
    <w:rsid w:val="00B026CD"/>
    <w:rsid w:val="00B02CA8"/>
    <w:rsid w:val="00B02D9A"/>
    <w:rsid w:val="00B02EFC"/>
    <w:rsid w:val="00B03F3B"/>
    <w:rsid w:val="00B04A92"/>
    <w:rsid w:val="00B0760B"/>
    <w:rsid w:val="00B100F5"/>
    <w:rsid w:val="00B13CBC"/>
    <w:rsid w:val="00B21A4A"/>
    <w:rsid w:val="00B22A0D"/>
    <w:rsid w:val="00B23526"/>
    <w:rsid w:val="00B24D69"/>
    <w:rsid w:val="00B25A42"/>
    <w:rsid w:val="00B27514"/>
    <w:rsid w:val="00B37852"/>
    <w:rsid w:val="00B37A19"/>
    <w:rsid w:val="00B42116"/>
    <w:rsid w:val="00B449BB"/>
    <w:rsid w:val="00B478F3"/>
    <w:rsid w:val="00B53F32"/>
    <w:rsid w:val="00B551AA"/>
    <w:rsid w:val="00B6042B"/>
    <w:rsid w:val="00B611EC"/>
    <w:rsid w:val="00B620B8"/>
    <w:rsid w:val="00B6574E"/>
    <w:rsid w:val="00B6619D"/>
    <w:rsid w:val="00B67FF3"/>
    <w:rsid w:val="00B752E8"/>
    <w:rsid w:val="00B779CB"/>
    <w:rsid w:val="00B93FA1"/>
    <w:rsid w:val="00B94097"/>
    <w:rsid w:val="00B94252"/>
    <w:rsid w:val="00BA44A5"/>
    <w:rsid w:val="00BB06F7"/>
    <w:rsid w:val="00BB46CB"/>
    <w:rsid w:val="00BC1563"/>
    <w:rsid w:val="00BC5311"/>
    <w:rsid w:val="00BC5AF7"/>
    <w:rsid w:val="00BC6660"/>
    <w:rsid w:val="00BC7B29"/>
    <w:rsid w:val="00BD2E81"/>
    <w:rsid w:val="00BD73B5"/>
    <w:rsid w:val="00BD7470"/>
    <w:rsid w:val="00BE208C"/>
    <w:rsid w:val="00BE41D6"/>
    <w:rsid w:val="00BE567D"/>
    <w:rsid w:val="00BE758D"/>
    <w:rsid w:val="00BF1867"/>
    <w:rsid w:val="00BF206D"/>
    <w:rsid w:val="00BF2FD2"/>
    <w:rsid w:val="00BF656A"/>
    <w:rsid w:val="00BF6D22"/>
    <w:rsid w:val="00BF70B9"/>
    <w:rsid w:val="00C01A3D"/>
    <w:rsid w:val="00C0605B"/>
    <w:rsid w:val="00C060AB"/>
    <w:rsid w:val="00C118AA"/>
    <w:rsid w:val="00C14F50"/>
    <w:rsid w:val="00C15BF1"/>
    <w:rsid w:val="00C30BFA"/>
    <w:rsid w:val="00C31409"/>
    <w:rsid w:val="00C568CE"/>
    <w:rsid w:val="00C57668"/>
    <w:rsid w:val="00C60107"/>
    <w:rsid w:val="00C61BE8"/>
    <w:rsid w:val="00C63A85"/>
    <w:rsid w:val="00C67366"/>
    <w:rsid w:val="00C746BB"/>
    <w:rsid w:val="00C749D2"/>
    <w:rsid w:val="00C8062E"/>
    <w:rsid w:val="00C90C51"/>
    <w:rsid w:val="00C914EA"/>
    <w:rsid w:val="00C9245B"/>
    <w:rsid w:val="00C93942"/>
    <w:rsid w:val="00C947A1"/>
    <w:rsid w:val="00C94C2C"/>
    <w:rsid w:val="00C9585E"/>
    <w:rsid w:val="00CA3948"/>
    <w:rsid w:val="00CA584A"/>
    <w:rsid w:val="00CA69F9"/>
    <w:rsid w:val="00CB03AB"/>
    <w:rsid w:val="00CB1F5F"/>
    <w:rsid w:val="00CB3CEF"/>
    <w:rsid w:val="00CB3E03"/>
    <w:rsid w:val="00CB5E66"/>
    <w:rsid w:val="00CB6D3C"/>
    <w:rsid w:val="00CC66A0"/>
    <w:rsid w:val="00CD2AC2"/>
    <w:rsid w:val="00CD2D41"/>
    <w:rsid w:val="00CD4000"/>
    <w:rsid w:val="00CD482D"/>
    <w:rsid w:val="00CD57C3"/>
    <w:rsid w:val="00CD7E7B"/>
    <w:rsid w:val="00CE2802"/>
    <w:rsid w:val="00CE3061"/>
    <w:rsid w:val="00CE3BF2"/>
    <w:rsid w:val="00CE5604"/>
    <w:rsid w:val="00CE6D02"/>
    <w:rsid w:val="00CF2078"/>
    <w:rsid w:val="00D00005"/>
    <w:rsid w:val="00D01DE9"/>
    <w:rsid w:val="00D053FE"/>
    <w:rsid w:val="00D11951"/>
    <w:rsid w:val="00D1272D"/>
    <w:rsid w:val="00D14B0D"/>
    <w:rsid w:val="00D213F4"/>
    <w:rsid w:val="00D24A92"/>
    <w:rsid w:val="00D311FB"/>
    <w:rsid w:val="00D34FE4"/>
    <w:rsid w:val="00D35157"/>
    <w:rsid w:val="00D405C6"/>
    <w:rsid w:val="00D41647"/>
    <w:rsid w:val="00D41DEE"/>
    <w:rsid w:val="00D43F93"/>
    <w:rsid w:val="00D457A5"/>
    <w:rsid w:val="00D46DA2"/>
    <w:rsid w:val="00D54E3D"/>
    <w:rsid w:val="00D5650B"/>
    <w:rsid w:val="00D57942"/>
    <w:rsid w:val="00D650EC"/>
    <w:rsid w:val="00D6661F"/>
    <w:rsid w:val="00D73C4D"/>
    <w:rsid w:val="00D74694"/>
    <w:rsid w:val="00D74F9A"/>
    <w:rsid w:val="00D75503"/>
    <w:rsid w:val="00D82178"/>
    <w:rsid w:val="00D8253E"/>
    <w:rsid w:val="00D84BA5"/>
    <w:rsid w:val="00D94A24"/>
    <w:rsid w:val="00DA034D"/>
    <w:rsid w:val="00DA5FDC"/>
    <w:rsid w:val="00DB09D9"/>
    <w:rsid w:val="00DB1540"/>
    <w:rsid w:val="00DB2317"/>
    <w:rsid w:val="00DB24D4"/>
    <w:rsid w:val="00DB5619"/>
    <w:rsid w:val="00DB7731"/>
    <w:rsid w:val="00DC059D"/>
    <w:rsid w:val="00DD2C3A"/>
    <w:rsid w:val="00DD4A22"/>
    <w:rsid w:val="00DE13FB"/>
    <w:rsid w:val="00DE34F6"/>
    <w:rsid w:val="00DF13AF"/>
    <w:rsid w:val="00DF511F"/>
    <w:rsid w:val="00DF572C"/>
    <w:rsid w:val="00DF7511"/>
    <w:rsid w:val="00E009D1"/>
    <w:rsid w:val="00E04C71"/>
    <w:rsid w:val="00E068BD"/>
    <w:rsid w:val="00E17FFC"/>
    <w:rsid w:val="00E20087"/>
    <w:rsid w:val="00E216BE"/>
    <w:rsid w:val="00E24A5F"/>
    <w:rsid w:val="00E26366"/>
    <w:rsid w:val="00E26367"/>
    <w:rsid w:val="00E32859"/>
    <w:rsid w:val="00E355D8"/>
    <w:rsid w:val="00E35C69"/>
    <w:rsid w:val="00E35DDA"/>
    <w:rsid w:val="00E35EE3"/>
    <w:rsid w:val="00E41C70"/>
    <w:rsid w:val="00E428B2"/>
    <w:rsid w:val="00E43DC1"/>
    <w:rsid w:val="00E517E3"/>
    <w:rsid w:val="00E52630"/>
    <w:rsid w:val="00E53103"/>
    <w:rsid w:val="00E53F9E"/>
    <w:rsid w:val="00E55336"/>
    <w:rsid w:val="00E55D99"/>
    <w:rsid w:val="00E67BDE"/>
    <w:rsid w:val="00E71CD7"/>
    <w:rsid w:val="00E84FE2"/>
    <w:rsid w:val="00E906B2"/>
    <w:rsid w:val="00E92842"/>
    <w:rsid w:val="00E93B68"/>
    <w:rsid w:val="00E97605"/>
    <w:rsid w:val="00EA1932"/>
    <w:rsid w:val="00EA1AA6"/>
    <w:rsid w:val="00EA33EC"/>
    <w:rsid w:val="00EA3523"/>
    <w:rsid w:val="00EB0CE5"/>
    <w:rsid w:val="00EB2267"/>
    <w:rsid w:val="00EB3652"/>
    <w:rsid w:val="00EC0106"/>
    <w:rsid w:val="00EC06EF"/>
    <w:rsid w:val="00EC2CD9"/>
    <w:rsid w:val="00EC437F"/>
    <w:rsid w:val="00EC538D"/>
    <w:rsid w:val="00EC5412"/>
    <w:rsid w:val="00ED13C7"/>
    <w:rsid w:val="00ED211D"/>
    <w:rsid w:val="00ED363B"/>
    <w:rsid w:val="00ED6025"/>
    <w:rsid w:val="00ED736A"/>
    <w:rsid w:val="00EE050C"/>
    <w:rsid w:val="00EF029C"/>
    <w:rsid w:val="00EF0BD2"/>
    <w:rsid w:val="00EF6167"/>
    <w:rsid w:val="00EF743B"/>
    <w:rsid w:val="00F004BE"/>
    <w:rsid w:val="00F131D5"/>
    <w:rsid w:val="00F13A2D"/>
    <w:rsid w:val="00F16EBF"/>
    <w:rsid w:val="00F22F1E"/>
    <w:rsid w:val="00F25475"/>
    <w:rsid w:val="00F319A4"/>
    <w:rsid w:val="00F3534E"/>
    <w:rsid w:val="00F359BB"/>
    <w:rsid w:val="00F369ED"/>
    <w:rsid w:val="00F37A9D"/>
    <w:rsid w:val="00F400E4"/>
    <w:rsid w:val="00F412E3"/>
    <w:rsid w:val="00F42233"/>
    <w:rsid w:val="00F43261"/>
    <w:rsid w:val="00F4421E"/>
    <w:rsid w:val="00F45726"/>
    <w:rsid w:val="00F45B6C"/>
    <w:rsid w:val="00F47642"/>
    <w:rsid w:val="00F524C4"/>
    <w:rsid w:val="00F53292"/>
    <w:rsid w:val="00F5444B"/>
    <w:rsid w:val="00F56252"/>
    <w:rsid w:val="00F63519"/>
    <w:rsid w:val="00F7105A"/>
    <w:rsid w:val="00F77973"/>
    <w:rsid w:val="00F81D10"/>
    <w:rsid w:val="00F86298"/>
    <w:rsid w:val="00F91C44"/>
    <w:rsid w:val="00F94420"/>
    <w:rsid w:val="00F9579F"/>
    <w:rsid w:val="00F96494"/>
    <w:rsid w:val="00F970C1"/>
    <w:rsid w:val="00FA1A3B"/>
    <w:rsid w:val="00FA2794"/>
    <w:rsid w:val="00FA2805"/>
    <w:rsid w:val="00FB7676"/>
    <w:rsid w:val="00FC28A9"/>
    <w:rsid w:val="00FC2FFB"/>
    <w:rsid w:val="00FC7DD1"/>
    <w:rsid w:val="00FD0419"/>
    <w:rsid w:val="00FD16DA"/>
    <w:rsid w:val="00FD6B0D"/>
    <w:rsid w:val="00FE1034"/>
    <w:rsid w:val="00FE2945"/>
    <w:rsid w:val="00FE3CAE"/>
    <w:rsid w:val="00FE5AA3"/>
    <w:rsid w:val="00FE7A55"/>
    <w:rsid w:val="00FF23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95"/>
        <o:r id="V:Rule2" type="connector" idref="#Прямая со стрелкой 107"/>
        <o:r id="V:Rule3" type="connector" idref="#Прямая со стрелкой 98"/>
        <o:r id="V:Rule4" type="connector" idref="#Прямая со стрелкой 102"/>
        <o:r id="V:Rule5" type="connector" idref="#Прямая со стрелкой 93"/>
        <o:r id="V:Rule6" type="connector" idref="#Прямая со стрелкой 92"/>
        <o:r id="V:Rule7" type="connector" idref="#Прямая со стрелкой 91"/>
        <o:r id="V:Rule8" type="connector" idref="#Прямая со стрелкой 94"/>
        <o:r id="V:Rule9" type="connector" idref="#Прямая со стрелкой 111"/>
        <o:r id="V:Rule10" type="connector" idref="#Прямая со стрелкой 113"/>
        <o:r id="V:Rule11" type="connector" idref="#Прямая со стрелкой 87"/>
        <o:r id="V:Rule12" type="connector" idref="#Прямая со стрелкой 90"/>
        <o:r id="V:Rule13" type="connector" idref="#Прямая со стрелкой 103"/>
        <o:r id="V:Rule14" type="connector" idref="#Прямая со стрелкой 112"/>
        <o:r id="V:Rule15" type="connector" idref="#Прямая со стрелкой 96"/>
        <o:r id="V:Rule16" type="connector" idref="#Прямая со стрелкой 101"/>
        <o:r id="V:Rule17" type="connector" idref="#Прямая со стрелкой 88"/>
        <o:r id="V:Rule18" type="connector" idref="#Прямая со стрелкой 100"/>
        <o:r id="V:Rule19" type="connector" idref="#Прямая со стрелкой 108"/>
        <o:r id="V:Rule20" type="connector" idref="#Прямая со стрелкой 89"/>
        <o:r id="V:Rule21" type="connector" idref="#Прямая со стрелкой 104"/>
        <o:r id="V:Rule22" type="connector" idref="#Прямая со стрелкой 45"/>
        <o:r id="V:Rule23" type="connector" idref="#Прямая со стрелкой 61"/>
        <o:r id="V:Rule24" type="connector" idref="#Прямая со стрелкой 99"/>
        <o:r id="V:Rule25" type="connector" idref="#Прямая со стрелкой 110"/>
        <o:r id="V:Rule26" type="connector" idref="#Прямая со стрелкой 97"/>
        <o:r id="V:Rule27" type="connector" idref="#Прямая со стрелкой 109"/>
        <o:r id="V:Rule28" type="connector" idref="#Прямая со стрелкой 106"/>
        <o:r id="V:Rule29" type="connector" idref="#Прямая со стрелкой 105"/>
        <o:r id="V:Rule30" type="connector" idref="#Прямая со стрелкой 48"/>
        <o:r id="V:Rule31" type="connector" idref="#Прямая со стрелкой 46"/>
        <o:r id="V:Rule32" type="connector" idref="#Прямая со стрелкой 47"/>
        <o:r id="V:Rule33" type="connector" idref="#Прямая со стрелкой 85"/>
        <o:r id="V:Rule34" type="connector" idref="#Прямая со стрелкой 8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6C78"/>
  </w:style>
  <w:style w:type="paragraph" w:styleId="1">
    <w:name w:val="heading 1"/>
    <w:basedOn w:val="a"/>
    <w:next w:val="a"/>
    <w:link w:val="10"/>
    <w:qFormat/>
    <w:rsid w:val="00475988"/>
    <w:pPr>
      <w:keepNext/>
      <w:keepLines/>
      <w:spacing w:before="480" w:after="0"/>
      <w:outlineLvl w:val="0"/>
    </w:pPr>
    <w:rPr>
      <w:rFonts w:ascii="Calibri Light" w:eastAsia="Times New Roman" w:hAnsi="Calibri Light" w:cs="Times New Roman"/>
      <w:color w:val="2E74B5"/>
      <w:sz w:val="32"/>
      <w:szCs w:val="32"/>
    </w:rPr>
  </w:style>
  <w:style w:type="paragraph" w:styleId="2">
    <w:name w:val="heading 2"/>
    <w:basedOn w:val="a"/>
    <w:next w:val="a"/>
    <w:link w:val="20"/>
    <w:uiPriority w:val="9"/>
    <w:unhideWhenUsed/>
    <w:qFormat/>
    <w:rsid w:val="00475988"/>
    <w:pPr>
      <w:keepNext/>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uiPriority w:val="9"/>
    <w:semiHidden/>
    <w:unhideWhenUsed/>
    <w:qFormat/>
    <w:rsid w:val="00475988"/>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475988"/>
    <w:pPr>
      <w:keepNext/>
      <w:keepLines/>
      <w:spacing w:before="240" w:after="0" w:line="259" w:lineRule="auto"/>
      <w:outlineLvl w:val="0"/>
    </w:pPr>
    <w:rPr>
      <w:rFonts w:ascii="Calibri Light" w:eastAsia="Times New Roman" w:hAnsi="Calibri Light" w:cs="Times New Roman"/>
      <w:color w:val="2E74B5"/>
      <w:sz w:val="32"/>
      <w:szCs w:val="32"/>
    </w:rPr>
  </w:style>
  <w:style w:type="character" w:customStyle="1" w:styleId="20">
    <w:name w:val="Заголовок 2 Знак"/>
    <w:basedOn w:val="a0"/>
    <w:link w:val="2"/>
    <w:uiPriority w:val="9"/>
    <w:rsid w:val="00475988"/>
    <w:rPr>
      <w:rFonts w:ascii="Cambria" w:eastAsia="Times New Roman" w:hAnsi="Cambria" w:cs="Times New Roman"/>
      <w:b/>
      <w:bCs/>
      <w:i/>
      <w:iCs/>
      <w:sz w:val="28"/>
      <w:szCs w:val="28"/>
      <w:lang w:eastAsia="ru-RU"/>
    </w:rPr>
  </w:style>
  <w:style w:type="paragraph" w:customStyle="1" w:styleId="31">
    <w:name w:val="Заголовок 31"/>
    <w:basedOn w:val="a"/>
    <w:next w:val="a"/>
    <w:uiPriority w:val="9"/>
    <w:semiHidden/>
    <w:unhideWhenUsed/>
    <w:qFormat/>
    <w:rsid w:val="00475988"/>
    <w:pPr>
      <w:keepNext/>
      <w:keepLines/>
      <w:spacing w:before="40" w:after="0" w:line="259" w:lineRule="auto"/>
      <w:outlineLvl w:val="2"/>
    </w:pPr>
    <w:rPr>
      <w:rFonts w:ascii="Calibri Light" w:eastAsia="Times New Roman" w:hAnsi="Calibri Light" w:cs="Times New Roman"/>
      <w:color w:val="1F4D78"/>
      <w:sz w:val="24"/>
      <w:szCs w:val="24"/>
    </w:rPr>
  </w:style>
  <w:style w:type="numbering" w:customStyle="1" w:styleId="12">
    <w:name w:val="Нет списка1"/>
    <w:next w:val="a2"/>
    <w:uiPriority w:val="99"/>
    <w:semiHidden/>
    <w:unhideWhenUsed/>
    <w:rsid w:val="00475988"/>
  </w:style>
  <w:style w:type="paragraph" w:customStyle="1" w:styleId="Default">
    <w:name w:val="Default"/>
    <w:rsid w:val="00475988"/>
    <w:pPr>
      <w:autoSpaceDE w:val="0"/>
      <w:autoSpaceDN w:val="0"/>
      <w:adjustRightInd w:val="0"/>
      <w:spacing w:after="0" w:line="240" w:lineRule="auto"/>
    </w:pPr>
    <w:rPr>
      <w:rFonts w:ascii="Cambria" w:hAnsi="Cambria" w:cs="Cambria"/>
      <w:color w:val="000000"/>
      <w:sz w:val="24"/>
      <w:szCs w:val="24"/>
    </w:rPr>
  </w:style>
  <w:style w:type="paragraph" w:styleId="a3">
    <w:name w:val="List Paragraph"/>
    <w:basedOn w:val="a"/>
    <w:link w:val="a4"/>
    <w:uiPriority w:val="34"/>
    <w:qFormat/>
    <w:rsid w:val="00475988"/>
    <w:pPr>
      <w:spacing w:after="160" w:line="259" w:lineRule="auto"/>
      <w:ind w:left="720"/>
      <w:contextualSpacing/>
    </w:pPr>
  </w:style>
  <w:style w:type="table" w:styleId="a5">
    <w:name w:val="Table Grid"/>
    <w:basedOn w:val="a1"/>
    <w:uiPriority w:val="59"/>
    <w:rsid w:val="00475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475988"/>
    <w:rPr>
      <w:color w:val="0000FF"/>
      <w:u w:val="single"/>
    </w:rPr>
  </w:style>
  <w:style w:type="character" w:customStyle="1" w:styleId="apple-converted-space">
    <w:name w:val="apple-converted-space"/>
    <w:rsid w:val="00475988"/>
  </w:style>
  <w:style w:type="paragraph" w:customStyle="1" w:styleId="32">
    <w:name w:val="Обычный3"/>
    <w:rsid w:val="00475988"/>
    <w:pPr>
      <w:tabs>
        <w:tab w:val="left" w:pos="36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uppressAutoHyphens/>
      <w:spacing w:after="0" w:line="360" w:lineRule="auto"/>
      <w:ind w:left="360"/>
      <w:jc w:val="both"/>
    </w:pPr>
    <w:rPr>
      <w:rFonts w:ascii="Times New Roman" w:eastAsia="ヒラギノ角ゴ Pro W3" w:hAnsi="Times New Roman" w:cs="Times New Roman"/>
      <w:b/>
      <w:color w:val="000000"/>
      <w:kern w:val="1"/>
      <w:position w:val="2"/>
      <w:sz w:val="24"/>
      <w:szCs w:val="24"/>
      <w:lang w:eastAsia="ar-SA"/>
    </w:rPr>
  </w:style>
  <w:style w:type="character" w:customStyle="1" w:styleId="Zag11">
    <w:name w:val="Zag_11"/>
    <w:rsid w:val="00475988"/>
  </w:style>
  <w:style w:type="character" w:customStyle="1" w:styleId="a4">
    <w:name w:val="Абзац списка Знак"/>
    <w:basedOn w:val="a0"/>
    <w:link w:val="a3"/>
    <w:uiPriority w:val="34"/>
    <w:rsid w:val="00475988"/>
  </w:style>
  <w:style w:type="paragraph" w:styleId="a7">
    <w:name w:val="Balloon Text"/>
    <w:basedOn w:val="a"/>
    <w:link w:val="a8"/>
    <w:uiPriority w:val="99"/>
    <w:semiHidden/>
    <w:unhideWhenUsed/>
    <w:rsid w:val="0047598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475988"/>
    <w:rPr>
      <w:rFonts w:ascii="Segoe UI" w:hAnsi="Segoe UI" w:cs="Segoe UI"/>
      <w:sz w:val="18"/>
      <w:szCs w:val="18"/>
    </w:rPr>
  </w:style>
  <w:style w:type="paragraph" w:customStyle="1" w:styleId="ConsPlusNormal">
    <w:name w:val="ConsPlusNormal"/>
    <w:rsid w:val="0047598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13">
    <w:name w:val="Сетка таблицы1"/>
    <w:basedOn w:val="a1"/>
    <w:next w:val="a5"/>
    <w:rsid w:val="00475988"/>
    <w:pPr>
      <w:spacing w:after="0" w:line="240" w:lineRule="auto"/>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ветлый список1"/>
    <w:basedOn w:val="a1"/>
    <w:next w:val="a9"/>
    <w:uiPriority w:val="61"/>
    <w:rsid w:val="00475988"/>
    <w:pPr>
      <w:spacing w:after="0" w:line="240" w:lineRule="auto"/>
    </w:pPr>
    <w:rPr>
      <w:rFonts w:eastAsia="Times New Roman"/>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10">
    <w:name w:val="Заголовок 1 Знак"/>
    <w:basedOn w:val="a0"/>
    <w:link w:val="1"/>
    <w:rsid w:val="00475988"/>
    <w:rPr>
      <w:rFonts w:ascii="Calibri Light" w:eastAsia="Times New Roman" w:hAnsi="Calibri Light" w:cs="Times New Roman"/>
      <w:color w:val="2E74B5"/>
      <w:sz w:val="32"/>
      <w:szCs w:val="32"/>
    </w:rPr>
  </w:style>
  <w:style w:type="paragraph" w:customStyle="1" w:styleId="Osnova">
    <w:name w:val="Osnova"/>
    <w:basedOn w:val="a"/>
    <w:uiPriority w:val="99"/>
    <w:rsid w:val="00475988"/>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b"/>
    <w:uiPriority w:val="99"/>
    <w:unhideWhenUsed/>
    <w:rsid w:val="00475988"/>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a"/>
    <w:uiPriority w:val="99"/>
    <w:rsid w:val="00475988"/>
    <w:rPr>
      <w:rFonts w:ascii="Times New Roman" w:eastAsia="Times New Roman" w:hAnsi="Times New Roman" w:cs="Times New Roman"/>
      <w:sz w:val="24"/>
      <w:szCs w:val="24"/>
      <w:lang w:eastAsia="ru-RU"/>
    </w:rPr>
  </w:style>
  <w:style w:type="paragraph" w:customStyle="1" w:styleId="ac">
    <w:name w:val="Знак Знак Знак Знак"/>
    <w:basedOn w:val="a"/>
    <w:rsid w:val="00475988"/>
    <w:pPr>
      <w:widowControl w:val="0"/>
      <w:adjustRightInd w:val="0"/>
      <w:spacing w:after="160" w:line="240" w:lineRule="exact"/>
      <w:jc w:val="right"/>
    </w:pPr>
    <w:rPr>
      <w:rFonts w:ascii="Times New Roman" w:eastAsia="Times New Roman" w:hAnsi="Times New Roman" w:cs="Times New Roman"/>
      <w:sz w:val="20"/>
      <w:szCs w:val="20"/>
      <w:lang w:val="en-GB"/>
    </w:rPr>
  </w:style>
  <w:style w:type="paragraph" w:styleId="ad">
    <w:name w:val="Plain Text"/>
    <w:basedOn w:val="a"/>
    <w:link w:val="ae"/>
    <w:uiPriority w:val="99"/>
    <w:unhideWhenUsed/>
    <w:rsid w:val="00475988"/>
    <w:pPr>
      <w:spacing w:after="0" w:line="240" w:lineRule="auto"/>
    </w:pPr>
    <w:rPr>
      <w:rFonts w:ascii="Consolas" w:hAnsi="Consolas"/>
      <w:sz w:val="21"/>
      <w:szCs w:val="21"/>
    </w:rPr>
  </w:style>
  <w:style w:type="character" w:customStyle="1" w:styleId="ae">
    <w:name w:val="Текст Знак"/>
    <w:basedOn w:val="a0"/>
    <w:link w:val="ad"/>
    <w:uiPriority w:val="99"/>
    <w:rsid w:val="00475988"/>
    <w:rPr>
      <w:rFonts w:ascii="Consolas" w:hAnsi="Consolas"/>
      <w:sz w:val="21"/>
      <w:szCs w:val="21"/>
    </w:rPr>
  </w:style>
  <w:style w:type="character" w:styleId="af">
    <w:name w:val="Strong"/>
    <w:basedOn w:val="a0"/>
    <w:qFormat/>
    <w:rsid w:val="00475988"/>
    <w:rPr>
      <w:b/>
      <w:bCs/>
    </w:rPr>
  </w:style>
  <w:style w:type="paragraph" w:styleId="af0">
    <w:name w:val="footer"/>
    <w:basedOn w:val="a"/>
    <w:link w:val="af1"/>
    <w:uiPriority w:val="99"/>
    <w:unhideWhenUsed/>
    <w:rsid w:val="00475988"/>
    <w:pPr>
      <w:tabs>
        <w:tab w:val="center" w:pos="4677"/>
        <w:tab w:val="right" w:pos="9355"/>
      </w:tabs>
      <w:spacing w:after="0" w:line="240" w:lineRule="auto"/>
    </w:pPr>
    <w:rPr>
      <w:lang w:eastAsia="ru-RU"/>
    </w:rPr>
  </w:style>
  <w:style w:type="character" w:customStyle="1" w:styleId="af1">
    <w:name w:val="Нижний колонтитул Знак"/>
    <w:basedOn w:val="a0"/>
    <w:link w:val="af0"/>
    <w:uiPriority w:val="99"/>
    <w:rsid w:val="00475988"/>
    <w:rPr>
      <w:lang w:eastAsia="ru-RU"/>
    </w:rPr>
  </w:style>
  <w:style w:type="paragraph" w:styleId="af2">
    <w:name w:val="header"/>
    <w:basedOn w:val="a"/>
    <w:link w:val="af3"/>
    <w:uiPriority w:val="99"/>
    <w:unhideWhenUsed/>
    <w:rsid w:val="00475988"/>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75988"/>
  </w:style>
  <w:style w:type="character" w:customStyle="1" w:styleId="af4">
    <w:name w:val="Основной текст_"/>
    <w:link w:val="4"/>
    <w:locked/>
    <w:rsid w:val="00475988"/>
    <w:rPr>
      <w:shd w:val="clear" w:color="auto" w:fill="FFFFFF"/>
    </w:rPr>
  </w:style>
  <w:style w:type="paragraph" w:customStyle="1" w:styleId="4">
    <w:name w:val="Основной текст4"/>
    <w:basedOn w:val="a"/>
    <w:link w:val="af4"/>
    <w:rsid w:val="00475988"/>
    <w:pPr>
      <w:shd w:val="clear" w:color="auto" w:fill="FFFFFF"/>
      <w:spacing w:after="0" w:line="230" w:lineRule="exact"/>
      <w:jc w:val="both"/>
    </w:pPr>
  </w:style>
  <w:style w:type="character" w:styleId="af5">
    <w:name w:val="Emphasis"/>
    <w:basedOn w:val="a0"/>
    <w:qFormat/>
    <w:rsid w:val="00475988"/>
    <w:rPr>
      <w:i/>
      <w:iCs/>
    </w:rPr>
  </w:style>
  <w:style w:type="character" w:customStyle="1" w:styleId="30">
    <w:name w:val="Заголовок 3 Знак"/>
    <w:basedOn w:val="a0"/>
    <w:link w:val="3"/>
    <w:uiPriority w:val="9"/>
    <w:semiHidden/>
    <w:rsid w:val="00475988"/>
    <w:rPr>
      <w:rFonts w:ascii="Calibri Light" w:eastAsia="Times New Roman" w:hAnsi="Calibri Light" w:cs="Times New Roman"/>
      <w:color w:val="1F4D78"/>
      <w:sz w:val="24"/>
      <w:szCs w:val="24"/>
    </w:rPr>
  </w:style>
  <w:style w:type="paragraph" w:customStyle="1" w:styleId="name">
    <w:name w:val="name"/>
    <w:basedOn w:val="a"/>
    <w:rsid w:val="004759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ipizd">
    <w:name w:val="tipizd"/>
    <w:basedOn w:val="a"/>
    <w:rsid w:val="004759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No Spacing"/>
    <w:link w:val="af7"/>
    <w:uiPriority w:val="1"/>
    <w:qFormat/>
    <w:rsid w:val="00475988"/>
    <w:pPr>
      <w:spacing w:after="0" w:line="240" w:lineRule="auto"/>
    </w:pPr>
  </w:style>
  <w:style w:type="character" w:customStyle="1" w:styleId="af7">
    <w:name w:val="Без интервала Знак"/>
    <w:link w:val="af6"/>
    <w:uiPriority w:val="1"/>
    <w:rsid w:val="00475988"/>
  </w:style>
  <w:style w:type="table" w:customStyle="1" w:styleId="21">
    <w:name w:val="Сетка таблицы2"/>
    <w:basedOn w:val="a1"/>
    <w:next w:val="a5"/>
    <w:uiPriority w:val="59"/>
    <w:rsid w:val="00475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5"/>
    <w:uiPriority w:val="59"/>
    <w:rsid w:val="004759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9">
    <w:name w:val="Light List"/>
    <w:basedOn w:val="a1"/>
    <w:uiPriority w:val="61"/>
    <w:rsid w:val="00475988"/>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10">
    <w:name w:val="Заголовок 1 Знак1"/>
    <w:basedOn w:val="a0"/>
    <w:uiPriority w:val="9"/>
    <w:rsid w:val="00475988"/>
    <w:rPr>
      <w:rFonts w:asciiTheme="majorHAnsi" w:eastAsiaTheme="majorEastAsia" w:hAnsiTheme="majorHAnsi" w:cstheme="majorBidi"/>
      <w:b/>
      <w:bCs/>
      <w:color w:val="365F91" w:themeColor="accent1" w:themeShade="BF"/>
      <w:sz w:val="28"/>
      <w:szCs w:val="28"/>
    </w:rPr>
  </w:style>
  <w:style w:type="character" w:customStyle="1" w:styleId="310">
    <w:name w:val="Заголовок 3 Знак1"/>
    <w:basedOn w:val="a0"/>
    <w:uiPriority w:val="9"/>
    <w:semiHidden/>
    <w:rsid w:val="00475988"/>
    <w:rPr>
      <w:rFonts w:asciiTheme="majorHAnsi" w:eastAsiaTheme="majorEastAsia" w:hAnsiTheme="majorHAnsi" w:cstheme="majorBidi"/>
      <w:b/>
      <w:bCs/>
      <w:color w:val="4F81BD" w:themeColor="accent1"/>
    </w:rPr>
  </w:style>
  <w:style w:type="paragraph" w:styleId="af8">
    <w:name w:val="Normal (Web)"/>
    <w:basedOn w:val="a"/>
    <w:rsid w:val="00853DF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8">
    <w:name w:val="c18"/>
    <w:basedOn w:val="a"/>
    <w:rsid w:val="008A64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rsid w:val="008A64B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20.xml"/><Relationship Id="rId21" Type="http://schemas.openxmlformats.org/officeDocument/2006/relationships/chart" Target="charts/chart10.xml"/><Relationship Id="rId34" Type="http://schemas.openxmlformats.org/officeDocument/2006/relationships/chart" Target="charts/chart17.xml"/><Relationship Id="rId42" Type="http://schemas.openxmlformats.org/officeDocument/2006/relationships/hyperlink" Target="http://srostki.edu22.info/data/documents/Spisok-roditeley.pdf.jpg" TargetMode="External"/><Relationship Id="rId47" Type="http://schemas.openxmlformats.org/officeDocument/2006/relationships/hyperlink" Target="http://srostki.edu22.info/svedeniya-ob-obrazovatelnoy-organizacii/dokumenty-vse/rezultaty-samoobsledovaniya-shkoly-na-2016-2017-uch-god/" TargetMode="External"/><Relationship Id="rId50" Type="http://schemas.openxmlformats.org/officeDocument/2006/relationships/hyperlink" Target="http://srostki.edu22.info/stazhirovochnaya-ploshchadka-1/" TargetMode="External"/><Relationship Id="rId55" Type="http://schemas.openxmlformats.org/officeDocument/2006/relationships/hyperlink" Target="http://srostki.edu22.info/svedeniya-ob-obrazovatelnoy-organizacii/stipendii-i-inye-vidy-materialnoy-podderzhki/" TargetMode="External"/><Relationship Id="rId63" Type="http://schemas.openxmlformats.org/officeDocument/2006/relationships/hyperlink" Target="http://prosv.ru/attachment.aspx?Id=12509" TargetMode="External"/><Relationship Id="rId68" Type="http://schemas.openxmlformats.org/officeDocument/2006/relationships/hyperlink" Target="http://my-shop.ru/shop/books/1367269.html" TargetMode="External"/><Relationship Id="rId76" Type="http://schemas.openxmlformats.org/officeDocument/2006/relationships/hyperlink" Target="http://my-shop.ru/shop/books/1367269.html" TargetMode="External"/><Relationship Id="rId7" Type="http://schemas.openxmlformats.org/officeDocument/2006/relationships/footnotes" Target="footnotes.xml"/><Relationship Id="rId71" Type="http://schemas.openxmlformats.org/officeDocument/2006/relationships/hyperlink" Target="http://www.drofa.ru/about/dushina/" TargetMode="External"/><Relationship Id="rId2" Type="http://schemas.openxmlformats.org/officeDocument/2006/relationships/numbering" Target="numbering.xml"/><Relationship Id="rId16" Type="http://schemas.openxmlformats.org/officeDocument/2006/relationships/chart" Target="charts/chart6.xml"/><Relationship Id="rId29" Type="http://schemas.openxmlformats.org/officeDocument/2006/relationships/image" Target="media/image3.png"/><Relationship Id="rId11" Type="http://schemas.openxmlformats.org/officeDocument/2006/relationships/chart" Target="charts/chart1.xml"/><Relationship Id="rId24" Type="http://schemas.openxmlformats.org/officeDocument/2006/relationships/chart" Target="charts/chart13.xml"/><Relationship Id="rId32" Type="http://schemas.openxmlformats.org/officeDocument/2006/relationships/image" Target="media/image6.png"/><Relationship Id="rId37" Type="http://schemas.openxmlformats.org/officeDocument/2006/relationships/hyperlink" Target="http://srostki.edu22.info/innovacionnyy-proekt/" TargetMode="External"/><Relationship Id="rId40" Type="http://schemas.openxmlformats.org/officeDocument/2006/relationships/hyperlink" Target="http://srostki.edu22.info" TargetMode="External"/><Relationship Id="rId45" Type="http://schemas.openxmlformats.org/officeDocument/2006/relationships/footer" Target="footer1.xml"/><Relationship Id="rId53" Type="http://schemas.openxmlformats.org/officeDocument/2006/relationships/hyperlink" Target="http://srostki.edu22.info/svedeniya-ob-obrazovatelnoy-organizacii/dokumenty-vse/rezultaty-samoobsledovaniya-shkoly-na-2016-2017-uch-god/" TargetMode="External"/><Relationship Id="rId58" Type="http://schemas.openxmlformats.org/officeDocument/2006/relationships/hyperlink" Target="http://prosv.ru/attachment.aspx?Id=12509" TargetMode="External"/><Relationship Id="rId66" Type="http://schemas.openxmlformats.org/officeDocument/2006/relationships/hyperlink" Target="http://prosv.ru/attachment.aspx?Id=12509" TargetMode="External"/><Relationship Id="rId74" Type="http://schemas.openxmlformats.org/officeDocument/2006/relationships/hyperlink" Target="http://prosv.ru/attachment.aspx?Id=12509" TargetMode="External"/><Relationship Id="rId79" Type="http://schemas.openxmlformats.org/officeDocument/2006/relationships/hyperlink" Target="http://www.drofa.ru/about/dushina/" TargetMode="External"/><Relationship Id="rId5" Type="http://schemas.openxmlformats.org/officeDocument/2006/relationships/settings" Target="settings.xml"/><Relationship Id="rId61" Type="http://schemas.openxmlformats.org/officeDocument/2006/relationships/hyperlink" Target="http://my-shop.ru/shop/books/1367269.html" TargetMode="External"/><Relationship Id="rId10" Type="http://schemas.openxmlformats.org/officeDocument/2006/relationships/hyperlink" Target="mailto:Schull2008@rambler.ru" TargetMode="External"/><Relationship Id="rId19" Type="http://schemas.openxmlformats.org/officeDocument/2006/relationships/chart" Target="charts/chart8.xml"/><Relationship Id="rId31" Type="http://schemas.openxmlformats.org/officeDocument/2006/relationships/image" Target="media/image5.png"/><Relationship Id="rId44" Type="http://schemas.openxmlformats.org/officeDocument/2006/relationships/header" Target="header1.xml"/><Relationship Id="rId52" Type="http://schemas.openxmlformats.org/officeDocument/2006/relationships/hyperlink" Target="http://srostki.edu22.info/svedeniya-ob-obrazovatelnoy-organizacii/obrazovatelnye-standarty/mobilnaya-set/" TargetMode="External"/><Relationship Id="rId60" Type="http://schemas.openxmlformats.org/officeDocument/2006/relationships/hyperlink" Target="http://prosv.ru/attachment.aspx?Id=12509" TargetMode="External"/><Relationship Id="rId65" Type="http://schemas.openxmlformats.org/officeDocument/2006/relationships/hyperlink" Target="https://drofa-ventana.ru/product/izobrazitelnoe-iskusstvo-5-klass-metodicheskoe-posobie-416458/" TargetMode="External"/><Relationship Id="rId73" Type="http://schemas.openxmlformats.org/officeDocument/2006/relationships/hyperlink" Target="https://drofa-ventana.ru/product/iskusstvo-8-klass-uchebnik-424246/" TargetMode="External"/><Relationship Id="rId78" Type="http://schemas.openxmlformats.org/officeDocument/2006/relationships/hyperlink" Target="http://www.drofa.ru/about/korinskaya/" TargetMode="Externa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image" Target="media/image4.png"/><Relationship Id="rId35" Type="http://schemas.openxmlformats.org/officeDocument/2006/relationships/chart" Target="charts/chart18.xml"/><Relationship Id="rId43" Type="http://schemas.openxmlformats.org/officeDocument/2006/relationships/hyperlink" Target="http://srostki.edu22.info/data/documents/3.-Proekt-Sovet-roditeley_1.docx" TargetMode="External"/><Relationship Id="rId48" Type="http://schemas.openxmlformats.org/officeDocument/2006/relationships/hyperlink" Target="http://srostki.edu22.info/data/documents/Uchebnye-plany-na-2017-2018-uchebnyy-god.docx" TargetMode="External"/><Relationship Id="rId56" Type="http://schemas.openxmlformats.org/officeDocument/2006/relationships/hyperlink" Target="http://srostki.edu22.info/svedeniya-ob-obrazovatelnoy-organizacii/materialno-tehnicheskoe-obespechenie/" TargetMode="External"/><Relationship Id="rId64" Type="http://schemas.openxmlformats.org/officeDocument/2006/relationships/hyperlink" Target="http://my-shop.ru/shop/books/1367269.html" TargetMode="External"/><Relationship Id="rId69" Type="http://schemas.openxmlformats.org/officeDocument/2006/relationships/hyperlink" Target="http://www.drofa.ru/about/dushina/" TargetMode="External"/><Relationship Id="rId77" Type="http://schemas.openxmlformats.org/officeDocument/2006/relationships/hyperlink" Target="http://www.drofa.ru/about/dushina/" TargetMode="External"/><Relationship Id="rId8" Type="http://schemas.openxmlformats.org/officeDocument/2006/relationships/endnotes" Target="endnotes.xml"/><Relationship Id="rId51" Type="http://schemas.openxmlformats.org/officeDocument/2006/relationships/hyperlink" Target="http://srostki.edu22.info/stazhirovochnaya-ploshchadka-3/" TargetMode="External"/><Relationship Id="rId72" Type="http://schemas.openxmlformats.org/officeDocument/2006/relationships/hyperlink" Target="https://drofa-ventana.ru/product/izobrazitelnoe-iskusstvo-5-klass-metodicheskoe-posobie-416458/"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clck.yandex.ru/redir/LvUXD5J6I4o?data=UVZ5S3FTUHlHUXd3YUZQV3FqamdOa2MwSUZkdHB6cjMzM29XT2hVclczbFVXUWpXMl9WaEVGd2xMSG5qMDFwZW9YamNoSnh2dURUNGlZelZ4bE1hQ1R0Z0lNOWdxajcwRzF1YlhvVFkzdDI2Vks5TTl5Mk9RNFpNTUo0ZkN1R1BxNlM5QnBtNlY4OGVDOXNCNWVxTlF3&amp;b64e=2&amp;sign=30d3696c2c5400c78c3488d98f71c45f&amp;keyno=1" TargetMode="External"/><Relationship Id="rId25" Type="http://schemas.openxmlformats.org/officeDocument/2006/relationships/chart" Target="charts/chart14.xml"/><Relationship Id="rId33" Type="http://schemas.openxmlformats.org/officeDocument/2006/relationships/image" Target="media/image7.png"/><Relationship Id="rId38" Type="http://schemas.openxmlformats.org/officeDocument/2006/relationships/image" Target="media/image8.png"/><Relationship Id="rId46" Type="http://schemas.openxmlformats.org/officeDocument/2006/relationships/hyperlink" Target="http://srostki.edu22.info/data/documents/Uchebnye-plany-na-2017-2018-uchebnyy-god.docx" TargetMode="External"/><Relationship Id="rId59" Type="http://schemas.openxmlformats.org/officeDocument/2006/relationships/hyperlink" Target="https://drofa-ventana.ru/product/izobrazitelnoe-iskusstvo-5-klass-metodicheskoe-posobie-416458/" TargetMode="External"/><Relationship Id="rId67" Type="http://schemas.openxmlformats.org/officeDocument/2006/relationships/hyperlink" Target="http://my-shop.ru/shop/books/1076365.html" TargetMode="External"/><Relationship Id="rId20" Type="http://schemas.openxmlformats.org/officeDocument/2006/relationships/chart" Target="charts/chart9.xml"/><Relationship Id="rId41" Type="http://schemas.openxmlformats.org/officeDocument/2006/relationships/hyperlink" Target="http://srostki.edu22.info/sovet-roditeley-iniciativa/" TargetMode="External"/><Relationship Id="rId54" Type="http://schemas.openxmlformats.org/officeDocument/2006/relationships/hyperlink" Target="http://srostki.edu22.info/svedeniya-ob-obrazovatelnoy-organizacii/materialno-tehnicheskoe-obespechenie/" TargetMode="External"/><Relationship Id="rId62" Type="http://schemas.openxmlformats.org/officeDocument/2006/relationships/hyperlink" Target="https://drofa-ventana.ru/product/izobrazitelnoe-iskusstvo-5-klass-metodicheskoe-posobie-416458/" TargetMode="External"/><Relationship Id="rId70" Type="http://schemas.openxmlformats.org/officeDocument/2006/relationships/hyperlink" Target="http://www.drofa.ru/about/korinskaya/" TargetMode="External"/><Relationship Id="rId75" Type="http://schemas.openxmlformats.org/officeDocument/2006/relationships/hyperlink" Target="http://my-shop.ru/shop/books/1076365.ht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2.xml"/><Relationship Id="rId28" Type="http://schemas.openxmlformats.org/officeDocument/2006/relationships/image" Target="media/image2.png"/><Relationship Id="rId36" Type="http://schemas.openxmlformats.org/officeDocument/2006/relationships/chart" Target="charts/chart19.xml"/><Relationship Id="rId49" Type="http://schemas.openxmlformats.org/officeDocument/2006/relationships/hyperlink" Target="http://srostki.edu22.info/innovacionnyy-proekt/" TargetMode="External"/><Relationship Id="rId57"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20.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6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кол-во обучающихся</c:v>
                </c:pt>
              </c:strCache>
            </c:strRef>
          </c:tx>
          <c:dPt>
            <c:idx val="0"/>
            <c:bubble3D val="0"/>
            <c:spPr>
              <a:solidFill>
                <a:schemeClr val="accent1"/>
              </a:solidFill>
              <a:ln w="25376">
                <a:solidFill>
                  <a:schemeClr val="lt1"/>
                </a:solidFill>
              </a:ln>
              <a:effectLst/>
              <a:sp3d contourW="25400">
                <a:contourClr>
                  <a:schemeClr val="lt1"/>
                </a:contourClr>
              </a:sp3d>
            </c:spPr>
          </c:dPt>
          <c:dPt>
            <c:idx val="1"/>
            <c:bubble3D val="0"/>
            <c:spPr>
              <a:solidFill>
                <a:schemeClr val="accent2"/>
              </a:solidFill>
              <a:ln w="25376">
                <a:solidFill>
                  <a:schemeClr val="lt1"/>
                </a:solidFill>
              </a:ln>
              <a:effectLst/>
              <a:sp3d contourW="25400">
                <a:contourClr>
                  <a:schemeClr val="lt1"/>
                </a:contourClr>
              </a:sp3d>
            </c:spPr>
          </c:dPt>
          <c:dPt>
            <c:idx val="2"/>
            <c:bubble3D val="0"/>
            <c:spPr>
              <a:solidFill>
                <a:schemeClr val="accent3"/>
              </a:solidFill>
              <a:ln w="25376">
                <a:solidFill>
                  <a:schemeClr val="lt1"/>
                </a:solidFill>
              </a:ln>
              <a:effectLst/>
              <a:sp3d contourW="25400">
                <a:contourClr>
                  <a:schemeClr val="lt1"/>
                </a:contourClr>
              </a:sp3d>
            </c:spPr>
          </c:dPt>
          <c:dPt>
            <c:idx val="3"/>
            <c:bubble3D val="0"/>
            <c:spPr>
              <a:solidFill>
                <a:schemeClr val="accent4"/>
              </a:solidFill>
              <a:ln w="25376">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23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16"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Лист1!$A$2:$A$5</c:f>
              <c:strCache>
                <c:ptCount val="4"/>
                <c:pt idx="0">
                  <c:v>1 группа</c:v>
                </c:pt>
                <c:pt idx="1">
                  <c:v>2 группа</c:v>
                </c:pt>
                <c:pt idx="2">
                  <c:v>3 группа</c:v>
                </c:pt>
                <c:pt idx="3">
                  <c:v>4 группа</c:v>
                </c:pt>
              </c:strCache>
            </c:strRef>
          </c:cat>
          <c:val>
            <c:numRef>
              <c:f>Лист1!$B$2:$B$5</c:f>
              <c:numCache>
                <c:formatCode>General</c:formatCode>
                <c:ptCount val="4"/>
                <c:pt idx="0">
                  <c:v>112</c:v>
                </c:pt>
                <c:pt idx="1">
                  <c:v>172</c:v>
                </c:pt>
                <c:pt idx="2">
                  <c:v>60</c:v>
                </c:pt>
                <c:pt idx="3">
                  <c:v>6</c:v>
                </c:pt>
              </c:numCache>
            </c:numRef>
          </c:val>
        </c:ser>
        <c:dLbls>
          <c:showLegendKey val="0"/>
          <c:showVal val="0"/>
          <c:showCatName val="0"/>
          <c:showSerName val="0"/>
          <c:showPercent val="0"/>
          <c:showBubbleSize val="0"/>
          <c:showLeaderLines val="1"/>
        </c:dLbls>
      </c:pie3DChart>
      <c:spPr>
        <a:noFill/>
        <a:ln w="25376">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14</c:v>
                </c:pt>
                <c:pt idx="1">
                  <c:v>14</c:v>
                </c:pt>
                <c:pt idx="2">
                  <c:v>6</c:v>
                </c:pt>
                <c:pt idx="3">
                  <c:v>3</c:v>
                </c:pt>
                <c:pt idx="4">
                  <c:v>12</c:v>
                </c:pt>
                <c:pt idx="5">
                  <c:v>11</c:v>
                </c:pt>
                <c:pt idx="6">
                  <c:v>5</c:v>
                </c:pt>
                <c:pt idx="7">
                  <c:v>9</c:v>
                </c:pt>
                <c:pt idx="8">
                  <c:v>11</c:v>
                </c:pt>
                <c:pt idx="9">
                  <c:v>3</c:v>
                </c:pt>
                <c:pt idx="10">
                  <c:v>14</c:v>
                </c:pt>
                <c:pt idx="11">
                  <c:v>2</c:v>
                </c:pt>
                <c:pt idx="12">
                  <c:v>11</c:v>
                </c:pt>
              </c:numCache>
            </c:numRef>
          </c:val>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2</c:v>
                </c:pt>
                <c:pt idx="1">
                  <c:v>2</c:v>
                </c:pt>
                <c:pt idx="2">
                  <c:v>10</c:v>
                </c:pt>
                <c:pt idx="3">
                  <c:v>13</c:v>
                </c:pt>
                <c:pt idx="4">
                  <c:v>4</c:v>
                </c:pt>
                <c:pt idx="5">
                  <c:v>5</c:v>
                </c:pt>
                <c:pt idx="6">
                  <c:v>11</c:v>
                </c:pt>
                <c:pt idx="7">
                  <c:v>7</c:v>
                </c:pt>
                <c:pt idx="8">
                  <c:v>5</c:v>
                </c:pt>
                <c:pt idx="9">
                  <c:v>13</c:v>
                </c:pt>
                <c:pt idx="10">
                  <c:v>2</c:v>
                </c:pt>
                <c:pt idx="11">
                  <c:v>14</c:v>
                </c:pt>
                <c:pt idx="12">
                  <c:v>5</c:v>
                </c:pt>
              </c:numCache>
            </c:numRef>
          </c:val>
        </c:ser>
        <c:dLbls>
          <c:showLegendKey val="0"/>
          <c:showVal val="0"/>
          <c:showCatName val="0"/>
          <c:showSerName val="0"/>
          <c:showPercent val="0"/>
          <c:showBubbleSize val="0"/>
        </c:dLbls>
        <c:gapWidth val="150"/>
        <c:shape val="cylinder"/>
        <c:axId val="119780096"/>
        <c:axId val="119781632"/>
        <c:axId val="0"/>
      </c:bar3DChart>
      <c:catAx>
        <c:axId val="119780096"/>
        <c:scaling>
          <c:orientation val="minMax"/>
        </c:scaling>
        <c:delete val="0"/>
        <c:axPos val="b"/>
        <c:numFmt formatCode="General" sourceLinked="0"/>
        <c:majorTickMark val="out"/>
        <c:minorTickMark val="none"/>
        <c:tickLblPos val="nextTo"/>
        <c:txPr>
          <a:bodyPr/>
          <a:lstStyle/>
          <a:p>
            <a:pPr>
              <a:defRPr sz="1000"/>
            </a:pPr>
            <a:endParaRPr lang="ru-RU"/>
          </a:p>
        </c:txPr>
        <c:crossAx val="119781632"/>
        <c:crosses val="autoZero"/>
        <c:auto val="1"/>
        <c:lblAlgn val="ctr"/>
        <c:lblOffset val="100"/>
        <c:noMultiLvlLbl val="0"/>
      </c:catAx>
      <c:valAx>
        <c:axId val="119781632"/>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19780096"/>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15</c:v>
                </c:pt>
                <c:pt idx="1">
                  <c:v>14</c:v>
                </c:pt>
                <c:pt idx="2">
                  <c:v>12</c:v>
                </c:pt>
                <c:pt idx="3">
                  <c:v>10</c:v>
                </c:pt>
                <c:pt idx="4">
                  <c:v>9</c:v>
                </c:pt>
                <c:pt idx="5">
                  <c:v>13</c:v>
                </c:pt>
                <c:pt idx="6">
                  <c:v>15</c:v>
                </c:pt>
                <c:pt idx="7">
                  <c:v>13</c:v>
                </c:pt>
                <c:pt idx="8">
                  <c:v>13</c:v>
                </c:pt>
                <c:pt idx="9">
                  <c:v>9</c:v>
                </c:pt>
                <c:pt idx="10">
                  <c:v>14</c:v>
                </c:pt>
                <c:pt idx="11">
                  <c:v>5</c:v>
                </c:pt>
                <c:pt idx="12">
                  <c:v>10</c:v>
                </c:pt>
              </c:numCache>
            </c:numRef>
          </c:val>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0</c:v>
                </c:pt>
                <c:pt idx="1">
                  <c:v>1</c:v>
                </c:pt>
                <c:pt idx="2">
                  <c:v>3</c:v>
                </c:pt>
                <c:pt idx="3">
                  <c:v>5</c:v>
                </c:pt>
                <c:pt idx="4">
                  <c:v>11</c:v>
                </c:pt>
                <c:pt idx="5">
                  <c:v>2</c:v>
                </c:pt>
                <c:pt idx="6">
                  <c:v>0</c:v>
                </c:pt>
                <c:pt idx="7">
                  <c:v>2</c:v>
                </c:pt>
                <c:pt idx="8">
                  <c:v>2</c:v>
                </c:pt>
                <c:pt idx="9">
                  <c:v>11</c:v>
                </c:pt>
                <c:pt idx="10">
                  <c:v>1</c:v>
                </c:pt>
                <c:pt idx="11">
                  <c:v>10</c:v>
                </c:pt>
                <c:pt idx="12">
                  <c:v>5</c:v>
                </c:pt>
              </c:numCache>
            </c:numRef>
          </c:val>
        </c:ser>
        <c:dLbls>
          <c:showLegendKey val="0"/>
          <c:showVal val="0"/>
          <c:showCatName val="0"/>
          <c:showSerName val="0"/>
          <c:showPercent val="0"/>
          <c:showBubbleSize val="0"/>
        </c:dLbls>
        <c:gapWidth val="150"/>
        <c:shape val="cylinder"/>
        <c:axId val="120037376"/>
        <c:axId val="120038912"/>
        <c:axId val="0"/>
      </c:bar3DChart>
      <c:catAx>
        <c:axId val="120037376"/>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20038912"/>
        <c:crosses val="autoZero"/>
        <c:auto val="1"/>
        <c:lblAlgn val="ctr"/>
        <c:lblOffset val="100"/>
        <c:noMultiLvlLbl val="0"/>
      </c:catAx>
      <c:valAx>
        <c:axId val="120038912"/>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0037376"/>
        <c:crosses val="autoZero"/>
        <c:crossBetween val="between"/>
      </c:valAx>
      <c:spPr>
        <a:noFill/>
        <a:ln w="25398">
          <a:noFill/>
        </a:ln>
      </c:spPr>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16</c:v>
                </c:pt>
                <c:pt idx="1">
                  <c:v>16</c:v>
                </c:pt>
                <c:pt idx="2">
                  <c:v>15</c:v>
                </c:pt>
                <c:pt idx="3">
                  <c:v>18</c:v>
                </c:pt>
                <c:pt idx="4">
                  <c:v>13</c:v>
                </c:pt>
                <c:pt idx="5">
                  <c:v>17</c:v>
                </c:pt>
                <c:pt idx="6">
                  <c:v>17</c:v>
                </c:pt>
                <c:pt idx="7">
                  <c:v>18</c:v>
                </c:pt>
                <c:pt idx="8">
                  <c:v>18</c:v>
                </c:pt>
                <c:pt idx="9">
                  <c:v>14</c:v>
                </c:pt>
                <c:pt idx="10">
                  <c:v>18</c:v>
                </c:pt>
                <c:pt idx="11">
                  <c:v>12</c:v>
                </c:pt>
                <c:pt idx="12">
                  <c:v>14</c:v>
                </c:pt>
              </c:numCache>
            </c:numRef>
          </c:val>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2</c:v>
                </c:pt>
                <c:pt idx="1">
                  <c:v>2</c:v>
                </c:pt>
                <c:pt idx="2">
                  <c:v>3</c:v>
                </c:pt>
                <c:pt idx="3">
                  <c:v>0</c:v>
                </c:pt>
                <c:pt idx="4">
                  <c:v>5</c:v>
                </c:pt>
                <c:pt idx="5">
                  <c:v>1</c:v>
                </c:pt>
                <c:pt idx="6">
                  <c:v>1</c:v>
                </c:pt>
                <c:pt idx="7">
                  <c:v>0</c:v>
                </c:pt>
                <c:pt idx="8">
                  <c:v>0</c:v>
                </c:pt>
                <c:pt idx="9">
                  <c:v>4</c:v>
                </c:pt>
                <c:pt idx="10">
                  <c:v>0</c:v>
                </c:pt>
                <c:pt idx="11">
                  <c:v>6</c:v>
                </c:pt>
                <c:pt idx="12">
                  <c:v>4</c:v>
                </c:pt>
              </c:numCache>
            </c:numRef>
          </c:val>
        </c:ser>
        <c:dLbls>
          <c:showLegendKey val="0"/>
          <c:showVal val="0"/>
          <c:showCatName val="0"/>
          <c:showSerName val="0"/>
          <c:showPercent val="0"/>
          <c:showBubbleSize val="0"/>
        </c:dLbls>
        <c:gapWidth val="150"/>
        <c:shape val="cylinder"/>
        <c:axId val="120053120"/>
        <c:axId val="120194176"/>
        <c:axId val="0"/>
      </c:bar3DChart>
      <c:catAx>
        <c:axId val="120053120"/>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20194176"/>
        <c:crosses val="autoZero"/>
        <c:auto val="1"/>
        <c:lblAlgn val="ctr"/>
        <c:lblOffset val="100"/>
        <c:noMultiLvlLbl val="0"/>
      </c:catAx>
      <c:valAx>
        <c:axId val="120194176"/>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0053120"/>
        <c:crosses val="autoZero"/>
        <c:crossBetween val="between"/>
      </c:valAx>
      <c:spPr>
        <a:noFill/>
        <a:ln w="25398">
          <a:noFill/>
        </a:ln>
      </c:spPr>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18</c:v>
                </c:pt>
                <c:pt idx="1">
                  <c:v>18</c:v>
                </c:pt>
                <c:pt idx="2">
                  <c:v>17</c:v>
                </c:pt>
                <c:pt idx="3">
                  <c:v>18</c:v>
                </c:pt>
                <c:pt idx="4">
                  <c:v>15</c:v>
                </c:pt>
                <c:pt idx="5">
                  <c:v>18</c:v>
                </c:pt>
                <c:pt idx="6">
                  <c:v>16</c:v>
                </c:pt>
                <c:pt idx="7">
                  <c:v>14</c:v>
                </c:pt>
                <c:pt idx="8">
                  <c:v>18</c:v>
                </c:pt>
                <c:pt idx="9">
                  <c:v>15</c:v>
                </c:pt>
                <c:pt idx="10">
                  <c:v>18</c:v>
                </c:pt>
                <c:pt idx="11">
                  <c:v>11</c:v>
                </c:pt>
                <c:pt idx="12">
                  <c:v>10</c:v>
                </c:pt>
              </c:numCache>
            </c:numRef>
          </c:val>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0</c:v>
                </c:pt>
                <c:pt idx="1">
                  <c:v>0</c:v>
                </c:pt>
                <c:pt idx="2">
                  <c:v>1</c:v>
                </c:pt>
                <c:pt idx="3">
                  <c:v>0</c:v>
                </c:pt>
                <c:pt idx="4">
                  <c:v>2</c:v>
                </c:pt>
                <c:pt idx="5">
                  <c:v>0</c:v>
                </c:pt>
                <c:pt idx="6">
                  <c:v>2</c:v>
                </c:pt>
                <c:pt idx="7">
                  <c:v>4</c:v>
                </c:pt>
                <c:pt idx="8">
                  <c:v>0</c:v>
                </c:pt>
                <c:pt idx="9">
                  <c:v>3</c:v>
                </c:pt>
                <c:pt idx="10">
                  <c:v>0</c:v>
                </c:pt>
                <c:pt idx="11">
                  <c:v>7</c:v>
                </c:pt>
                <c:pt idx="12">
                  <c:v>8</c:v>
                </c:pt>
              </c:numCache>
            </c:numRef>
          </c:val>
        </c:ser>
        <c:dLbls>
          <c:showLegendKey val="0"/>
          <c:showVal val="0"/>
          <c:showCatName val="0"/>
          <c:showSerName val="0"/>
          <c:showPercent val="0"/>
          <c:showBubbleSize val="0"/>
        </c:dLbls>
        <c:gapWidth val="150"/>
        <c:shape val="cylinder"/>
        <c:axId val="129321600"/>
        <c:axId val="129327488"/>
        <c:axId val="0"/>
      </c:bar3DChart>
      <c:catAx>
        <c:axId val="129321600"/>
        <c:scaling>
          <c:orientation val="minMax"/>
        </c:scaling>
        <c:delete val="0"/>
        <c:axPos val="b"/>
        <c:numFmt formatCode="General" sourceLinked="0"/>
        <c:majorTickMark val="out"/>
        <c:minorTickMark val="none"/>
        <c:tickLblPos val="nextTo"/>
        <c:txPr>
          <a:bodyPr/>
          <a:lstStyle/>
          <a:p>
            <a:pPr>
              <a:defRPr sz="1000"/>
            </a:pPr>
            <a:endParaRPr lang="ru-RU"/>
          </a:p>
        </c:txPr>
        <c:crossAx val="129327488"/>
        <c:crosses val="autoZero"/>
        <c:auto val="1"/>
        <c:lblAlgn val="ctr"/>
        <c:lblOffset val="100"/>
        <c:noMultiLvlLbl val="0"/>
      </c:catAx>
      <c:valAx>
        <c:axId val="129327488"/>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9321600"/>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12</c:v>
                </c:pt>
                <c:pt idx="1">
                  <c:v>13</c:v>
                </c:pt>
                <c:pt idx="2">
                  <c:v>13</c:v>
                </c:pt>
                <c:pt idx="3">
                  <c:v>16</c:v>
                </c:pt>
                <c:pt idx="4">
                  <c:v>14</c:v>
                </c:pt>
                <c:pt idx="5">
                  <c:v>16</c:v>
                </c:pt>
                <c:pt idx="6">
                  <c:v>14</c:v>
                </c:pt>
                <c:pt idx="7">
                  <c:v>14</c:v>
                </c:pt>
                <c:pt idx="8">
                  <c:v>16</c:v>
                </c:pt>
                <c:pt idx="9">
                  <c:v>10</c:v>
                </c:pt>
                <c:pt idx="10">
                  <c:v>17</c:v>
                </c:pt>
                <c:pt idx="11">
                  <c:v>6</c:v>
                </c:pt>
                <c:pt idx="12">
                  <c:v>11</c:v>
                </c:pt>
              </c:numCache>
            </c:numRef>
          </c:val>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5</c:v>
                </c:pt>
                <c:pt idx="1">
                  <c:v>4</c:v>
                </c:pt>
                <c:pt idx="2">
                  <c:v>4</c:v>
                </c:pt>
                <c:pt idx="3">
                  <c:v>1</c:v>
                </c:pt>
                <c:pt idx="4">
                  <c:v>3</c:v>
                </c:pt>
                <c:pt idx="5">
                  <c:v>1</c:v>
                </c:pt>
                <c:pt idx="6">
                  <c:v>3</c:v>
                </c:pt>
                <c:pt idx="7">
                  <c:v>3</c:v>
                </c:pt>
                <c:pt idx="8">
                  <c:v>1</c:v>
                </c:pt>
                <c:pt idx="9">
                  <c:v>7</c:v>
                </c:pt>
                <c:pt idx="10">
                  <c:v>0</c:v>
                </c:pt>
                <c:pt idx="11">
                  <c:v>11</c:v>
                </c:pt>
                <c:pt idx="12">
                  <c:v>6</c:v>
                </c:pt>
              </c:numCache>
            </c:numRef>
          </c:val>
        </c:ser>
        <c:dLbls>
          <c:showLegendKey val="0"/>
          <c:showVal val="0"/>
          <c:showCatName val="0"/>
          <c:showSerName val="0"/>
          <c:showPercent val="0"/>
          <c:showBubbleSize val="0"/>
        </c:dLbls>
        <c:gapWidth val="150"/>
        <c:shape val="cylinder"/>
        <c:axId val="129353600"/>
        <c:axId val="129355136"/>
        <c:axId val="0"/>
      </c:bar3DChart>
      <c:catAx>
        <c:axId val="129353600"/>
        <c:scaling>
          <c:orientation val="minMax"/>
        </c:scaling>
        <c:delete val="0"/>
        <c:axPos val="b"/>
        <c:numFmt formatCode="General" sourceLinked="0"/>
        <c:majorTickMark val="out"/>
        <c:minorTickMark val="none"/>
        <c:tickLblPos val="nextTo"/>
        <c:txPr>
          <a:bodyPr/>
          <a:lstStyle/>
          <a:p>
            <a:pPr>
              <a:defRPr sz="1000"/>
            </a:pPr>
            <a:endParaRPr lang="ru-RU"/>
          </a:p>
        </c:txPr>
        <c:crossAx val="129355136"/>
        <c:crosses val="autoZero"/>
        <c:auto val="1"/>
        <c:lblAlgn val="ctr"/>
        <c:lblOffset val="100"/>
        <c:noMultiLvlLbl val="0"/>
      </c:catAx>
      <c:valAx>
        <c:axId val="129355136"/>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9353600"/>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15</c:v>
                </c:pt>
                <c:pt idx="1">
                  <c:v>13</c:v>
                </c:pt>
                <c:pt idx="2">
                  <c:v>12</c:v>
                </c:pt>
                <c:pt idx="3">
                  <c:v>12</c:v>
                </c:pt>
                <c:pt idx="4">
                  <c:v>13</c:v>
                </c:pt>
                <c:pt idx="5">
                  <c:v>15</c:v>
                </c:pt>
                <c:pt idx="6">
                  <c:v>13</c:v>
                </c:pt>
                <c:pt idx="7">
                  <c:v>12</c:v>
                </c:pt>
                <c:pt idx="8">
                  <c:v>14</c:v>
                </c:pt>
                <c:pt idx="9">
                  <c:v>7</c:v>
                </c:pt>
                <c:pt idx="10">
                  <c:v>15</c:v>
                </c:pt>
                <c:pt idx="11">
                  <c:v>4</c:v>
                </c:pt>
                <c:pt idx="12">
                  <c:v>9</c:v>
                </c:pt>
              </c:numCache>
            </c:numRef>
          </c:val>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0</c:v>
                </c:pt>
                <c:pt idx="1">
                  <c:v>2</c:v>
                </c:pt>
                <c:pt idx="2">
                  <c:v>3</c:v>
                </c:pt>
                <c:pt idx="3">
                  <c:v>3</c:v>
                </c:pt>
                <c:pt idx="4">
                  <c:v>2</c:v>
                </c:pt>
                <c:pt idx="5">
                  <c:v>0</c:v>
                </c:pt>
                <c:pt idx="6">
                  <c:v>2</c:v>
                </c:pt>
                <c:pt idx="7">
                  <c:v>3</c:v>
                </c:pt>
                <c:pt idx="8">
                  <c:v>1</c:v>
                </c:pt>
                <c:pt idx="9">
                  <c:v>8</c:v>
                </c:pt>
                <c:pt idx="10">
                  <c:v>0</c:v>
                </c:pt>
                <c:pt idx="11">
                  <c:v>11</c:v>
                </c:pt>
                <c:pt idx="12">
                  <c:v>6</c:v>
                </c:pt>
              </c:numCache>
            </c:numRef>
          </c:val>
        </c:ser>
        <c:dLbls>
          <c:showLegendKey val="0"/>
          <c:showVal val="0"/>
          <c:showCatName val="0"/>
          <c:showSerName val="0"/>
          <c:showPercent val="0"/>
          <c:showBubbleSize val="0"/>
        </c:dLbls>
        <c:gapWidth val="150"/>
        <c:shape val="cylinder"/>
        <c:axId val="129627264"/>
        <c:axId val="129628800"/>
        <c:axId val="0"/>
      </c:bar3DChart>
      <c:catAx>
        <c:axId val="129627264"/>
        <c:scaling>
          <c:orientation val="minMax"/>
        </c:scaling>
        <c:delete val="0"/>
        <c:axPos val="b"/>
        <c:numFmt formatCode="General" sourceLinked="0"/>
        <c:majorTickMark val="out"/>
        <c:minorTickMark val="none"/>
        <c:tickLblPos val="nextTo"/>
        <c:txPr>
          <a:bodyPr/>
          <a:lstStyle/>
          <a:p>
            <a:pPr>
              <a:defRPr sz="1000"/>
            </a:pPr>
            <a:endParaRPr lang="ru-RU"/>
          </a:p>
        </c:txPr>
        <c:crossAx val="129628800"/>
        <c:crosses val="autoZero"/>
        <c:auto val="1"/>
        <c:lblAlgn val="ctr"/>
        <c:lblOffset val="100"/>
        <c:noMultiLvlLbl val="0"/>
      </c:catAx>
      <c:valAx>
        <c:axId val="129628800"/>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9627264"/>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8704638136160396E-2"/>
          <c:y val="4.97669102699635E-2"/>
          <c:w val="0.62633346940664958"/>
          <c:h val="0.46643347056707651"/>
        </c:manualLayout>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13</c:v>
                </c:pt>
                <c:pt idx="1">
                  <c:v>12</c:v>
                </c:pt>
                <c:pt idx="2">
                  <c:v>12</c:v>
                </c:pt>
                <c:pt idx="3">
                  <c:v>13</c:v>
                </c:pt>
                <c:pt idx="4">
                  <c:v>13</c:v>
                </c:pt>
                <c:pt idx="5">
                  <c:v>13</c:v>
                </c:pt>
                <c:pt idx="6">
                  <c:v>11</c:v>
                </c:pt>
                <c:pt idx="7">
                  <c:v>13</c:v>
                </c:pt>
                <c:pt idx="8">
                  <c:v>13</c:v>
                </c:pt>
                <c:pt idx="9">
                  <c:v>11</c:v>
                </c:pt>
                <c:pt idx="10">
                  <c:v>13</c:v>
                </c:pt>
                <c:pt idx="11">
                  <c:v>10</c:v>
                </c:pt>
                <c:pt idx="12">
                  <c:v>13</c:v>
                </c:pt>
              </c:numCache>
            </c:numRef>
          </c:val>
        </c:ser>
        <c:ser>
          <c:idx val="1"/>
          <c:order val="1"/>
          <c:tx>
            <c:strRef>
              <c:f>Лист1!$C$1</c:f>
              <c:strCache>
                <c:ptCount val="1"/>
                <c:pt idx="0">
                  <c:v>ситуативно неготивное отношение</c:v>
                </c:pt>
              </c:strCache>
            </c:strRef>
          </c:tx>
          <c:invertIfNegative val="0"/>
          <c:dLbls>
            <c:spPr>
              <a:noFill/>
              <a:ln w="25398">
                <a:noFill/>
              </a:ln>
            </c:spPr>
            <c:txPr>
              <a:bodyPr/>
              <a:lstStyle/>
              <a:p>
                <a:pPr>
                  <a:defRPr sz="10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1</c:v>
                </c:pt>
                <c:pt idx="1">
                  <c:v>2</c:v>
                </c:pt>
                <c:pt idx="2">
                  <c:v>2</c:v>
                </c:pt>
                <c:pt idx="3">
                  <c:v>1</c:v>
                </c:pt>
                <c:pt idx="4">
                  <c:v>1</c:v>
                </c:pt>
                <c:pt idx="5">
                  <c:v>1</c:v>
                </c:pt>
                <c:pt idx="6">
                  <c:v>3</c:v>
                </c:pt>
                <c:pt idx="7">
                  <c:v>1</c:v>
                </c:pt>
                <c:pt idx="8">
                  <c:v>1</c:v>
                </c:pt>
                <c:pt idx="9">
                  <c:v>3</c:v>
                </c:pt>
                <c:pt idx="10">
                  <c:v>1</c:v>
                </c:pt>
                <c:pt idx="11">
                  <c:v>4</c:v>
                </c:pt>
                <c:pt idx="12">
                  <c:v>1</c:v>
                </c:pt>
              </c:numCache>
            </c:numRef>
          </c:val>
        </c:ser>
        <c:dLbls>
          <c:showLegendKey val="0"/>
          <c:showVal val="0"/>
          <c:showCatName val="0"/>
          <c:showSerName val="0"/>
          <c:showPercent val="0"/>
          <c:showBubbleSize val="0"/>
        </c:dLbls>
        <c:gapWidth val="150"/>
        <c:shape val="cylinder"/>
        <c:axId val="129769856"/>
        <c:axId val="129771392"/>
        <c:axId val="0"/>
      </c:bar3DChart>
      <c:catAx>
        <c:axId val="129769856"/>
        <c:scaling>
          <c:orientation val="minMax"/>
        </c:scaling>
        <c:delete val="0"/>
        <c:axPos val="b"/>
        <c:numFmt formatCode="General" sourceLinked="0"/>
        <c:majorTickMark val="out"/>
        <c:minorTickMark val="none"/>
        <c:tickLblPos val="nextTo"/>
        <c:txPr>
          <a:bodyPr/>
          <a:lstStyle/>
          <a:p>
            <a:pPr>
              <a:defRPr sz="1000"/>
            </a:pPr>
            <a:endParaRPr lang="ru-RU"/>
          </a:p>
        </c:txPr>
        <c:crossAx val="129771392"/>
        <c:crosses val="autoZero"/>
        <c:auto val="1"/>
        <c:lblAlgn val="ctr"/>
        <c:lblOffset val="100"/>
        <c:noMultiLvlLbl val="0"/>
      </c:catAx>
      <c:valAx>
        <c:axId val="129771392"/>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29769856"/>
        <c:crosses val="autoZero"/>
        <c:crossBetween val="between"/>
      </c:valAx>
      <c:spPr>
        <a:noFill/>
        <a:ln w="25398">
          <a:noFill/>
        </a:ln>
      </c:spPr>
    </c:plotArea>
    <c:legend>
      <c:legendPos val="r"/>
      <c:overlay val="0"/>
      <c:txPr>
        <a:bodyPr/>
        <a:lstStyle/>
        <a:p>
          <a:pPr>
            <a:defRPr sz="1000"/>
          </a:pPr>
          <a:endParaRPr lang="ru-RU"/>
        </a:p>
      </c:txPr>
    </c:legend>
    <c:plotVisOnly val="1"/>
    <c:dispBlanksAs val="gap"/>
    <c:showDLblsOverMax val="0"/>
  </c:chart>
  <c:txPr>
    <a:bodyPr/>
    <a:lstStyle/>
    <a:p>
      <a:pPr>
        <a:defRPr sz="1800"/>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 уровень </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2014-2015 г.</c:v>
                </c:pt>
                <c:pt idx="1">
                  <c:v>2015-2016 г.</c:v>
                </c:pt>
                <c:pt idx="2">
                  <c:v>2016-2017 г.</c:v>
                </c:pt>
                <c:pt idx="3">
                  <c:v>2017-2018</c:v>
                </c:pt>
              </c:strCache>
            </c:strRef>
          </c:cat>
          <c:val>
            <c:numRef>
              <c:f>Лист1!$B$2:$B$5</c:f>
              <c:numCache>
                <c:formatCode>General</c:formatCode>
                <c:ptCount val="4"/>
                <c:pt idx="0">
                  <c:v>7</c:v>
                </c:pt>
                <c:pt idx="1">
                  <c:v>17</c:v>
                </c:pt>
                <c:pt idx="2">
                  <c:v>18</c:v>
                </c:pt>
                <c:pt idx="3">
                  <c:v>21</c:v>
                </c:pt>
              </c:numCache>
            </c:numRef>
          </c:val>
        </c:ser>
        <c:ser>
          <c:idx val="1"/>
          <c:order val="1"/>
          <c:tx>
            <c:strRef>
              <c:f>Лист1!$C$1</c:f>
              <c:strCache>
                <c:ptCount val="1"/>
                <c:pt idx="0">
                  <c:v>Средний уровень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2014-2015 г.</c:v>
                </c:pt>
                <c:pt idx="1">
                  <c:v>2015-2016 г.</c:v>
                </c:pt>
                <c:pt idx="2">
                  <c:v>2016-2017 г.</c:v>
                </c:pt>
                <c:pt idx="3">
                  <c:v>2017-2018</c:v>
                </c:pt>
              </c:strCache>
            </c:strRef>
          </c:cat>
          <c:val>
            <c:numRef>
              <c:f>Лист1!$C$2:$C$5</c:f>
              <c:numCache>
                <c:formatCode>General</c:formatCode>
                <c:ptCount val="4"/>
                <c:pt idx="0">
                  <c:v>48</c:v>
                </c:pt>
                <c:pt idx="1">
                  <c:v>70</c:v>
                </c:pt>
                <c:pt idx="2">
                  <c:v>91</c:v>
                </c:pt>
                <c:pt idx="3">
                  <c:v>86</c:v>
                </c:pt>
              </c:numCache>
            </c:numRef>
          </c:val>
        </c:ser>
        <c:ser>
          <c:idx val="2"/>
          <c:order val="2"/>
          <c:tx>
            <c:strRef>
              <c:f>Лист1!$D$1</c:f>
              <c:strCache>
                <c:ptCount val="1"/>
                <c:pt idx="0">
                  <c:v>Высокий уровень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2014-2015 г.</c:v>
                </c:pt>
                <c:pt idx="1">
                  <c:v>2015-2016 г.</c:v>
                </c:pt>
                <c:pt idx="2">
                  <c:v>2016-2017 г.</c:v>
                </c:pt>
                <c:pt idx="3">
                  <c:v>2017-2018</c:v>
                </c:pt>
              </c:strCache>
            </c:strRef>
          </c:cat>
          <c:val>
            <c:numRef>
              <c:f>Лист1!$D$2:$D$5</c:f>
              <c:numCache>
                <c:formatCode>General</c:formatCode>
                <c:ptCount val="4"/>
                <c:pt idx="0">
                  <c:v>17</c:v>
                </c:pt>
                <c:pt idx="1">
                  <c:v>22</c:v>
                </c:pt>
                <c:pt idx="2">
                  <c:v>36</c:v>
                </c:pt>
                <c:pt idx="3">
                  <c:v>41</c:v>
                </c:pt>
              </c:numCache>
            </c:numRef>
          </c:val>
        </c:ser>
        <c:dLbls>
          <c:showLegendKey val="0"/>
          <c:showVal val="0"/>
          <c:showCatName val="0"/>
          <c:showSerName val="0"/>
          <c:showPercent val="0"/>
          <c:showBubbleSize val="0"/>
        </c:dLbls>
        <c:gapWidth val="150"/>
        <c:shape val="cylinder"/>
        <c:axId val="130192128"/>
        <c:axId val="130193664"/>
        <c:axId val="0"/>
      </c:bar3DChart>
      <c:catAx>
        <c:axId val="130192128"/>
        <c:scaling>
          <c:orientation val="minMax"/>
        </c:scaling>
        <c:delete val="0"/>
        <c:axPos val="b"/>
        <c:numFmt formatCode="General" sourceLinked="0"/>
        <c:majorTickMark val="out"/>
        <c:minorTickMark val="none"/>
        <c:tickLblPos val="nextTo"/>
        <c:crossAx val="130193664"/>
        <c:crosses val="autoZero"/>
        <c:auto val="1"/>
        <c:lblAlgn val="ctr"/>
        <c:lblOffset val="100"/>
        <c:noMultiLvlLbl val="0"/>
      </c:catAx>
      <c:valAx>
        <c:axId val="130193664"/>
        <c:scaling>
          <c:orientation val="minMax"/>
        </c:scaling>
        <c:delete val="0"/>
        <c:axPos val="l"/>
        <c:majorGridlines/>
        <c:numFmt formatCode="General" sourceLinked="1"/>
        <c:majorTickMark val="out"/>
        <c:minorTickMark val="none"/>
        <c:tickLblPos val="nextTo"/>
        <c:crossAx val="130192128"/>
        <c:crosses val="autoZero"/>
        <c:crossBetween val="between"/>
      </c:valAx>
    </c:plotArea>
    <c:legend>
      <c:legendPos val="r"/>
      <c:overlay val="0"/>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Низкийуровень </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2014-2015 г.</c:v>
                </c:pt>
                <c:pt idx="1">
                  <c:v>2015-2016 г.</c:v>
                </c:pt>
                <c:pt idx="2">
                  <c:v>2016-2017 г.</c:v>
                </c:pt>
                <c:pt idx="3">
                  <c:v>2017-2018 г.</c:v>
                </c:pt>
              </c:strCache>
            </c:strRef>
          </c:cat>
          <c:val>
            <c:numRef>
              <c:f>Лист1!$B$2:$B$5</c:f>
              <c:numCache>
                <c:formatCode>General</c:formatCode>
                <c:ptCount val="4"/>
                <c:pt idx="0">
                  <c:v>34</c:v>
                </c:pt>
                <c:pt idx="1">
                  <c:v>36</c:v>
                </c:pt>
                <c:pt idx="2">
                  <c:v>35</c:v>
                </c:pt>
                <c:pt idx="3">
                  <c:v>30</c:v>
                </c:pt>
              </c:numCache>
            </c:numRef>
          </c:val>
        </c:ser>
        <c:ser>
          <c:idx val="1"/>
          <c:order val="1"/>
          <c:tx>
            <c:strRef>
              <c:f>Лист1!$C$1</c:f>
              <c:strCache>
                <c:ptCount val="1"/>
                <c:pt idx="0">
                  <c:v>Среднийуровень</c:v>
                </c:pt>
              </c:strCache>
            </c:strRef>
          </c:tx>
          <c:invertIfNegative val="0"/>
          <c:dLbls>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2014-2015 г.</c:v>
                </c:pt>
                <c:pt idx="1">
                  <c:v>2015-2016 г.</c:v>
                </c:pt>
                <c:pt idx="2">
                  <c:v>2016-2017 г.</c:v>
                </c:pt>
                <c:pt idx="3">
                  <c:v>2017-2018 г.</c:v>
                </c:pt>
              </c:strCache>
            </c:strRef>
          </c:cat>
          <c:val>
            <c:numRef>
              <c:f>Лист1!$C$2:$C$5</c:f>
              <c:numCache>
                <c:formatCode>General</c:formatCode>
                <c:ptCount val="4"/>
                <c:pt idx="0">
                  <c:v>84</c:v>
                </c:pt>
                <c:pt idx="1">
                  <c:v>88</c:v>
                </c:pt>
                <c:pt idx="2">
                  <c:v>87</c:v>
                </c:pt>
                <c:pt idx="3">
                  <c:v>113</c:v>
                </c:pt>
              </c:numCache>
            </c:numRef>
          </c:val>
        </c:ser>
        <c:ser>
          <c:idx val="2"/>
          <c:order val="2"/>
          <c:tx>
            <c:strRef>
              <c:f>Лист1!$D$1</c:f>
              <c:strCache>
                <c:ptCount val="1"/>
                <c:pt idx="0">
                  <c:v>Высокий уровень </c:v>
                </c:pt>
              </c:strCache>
            </c:strRef>
          </c:tx>
          <c:invertIfNegative val="0"/>
          <c:dLbls>
            <c:dLbl>
              <c:idx val="0"/>
              <c:layout>
                <c:manualLayout>
                  <c:x val="1.906707524685055E-2"/>
                  <c:y val="-1.526717557251910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634320735444331E-2"/>
                  <c:y val="-2.5445292620865263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14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Лист1!$A$2:$A$5</c:f>
              <c:strCache>
                <c:ptCount val="4"/>
                <c:pt idx="0">
                  <c:v>2014-2015 г.</c:v>
                </c:pt>
                <c:pt idx="1">
                  <c:v>2015-2016 г.</c:v>
                </c:pt>
                <c:pt idx="2">
                  <c:v>2016-2017 г.</c:v>
                </c:pt>
                <c:pt idx="3">
                  <c:v>2017-2018 г.</c:v>
                </c:pt>
              </c:strCache>
            </c:strRef>
          </c:cat>
          <c:val>
            <c:numRef>
              <c:f>Лист1!$D$2:$D$5</c:f>
              <c:numCache>
                <c:formatCode>General</c:formatCode>
                <c:ptCount val="4"/>
                <c:pt idx="0">
                  <c:v>19</c:v>
                </c:pt>
                <c:pt idx="1">
                  <c:v>15</c:v>
                </c:pt>
                <c:pt idx="2">
                  <c:v>21</c:v>
                </c:pt>
                <c:pt idx="3">
                  <c:v>38</c:v>
                </c:pt>
              </c:numCache>
            </c:numRef>
          </c:val>
        </c:ser>
        <c:dLbls>
          <c:showLegendKey val="0"/>
          <c:showVal val="0"/>
          <c:showCatName val="0"/>
          <c:showSerName val="0"/>
          <c:showPercent val="0"/>
          <c:showBubbleSize val="0"/>
        </c:dLbls>
        <c:gapWidth val="150"/>
        <c:shape val="box"/>
        <c:axId val="138843264"/>
        <c:axId val="138844800"/>
        <c:axId val="0"/>
      </c:bar3DChart>
      <c:catAx>
        <c:axId val="138843264"/>
        <c:scaling>
          <c:orientation val="minMax"/>
        </c:scaling>
        <c:delete val="0"/>
        <c:axPos val="b"/>
        <c:numFmt formatCode="General" sourceLinked="0"/>
        <c:majorTickMark val="out"/>
        <c:minorTickMark val="none"/>
        <c:tickLblPos val="nextTo"/>
        <c:crossAx val="138844800"/>
        <c:crosses val="autoZero"/>
        <c:auto val="1"/>
        <c:lblAlgn val="ctr"/>
        <c:lblOffset val="100"/>
        <c:noMultiLvlLbl val="0"/>
      </c:catAx>
      <c:valAx>
        <c:axId val="138844800"/>
        <c:scaling>
          <c:orientation val="minMax"/>
        </c:scaling>
        <c:delete val="0"/>
        <c:axPos val="l"/>
        <c:majorGridlines/>
        <c:numFmt formatCode="General" sourceLinked="1"/>
        <c:majorTickMark val="out"/>
        <c:minorTickMark val="none"/>
        <c:tickLblPos val="nextTo"/>
        <c:crossAx val="138843264"/>
        <c:crosses val="autoZero"/>
        <c:crossBetween val="between"/>
      </c:valAx>
    </c:plotArea>
    <c:legend>
      <c:legendPos val="r"/>
      <c:overlay val="0"/>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2016-2017</c:v>
                </c:pt>
              </c:strCache>
            </c:strRef>
          </c:tx>
          <c:invertIfNegative val="0"/>
          <c:dLbls>
            <c:showLegendKey val="0"/>
            <c:showVal val="1"/>
            <c:showCatName val="0"/>
            <c:showSerName val="0"/>
            <c:showPercent val="0"/>
            <c:showBubbleSize val="0"/>
            <c:showLeaderLines val="0"/>
          </c:dLbls>
          <c:cat>
            <c:strRef>
              <c:f>Лист1!$A$2:$A$3</c:f>
              <c:strCache>
                <c:ptCount val="2"/>
                <c:pt idx="0">
                  <c:v>школьный</c:v>
                </c:pt>
                <c:pt idx="1">
                  <c:v>районный</c:v>
                </c:pt>
              </c:strCache>
            </c:strRef>
          </c:cat>
          <c:val>
            <c:numRef>
              <c:f>Лист1!$B$2:$B$3</c:f>
              <c:numCache>
                <c:formatCode>General</c:formatCode>
                <c:ptCount val="2"/>
                <c:pt idx="0">
                  <c:v>73</c:v>
                </c:pt>
                <c:pt idx="1">
                  <c:v>34</c:v>
                </c:pt>
              </c:numCache>
            </c:numRef>
          </c:val>
        </c:ser>
        <c:ser>
          <c:idx val="1"/>
          <c:order val="1"/>
          <c:tx>
            <c:strRef>
              <c:f>Лист1!$C$1</c:f>
              <c:strCache>
                <c:ptCount val="1"/>
                <c:pt idx="0">
                  <c:v>2017-2018</c:v>
                </c:pt>
              </c:strCache>
            </c:strRef>
          </c:tx>
          <c:invertIfNegative val="0"/>
          <c:dLbls>
            <c:showLegendKey val="0"/>
            <c:showVal val="1"/>
            <c:showCatName val="0"/>
            <c:showSerName val="0"/>
            <c:showPercent val="0"/>
            <c:showBubbleSize val="0"/>
            <c:showLeaderLines val="0"/>
          </c:dLbls>
          <c:cat>
            <c:strRef>
              <c:f>Лист1!$A$2:$A$3</c:f>
              <c:strCache>
                <c:ptCount val="2"/>
                <c:pt idx="0">
                  <c:v>школьный</c:v>
                </c:pt>
                <c:pt idx="1">
                  <c:v>районный</c:v>
                </c:pt>
              </c:strCache>
            </c:strRef>
          </c:cat>
          <c:val>
            <c:numRef>
              <c:f>Лист1!$C$2:$C$3</c:f>
              <c:numCache>
                <c:formatCode>General</c:formatCode>
                <c:ptCount val="2"/>
                <c:pt idx="0">
                  <c:v>64</c:v>
                </c:pt>
                <c:pt idx="1">
                  <c:v>24</c:v>
                </c:pt>
              </c:numCache>
            </c:numRef>
          </c:val>
        </c:ser>
        <c:ser>
          <c:idx val="2"/>
          <c:order val="2"/>
          <c:tx>
            <c:strRef>
              <c:f>Лист1!$D$1</c:f>
              <c:strCache>
                <c:ptCount val="1"/>
                <c:pt idx="0">
                  <c:v>2018-2019</c:v>
                </c:pt>
              </c:strCache>
            </c:strRef>
          </c:tx>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showLegendKey val="0"/>
            <c:showVal val="0"/>
            <c:showCatName val="0"/>
            <c:showSerName val="0"/>
            <c:showPercent val="0"/>
            <c:showBubbleSize val="0"/>
          </c:dLbls>
          <c:cat>
            <c:strRef>
              <c:f>Лист1!$A$2:$A$3</c:f>
              <c:strCache>
                <c:ptCount val="2"/>
                <c:pt idx="0">
                  <c:v>школьный</c:v>
                </c:pt>
                <c:pt idx="1">
                  <c:v>районный</c:v>
                </c:pt>
              </c:strCache>
            </c:strRef>
          </c:cat>
          <c:val>
            <c:numRef>
              <c:f>Лист1!$D$2:$D$3</c:f>
              <c:numCache>
                <c:formatCode>General</c:formatCode>
                <c:ptCount val="2"/>
                <c:pt idx="0">
                  <c:v>75</c:v>
                </c:pt>
                <c:pt idx="1">
                  <c:v>41</c:v>
                </c:pt>
              </c:numCache>
            </c:numRef>
          </c:val>
        </c:ser>
        <c:dLbls>
          <c:showLegendKey val="0"/>
          <c:showVal val="0"/>
          <c:showCatName val="0"/>
          <c:showSerName val="0"/>
          <c:showPercent val="0"/>
          <c:showBubbleSize val="0"/>
        </c:dLbls>
        <c:gapWidth val="150"/>
        <c:shape val="cone"/>
        <c:axId val="139343360"/>
        <c:axId val="139344896"/>
        <c:axId val="0"/>
      </c:bar3DChart>
      <c:catAx>
        <c:axId val="139343360"/>
        <c:scaling>
          <c:orientation val="minMax"/>
        </c:scaling>
        <c:delete val="0"/>
        <c:axPos val="b"/>
        <c:majorTickMark val="out"/>
        <c:minorTickMark val="none"/>
        <c:tickLblPos val="nextTo"/>
        <c:txPr>
          <a:bodyPr/>
          <a:lstStyle/>
          <a:p>
            <a:pPr>
              <a:defRPr b="1"/>
            </a:pPr>
            <a:endParaRPr lang="ru-RU"/>
          </a:p>
        </c:txPr>
        <c:crossAx val="139344896"/>
        <c:crosses val="autoZero"/>
        <c:auto val="1"/>
        <c:lblAlgn val="ctr"/>
        <c:lblOffset val="100"/>
        <c:noMultiLvlLbl val="0"/>
      </c:catAx>
      <c:valAx>
        <c:axId val="139344896"/>
        <c:scaling>
          <c:orientation val="minMax"/>
        </c:scaling>
        <c:delete val="0"/>
        <c:axPos val="l"/>
        <c:majorGridlines/>
        <c:numFmt formatCode="General" sourceLinked="1"/>
        <c:majorTickMark val="out"/>
        <c:minorTickMark val="none"/>
        <c:tickLblPos val="nextTo"/>
        <c:crossAx val="139343360"/>
        <c:crosses val="autoZero"/>
        <c:crossBetween val="between"/>
      </c:valAx>
    </c:plotArea>
    <c:legend>
      <c:legendPos val="r"/>
      <c:overlay val="0"/>
    </c:legend>
    <c:plotVisOnly val="1"/>
    <c:dispBlanksAs val="gap"/>
    <c:showDLblsOverMax val="0"/>
  </c:chart>
  <c:txPr>
    <a:bodyPr/>
    <a:lstStyle/>
    <a:p>
      <a:pPr>
        <a:defRPr sz="1800"/>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октябрь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35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c:v>
                </c:pt>
                <c:pt idx="1">
                  <c:v>Частично</c:v>
                </c:pt>
                <c:pt idx="2">
                  <c:v>Нет</c:v>
                </c:pt>
              </c:strCache>
            </c:strRef>
          </c:cat>
          <c:val>
            <c:numRef>
              <c:f>Лист1!$B$2:$B$4</c:f>
              <c:numCache>
                <c:formatCode>General</c:formatCode>
                <c:ptCount val="3"/>
                <c:pt idx="0">
                  <c:v>67</c:v>
                </c:pt>
                <c:pt idx="1">
                  <c:v>31</c:v>
                </c:pt>
                <c:pt idx="2">
                  <c:v>2</c:v>
                </c:pt>
              </c:numCache>
            </c:numRef>
          </c:val>
        </c:ser>
        <c:ser>
          <c:idx val="1"/>
          <c:order val="1"/>
          <c:tx>
            <c:strRef>
              <c:f>Лист1!$C$1</c:f>
              <c:strCache>
                <c:ptCount val="1"/>
                <c:pt idx="0">
                  <c:v>май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27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Да</c:v>
                </c:pt>
                <c:pt idx="1">
                  <c:v>Частично</c:v>
                </c:pt>
                <c:pt idx="2">
                  <c:v>Нет</c:v>
                </c:pt>
              </c:strCache>
            </c:strRef>
          </c:cat>
          <c:val>
            <c:numRef>
              <c:f>Лист1!$C$2:$C$4</c:f>
              <c:numCache>
                <c:formatCode>General</c:formatCode>
                <c:ptCount val="3"/>
                <c:pt idx="0">
                  <c:v>73</c:v>
                </c:pt>
                <c:pt idx="1">
                  <c:v>22</c:v>
                </c:pt>
                <c:pt idx="2">
                  <c:v>4</c:v>
                </c:pt>
              </c:numCache>
            </c:numRef>
          </c:val>
        </c:ser>
        <c:dLbls>
          <c:showLegendKey val="0"/>
          <c:showVal val="0"/>
          <c:showCatName val="0"/>
          <c:showSerName val="0"/>
          <c:showPercent val="0"/>
          <c:showBubbleSize val="0"/>
        </c:dLbls>
        <c:gapWidth val="150"/>
        <c:shape val="box"/>
        <c:axId val="112760320"/>
        <c:axId val="112761856"/>
        <c:axId val="0"/>
      </c:bar3DChart>
      <c:catAx>
        <c:axId val="1127603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12761856"/>
        <c:crosses val="autoZero"/>
        <c:auto val="1"/>
        <c:lblAlgn val="ctr"/>
        <c:lblOffset val="100"/>
        <c:noMultiLvlLbl val="0"/>
      </c:catAx>
      <c:valAx>
        <c:axId val="112761856"/>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12760320"/>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view3D>
      <c:rotX val="75"/>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Фонд БИЦ (экземпляров)</c:v>
                </c:pt>
              </c:strCache>
            </c:strRef>
          </c:tx>
          <c:explosion val="4"/>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учебники</c:v>
                </c:pt>
                <c:pt idx="1">
                  <c:v>хуждожественная и детская  литература</c:v>
                </c:pt>
                <c:pt idx="2">
                  <c:v>отраслевая литература</c:v>
                </c:pt>
              </c:strCache>
            </c:strRef>
          </c:cat>
          <c:val>
            <c:numRef>
              <c:f>Лист1!$B$2:$B$4</c:f>
              <c:numCache>
                <c:formatCode>General</c:formatCode>
                <c:ptCount val="3"/>
                <c:pt idx="0">
                  <c:v>3905</c:v>
                </c:pt>
                <c:pt idx="1">
                  <c:v>8079</c:v>
                </c:pt>
                <c:pt idx="2">
                  <c:v>4212</c:v>
                </c:pt>
              </c:numCache>
            </c:numRef>
          </c:val>
          <c:extLst xmlns:c16r2="http://schemas.microsoft.com/office/drawing/2015/06/chart">
            <c:ext xmlns:c16="http://schemas.microsoft.com/office/drawing/2014/chart" uri="{C3380CC4-5D6E-409C-BE32-E72D297353CC}">
              <c16:uniqueId val="{00000000-6D41-44C0-A7EC-0798C43F0C15}"/>
            </c:ext>
          </c:extLst>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октябрь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39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Лист1!$A$2:$C$6</c:f>
              <c:multiLvlStrCache>
                <c:ptCount val="5"/>
                <c:lvl>
                  <c:pt idx="2">
                    <c:v>1</c:v>
                  </c:pt>
                  <c:pt idx="3">
                    <c:v>18</c:v>
                  </c:pt>
                  <c:pt idx="4">
                    <c:v>73</c:v>
                  </c:pt>
                </c:lvl>
                <c:lvl>
                  <c:pt idx="2">
                    <c:v>4</c:v>
                  </c:pt>
                  <c:pt idx="3">
                    <c:v>16</c:v>
                  </c:pt>
                  <c:pt idx="4">
                    <c:v>71</c:v>
                  </c:pt>
                </c:lvl>
                <c:lvl>
                  <c:pt idx="0">
                    <c:v>"1"</c:v>
                  </c:pt>
                  <c:pt idx="1">
                    <c:v>"2"</c:v>
                  </c:pt>
                  <c:pt idx="2">
                    <c:v>"3"</c:v>
                  </c:pt>
                  <c:pt idx="3">
                    <c:v>"4"</c:v>
                  </c:pt>
                  <c:pt idx="4">
                    <c:v>"5"</c:v>
                  </c:pt>
                </c:lvl>
              </c:multiLvlStrCache>
            </c:multiLvlStrRef>
          </c:cat>
          <c:val>
            <c:numRef>
              <c:f>Лист1!$B$2:$B$6</c:f>
              <c:numCache>
                <c:formatCode>General</c:formatCode>
                <c:ptCount val="5"/>
                <c:pt idx="2">
                  <c:v>4</c:v>
                </c:pt>
                <c:pt idx="3">
                  <c:v>16</c:v>
                </c:pt>
                <c:pt idx="4">
                  <c:v>71</c:v>
                </c:pt>
              </c:numCache>
            </c:numRef>
          </c:val>
        </c:ser>
        <c:ser>
          <c:idx val="1"/>
          <c:order val="1"/>
          <c:tx>
            <c:strRef>
              <c:f>Лист1!$C$1</c:f>
              <c:strCache>
                <c:ptCount val="1"/>
                <c:pt idx="0">
                  <c:v>май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27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Лист1!$A$2:$C$6</c:f>
              <c:multiLvlStrCache>
                <c:ptCount val="5"/>
                <c:lvl>
                  <c:pt idx="2">
                    <c:v>1</c:v>
                  </c:pt>
                  <c:pt idx="3">
                    <c:v>18</c:v>
                  </c:pt>
                  <c:pt idx="4">
                    <c:v>73</c:v>
                  </c:pt>
                </c:lvl>
                <c:lvl>
                  <c:pt idx="2">
                    <c:v>4</c:v>
                  </c:pt>
                  <c:pt idx="3">
                    <c:v>16</c:v>
                  </c:pt>
                  <c:pt idx="4">
                    <c:v>71</c:v>
                  </c:pt>
                </c:lvl>
                <c:lvl>
                  <c:pt idx="0">
                    <c:v>"1"</c:v>
                  </c:pt>
                  <c:pt idx="1">
                    <c:v>"2"</c:v>
                  </c:pt>
                  <c:pt idx="2">
                    <c:v>"3"</c:v>
                  </c:pt>
                  <c:pt idx="3">
                    <c:v>"4"</c:v>
                  </c:pt>
                  <c:pt idx="4">
                    <c:v>"5"</c:v>
                  </c:pt>
                </c:lvl>
              </c:multiLvlStrCache>
            </c:multiLvlStrRef>
          </c:cat>
          <c:val>
            <c:numRef>
              <c:f>Лист1!$C$2:$C$6</c:f>
              <c:numCache>
                <c:formatCode>General</c:formatCode>
                <c:ptCount val="5"/>
                <c:pt idx="2">
                  <c:v>1</c:v>
                </c:pt>
                <c:pt idx="3">
                  <c:v>18</c:v>
                </c:pt>
                <c:pt idx="4">
                  <c:v>73</c:v>
                </c:pt>
              </c:numCache>
            </c:numRef>
          </c:val>
        </c:ser>
        <c:dLbls>
          <c:showLegendKey val="0"/>
          <c:showVal val="0"/>
          <c:showCatName val="0"/>
          <c:showSerName val="0"/>
          <c:showPercent val="0"/>
          <c:showBubbleSize val="0"/>
        </c:dLbls>
        <c:gapWidth val="150"/>
        <c:shape val="box"/>
        <c:axId val="112677632"/>
        <c:axId val="112679168"/>
        <c:axId val="0"/>
      </c:bar3DChart>
      <c:catAx>
        <c:axId val="11267763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12679168"/>
        <c:crosses val="autoZero"/>
        <c:auto val="1"/>
        <c:lblAlgn val="ctr"/>
        <c:lblOffset val="100"/>
        <c:noMultiLvlLbl val="0"/>
      </c:catAx>
      <c:valAx>
        <c:axId val="112679168"/>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12677632"/>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clustered"/>
        <c:varyColors val="0"/>
        <c:ser>
          <c:idx val="0"/>
          <c:order val="0"/>
          <c:tx>
            <c:strRef>
              <c:f>Лист1!$B$1</c:f>
              <c:strCache>
                <c:ptCount val="1"/>
                <c:pt idx="0">
                  <c:v>октябрь</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36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1</c:v>
                </c:pt>
                <c:pt idx="2">
                  <c:v>5</c:v>
                </c:pt>
                <c:pt idx="3">
                  <c:v>34</c:v>
                </c:pt>
                <c:pt idx="4">
                  <c:v>51</c:v>
                </c:pt>
              </c:numCache>
            </c:numRef>
          </c:val>
        </c:ser>
        <c:ser>
          <c:idx val="1"/>
          <c:order val="1"/>
          <c:tx>
            <c:strRef>
              <c:f>Лист1!$C$1</c:f>
              <c:strCache>
                <c:ptCount val="1"/>
                <c:pt idx="0">
                  <c:v>май</c:v>
                </c:pt>
              </c:strCache>
            </c:strRef>
          </c:tx>
          <c:spPr>
            <a:solidFill>
              <a:srgbClr val="ED7D31"/>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2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2</c:v>
                </c:pt>
                <c:pt idx="3">
                  <c:v>23</c:v>
                </c:pt>
                <c:pt idx="4">
                  <c:v>53</c:v>
                </c:pt>
              </c:numCache>
            </c:numRef>
          </c:val>
        </c:ser>
        <c:dLbls>
          <c:showLegendKey val="0"/>
          <c:showVal val="0"/>
          <c:showCatName val="0"/>
          <c:showSerName val="0"/>
          <c:showPercent val="0"/>
          <c:showBubbleSize val="0"/>
        </c:dLbls>
        <c:gapWidth val="150"/>
        <c:shape val="box"/>
        <c:axId val="113192960"/>
        <c:axId val="113194496"/>
        <c:axId val="0"/>
      </c:bar3DChart>
      <c:catAx>
        <c:axId val="113192960"/>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13194496"/>
        <c:crosses val="autoZero"/>
        <c:auto val="1"/>
        <c:lblAlgn val="ctr"/>
        <c:lblOffset val="100"/>
        <c:noMultiLvlLbl val="0"/>
      </c:catAx>
      <c:valAx>
        <c:axId val="113194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13192960"/>
        <c:crosses val="autoZero"/>
        <c:crossBetween val="between"/>
      </c:valAx>
      <c:spPr>
        <a:noFill/>
        <a:ln w="25400">
          <a:noFill/>
        </a:ln>
      </c:spPr>
    </c:plotArea>
    <c:legend>
      <c:legendPos val="b"/>
      <c:overlay val="0"/>
      <c:spPr>
        <a:noFill/>
        <a:ln w="25400">
          <a:noFill/>
        </a:ln>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октябрь</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35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Лист1!$B$2:$B$6</c:f>
              <c:numCache>
                <c:formatCode>General</c:formatCode>
                <c:ptCount val="5"/>
                <c:pt idx="1">
                  <c:v>2</c:v>
                </c:pt>
                <c:pt idx="2">
                  <c:v>4</c:v>
                </c:pt>
                <c:pt idx="3">
                  <c:v>24</c:v>
                </c:pt>
                <c:pt idx="4">
                  <c:v>56</c:v>
                </c:pt>
              </c:numCache>
            </c:numRef>
          </c:val>
        </c:ser>
        <c:ser>
          <c:idx val="1"/>
          <c:order val="1"/>
          <c:tx>
            <c:strRef>
              <c:f>Лист1!$C$1</c:f>
              <c:strCache>
                <c:ptCount val="1"/>
                <c:pt idx="0">
                  <c:v>май</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2798"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"1"</c:v>
                </c:pt>
                <c:pt idx="1">
                  <c:v>"2"</c:v>
                </c:pt>
                <c:pt idx="2">
                  <c:v>"3"</c:v>
                </c:pt>
                <c:pt idx="3">
                  <c:v>"4"</c:v>
                </c:pt>
                <c:pt idx="4">
                  <c:v>"5"</c:v>
                </c:pt>
              </c:strCache>
            </c:strRef>
          </c:cat>
          <c:val>
            <c:numRef>
              <c:f>Лист1!$C$2:$C$6</c:f>
              <c:numCache>
                <c:formatCode>General</c:formatCode>
                <c:ptCount val="5"/>
                <c:pt idx="1">
                  <c:v>1</c:v>
                </c:pt>
                <c:pt idx="2">
                  <c:v>1</c:v>
                </c:pt>
                <c:pt idx="3">
                  <c:v>16</c:v>
                </c:pt>
                <c:pt idx="4">
                  <c:v>53</c:v>
                </c:pt>
              </c:numCache>
            </c:numRef>
          </c:val>
        </c:ser>
        <c:dLbls>
          <c:showLegendKey val="0"/>
          <c:showVal val="0"/>
          <c:showCatName val="0"/>
          <c:showSerName val="0"/>
          <c:showPercent val="0"/>
          <c:showBubbleSize val="0"/>
        </c:dLbls>
        <c:gapWidth val="150"/>
        <c:shape val="box"/>
        <c:axId val="113212416"/>
        <c:axId val="113214208"/>
        <c:axId val="0"/>
      </c:bar3DChart>
      <c:catAx>
        <c:axId val="113212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13214208"/>
        <c:crosses val="autoZero"/>
        <c:auto val="1"/>
        <c:lblAlgn val="ctr"/>
        <c:lblOffset val="100"/>
        <c:noMultiLvlLbl val="0"/>
      </c:catAx>
      <c:valAx>
        <c:axId val="113214208"/>
        <c:scaling>
          <c:orientation val="minMax"/>
        </c:scaling>
        <c:delete val="0"/>
        <c:axPos val="l"/>
        <c:majorGridlines>
          <c:spPr>
            <a:ln w="9519"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crossAx val="113212416"/>
        <c:crosses val="autoZero"/>
        <c:crossBetween val="between"/>
      </c:valAx>
      <c:spPr>
        <a:noFill/>
        <a:ln w="25385">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19"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w="25400">
          <a:noFill/>
        </a:ln>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w="6350">
          <a:noFill/>
        </a:ln>
      </c:spPr>
    </c:floor>
    <c:sideWall>
      <c:thickness val="0"/>
      <c:spPr>
        <a:noFill/>
        <a:ln w="25400">
          <a:noFill/>
        </a:ln>
      </c:spPr>
    </c:sideWall>
    <c:backWall>
      <c:thickness val="0"/>
      <c:spPr>
        <a:noFill/>
        <a:ln w="25400">
          <a:noFill/>
        </a:ln>
      </c:spPr>
    </c:backWall>
    <c:plotArea>
      <c:layout/>
      <c:bar3DChart>
        <c:barDir val="col"/>
        <c:grouping val="standard"/>
        <c:varyColors val="0"/>
        <c:ser>
          <c:idx val="0"/>
          <c:order val="0"/>
          <c:tx>
            <c:strRef>
              <c:f>Лист1!$B$1</c:f>
              <c:strCache>
                <c:ptCount val="1"/>
                <c:pt idx="0">
                  <c:v>Уровень эффективности</c:v>
                </c:pt>
              </c:strCache>
            </c:strRef>
          </c:tx>
          <c:spPr>
            <a:solidFill>
              <a:srgbClr val="5B9BD5"/>
            </a:solidFill>
            <a:ln w="25400">
              <a:noFill/>
            </a:ln>
          </c:spPr>
          <c:invertIfNegative val="0"/>
          <c:dLbls>
            <c:spPr>
              <a:noFill/>
              <a:ln w="25400">
                <a:noFill/>
              </a:ln>
            </c:spPr>
            <c:txPr>
              <a:bodyPr rot="0" spcFirstLastPara="1" vertOverflow="ellipsis" vert="horz" wrap="square" lIns="38100" tIns="19050" rIns="38100" bIns="19050" anchor="ctr" anchorCtr="1">
                <a:spAutoFit/>
              </a:bodyPr>
              <a:lstStyle/>
              <a:p>
                <a:pPr>
                  <a:defRPr sz="20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2014-2015</c:v>
                </c:pt>
                <c:pt idx="1">
                  <c:v>2015-2016</c:v>
                </c:pt>
              </c:strCache>
            </c:strRef>
          </c:cat>
          <c:val>
            <c:numRef>
              <c:f>Лист1!$B$2:$B$3</c:f>
              <c:numCache>
                <c:formatCode>General</c:formatCode>
                <c:ptCount val="2"/>
                <c:pt idx="0">
                  <c:v>56</c:v>
                </c:pt>
                <c:pt idx="1">
                  <c:v>42</c:v>
                </c:pt>
              </c:numCache>
            </c:numRef>
          </c:val>
        </c:ser>
        <c:dLbls>
          <c:showLegendKey val="0"/>
          <c:showVal val="0"/>
          <c:showCatName val="0"/>
          <c:showSerName val="0"/>
          <c:showPercent val="0"/>
          <c:showBubbleSize val="0"/>
        </c:dLbls>
        <c:gapWidth val="150"/>
        <c:shape val="box"/>
        <c:axId val="112723072"/>
        <c:axId val="112724608"/>
        <c:axId val="109629440"/>
      </c:bar3DChart>
      <c:catAx>
        <c:axId val="112723072"/>
        <c:scaling>
          <c:orientation val="minMax"/>
        </c:scaling>
        <c:delete val="1"/>
        <c:axPos val="b"/>
        <c:numFmt formatCode="General" sourceLinked="1"/>
        <c:majorTickMark val="out"/>
        <c:minorTickMark val="none"/>
        <c:tickLblPos val="none"/>
        <c:crossAx val="112724608"/>
        <c:crosses val="autoZero"/>
        <c:auto val="1"/>
        <c:lblAlgn val="ctr"/>
        <c:lblOffset val="100"/>
        <c:noMultiLvlLbl val="0"/>
      </c:catAx>
      <c:valAx>
        <c:axId val="11272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crossAx val="112723072"/>
        <c:crosses val="autoZero"/>
        <c:crossBetween val="between"/>
      </c:valAx>
      <c:serAx>
        <c:axId val="109629440"/>
        <c:scaling>
          <c:orientation val="minMax"/>
        </c:scaling>
        <c:delete val="0"/>
        <c:axPos val="b"/>
        <c:numFmt formatCode="General" sourceLinked="1"/>
        <c:majorTickMark val="none"/>
        <c:minorTickMark val="none"/>
        <c:tickLblPos val="nextTo"/>
        <c:spPr>
          <a:ln w="6350">
            <a:noFill/>
          </a:ln>
        </c:spPr>
        <c:txPr>
          <a:bodyPr rot="0" vert="horz"/>
          <a:lstStyle/>
          <a:p>
            <a:pPr>
              <a:defRPr sz="1195" b="0" i="0" u="none" strike="noStrike" baseline="0">
                <a:solidFill>
                  <a:srgbClr val="333333"/>
                </a:solidFill>
                <a:latin typeface="Arial"/>
                <a:ea typeface="Arial"/>
                <a:cs typeface="Arial"/>
              </a:defRPr>
            </a:pPr>
            <a:endParaRPr lang="ru-RU"/>
          </a:p>
        </c:txPr>
        <c:crossAx val="112724608"/>
        <c:crosses val="autoZero"/>
        <c:tickLblSkip val="2"/>
        <c:tickMarkSkip val="1"/>
      </c:serAx>
      <c:spPr>
        <a:noFill/>
        <a:ln w="25400">
          <a:noFill/>
        </a:ln>
      </c:spPr>
    </c:plotArea>
    <c:legend>
      <c:legendPos val="b"/>
      <c:overlay val="0"/>
      <c:spPr>
        <a:noFill/>
        <a:ln w="25400">
          <a:noFill/>
        </a:ln>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noFill/>
    <a:ln>
      <a:noFill/>
    </a:ln>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chemeClr val="accent1"/>
              </a:solidFill>
              <a:ln w="25376">
                <a:solidFill>
                  <a:schemeClr val="lt1"/>
                </a:solidFill>
              </a:ln>
              <a:effectLst/>
              <a:sp3d contourW="25400">
                <a:contourClr>
                  <a:schemeClr val="lt1"/>
                </a:contourClr>
              </a:sp3d>
            </c:spPr>
          </c:dPt>
          <c:dPt>
            <c:idx val="1"/>
            <c:bubble3D val="0"/>
            <c:spPr>
              <a:solidFill>
                <a:schemeClr val="accent2"/>
              </a:solidFill>
              <a:ln w="25376">
                <a:solidFill>
                  <a:schemeClr val="lt1"/>
                </a:solidFill>
              </a:ln>
              <a:effectLst/>
              <a:sp3d contourW="25400">
                <a:contourClr>
                  <a:schemeClr val="lt1"/>
                </a:contourClr>
              </a:sp3d>
            </c:spPr>
          </c:dPt>
          <c:dPt>
            <c:idx val="2"/>
            <c:bubble3D val="0"/>
            <c:spPr>
              <a:solidFill>
                <a:schemeClr val="accent3"/>
              </a:solidFill>
              <a:ln w="25376">
                <a:solidFill>
                  <a:schemeClr val="lt1"/>
                </a:solidFill>
              </a:ln>
              <a:effectLst/>
              <a:sp3d contourW="25400">
                <a:contourClr>
                  <a:schemeClr val="lt1"/>
                </a:contourClr>
              </a:sp3d>
            </c:spPr>
          </c:dPt>
          <c:dLbls>
            <c:dLbl>
              <c:idx val="0"/>
              <c:spPr>
                <a:noFill/>
                <a:ln>
                  <a:noFill/>
                </a:ln>
                <a:effectLst/>
              </c:spPr>
              <c:txPr>
                <a:bodyPr rot="0" spcFirstLastPara="1" vertOverflow="ellipsis" vert="horz" wrap="square" lIns="38100" tIns="19050" rIns="38100" bIns="19050" anchor="ctr" anchorCtr="1">
                  <a:spAutoFit/>
                </a:bodyPr>
                <a:lstStyle/>
                <a:p>
                  <a:pPr>
                    <a:defRPr sz="27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spPr>
                <a:noFill/>
                <a:ln>
                  <a:noFill/>
                </a:ln>
                <a:effectLst/>
              </c:spPr>
              <c:txPr>
                <a:bodyPr rot="0" spcFirstLastPara="1" vertOverflow="ellipsis" vert="horz" wrap="square" lIns="38100" tIns="19050" rIns="38100" bIns="19050" anchor="ctr" anchorCtr="1">
                  <a:spAutoFit/>
                </a:bodyPr>
                <a:lstStyle/>
                <a:p>
                  <a:pPr>
                    <a:defRPr sz="27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spPr>
                <a:noFill/>
                <a:ln>
                  <a:noFill/>
                </a:ln>
                <a:effectLst/>
              </c:spPr>
              <c:txPr>
                <a:bodyPr rot="0" spcFirstLastPara="1" vertOverflow="ellipsis" vert="horz" wrap="square" lIns="38100" tIns="19050" rIns="38100" bIns="19050" anchor="ctr" anchorCtr="1">
                  <a:spAutoFit/>
                </a:bodyPr>
                <a:lstStyle/>
                <a:p>
                  <a:pPr>
                    <a:defRPr sz="2797"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Лист1!$A$2:$A$4</c:f>
              <c:strCache>
                <c:ptCount val="3"/>
                <c:pt idx="0">
                  <c:v>2015-2016</c:v>
                </c:pt>
                <c:pt idx="1">
                  <c:v>2016-2017</c:v>
                </c:pt>
                <c:pt idx="2">
                  <c:v>2017-2018</c:v>
                </c:pt>
              </c:strCache>
            </c:strRef>
          </c:cat>
          <c:val>
            <c:numRef>
              <c:f>Лист1!$B$2:$B$4</c:f>
              <c:numCache>
                <c:formatCode>General</c:formatCode>
                <c:ptCount val="3"/>
                <c:pt idx="0">
                  <c:v>67</c:v>
                </c:pt>
                <c:pt idx="1">
                  <c:v>61</c:v>
                </c:pt>
                <c:pt idx="2">
                  <c:v>75</c:v>
                </c:pt>
              </c:numCache>
            </c:numRef>
          </c:val>
        </c:ser>
        <c:dLbls>
          <c:showLegendKey val="0"/>
          <c:showVal val="0"/>
          <c:showCatName val="0"/>
          <c:showSerName val="0"/>
          <c:showPercent val="0"/>
          <c:showBubbleSize val="0"/>
          <c:showLeaderLines val="1"/>
        </c:dLbls>
      </c:pie3DChart>
      <c:spPr>
        <a:noFill/>
        <a:ln w="25376">
          <a:noFill/>
        </a:ln>
      </c:spPr>
    </c:plotArea>
    <c:legend>
      <c:legendPos val="b"/>
      <c:overlay val="0"/>
      <c:spPr>
        <a:noFill/>
        <a:ln>
          <a:noFill/>
        </a:ln>
        <a:effectLst/>
      </c:spPr>
      <c:txPr>
        <a:bodyPr rot="0" spcFirstLastPara="1" vertOverflow="ellipsis" vert="horz" wrap="square" anchor="ctr" anchorCtr="1"/>
        <a:lstStyle/>
        <a:p>
          <a:pPr>
            <a:defRPr sz="1196"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16"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951996964234893E-2"/>
          <c:y val="3.2615576518281821E-2"/>
          <c:w val="0.59174282330224159"/>
          <c:h val="0.8650464731512526"/>
        </c:manualLayout>
      </c:layout>
      <c:bar3DChart>
        <c:barDir val="col"/>
        <c:grouping val="clustered"/>
        <c:varyColors val="0"/>
        <c:ser>
          <c:idx val="0"/>
          <c:order val="0"/>
          <c:tx>
            <c:strRef>
              <c:f>Sheet1!$A$2</c:f>
              <c:strCache>
                <c:ptCount val="1"/>
                <c:pt idx="0">
                  <c:v>дети сироты</c:v>
                </c:pt>
              </c:strCache>
            </c:strRef>
          </c:tx>
          <c:spPr>
            <a:solidFill>
              <a:srgbClr val="9999FF"/>
            </a:solidFill>
            <a:ln w="12697">
              <a:solidFill>
                <a:srgbClr val="000000"/>
              </a:solidFill>
              <a:prstDash val="solid"/>
            </a:ln>
          </c:spPr>
          <c:invertIfNegative val="0"/>
          <c:dLbls>
            <c:dLbl>
              <c:idx val="0"/>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Sheet1!$B$2</c:f>
              <c:numCache>
                <c:formatCode>General</c:formatCode>
                <c:ptCount val="1"/>
                <c:pt idx="0">
                  <c:v>1</c:v>
                </c:pt>
              </c:numCache>
            </c:numRef>
          </c:val>
        </c:ser>
        <c:ser>
          <c:idx val="1"/>
          <c:order val="1"/>
          <c:tx>
            <c:strRef>
              <c:f>Sheet1!$A$3</c:f>
              <c:strCache>
                <c:ptCount val="1"/>
                <c:pt idx="0">
                  <c:v>опекаемые дети</c:v>
                </c:pt>
              </c:strCache>
            </c:strRef>
          </c:tx>
          <c:spPr>
            <a:solidFill>
              <a:srgbClr val="993366"/>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Sheet1!$B$3</c:f>
              <c:numCache>
                <c:formatCode>General</c:formatCode>
                <c:ptCount val="1"/>
                <c:pt idx="0">
                  <c:v>17</c:v>
                </c:pt>
              </c:numCache>
            </c:numRef>
          </c:val>
        </c:ser>
        <c:ser>
          <c:idx val="2"/>
          <c:order val="2"/>
          <c:tx>
            <c:strRef>
              <c:f>Sheet1!$A$4</c:f>
              <c:strCache>
                <c:ptCount val="1"/>
                <c:pt idx="0">
                  <c:v>дети инвалиды</c:v>
                </c:pt>
              </c:strCache>
            </c:strRef>
          </c:tx>
          <c:spPr>
            <a:solidFill>
              <a:srgbClr val="FFFFCC"/>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Sheet1!$B$4</c:f>
              <c:numCache>
                <c:formatCode>General</c:formatCode>
                <c:ptCount val="1"/>
                <c:pt idx="0">
                  <c:v>4</c:v>
                </c:pt>
              </c:numCache>
            </c:numRef>
          </c:val>
        </c:ser>
        <c:ser>
          <c:idx val="3"/>
          <c:order val="3"/>
          <c:tx>
            <c:strRef>
              <c:f>Sheet1!$A$5</c:f>
              <c:strCache>
                <c:ptCount val="1"/>
                <c:pt idx="0">
                  <c:v>Семьи СОП  в КДН и. ЗП</c:v>
                </c:pt>
              </c:strCache>
            </c:strRef>
          </c:tx>
          <c:spPr>
            <a:solidFill>
              <a:srgbClr val="CCFFFF"/>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Sheet1!$B$5</c:f>
              <c:numCache>
                <c:formatCode>General</c:formatCode>
                <c:ptCount val="1"/>
                <c:pt idx="0">
                  <c:v>2</c:v>
                </c:pt>
              </c:numCache>
            </c:numRef>
          </c:val>
        </c:ser>
        <c:ser>
          <c:idx val="4"/>
          <c:order val="4"/>
          <c:tx>
            <c:strRef>
              <c:f>Sheet1!$A$6</c:f>
              <c:strCache>
                <c:ptCount val="1"/>
                <c:pt idx="0">
                  <c:v>Семьи состоящие на учете в ОВД</c:v>
                </c:pt>
              </c:strCache>
            </c:strRef>
          </c:tx>
          <c:spPr>
            <a:solidFill>
              <a:srgbClr val="660066"/>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Sheet1!$B$6</c:f>
              <c:numCache>
                <c:formatCode>General</c:formatCode>
                <c:ptCount val="1"/>
                <c:pt idx="0">
                  <c:v>2</c:v>
                </c:pt>
              </c:numCache>
            </c:numRef>
          </c:val>
        </c:ser>
        <c:ser>
          <c:idx val="5"/>
          <c:order val="5"/>
          <c:tx>
            <c:strRef>
              <c:f>Sheet1!$A$7</c:f>
              <c:strCache>
                <c:ptCount val="1"/>
                <c:pt idx="0">
                  <c:v>дети состоящие на вн.шк учете</c:v>
                </c:pt>
              </c:strCache>
            </c:strRef>
          </c:tx>
          <c:spPr>
            <a:solidFill>
              <a:srgbClr val="FF8080"/>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Sheet1!$B$7</c:f>
              <c:numCache>
                <c:formatCode>General</c:formatCode>
                <c:ptCount val="1"/>
                <c:pt idx="0">
                  <c:v>8</c:v>
                </c:pt>
              </c:numCache>
            </c:numRef>
          </c:val>
        </c:ser>
        <c:ser>
          <c:idx val="6"/>
          <c:order val="6"/>
          <c:tx>
            <c:strRef>
              <c:f>Sheet1!$A$8</c:f>
              <c:strCache>
                <c:ptCount val="1"/>
                <c:pt idx="0">
                  <c:v>дети из малообеспеченных семей</c:v>
                </c:pt>
              </c:strCache>
            </c:strRef>
          </c:tx>
          <c:spPr>
            <a:solidFill>
              <a:srgbClr val="0066CC"/>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Sheet1!$B$8</c:f>
              <c:numCache>
                <c:formatCode>General</c:formatCode>
                <c:ptCount val="1"/>
                <c:pt idx="0">
                  <c:v>154</c:v>
                </c:pt>
              </c:numCache>
            </c:numRef>
          </c:val>
        </c:ser>
        <c:ser>
          <c:idx val="7"/>
          <c:order val="7"/>
          <c:tx>
            <c:strRef>
              <c:f>Sheet1!$A$9</c:f>
              <c:strCache>
                <c:ptCount val="1"/>
                <c:pt idx="0">
                  <c:v>Дети из  многодетных семей </c:v>
                </c:pt>
              </c:strCache>
            </c:strRef>
          </c:tx>
          <c:spPr>
            <a:solidFill>
              <a:srgbClr val="CCCCFF"/>
            </a:solidFill>
            <a:ln w="12697">
              <a:solidFill>
                <a:srgbClr val="000000"/>
              </a:solidFill>
              <a:prstDash val="solid"/>
            </a:ln>
          </c:spPr>
          <c:invertIfNegative val="0"/>
          <c:dLbls>
            <c:spPr>
              <a:noFill/>
              <a:ln w="25395">
                <a:noFill/>
              </a:ln>
            </c:spPr>
            <c:txPr>
              <a:bodyPr wrap="square" lIns="38100" tIns="19050" rIns="38100" bIns="19050" anchor="ctr">
                <a:spAutoFit/>
              </a:bodyPr>
              <a:lstStyle/>
              <a:p>
                <a:pPr>
                  <a:defRPr sz="160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c:f>
              <c:numCache>
                <c:formatCode>General</c:formatCode>
                <c:ptCount val="1"/>
                <c:pt idx="0">
                  <c:v>2017</c:v>
                </c:pt>
              </c:numCache>
            </c:numRef>
          </c:cat>
          <c:val>
            <c:numRef>
              <c:f>Sheet1!$B$9</c:f>
              <c:numCache>
                <c:formatCode>General</c:formatCode>
                <c:ptCount val="1"/>
                <c:pt idx="0">
                  <c:v>75</c:v>
                </c:pt>
              </c:numCache>
            </c:numRef>
          </c:val>
        </c:ser>
        <c:dLbls>
          <c:showLegendKey val="0"/>
          <c:showVal val="0"/>
          <c:showCatName val="0"/>
          <c:showSerName val="0"/>
          <c:showPercent val="0"/>
          <c:showBubbleSize val="0"/>
        </c:dLbls>
        <c:gapWidth val="150"/>
        <c:gapDepth val="0"/>
        <c:shape val="cylinder"/>
        <c:axId val="115910912"/>
        <c:axId val="116072448"/>
        <c:axId val="0"/>
      </c:bar3DChart>
      <c:catAx>
        <c:axId val="115910912"/>
        <c:scaling>
          <c:orientation val="minMax"/>
        </c:scaling>
        <c:delete val="1"/>
        <c:axPos val="b"/>
        <c:numFmt formatCode="General" sourceLinked="1"/>
        <c:majorTickMark val="out"/>
        <c:minorTickMark val="none"/>
        <c:tickLblPos val="none"/>
        <c:crossAx val="116072448"/>
        <c:crosses val="autoZero"/>
        <c:auto val="1"/>
        <c:lblAlgn val="ctr"/>
        <c:lblOffset val="100"/>
        <c:noMultiLvlLbl val="0"/>
      </c:catAx>
      <c:valAx>
        <c:axId val="11607244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115910912"/>
        <c:crosses val="autoZero"/>
        <c:crossBetween val="between"/>
        <c:minorUnit val="1"/>
      </c:valAx>
      <c:spPr>
        <a:noFill/>
        <a:ln w="25397">
          <a:noFill/>
        </a:ln>
      </c:spPr>
    </c:plotArea>
    <c:legend>
      <c:legendPos val="r"/>
      <c:layout>
        <c:manualLayout>
          <c:xMode val="edge"/>
          <c:yMode val="edge"/>
          <c:x val="0.68027209901514596"/>
          <c:y val="8.2417564698610613E-2"/>
          <c:w val="0.24879016269755291"/>
          <c:h val="0.5856175145342325"/>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устойчиво позитивное отношение</c:v>
                </c:pt>
              </c:strCache>
            </c:strRef>
          </c:tx>
          <c:invertIfNegative val="0"/>
          <c:dLbls>
            <c:spPr>
              <a:noFill/>
              <a:ln w="25400">
                <a:noFill/>
              </a:ln>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Лист1!$B$2:$B$14</c:f>
              <c:numCache>
                <c:formatCode>General</c:formatCode>
                <c:ptCount val="13"/>
                <c:pt idx="0">
                  <c:v>9</c:v>
                </c:pt>
                <c:pt idx="1">
                  <c:v>8</c:v>
                </c:pt>
                <c:pt idx="2">
                  <c:v>9</c:v>
                </c:pt>
                <c:pt idx="3">
                  <c:v>8</c:v>
                </c:pt>
                <c:pt idx="4">
                  <c:v>9</c:v>
                </c:pt>
                <c:pt idx="5">
                  <c:v>10</c:v>
                </c:pt>
                <c:pt idx="6">
                  <c:v>6</c:v>
                </c:pt>
                <c:pt idx="7">
                  <c:v>9</c:v>
                </c:pt>
                <c:pt idx="8">
                  <c:v>10</c:v>
                </c:pt>
                <c:pt idx="9">
                  <c:v>9</c:v>
                </c:pt>
                <c:pt idx="10">
                  <c:v>12</c:v>
                </c:pt>
                <c:pt idx="11">
                  <c:v>6</c:v>
                </c:pt>
                <c:pt idx="12">
                  <c:v>8</c:v>
                </c:pt>
              </c:numCache>
            </c:numRef>
          </c:val>
        </c:ser>
        <c:ser>
          <c:idx val="1"/>
          <c:order val="1"/>
          <c:tx>
            <c:strRef>
              <c:f>Лист1!$C$1</c:f>
              <c:strCache>
                <c:ptCount val="1"/>
                <c:pt idx="0">
                  <c:v>ситуативно неготивное отношение</c:v>
                </c:pt>
              </c:strCache>
            </c:strRef>
          </c:tx>
          <c:invertIfNegative val="0"/>
          <c:dLbls>
            <c:spPr>
              <a:noFill/>
              <a:ln w="25400">
                <a:noFill/>
              </a:ln>
            </c:spPr>
            <c:txPr>
              <a:bodyPr/>
              <a:lstStyle/>
              <a:p>
                <a:pPr>
                  <a:defRPr sz="105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Лист1!$A$2:$A$14</c:f>
              <c:strCache>
                <c:ptCount val="13"/>
                <c:pt idx="0">
                  <c:v>семья</c:v>
                </c:pt>
                <c:pt idx="1">
                  <c:v>отечество</c:v>
                </c:pt>
                <c:pt idx="2">
                  <c:v>земля</c:v>
                </c:pt>
                <c:pt idx="3">
                  <c:v>мир</c:v>
                </c:pt>
                <c:pt idx="4">
                  <c:v>труд</c:v>
                </c:pt>
                <c:pt idx="5">
                  <c:v>культура</c:v>
                </c:pt>
                <c:pt idx="6">
                  <c:v>знания</c:v>
                </c:pt>
                <c:pt idx="7">
                  <c:v>к человеку</c:v>
                </c:pt>
                <c:pt idx="8">
                  <c:v>к нации</c:v>
                </c:pt>
                <c:pt idx="9">
                  <c:v>к человеку иному</c:v>
                </c:pt>
                <c:pt idx="10">
                  <c:v>к соему я</c:v>
                </c:pt>
                <c:pt idx="11">
                  <c:v>к своему внутр. Миру</c:v>
                </c:pt>
                <c:pt idx="12">
                  <c:v>к св. духовному миру</c:v>
                </c:pt>
              </c:strCache>
            </c:strRef>
          </c:cat>
          <c:val>
            <c:numRef>
              <c:f>Лист1!$C$2:$C$14</c:f>
              <c:numCache>
                <c:formatCode>General</c:formatCode>
                <c:ptCount val="13"/>
                <c:pt idx="0">
                  <c:v>3</c:v>
                </c:pt>
                <c:pt idx="1">
                  <c:v>4</c:v>
                </c:pt>
                <c:pt idx="2">
                  <c:v>3</c:v>
                </c:pt>
                <c:pt idx="3">
                  <c:v>4</c:v>
                </c:pt>
                <c:pt idx="4">
                  <c:v>3</c:v>
                </c:pt>
                <c:pt idx="5">
                  <c:v>2</c:v>
                </c:pt>
                <c:pt idx="6">
                  <c:v>6</c:v>
                </c:pt>
                <c:pt idx="7">
                  <c:v>3</c:v>
                </c:pt>
                <c:pt idx="8">
                  <c:v>2</c:v>
                </c:pt>
                <c:pt idx="9">
                  <c:v>3</c:v>
                </c:pt>
                <c:pt idx="10">
                  <c:v>0</c:v>
                </c:pt>
                <c:pt idx="11">
                  <c:v>6</c:v>
                </c:pt>
                <c:pt idx="12">
                  <c:v>4</c:v>
                </c:pt>
              </c:numCache>
            </c:numRef>
          </c:val>
        </c:ser>
        <c:dLbls>
          <c:showLegendKey val="0"/>
          <c:showVal val="0"/>
          <c:showCatName val="0"/>
          <c:showSerName val="0"/>
          <c:showPercent val="0"/>
          <c:showBubbleSize val="0"/>
        </c:dLbls>
        <c:gapWidth val="150"/>
        <c:shape val="cylinder"/>
        <c:axId val="119735808"/>
        <c:axId val="119737344"/>
        <c:axId val="0"/>
      </c:bar3DChart>
      <c:catAx>
        <c:axId val="119735808"/>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119737344"/>
        <c:crosses val="autoZero"/>
        <c:auto val="1"/>
        <c:lblAlgn val="ctr"/>
        <c:lblOffset val="100"/>
        <c:noMultiLvlLbl val="0"/>
      </c:catAx>
      <c:valAx>
        <c:axId val="119737344"/>
        <c:scaling>
          <c:orientation val="minMax"/>
        </c:scaling>
        <c:delete val="0"/>
        <c:axPos val="l"/>
        <c:majorGridlines/>
        <c:numFmt formatCode="General" sourceLinked="1"/>
        <c:majorTickMark val="out"/>
        <c:minorTickMark val="none"/>
        <c:tickLblPos val="nextTo"/>
        <c:txPr>
          <a:bodyPr/>
          <a:lstStyle/>
          <a:p>
            <a:pPr>
              <a:defRPr sz="1000" b="1">
                <a:latin typeface="Times New Roman" pitchFamily="18" charset="0"/>
                <a:cs typeface="Times New Roman" pitchFamily="18" charset="0"/>
              </a:defRPr>
            </a:pPr>
            <a:endParaRPr lang="ru-RU"/>
          </a:p>
        </c:txPr>
        <c:crossAx val="119735808"/>
        <c:crosses val="autoZero"/>
        <c:crossBetween val="between"/>
      </c:valAx>
      <c:spPr>
        <a:noFill/>
        <a:ln w="25400">
          <a:noFill/>
        </a:ln>
      </c:spPr>
    </c:plotArea>
    <c:legend>
      <c:legendPos val="r"/>
      <c:overlay val="0"/>
      <c:txPr>
        <a:bodyPr/>
        <a:lstStyle/>
        <a:p>
          <a:pPr>
            <a:defRPr sz="10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Легкий дым">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Легкий дым">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Легкий дым">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A223B8-473E-4143-BA99-0E89F0F33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161</Pages>
  <Words>46511</Words>
  <Characters>265116</Characters>
  <Application>Microsoft Office Word</Application>
  <DocSecurity>0</DocSecurity>
  <Lines>2209</Lines>
  <Paragraphs>622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311005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Андрей</cp:lastModifiedBy>
  <cp:revision>8</cp:revision>
  <cp:lastPrinted>2020-10-30T09:11:00Z</cp:lastPrinted>
  <dcterms:created xsi:type="dcterms:W3CDTF">2020-04-26T15:20:00Z</dcterms:created>
  <dcterms:modified xsi:type="dcterms:W3CDTF">2020-10-30T09:45:00Z</dcterms:modified>
</cp:coreProperties>
</file>