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23" w:rsidRDefault="00551823" w:rsidP="00551823">
      <w:pPr>
        <w:spacing w:line="240" w:lineRule="auto"/>
        <w:rPr>
          <w:rFonts w:ascii="Times New Roman" w:hAnsi="Times New Roman" w:cs="Times New Roman"/>
        </w:rPr>
      </w:pPr>
    </w:p>
    <w:p w:rsidR="00551823" w:rsidRPr="00551823" w:rsidRDefault="00551823" w:rsidP="00551823">
      <w:pPr>
        <w:spacing w:line="240" w:lineRule="auto"/>
        <w:rPr>
          <w:rFonts w:ascii="Times New Roman" w:hAnsi="Times New Roman" w:cs="Times New Roman"/>
        </w:rPr>
      </w:pPr>
      <w:r w:rsidRPr="00551823">
        <w:rPr>
          <w:rFonts w:ascii="Times New Roman" w:hAnsi="Times New Roman" w:cs="Times New Roman"/>
          <w:i/>
        </w:rPr>
        <w:t>«Утверждаю»</w:t>
      </w:r>
    </w:p>
    <w:p w:rsidR="00551823" w:rsidRDefault="00551823" w:rsidP="00551823">
      <w:pPr>
        <w:spacing w:line="240" w:lineRule="auto"/>
        <w:rPr>
          <w:rFonts w:ascii="Times New Roman" w:hAnsi="Times New Roman" w:cs="Times New Roman"/>
        </w:rPr>
      </w:pPr>
      <w:r w:rsidRPr="00551823">
        <w:rPr>
          <w:rFonts w:ascii="Times New Roman" w:hAnsi="Times New Roman" w:cs="Times New Roman"/>
        </w:rPr>
        <w:t>Председатель Совета Школы</w:t>
      </w:r>
    </w:p>
    <w:p w:rsidR="00551823" w:rsidRPr="00551823" w:rsidRDefault="00551823" w:rsidP="00551823">
      <w:pPr>
        <w:spacing w:line="240" w:lineRule="auto"/>
        <w:rPr>
          <w:rFonts w:ascii="Times New Roman" w:hAnsi="Times New Roman" w:cs="Times New Roman"/>
        </w:rPr>
      </w:pPr>
      <w:r w:rsidRPr="00551823">
        <w:rPr>
          <w:rFonts w:ascii="Times New Roman" w:hAnsi="Times New Roman" w:cs="Times New Roman"/>
        </w:rPr>
        <w:t xml:space="preserve">МОУ «Сростинская сош </w:t>
      </w:r>
    </w:p>
    <w:p w:rsidR="00551823" w:rsidRPr="00551823" w:rsidRDefault="00551823" w:rsidP="00551823">
      <w:pPr>
        <w:spacing w:line="240" w:lineRule="auto"/>
        <w:rPr>
          <w:rFonts w:ascii="Times New Roman" w:hAnsi="Times New Roman" w:cs="Times New Roman"/>
        </w:rPr>
      </w:pPr>
      <w:r w:rsidRPr="00551823">
        <w:rPr>
          <w:rFonts w:ascii="Times New Roman" w:hAnsi="Times New Roman" w:cs="Times New Roman"/>
        </w:rPr>
        <w:t xml:space="preserve">им. В.М. Шукшина» Бийского района </w:t>
      </w:r>
    </w:p>
    <w:p w:rsidR="00551823" w:rsidRPr="00551823" w:rsidRDefault="00551823" w:rsidP="00551823">
      <w:pPr>
        <w:spacing w:line="240" w:lineRule="auto"/>
        <w:rPr>
          <w:rFonts w:ascii="Times New Roman" w:hAnsi="Times New Roman" w:cs="Times New Roman"/>
        </w:rPr>
      </w:pPr>
      <w:r w:rsidRPr="00551823">
        <w:rPr>
          <w:rFonts w:ascii="Times New Roman" w:hAnsi="Times New Roman" w:cs="Times New Roman"/>
        </w:rPr>
        <w:t>Алтайского края</w:t>
      </w:r>
    </w:p>
    <w:p w:rsidR="00551823" w:rsidRPr="00551823" w:rsidRDefault="002E640E" w:rsidP="00551823">
      <w:pPr>
        <w:spacing w:line="240" w:lineRule="auto"/>
        <w:rPr>
          <w:rFonts w:ascii="Times New Roman" w:hAnsi="Times New Roman" w:cs="Times New Roman"/>
        </w:rPr>
      </w:pPr>
      <w:r>
        <w:rPr>
          <w:rFonts w:ascii="Times New Roman" w:hAnsi="Times New Roman" w:cs="Times New Roman"/>
        </w:rPr>
        <w:t xml:space="preserve">_________ Янишевская </w:t>
      </w:r>
    </w:p>
    <w:p w:rsidR="00551823" w:rsidRPr="00551823" w:rsidRDefault="00A57D39" w:rsidP="00551823">
      <w:pPr>
        <w:spacing w:line="240" w:lineRule="auto"/>
        <w:rPr>
          <w:rFonts w:ascii="Times New Roman" w:hAnsi="Times New Roman" w:cs="Times New Roman"/>
        </w:rPr>
      </w:pPr>
      <w:r>
        <w:rPr>
          <w:rFonts w:ascii="Times New Roman" w:hAnsi="Times New Roman" w:cs="Times New Roman"/>
        </w:rPr>
        <w:t>Протокол  №    от   2017</w:t>
      </w:r>
      <w:r w:rsidR="00551823" w:rsidRPr="00551823">
        <w:rPr>
          <w:rFonts w:ascii="Times New Roman" w:hAnsi="Times New Roman" w:cs="Times New Roman"/>
        </w:rPr>
        <w:t xml:space="preserve"> г.</w:t>
      </w:r>
    </w:p>
    <w:p w:rsidR="00551823" w:rsidRPr="008102AC" w:rsidRDefault="00551823" w:rsidP="00551823">
      <w:pPr>
        <w:spacing w:line="360" w:lineRule="auto"/>
        <w:rPr>
          <w:sz w:val="28"/>
          <w:szCs w:val="28"/>
        </w:rPr>
      </w:pPr>
    </w:p>
    <w:p w:rsidR="008A7374" w:rsidRDefault="008A7374" w:rsidP="008A7374">
      <w:pPr>
        <w:pStyle w:val="ConsPlusNormal"/>
        <w:widowControl/>
        <w:spacing w:line="360" w:lineRule="auto"/>
        <w:ind w:firstLine="0"/>
        <w:jc w:val="center"/>
        <w:rPr>
          <w:rFonts w:ascii="Times New Roman" w:hAnsi="Times New Roman" w:cs="Times New Roman"/>
          <w:b/>
          <w:sz w:val="32"/>
          <w:szCs w:val="32"/>
        </w:rPr>
      </w:pPr>
    </w:p>
    <w:p w:rsidR="008A7374" w:rsidRDefault="008A7374" w:rsidP="008A7374">
      <w:pPr>
        <w:pStyle w:val="ConsPlusNormal"/>
        <w:widowControl/>
        <w:spacing w:line="360" w:lineRule="auto"/>
        <w:ind w:firstLine="0"/>
        <w:jc w:val="center"/>
        <w:rPr>
          <w:rFonts w:ascii="Times New Roman" w:hAnsi="Times New Roman" w:cs="Times New Roman"/>
          <w:b/>
          <w:sz w:val="32"/>
          <w:szCs w:val="32"/>
        </w:rPr>
      </w:pPr>
    </w:p>
    <w:p w:rsidR="008A7374" w:rsidRDefault="008A7374" w:rsidP="00551823">
      <w:pPr>
        <w:pStyle w:val="ConsPlusNormal"/>
        <w:widowControl/>
        <w:spacing w:line="360" w:lineRule="auto"/>
        <w:ind w:firstLine="0"/>
        <w:rPr>
          <w:rFonts w:ascii="Times New Roman" w:hAnsi="Times New Roman" w:cs="Times New Roman"/>
          <w:b/>
          <w:sz w:val="32"/>
          <w:szCs w:val="32"/>
        </w:rPr>
      </w:pPr>
    </w:p>
    <w:p w:rsidR="008A7374" w:rsidRDefault="008A7374" w:rsidP="008A7374">
      <w:pPr>
        <w:pStyle w:val="ConsPlusNormal"/>
        <w:widowControl/>
        <w:spacing w:line="360" w:lineRule="auto"/>
        <w:ind w:firstLine="0"/>
        <w:jc w:val="center"/>
        <w:rPr>
          <w:rFonts w:ascii="Times New Roman" w:hAnsi="Times New Roman" w:cs="Times New Roman"/>
          <w:b/>
          <w:sz w:val="32"/>
          <w:szCs w:val="32"/>
        </w:rPr>
      </w:pPr>
    </w:p>
    <w:p w:rsidR="008A7374" w:rsidRDefault="008A7374" w:rsidP="008A7374">
      <w:pPr>
        <w:pStyle w:val="ConsPlusNormal"/>
        <w:widowControl/>
        <w:spacing w:line="360" w:lineRule="auto"/>
        <w:ind w:firstLine="0"/>
        <w:jc w:val="center"/>
        <w:rPr>
          <w:rFonts w:ascii="Times New Roman" w:hAnsi="Times New Roman" w:cs="Times New Roman"/>
          <w:b/>
          <w:sz w:val="32"/>
          <w:szCs w:val="32"/>
        </w:rPr>
      </w:pPr>
    </w:p>
    <w:p w:rsidR="008A7374" w:rsidRDefault="008A7374" w:rsidP="00551823">
      <w:pPr>
        <w:pStyle w:val="ConsPlusNormal"/>
        <w:widowControl/>
        <w:spacing w:line="360" w:lineRule="auto"/>
        <w:ind w:firstLine="0"/>
        <w:rPr>
          <w:rFonts w:ascii="Times New Roman" w:hAnsi="Times New Roman" w:cs="Times New Roman"/>
          <w:b/>
          <w:sz w:val="32"/>
          <w:szCs w:val="32"/>
        </w:rPr>
        <w:sectPr w:rsidR="008A7374" w:rsidSect="008A7374">
          <w:footerReference w:type="even" r:id="rId8"/>
          <w:footerReference w:type="default" r:id="rId9"/>
          <w:type w:val="continuous"/>
          <w:pgSz w:w="11906" w:h="16838"/>
          <w:pgMar w:top="1134" w:right="567" w:bottom="1134" w:left="1701" w:header="709" w:footer="709" w:gutter="0"/>
          <w:cols w:num="2" w:space="708" w:equalWidth="0">
            <w:col w:w="4465" w:space="708"/>
            <w:col w:w="4465"/>
          </w:cols>
          <w:titlePg/>
          <w:docGrid w:linePitch="360"/>
        </w:sectPr>
      </w:pPr>
    </w:p>
    <w:p w:rsidR="008A7374" w:rsidRPr="008E17D5" w:rsidRDefault="008A7374" w:rsidP="00551823">
      <w:pPr>
        <w:pStyle w:val="ConsPlusNormal"/>
        <w:widowControl/>
        <w:spacing w:line="360" w:lineRule="auto"/>
        <w:ind w:firstLine="0"/>
        <w:jc w:val="center"/>
        <w:rPr>
          <w:rFonts w:ascii="Times New Roman" w:hAnsi="Times New Roman" w:cs="Times New Roman"/>
          <w:b/>
          <w:sz w:val="32"/>
          <w:szCs w:val="32"/>
        </w:rPr>
      </w:pPr>
      <w:r w:rsidRPr="008E17D5">
        <w:rPr>
          <w:rFonts w:ascii="Times New Roman" w:hAnsi="Times New Roman" w:cs="Times New Roman"/>
          <w:b/>
          <w:sz w:val="32"/>
          <w:szCs w:val="32"/>
        </w:rPr>
        <w:t>ЦЕЛЕВАЯ ПРОГРАММА</w:t>
      </w:r>
    </w:p>
    <w:p w:rsidR="008A7374" w:rsidRPr="00C22827" w:rsidRDefault="008A7374" w:rsidP="008A7374">
      <w:pPr>
        <w:pStyle w:val="ConsPlusNormal"/>
        <w:widowControl/>
        <w:ind w:firstLine="0"/>
        <w:jc w:val="center"/>
        <w:rPr>
          <w:rFonts w:ascii="Times New Roman" w:hAnsi="Times New Roman" w:cs="Times New Roman"/>
          <w:sz w:val="36"/>
          <w:szCs w:val="36"/>
        </w:rPr>
      </w:pPr>
      <w:r>
        <w:rPr>
          <w:rFonts w:ascii="Times New Roman" w:hAnsi="Times New Roman" w:cs="Times New Roman"/>
          <w:sz w:val="36"/>
          <w:szCs w:val="36"/>
        </w:rPr>
        <w:t>«Развитие</w:t>
      </w:r>
      <w:r w:rsidR="00114CE8">
        <w:rPr>
          <w:rFonts w:ascii="Times New Roman" w:hAnsi="Times New Roman" w:cs="Times New Roman"/>
          <w:sz w:val="36"/>
          <w:szCs w:val="36"/>
        </w:rPr>
        <w:t xml:space="preserve"> системы  образовательного процесса </w:t>
      </w:r>
    </w:p>
    <w:p w:rsidR="008A7374" w:rsidRPr="00C22827" w:rsidRDefault="008A7374" w:rsidP="008A7374">
      <w:pPr>
        <w:pStyle w:val="ConsPlusNormal"/>
        <w:widowControl/>
        <w:ind w:firstLine="0"/>
        <w:jc w:val="center"/>
        <w:rPr>
          <w:rFonts w:ascii="Times New Roman" w:hAnsi="Times New Roman" w:cs="Times New Roman"/>
          <w:sz w:val="36"/>
          <w:szCs w:val="36"/>
        </w:rPr>
      </w:pPr>
      <w:r w:rsidRPr="00C22827">
        <w:rPr>
          <w:rFonts w:ascii="Times New Roman" w:hAnsi="Times New Roman" w:cs="Times New Roman"/>
          <w:sz w:val="36"/>
          <w:szCs w:val="36"/>
        </w:rPr>
        <w:t>М</w:t>
      </w:r>
      <w:r w:rsidR="00D44A72">
        <w:rPr>
          <w:rFonts w:ascii="Times New Roman" w:hAnsi="Times New Roman" w:cs="Times New Roman"/>
          <w:sz w:val="36"/>
          <w:szCs w:val="36"/>
        </w:rPr>
        <w:t>Б</w:t>
      </w:r>
      <w:r w:rsidRPr="00C22827">
        <w:rPr>
          <w:rFonts w:ascii="Times New Roman" w:hAnsi="Times New Roman" w:cs="Times New Roman"/>
          <w:sz w:val="36"/>
          <w:szCs w:val="36"/>
        </w:rPr>
        <w:t xml:space="preserve">ОУ «Сростинская средняя </w:t>
      </w:r>
    </w:p>
    <w:p w:rsidR="008A7374" w:rsidRDefault="008A7374" w:rsidP="008A7374">
      <w:pPr>
        <w:pStyle w:val="ConsPlusNormal"/>
        <w:widowControl/>
        <w:ind w:firstLine="0"/>
        <w:jc w:val="center"/>
        <w:rPr>
          <w:rFonts w:ascii="Times New Roman" w:hAnsi="Times New Roman" w:cs="Times New Roman"/>
          <w:sz w:val="36"/>
          <w:szCs w:val="36"/>
        </w:rPr>
      </w:pPr>
      <w:r w:rsidRPr="00C22827">
        <w:rPr>
          <w:rFonts w:ascii="Times New Roman" w:hAnsi="Times New Roman" w:cs="Times New Roman"/>
          <w:sz w:val="36"/>
          <w:szCs w:val="36"/>
        </w:rPr>
        <w:t>общеобразовательная школа им. В.М. Шукшина</w:t>
      </w:r>
      <w:r>
        <w:rPr>
          <w:rFonts w:ascii="Times New Roman" w:hAnsi="Times New Roman" w:cs="Times New Roman"/>
          <w:sz w:val="36"/>
          <w:szCs w:val="36"/>
        </w:rPr>
        <w:t>»</w:t>
      </w:r>
    </w:p>
    <w:p w:rsidR="008A7374" w:rsidRDefault="008A7374" w:rsidP="008A7374">
      <w:pPr>
        <w:pStyle w:val="ConsPlusNormal"/>
        <w:widowControl/>
        <w:ind w:firstLine="0"/>
        <w:jc w:val="center"/>
        <w:rPr>
          <w:rFonts w:ascii="Times New Roman" w:hAnsi="Times New Roman" w:cs="Times New Roman"/>
          <w:sz w:val="36"/>
          <w:szCs w:val="36"/>
        </w:rPr>
      </w:pPr>
      <w:r>
        <w:rPr>
          <w:rFonts w:ascii="Times New Roman" w:hAnsi="Times New Roman" w:cs="Times New Roman"/>
          <w:sz w:val="36"/>
          <w:szCs w:val="36"/>
        </w:rPr>
        <w:t>Бийского района Алтайского края</w:t>
      </w:r>
    </w:p>
    <w:p w:rsidR="008A7374" w:rsidRDefault="00A57D39" w:rsidP="008A7374">
      <w:pPr>
        <w:pStyle w:val="ConsPlusNormal"/>
        <w:widowControl/>
        <w:ind w:firstLine="0"/>
        <w:jc w:val="center"/>
        <w:rPr>
          <w:rFonts w:ascii="Times New Roman" w:hAnsi="Times New Roman" w:cs="Times New Roman"/>
          <w:sz w:val="36"/>
          <w:szCs w:val="36"/>
        </w:rPr>
      </w:pPr>
      <w:r>
        <w:rPr>
          <w:rFonts w:ascii="Times New Roman" w:hAnsi="Times New Roman" w:cs="Times New Roman"/>
          <w:sz w:val="36"/>
          <w:szCs w:val="36"/>
        </w:rPr>
        <w:t>на 2017 - 2022</w:t>
      </w:r>
      <w:r w:rsidR="008A7374" w:rsidRPr="00C22827">
        <w:rPr>
          <w:rFonts w:ascii="Times New Roman" w:hAnsi="Times New Roman" w:cs="Times New Roman"/>
          <w:sz w:val="36"/>
          <w:szCs w:val="36"/>
        </w:rPr>
        <w:t xml:space="preserve"> годы</w:t>
      </w:r>
      <w:r w:rsidR="008A7374">
        <w:rPr>
          <w:rFonts w:ascii="Times New Roman" w:hAnsi="Times New Roman" w:cs="Times New Roman"/>
          <w:sz w:val="36"/>
          <w:szCs w:val="36"/>
        </w:rPr>
        <w:t>»</w:t>
      </w:r>
    </w:p>
    <w:p w:rsidR="008A7374" w:rsidRDefault="008A7374" w:rsidP="008A7374">
      <w:pPr>
        <w:pStyle w:val="ConsPlusNormal"/>
        <w:widowControl/>
        <w:ind w:firstLine="0"/>
        <w:rPr>
          <w:rFonts w:ascii="Times New Roman" w:hAnsi="Times New Roman" w:cs="Times New Roman"/>
          <w:i/>
          <w:sz w:val="36"/>
          <w:szCs w:val="36"/>
        </w:rPr>
      </w:pPr>
    </w:p>
    <w:p w:rsidR="008A7374" w:rsidRDefault="00551823" w:rsidP="008A7374">
      <w:pPr>
        <w:tabs>
          <w:tab w:val="left" w:pos="570"/>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«Школа – ЛИДЕР» -  как центр Л</w:t>
      </w:r>
      <w:r w:rsidR="008A7374" w:rsidRPr="008A7374">
        <w:rPr>
          <w:rFonts w:ascii="Times New Roman" w:eastAsia="Times New Roman" w:hAnsi="Times New Roman" w:cs="Times New Roman"/>
          <w:b/>
          <w:sz w:val="28"/>
          <w:szCs w:val="28"/>
        </w:rPr>
        <w:t xml:space="preserve">ичностного роста в </w:t>
      </w:r>
    </w:p>
    <w:p w:rsidR="008A7374" w:rsidRPr="008A7374" w:rsidRDefault="008A7374" w:rsidP="008A7374">
      <w:pPr>
        <w:tabs>
          <w:tab w:val="left" w:pos="570"/>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социокультурном,</w:t>
      </w:r>
      <w:r w:rsidRPr="008A7374">
        <w:rPr>
          <w:rFonts w:ascii="Times New Roman" w:eastAsia="Times New Roman" w:hAnsi="Times New Roman" w:cs="Times New Roman"/>
          <w:b/>
          <w:sz w:val="28"/>
          <w:szCs w:val="28"/>
        </w:rPr>
        <w:t xml:space="preserve"> образовательном пространстве села.</w:t>
      </w:r>
    </w:p>
    <w:p w:rsidR="008A7374" w:rsidRPr="008A7374" w:rsidRDefault="008A7374" w:rsidP="008A7374">
      <w:pPr>
        <w:pStyle w:val="ConsPlusNormal"/>
        <w:widowControl/>
        <w:ind w:firstLine="0"/>
        <w:rPr>
          <w:rFonts w:ascii="Times New Roman" w:hAnsi="Times New Roman" w:cs="Times New Roman"/>
          <w:i/>
          <w:sz w:val="36"/>
          <w:szCs w:val="36"/>
        </w:rPr>
        <w:sectPr w:rsidR="008A7374" w:rsidRPr="008A7374" w:rsidSect="008A7374">
          <w:type w:val="continuous"/>
          <w:pgSz w:w="11906" w:h="16838"/>
          <w:pgMar w:top="1134" w:right="567" w:bottom="1134" w:left="1701" w:header="709" w:footer="709" w:gutter="0"/>
          <w:cols w:space="708"/>
          <w:titlePg/>
          <w:docGrid w:linePitch="360"/>
        </w:sectPr>
      </w:pPr>
    </w:p>
    <w:p w:rsidR="008A7374" w:rsidRDefault="008A7374" w:rsidP="008A7374">
      <w:pPr>
        <w:spacing w:line="360" w:lineRule="auto"/>
        <w:rPr>
          <w:b/>
          <w:sz w:val="28"/>
          <w:szCs w:val="28"/>
        </w:rPr>
        <w:sectPr w:rsidR="008A7374" w:rsidSect="006C0B99">
          <w:pgSz w:w="11906" w:h="16838"/>
          <w:pgMar w:top="1134" w:right="567" w:bottom="1134" w:left="1843" w:header="709" w:footer="709" w:gutter="0"/>
          <w:cols w:space="708"/>
          <w:titlePg/>
          <w:docGrid w:linePitch="360"/>
        </w:sect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hAnsi="Times New Roman" w:cs="Times New Roman"/>
          <w:b/>
          <w:sz w:val="28"/>
          <w:szCs w:val="28"/>
        </w:rPr>
      </w:pPr>
    </w:p>
    <w:p w:rsidR="008A7374" w:rsidRDefault="008A7374">
      <w:pPr>
        <w:rPr>
          <w:rFonts w:ascii="Times New Roman" w:eastAsia="Times New Roman" w:hAnsi="Times New Roman" w:cs="Times New Roman"/>
          <w:b/>
          <w:sz w:val="28"/>
          <w:szCs w:val="28"/>
        </w:rPr>
      </w:pPr>
    </w:p>
    <w:p w:rsidR="004B644E" w:rsidRPr="00486E4C" w:rsidRDefault="006C0B99" w:rsidP="006B0960">
      <w:pPr>
        <w:pStyle w:val="ConsPlusNormal"/>
        <w:widowControl/>
        <w:ind w:firstLine="0"/>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454FA">
        <w:rPr>
          <w:rFonts w:ascii="Times New Roman" w:hAnsi="Times New Roman" w:cs="Times New Roman"/>
          <w:b/>
          <w:sz w:val="28"/>
          <w:szCs w:val="28"/>
        </w:rPr>
        <w:t xml:space="preserve">                                         </w:t>
      </w:r>
      <w:r w:rsidR="004B644E" w:rsidRPr="00486E4C">
        <w:rPr>
          <w:rFonts w:ascii="Times New Roman" w:hAnsi="Times New Roman" w:cs="Times New Roman"/>
          <w:b/>
          <w:sz w:val="28"/>
          <w:szCs w:val="28"/>
        </w:rPr>
        <w:t>ПАСПОРТ</w:t>
      </w:r>
    </w:p>
    <w:p w:rsidR="004B644E" w:rsidRPr="00486E4C" w:rsidRDefault="004B644E" w:rsidP="004B644E">
      <w:pPr>
        <w:pStyle w:val="ConsPlusNormal"/>
        <w:widowControl/>
        <w:ind w:firstLine="0"/>
        <w:jc w:val="center"/>
        <w:rPr>
          <w:rFonts w:ascii="Times New Roman" w:hAnsi="Times New Roman" w:cs="Times New Roman"/>
          <w:b/>
          <w:sz w:val="28"/>
          <w:szCs w:val="28"/>
        </w:rPr>
      </w:pPr>
      <w:r w:rsidRPr="00486E4C">
        <w:rPr>
          <w:rFonts w:ascii="Times New Roman" w:hAnsi="Times New Roman" w:cs="Times New Roman"/>
          <w:b/>
          <w:sz w:val="28"/>
          <w:szCs w:val="28"/>
        </w:rPr>
        <w:t>целевой программы</w:t>
      </w:r>
    </w:p>
    <w:p w:rsidR="004B644E" w:rsidRPr="00530205" w:rsidRDefault="004B644E" w:rsidP="004B644E">
      <w:pPr>
        <w:pStyle w:val="ConsPlusNormal"/>
        <w:widowControl/>
        <w:ind w:firstLine="0"/>
        <w:jc w:val="center"/>
        <w:rPr>
          <w:rFonts w:ascii="Times New Roman" w:hAnsi="Times New Roman" w:cs="Times New Roman"/>
          <w:sz w:val="24"/>
          <w:szCs w:val="24"/>
        </w:rPr>
      </w:pPr>
      <w:r w:rsidRPr="00530205">
        <w:rPr>
          <w:rFonts w:ascii="Times New Roman" w:hAnsi="Times New Roman" w:cs="Times New Roman"/>
          <w:sz w:val="24"/>
          <w:szCs w:val="24"/>
        </w:rPr>
        <w:t>«Развитие образования в М</w:t>
      </w:r>
      <w:r>
        <w:rPr>
          <w:rFonts w:ascii="Times New Roman" w:hAnsi="Times New Roman" w:cs="Times New Roman"/>
          <w:sz w:val="24"/>
          <w:szCs w:val="24"/>
        </w:rPr>
        <w:t>Б</w:t>
      </w:r>
      <w:r w:rsidRPr="00530205">
        <w:rPr>
          <w:rFonts w:ascii="Times New Roman" w:hAnsi="Times New Roman" w:cs="Times New Roman"/>
          <w:sz w:val="24"/>
          <w:szCs w:val="24"/>
        </w:rPr>
        <w:t xml:space="preserve">ОУ «Сростинская средняя </w:t>
      </w:r>
    </w:p>
    <w:p w:rsidR="004B644E" w:rsidRPr="00530205" w:rsidRDefault="004B644E" w:rsidP="004B644E">
      <w:pPr>
        <w:pStyle w:val="ConsPlusNormal"/>
        <w:widowControl/>
        <w:ind w:firstLine="0"/>
        <w:jc w:val="center"/>
        <w:rPr>
          <w:rFonts w:ascii="Times New Roman" w:hAnsi="Times New Roman" w:cs="Times New Roman"/>
          <w:sz w:val="24"/>
          <w:szCs w:val="24"/>
        </w:rPr>
      </w:pPr>
      <w:r w:rsidRPr="00530205">
        <w:rPr>
          <w:rFonts w:ascii="Times New Roman" w:hAnsi="Times New Roman" w:cs="Times New Roman"/>
          <w:sz w:val="24"/>
          <w:szCs w:val="24"/>
        </w:rPr>
        <w:t>общеобразовательная школа им. В.М. Шукшина»</w:t>
      </w:r>
    </w:p>
    <w:p w:rsidR="004B644E" w:rsidRPr="00530205" w:rsidRDefault="004B644E" w:rsidP="004B644E">
      <w:pPr>
        <w:pStyle w:val="ConsPlusNormal"/>
        <w:widowControl/>
        <w:ind w:firstLine="0"/>
        <w:jc w:val="center"/>
        <w:rPr>
          <w:rFonts w:ascii="Times New Roman" w:hAnsi="Times New Roman" w:cs="Times New Roman"/>
          <w:sz w:val="24"/>
          <w:szCs w:val="24"/>
        </w:rPr>
      </w:pPr>
      <w:r w:rsidRPr="00530205">
        <w:rPr>
          <w:rFonts w:ascii="Times New Roman" w:hAnsi="Times New Roman" w:cs="Times New Roman"/>
          <w:sz w:val="24"/>
          <w:szCs w:val="24"/>
        </w:rPr>
        <w:t>Бийского района Алтайского края</w:t>
      </w:r>
    </w:p>
    <w:p w:rsidR="004B644E" w:rsidRPr="00530205" w:rsidRDefault="00A57D39" w:rsidP="004B644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 2017 - 2022</w:t>
      </w:r>
      <w:r w:rsidR="004B644E" w:rsidRPr="00530205">
        <w:rPr>
          <w:rFonts w:ascii="Times New Roman" w:hAnsi="Times New Roman" w:cs="Times New Roman"/>
          <w:sz w:val="24"/>
          <w:szCs w:val="24"/>
        </w:rPr>
        <w:t xml:space="preserve"> годы</w:t>
      </w:r>
    </w:p>
    <w:p w:rsidR="004B644E" w:rsidRPr="008B62B6" w:rsidRDefault="004B644E" w:rsidP="004B644E">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521"/>
      </w:tblGrid>
      <w:tr w:rsidR="004B644E" w:rsidRPr="008B62B6" w:rsidTr="00A57D39">
        <w:tc>
          <w:tcPr>
            <w:tcW w:w="3085" w:type="dxa"/>
          </w:tcPr>
          <w:p w:rsidR="004B644E" w:rsidRPr="00703275" w:rsidRDefault="004B644E" w:rsidP="00703275">
            <w:pPr>
              <w:pStyle w:val="ConsPlusNormal"/>
              <w:widowControl/>
              <w:spacing w:line="276" w:lineRule="auto"/>
              <w:ind w:firstLine="0"/>
              <w:rPr>
                <w:rFonts w:ascii="Times New Roman" w:hAnsi="Times New Roman" w:cs="Times New Roman"/>
                <w:sz w:val="24"/>
                <w:szCs w:val="24"/>
              </w:rPr>
            </w:pPr>
            <w:r w:rsidRPr="00703275">
              <w:rPr>
                <w:rFonts w:ascii="Times New Roman" w:hAnsi="Times New Roman" w:cs="Times New Roman"/>
                <w:sz w:val="24"/>
                <w:szCs w:val="24"/>
              </w:rPr>
              <w:t>Наименование программы</w:t>
            </w:r>
          </w:p>
        </w:tc>
        <w:tc>
          <w:tcPr>
            <w:tcW w:w="6521" w:type="dxa"/>
          </w:tcPr>
          <w:p w:rsidR="004B644E" w:rsidRPr="00703275" w:rsidRDefault="00434DD8" w:rsidP="00703275">
            <w:pPr>
              <w:pStyle w:val="ConsPlusNormal"/>
              <w:widowControl/>
              <w:spacing w:line="276" w:lineRule="auto"/>
              <w:ind w:firstLine="0"/>
              <w:jc w:val="both"/>
              <w:rPr>
                <w:rFonts w:ascii="Times New Roman" w:hAnsi="Times New Roman" w:cs="Times New Roman"/>
                <w:sz w:val="24"/>
                <w:szCs w:val="24"/>
              </w:rPr>
            </w:pPr>
            <w:r w:rsidRPr="00703275">
              <w:rPr>
                <w:rFonts w:ascii="Times New Roman" w:hAnsi="Times New Roman" w:cs="Times New Roman"/>
                <w:sz w:val="24"/>
                <w:szCs w:val="24"/>
              </w:rPr>
              <w:t>Ц</w:t>
            </w:r>
            <w:r w:rsidR="004B644E" w:rsidRPr="00703275">
              <w:rPr>
                <w:rFonts w:ascii="Times New Roman" w:hAnsi="Times New Roman" w:cs="Times New Roman"/>
                <w:sz w:val="24"/>
                <w:szCs w:val="24"/>
              </w:rPr>
              <w:t>елевая программа «Развитие образования в М</w:t>
            </w:r>
            <w:r w:rsidR="004F53D3" w:rsidRPr="00703275">
              <w:rPr>
                <w:rFonts w:ascii="Times New Roman" w:hAnsi="Times New Roman" w:cs="Times New Roman"/>
                <w:sz w:val="24"/>
                <w:szCs w:val="24"/>
              </w:rPr>
              <w:t>Б</w:t>
            </w:r>
            <w:r w:rsidR="004B644E" w:rsidRPr="00703275">
              <w:rPr>
                <w:rFonts w:ascii="Times New Roman" w:hAnsi="Times New Roman" w:cs="Times New Roman"/>
                <w:sz w:val="24"/>
                <w:szCs w:val="24"/>
              </w:rPr>
              <w:t>ОУ «Сростинская средняя общеобразовательная школа им. В.М. Шукшина»</w:t>
            </w:r>
            <w:r w:rsidR="00E95626" w:rsidRPr="00703275">
              <w:rPr>
                <w:rFonts w:ascii="Times New Roman" w:hAnsi="Times New Roman" w:cs="Times New Roman"/>
                <w:sz w:val="24"/>
                <w:szCs w:val="24"/>
              </w:rPr>
              <w:t xml:space="preserve"> «</w:t>
            </w:r>
            <w:r w:rsidR="00F54C4F" w:rsidRPr="00703275">
              <w:rPr>
                <w:rFonts w:ascii="Times New Roman" w:hAnsi="Times New Roman" w:cs="Times New Roman"/>
                <w:sz w:val="24"/>
                <w:szCs w:val="24"/>
              </w:rPr>
              <w:t>Школа</w:t>
            </w:r>
            <w:r w:rsidRPr="00703275">
              <w:rPr>
                <w:rFonts w:ascii="Times New Roman" w:hAnsi="Times New Roman" w:cs="Times New Roman"/>
                <w:sz w:val="24"/>
                <w:szCs w:val="24"/>
              </w:rPr>
              <w:t xml:space="preserve"> </w:t>
            </w:r>
            <w:r w:rsidR="00F54C4F" w:rsidRPr="00703275">
              <w:rPr>
                <w:rFonts w:ascii="Times New Roman" w:hAnsi="Times New Roman" w:cs="Times New Roman"/>
                <w:sz w:val="24"/>
                <w:szCs w:val="24"/>
              </w:rPr>
              <w:t xml:space="preserve">- </w:t>
            </w:r>
            <w:r w:rsidRPr="00703275">
              <w:rPr>
                <w:rFonts w:ascii="Times New Roman" w:hAnsi="Times New Roman" w:cs="Times New Roman"/>
                <w:sz w:val="24"/>
                <w:szCs w:val="24"/>
              </w:rPr>
              <w:t xml:space="preserve">ЛИДЕР» </w:t>
            </w:r>
            <w:r w:rsidR="00F54C4F" w:rsidRPr="00703275">
              <w:rPr>
                <w:rFonts w:ascii="Times New Roman" w:hAnsi="Times New Roman" w:cs="Times New Roman"/>
                <w:sz w:val="24"/>
                <w:szCs w:val="24"/>
              </w:rPr>
              <w:t>(</w:t>
            </w:r>
            <w:r w:rsidR="00E95626" w:rsidRPr="00703275">
              <w:rPr>
                <w:rFonts w:ascii="Times New Roman" w:hAnsi="Times New Roman" w:cs="Times New Roman"/>
                <w:sz w:val="24"/>
                <w:szCs w:val="24"/>
              </w:rPr>
              <w:t xml:space="preserve">Личность. Инновация. Деятельность. Единство. </w:t>
            </w:r>
            <w:r w:rsidR="00F54C4F" w:rsidRPr="00703275">
              <w:rPr>
                <w:rFonts w:ascii="Times New Roman" w:hAnsi="Times New Roman" w:cs="Times New Roman"/>
                <w:sz w:val="24"/>
                <w:szCs w:val="24"/>
              </w:rPr>
              <w:t>Результат)</w:t>
            </w:r>
            <w:r w:rsidR="00E95626" w:rsidRPr="00703275">
              <w:rPr>
                <w:rFonts w:ascii="Times New Roman" w:hAnsi="Times New Roman" w:cs="Times New Roman"/>
                <w:sz w:val="24"/>
                <w:szCs w:val="24"/>
              </w:rPr>
              <w:t>.</w:t>
            </w:r>
          </w:p>
          <w:p w:rsidR="004B644E" w:rsidRPr="00703275" w:rsidRDefault="004B644E" w:rsidP="00703275">
            <w:pPr>
              <w:pStyle w:val="ConsPlusNormal"/>
              <w:widowControl/>
              <w:spacing w:line="276" w:lineRule="auto"/>
              <w:ind w:firstLine="0"/>
              <w:jc w:val="both"/>
              <w:rPr>
                <w:rFonts w:ascii="Times New Roman" w:hAnsi="Times New Roman" w:cs="Times New Roman"/>
                <w:sz w:val="24"/>
                <w:szCs w:val="24"/>
              </w:rPr>
            </w:pPr>
            <w:r w:rsidRPr="00703275">
              <w:rPr>
                <w:rFonts w:ascii="Times New Roman" w:hAnsi="Times New Roman" w:cs="Times New Roman"/>
                <w:sz w:val="24"/>
                <w:szCs w:val="24"/>
              </w:rPr>
              <w:t>Бийског</w:t>
            </w:r>
            <w:r w:rsidR="00A57D39">
              <w:rPr>
                <w:rFonts w:ascii="Times New Roman" w:hAnsi="Times New Roman" w:cs="Times New Roman"/>
                <w:sz w:val="24"/>
                <w:szCs w:val="24"/>
              </w:rPr>
              <w:t>о района Алтайского края на 2017 - 2022</w:t>
            </w:r>
            <w:r w:rsidRPr="00703275">
              <w:rPr>
                <w:rFonts w:ascii="Times New Roman" w:hAnsi="Times New Roman" w:cs="Times New Roman"/>
                <w:sz w:val="24"/>
                <w:szCs w:val="24"/>
              </w:rPr>
              <w:t xml:space="preserve"> годы</w:t>
            </w:r>
          </w:p>
          <w:p w:rsidR="004B644E" w:rsidRPr="00703275" w:rsidRDefault="004B644E" w:rsidP="00703275">
            <w:pPr>
              <w:pStyle w:val="ConsPlusNonformat"/>
              <w:widowControl/>
              <w:spacing w:line="276" w:lineRule="auto"/>
              <w:jc w:val="both"/>
              <w:rPr>
                <w:rFonts w:ascii="Times New Roman" w:hAnsi="Times New Roman" w:cs="Times New Roman"/>
                <w:sz w:val="24"/>
                <w:szCs w:val="24"/>
              </w:rPr>
            </w:pPr>
            <w:r w:rsidRPr="00703275">
              <w:rPr>
                <w:rFonts w:ascii="Times New Roman" w:hAnsi="Times New Roman" w:cs="Times New Roman"/>
                <w:sz w:val="24"/>
                <w:szCs w:val="24"/>
              </w:rPr>
              <w:t xml:space="preserve"> (далее – «программа»)</w:t>
            </w:r>
          </w:p>
        </w:tc>
      </w:tr>
      <w:tr w:rsidR="004B644E" w:rsidRPr="008B62B6" w:rsidTr="00A57D39">
        <w:trPr>
          <w:trHeight w:val="1123"/>
        </w:trPr>
        <w:tc>
          <w:tcPr>
            <w:tcW w:w="3085" w:type="dxa"/>
          </w:tcPr>
          <w:p w:rsidR="004B644E" w:rsidRPr="00703275" w:rsidRDefault="004B644E" w:rsidP="00703275">
            <w:pPr>
              <w:snapToGrid w:val="0"/>
              <w:rPr>
                <w:rFonts w:ascii="Times New Roman" w:hAnsi="Times New Roman" w:cs="Times New Roman"/>
              </w:rPr>
            </w:pPr>
            <w:r w:rsidRPr="00703275">
              <w:rPr>
                <w:rFonts w:ascii="Times New Roman" w:hAnsi="Times New Roman" w:cs="Times New Roman"/>
              </w:rPr>
              <w:t xml:space="preserve">Основания для разработки программы                                                </w:t>
            </w:r>
          </w:p>
        </w:tc>
        <w:tc>
          <w:tcPr>
            <w:tcW w:w="6521" w:type="dxa"/>
          </w:tcPr>
          <w:p w:rsidR="004B644E" w:rsidRPr="00703275" w:rsidRDefault="004B644E" w:rsidP="00703275">
            <w:pPr>
              <w:spacing w:before="30" w:after="0"/>
              <w:jc w:val="both"/>
              <w:rPr>
                <w:rFonts w:ascii="Times New Roman" w:hAnsi="Times New Roman" w:cs="Times New Roman"/>
                <w:color w:val="636363"/>
                <w:sz w:val="24"/>
                <w:szCs w:val="24"/>
              </w:rPr>
            </w:pPr>
            <w:r w:rsidRPr="00703275">
              <w:rPr>
                <w:rFonts w:ascii="Times New Roman" w:hAnsi="Times New Roman" w:cs="Times New Roman"/>
                <w:color w:val="0D0D0D"/>
                <w:sz w:val="24"/>
                <w:szCs w:val="24"/>
              </w:rPr>
              <w:t>Федеральный закон «Об образовании в Российской Федерации»,</w:t>
            </w:r>
            <w:r w:rsidRPr="00703275">
              <w:rPr>
                <w:rFonts w:ascii="Times New Roman" w:hAnsi="Times New Roman" w:cs="Times New Roman"/>
                <w:sz w:val="24"/>
                <w:szCs w:val="24"/>
              </w:rPr>
              <w:t>от 29 декабря 2012 г. N 273-ФЗ;</w:t>
            </w:r>
          </w:p>
          <w:p w:rsidR="004B644E" w:rsidRPr="00703275" w:rsidRDefault="004B644E" w:rsidP="00703275">
            <w:pPr>
              <w:spacing w:before="30" w:after="0"/>
              <w:jc w:val="both"/>
              <w:rPr>
                <w:rFonts w:ascii="Times New Roman" w:hAnsi="Times New Roman" w:cs="Times New Roman"/>
                <w:color w:val="636363"/>
                <w:sz w:val="24"/>
                <w:szCs w:val="24"/>
              </w:rPr>
            </w:pPr>
            <w:r w:rsidRPr="00703275">
              <w:rPr>
                <w:rFonts w:ascii="Times New Roman" w:hAnsi="Times New Roman" w:cs="Times New Roman"/>
                <w:color w:val="0D0D0D"/>
                <w:sz w:val="24"/>
                <w:szCs w:val="24"/>
              </w:rPr>
              <w:t>Национальная образовательная инициатива «Наша новая школа», утвержденная Президентом Российской Федерации от 04.02.2010 № Пр-271;</w:t>
            </w:r>
          </w:p>
          <w:p w:rsidR="004B644E" w:rsidRPr="00703275" w:rsidRDefault="004B644E" w:rsidP="00703275">
            <w:pPr>
              <w:spacing w:before="30" w:after="0"/>
              <w:jc w:val="both"/>
              <w:rPr>
                <w:rFonts w:ascii="Times New Roman" w:hAnsi="Times New Roman" w:cs="Times New Roman"/>
                <w:color w:val="636363"/>
                <w:sz w:val="24"/>
                <w:szCs w:val="24"/>
              </w:rPr>
            </w:pPr>
            <w:r w:rsidRPr="00703275">
              <w:rPr>
                <w:rFonts w:ascii="Times New Roman" w:hAnsi="Times New Roman" w:cs="Times New Roman"/>
                <w:color w:val="0D0D0D"/>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B644E" w:rsidRPr="00703275" w:rsidRDefault="004B644E" w:rsidP="00703275">
            <w:pPr>
              <w:spacing w:before="30" w:after="0"/>
              <w:jc w:val="both"/>
              <w:outlineLvl w:val="2"/>
              <w:rPr>
                <w:rFonts w:ascii="Times New Roman" w:hAnsi="Times New Roman" w:cs="Times New Roman"/>
                <w:color w:val="636363"/>
                <w:sz w:val="24"/>
                <w:szCs w:val="24"/>
              </w:rPr>
            </w:pPr>
            <w:r w:rsidRPr="00703275">
              <w:rPr>
                <w:rFonts w:ascii="Times New Roman" w:hAnsi="Times New Roman" w:cs="Times New Roman"/>
                <w:color w:val="0D0D0D"/>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4B644E" w:rsidRPr="00703275" w:rsidRDefault="004B644E" w:rsidP="00703275">
            <w:pPr>
              <w:spacing w:before="30" w:after="0"/>
              <w:jc w:val="both"/>
              <w:rPr>
                <w:rFonts w:ascii="Times New Roman" w:hAnsi="Times New Roman" w:cs="Times New Roman"/>
                <w:color w:val="0D0D0D"/>
                <w:sz w:val="24"/>
                <w:szCs w:val="24"/>
              </w:rPr>
            </w:pPr>
            <w:r w:rsidRPr="00703275">
              <w:rPr>
                <w:rFonts w:ascii="Times New Roman" w:hAnsi="Times New Roman" w:cs="Times New Roman"/>
                <w:color w:val="0D0D0D"/>
                <w:sz w:val="24"/>
                <w:szCs w:val="24"/>
              </w:rPr>
              <w:t>Концепции долгосрочного социально-экономического развития Российской Федерации до 2020 года;</w:t>
            </w:r>
          </w:p>
          <w:p w:rsidR="004B644E" w:rsidRPr="00703275" w:rsidRDefault="004B644E" w:rsidP="00703275">
            <w:pPr>
              <w:spacing w:before="30" w:after="0"/>
              <w:jc w:val="both"/>
              <w:rPr>
                <w:rFonts w:ascii="Times New Roman" w:hAnsi="Times New Roman" w:cs="Times New Roman"/>
                <w:color w:val="0D0D0D"/>
                <w:sz w:val="24"/>
                <w:szCs w:val="24"/>
              </w:rPr>
            </w:pPr>
            <w:r w:rsidRPr="00703275">
              <w:rPr>
                <w:rFonts w:ascii="Times New Roman" w:hAnsi="Times New Roman" w:cs="Times New Roman"/>
                <w:color w:val="0D0D0D"/>
                <w:sz w:val="24"/>
                <w:szCs w:val="24"/>
              </w:rPr>
              <w:t>Конвенция о правах ребёнка;</w:t>
            </w:r>
          </w:p>
          <w:p w:rsidR="004B644E" w:rsidRPr="00703275" w:rsidRDefault="004B644E" w:rsidP="00703275">
            <w:pPr>
              <w:spacing w:before="30" w:after="0"/>
              <w:jc w:val="both"/>
              <w:rPr>
                <w:rFonts w:ascii="Times New Roman" w:hAnsi="Times New Roman" w:cs="Times New Roman"/>
                <w:color w:val="636363"/>
                <w:sz w:val="24"/>
                <w:szCs w:val="24"/>
              </w:rPr>
            </w:pPr>
            <w:r w:rsidRPr="00703275">
              <w:rPr>
                <w:rFonts w:ascii="Times New Roman" w:hAnsi="Times New Roman" w:cs="Times New Roman"/>
                <w:color w:val="0D0D0D"/>
                <w:sz w:val="24"/>
                <w:szCs w:val="24"/>
              </w:rPr>
              <w:t>Устав ОУ;</w:t>
            </w:r>
          </w:p>
          <w:p w:rsidR="004B644E" w:rsidRPr="00703275" w:rsidRDefault="004B644E" w:rsidP="00703275">
            <w:pPr>
              <w:spacing w:before="30" w:after="0"/>
              <w:jc w:val="both"/>
              <w:rPr>
                <w:rFonts w:ascii="Times New Roman" w:hAnsi="Times New Roman" w:cs="Times New Roman"/>
                <w:color w:val="636363"/>
                <w:sz w:val="24"/>
                <w:szCs w:val="24"/>
              </w:rPr>
            </w:pPr>
            <w:r w:rsidRPr="00703275">
              <w:rPr>
                <w:rFonts w:ascii="Times New Roman" w:hAnsi="Times New Roman" w:cs="Times New Roman"/>
                <w:color w:val="0D0D0D"/>
                <w:sz w:val="24"/>
                <w:szCs w:val="24"/>
              </w:rPr>
              <w:t>Локальные акты школы.</w:t>
            </w:r>
          </w:p>
          <w:p w:rsidR="004B644E" w:rsidRPr="00703275" w:rsidRDefault="004B644E" w:rsidP="00703275">
            <w:pPr>
              <w:spacing w:before="30" w:after="0"/>
              <w:jc w:val="both"/>
              <w:rPr>
                <w:rFonts w:ascii="Times New Roman" w:hAnsi="Times New Roman" w:cs="Times New Roman"/>
                <w:sz w:val="24"/>
                <w:szCs w:val="24"/>
              </w:rPr>
            </w:pPr>
            <w:r w:rsidRPr="00703275">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p w:rsidR="004F53D3" w:rsidRPr="00703275" w:rsidRDefault="004F53D3" w:rsidP="00703275">
            <w:pPr>
              <w:pStyle w:val="aa"/>
              <w:snapToGrid w:val="0"/>
              <w:spacing w:line="276" w:lineRule="auto"/>
              <w:jc w:val="both"/>
              <w:rPr>
                <w:rFonts w:cs="Times New Roman"/>
              </w:rPr>
            </w:pPr>
            <w:r w:rsidRPr="00703275">
              <w:rPr>
                <w:rFonts w:cs="Times New Roman"/>
              </w:rPr>
              <w:t>Концепция</w:t>
            </w:r>
            <w:r w:rsidR="00F54C4F" w:rsidRPr="00703275">
              <w:rPr>
                <w:rFonts w:cs="Times New Roman"/>
                <w:lang w:val="ru-RU"/>
              </w:rPr>
              <w:t xml:space="preserve"> </w:t>
            </w:r>
            <w:r w:rsidRPr="00703275">
              <w:rPr>
                <w:rFonts w:cs="Times New Roman"/>
              </w:rPr>
              <w:t>современной</w:t>
            </w:r>
            <w:r w:rsidR="00F54C4F" w:rsidRPr="00703275">
              <w:rPr>
                <w:rFonts w:cs="Times New Roman"/>
                <w:lang w:val="ru-RU"/>
              </w:rPr>
              <w:t xml:space="preserve"> </w:t>
            </w:r>
            <w:r w:rsidRPr="00703275">
              <w:rPr>
                <w:rFonts w:cs="Times New Roman"/>
              </w:rPr>
              <w:t>модели</w:t>
            </w:r>
            <w:r w:rsidR="00F54C4F" w:rsidRPr="00703275">
              <w:rPr>
                <w:rFonts w:cs="Times New Roman"/>
                <w:lang w:val="ru-RU"/>
              </w:rPr>
              <w:t xml:space="preserve"> </w:t>
            </w:r>
            <w:r w:rsidRPr="00703275">
              <w:rPr>
                <w:rFonts w:cs="Times New Roman"/>
              </w:rPr>
              <w:t>образования</w:t>
            </w:r>
            <w:r w:rsidR="00F54C4F" w:rsidRPr="00703275">
              <w:rPr>
                <w:rFonts w:cs="Times New Roman"/>
                <w:lang w:val="ru-RU"/>
              </w:rPr>
              <w:t xml:space="preserve"> </w:t>
            </w:r>
            <w:r w:rsidRPr="00703275">
              <w:rPr>
                <w:rFonts w:cs="Times New Roman"/>
              </w:rPr>
              <w:t>Алтайского</w:t>
            </w:r>
            <w:r w:rsidR="00F54C4F" w:rsidRPr="00703275">
              <w:rPr>
                <w:rFonts w:cs="Times New Roman"/>
                <w:lang w:val="ru-RU"/>
              </w:rPr>
              <w:t xml:space="preserve"> </w:t>
            </w:r>
            <w:r w:rsidRPr="00703275">
              <w:rPr>
                <w:rFonts w:cs="Times New Roman"/>
              </w:rPr>
              <w:t>края</w:t>
            </w:r>
            <w:r w:rsidR="00F54C4F" w:rsidRPr="00703275">
              <w:rPr>
                <w:rFonts w:cs="Times New Roman"/>
                <w:lang w:val="ru-RU"/>
              </w:rPr>
              <w:t xml:space="preserve"> </w:t>
            </w:r>
            <w:r w:rsidRPr="00703275">
              <w:rPr>
                <w:rFonts w:cs="Times New Roman"/>
              </w:rPr>
              <w:t>до 2020 года;</w:t>
            </w:r>
          </w:p>
          <w:p w:rsidR="004B644E" w:rsidRPr="00703275" w:rsidRDefault="004F53D3" w:rsidP="00703275">
            <w:pPr>
              <w:pStyle w:val="1"/>
              <w:shd w:val="clear" w:color="auto" w:fill="FFFFFF"/>
              <w:spacing w:before="0"/>
              <w:textAlignment w:val="baseline"/>
              <w:rPr>
                <w:rFonts w:ascii="Times New Roman" w:hAnsi="Times New Roman" w:cs="Times New Roman"/>
                <w:b w:val="0"/>
                <w:bCs w:val="0"/>
                <w:color w:val="000000"/>
                <w:sz w:val="24"/>
                <w:szCs w:val="24"/>
              </w:rPr>
            </w:pPr>
            <w:r w:rsidRPr="00703275">
              <w:rPr>
                <w:rFonts w:ascii="Times New Roman" w:hAnsi="Times New Roman" w:cs="Times New Roman"/>
                <w:b w:val="0"/>
                <w:bCs w:val="0"/>
                <w:color w:val="000000"/>
                <w:sz w:val="24"/>
                <w:szCs w:val="24"/>
              </w:rPr>
              <w:t>СТРАТЕГИЯ социально-экономического развития Алтайского края на период до 2025 года.</w:t>
            </w:r>
          </w:p>
        </w:tc>
      </w:tr>
      <w:tr w:rsidR="004B644E" w:rsidRPr="008B62B6" w:rsidTr="00A57D39">
        <w:tc>
          <w:tcPr>
            <w:tcW w:w="3085" w:type="dxa"/>
          </w:tcPr>
          <w:p w:rsidR="004B644E" w:rsidRPr="00703275" w:rsidRDefault="004B644E" w:rsidP="00703275">
            <w:pPr>
              <w:snapToGrid w:val="0"/>
              <w:spacing w:after="0"/>
              <w:rPr>
                <w:rFonts w:ascii="Times New Roman" w:hAnsi="Times New Roman" w:cs="Times New Roman"/>
                <w:sz w:val="24"/>
                <w:szCs w:val="24"/>
              </w:rPr>
            </w:pPr>
            <w:r w:rsidRPr="00703275">
              <w:rPr>
                <w:rFonts w:ascii="Times New Roman" w:hAnsi="Times New Roman" w:cs="Times New Roman"/>
                <w:sz w:val="24"/>
                <w:szCs w:val="24"/>
              </w:rPr>
              <w:t>Заказчик программы</w:t>
            </w:r>
          </w:p>
          <w:p w:rsidR="004B644E" w:rsidRPr="00703275" w:rsidRDefault="004B644E" w:rsidP="00703275">
            <w:pPr>
              <w:spacing w:after="0"/>
              <w:rPr>
                <w:rFonts w:ascii="Times New Roman" w:hAnsi="Times New Roman" w:cs="Times New Roman"/>
                <w:b/>
                <w:sz w:val="24"/>
                <w:szCs w:val="24"/>
              </w:rPr>
            </w:pPr>
          </w:p>
        </w:tc>
        <w:tc>
          <w:tcPr>
            <w:tcW w:w="6521" w:type="dxa"/>
          </w:tcPr>
          <w:p w:rsidR="004B644E" w:rsidRPr="00703275" w:rsidRDefault="004B644E" w:rsidP="00703275">
            <w:pPr>
              <w:spacing w:after="0"/>
              <w:jc w:val="both"/>
              <w:rPr>
                <w:rFonts w:ascii="Times New Roman" w:hAnsi="Times New Roman" w:cs="Times New Roman"/>
                <w:sz w:val="24"/>
                <w:szCs w:val="24"/>
              </w:rPr>
            </w:pPr>
            <w:r w:rsidRPr="00703275">
              <w:rPr>
                <w:rFonts w:ascii="Times New Roman" w:hAnsi="Times New Roman" w:cs="Times New Roman"/>
                <w:sz w:val="24"/>
                <w:szCs w:val="24"/>
              </w:rPr>
              <w:t>Общество, в лице родительской общественности, Совет школы,</w:t>
            </w:r>
          </w:p>
          <w:p w:rsidR="004B644E" w:rsidRPr="00703275" w:rsidRDefault="004B644E" w:rsidP="00703275">
            <w:pPr>
              <w:snapToGrid w:val="0"/>
              <w:spacing w:after="0"/>
              <w:rPr>
                <w:rFonts w:ascii="Times New Roman" w:hAnsi="Times New Roman" w:cs="Times New Roman"/>
                <w:sz w:val="24"/>
                <w:szCs w:val="24"/>
              </w:rPr>
            </w:pPr>
            <w:r w:rsidRPr="00703275">
              <w:rPr>
                <w:rFonts w:ascii="Times New Roman" w:hAnsi="Times New Roman" w:cs="Times New Roman"/>
                <w:sz w:val="24"/>
                <w:szCs w:val="24"/>
              </w:rPr>
              <w:t>муниципальное учреждение «Комитет администрации Бийского района по образованию и делам молодежи»</w:t>
            </w:r>
          </w:p>
        </w:tc>
      </w:tr>
      <w:tr w:rsidR="004B644E" w:rsidRPr="008B62B6" w:rsidTr="00A57D39">
        <w:trPr>
          <w:trHeight w:val="965"/>
        </w:trPr>
        <w:tc>
          <w:tcPr>
            <w:tcW w:w="3085" w:type="dxa"/>
          </w:tcPr>
          <w:p w:rsidR="004B644E" w:rsidRPr="00703275" w:rsidRDefault="004B644E" w:rsidP="00703275">
            <w:pPr>
              <w:snapToGrid w:val="0"/>
              <w:spacing w:after="0"/>
              <w:rPr>
                <w:rFonts w:ascii="Times New Roman" w:hAnsi="Times New Roman" w:cs="Times New Roman"/>
                <w:sz w:val="24"/>
                <w:szCs w:val="24"/>
              </w:rPr>
            </w:pPr>
            <w:r w:rsidRPr="00703275">
              <w:rPr>
                <w:rFonts w:ascii="Times New Roman" w:hAnsi="Times New Roman" w:cs="Times New Roman"/>
                <w:sz w:val="24"/>
                <w:szCs w:val="24"/>
              </w:rPr>
              <w:lastRenderedPageBreak/>
              <w:t xml:space="preserve">Разработчик программы  </w:t>
            </w:r>
          </w:p>
        </w:tc>
        <w:tc>
          <w:tcPr>
            <w:tcW w:w="6521" w:type="dxa"/>
          </w:tcPr>
          <w:p w:rsidR="004B644E" w:rsidRPr="00703275" w:rsidRDefault="004B644E" w:rsidP="00703275">
            <w:pPr>
              <w:pStyle w:val="ConsPlusNormal"/>
              <w:widowControl/>
              <w:spacing w:line="276" w:lineRule="auto"/>
              <w:ind w:firstLine="0"/>
              <w:jc w:val="both"/>
              <w:rPr>
                <w:rFonts w:ascii="Times New Roman" w:hAnsi="Times New Roman" w:cs="Times New Roman"/>
                <w:sz w:val="24"/>
                <w:szCs w:val="24"/>
              </w:rPr>
            </w:pPr>
            <w:r w:rsidRPr="00703275">
              <w:rPr>
                <w:rFonts w:ascii="Times New Roman" w:hAnsi="Times New Roman" w:cs="Times New Roman"/>
                <w:sz w:val="24"/>
                <w:szCs w:val="24"/>
              </w:rPr>
              <w:t>Творческий коллектив педагогов</w:t>
            </w:r>
            <w:r w:rsidR="00EE72C5">
              <w:rPr>
                <w:rFonts w:ascii="Times New Roman" w:hAnsi="Times New Roman" w:cs="Times New Roman"/>
                <w:sz w:val="24"/>
                <w:szCs w:val="24"/>
              </w:rPr>
              <w:t xml:space="preserve"> </w:t>
            </w:r>
            <w:r w:rsidRPr="00703275">
              <w:rPr>
                <w:rFonts w:ascii="Times New Roman" w:hAnsi="Times New Roman" w:cs="Times New Roman"/>
                <w:sz w:val="24"/>
                <w:szCs w:val="24"/>
              </w:rPr>
              <w:t>муниципального образовательного учреждения «Сростинская средняя общеобразовательная школа им. В.М. Шукшина»</w:t>
            </w:r>
          </w:p>
          <w:p w:rsidR="004B644E" w:rsidRPr="00703275" w:rsidRDefault="004B644E" w:rsidP="00703275">
            <w:pPr>
              <w:pStyle w:val="ConsPlusNormal"/>
              <w:widowControl/>
              <w:spacing w:line="276" w:lineRule="auto"/>
              <w:ind w:firstLine="0"/>
              <w:jc w:val="both"/>
              <w:rPr>
                <w:rFonts w:ascii="Times New Roman" w:hAnsi="Times New Roman" w:cs="Times New Roman"/>
                <w:sz w:val="24"/>
                <w:szCs w:val="24"/>
              </w:rPr>
            </w:pPr>
            <w:r w:rsidRPr="00703275">
              <w:rPr>
                <w:rFonts w:ascii="Times New Roman" w:hAnsi="Times New Roman" w:cs="Times New Roman"/>
                <w:sz w:val="24"/>
                <w:szCs w:val="24"/>
              </w:rPr>
              <w:t>Бийского района Алтайского края</w:t>
            </w:r>
          </w:p>
        </w:tc>
      </w:tr>
      <w:tr w:rsidR="004B644E" w:rsidRPr="008B62B6" w:rsidTr="00A57D39">
        <w:trPr>
          <w:trHeight w:val="982"/>
        </w:trPr>
        <w:tc>
          <w:tcPr>
            <w:tcW w:w="3085" w:type="dxa"/>
          </w:tcPr>
          <w:p w:rsidR="004B644E" w:rsidRPr="00703275" w:rsidRDefault="004B644E" w:rsidP="00703275">
            <w:pPr>
              <w:snapToGrid w:val="0"/>
              <w:rPr>
                <w:rFonts w:ascii="Times New Roman" w:hAnsi="Times New Roman" w:cs="Times New Roman"/>
                <w:sz w:val="24"/>
                <w:szCs w:val="24"/>
              </w:rPr>
            </w:pPr>
            <w:r w:rsidRPr="00703275">
              <w:rPr>
                <w:rFonts w:ascii="Times New Roman" w:hAnsi="Times New Roman" w:cs="Times New Roman"/>
                <w:sz w:val="24"/>
                <w:szCs w:val="24"/>
              </w:rPr>
              <w:t xml:space="preserve">Цель и задачи программы  </w:t>
            </w:r>
          </w:p>
          <w:p w:rsidR="004B644E" w:rsidRPr="00703275" w:rsidRDefault="004B644E" w:rsidP="00703275">
            <w:pPr>
              <w:snapToGrid w:val="0"/>
              <w:rPr>
                <w:rFonts w:ascii="Times New Roman" w:hAnsi="Times New Roman" w:cs="Times New Roman"/>
                <w:sz w:val="24"/>
                <w:szCs w:val="24"/>
              </w:rPr>
            </w:pPr>
          </w:p>
        </w:tc>
        <w:tc>
          <w:tcPr>
            <w:tcW w:w="6521" w:type="dxa"/>
          </w:tcPr>
          <w:p w:rsidR="004C6B91" w:rsidRPr="00703275" w:rsidRDefault="004C6B91" w:rsidP="00703275">
            <w:pPr>
              <w:pStyle w:val="a3"/>
              <w:tabs>
                <w:tab w:val="left" w:pos="570"/>
              </w:tabs>
              <w:spacing w:before="0" w:beforeAutospacing="0" w:after="0" w:afterAutospacing="0" w:line="276" w:lineRule="auto"/>
              <w:jc w:val="both"/>
            </w:pPr>
            <w:r w:rsidRPr="00703275">
              <w:rPr>
                <w:b/>
                <w:i/>
              </w:rPr>
              <w:t>Стратегическая</w:t>
            </w:r>
            <w:r w:rsidRPr="00703275">
              <w:t xml:space="preserve"> </w:t>
            </w:r>
            <w:r w:rsidRPr="00703275">
              <w:rPr>
                <w:b/>
                <w:bCs/>
                <w:i/>
              </w:rPr>
              <w:t>цель сельской школы</w:t>
            </w:r>
            <w:r w:rsidRPr="00703275">
              <w:t xml:space="preserve"> состоит в обеспечении доступности и качества образования сельских школьников; создание условий для  динамичного развития личности всех участников образовательного процесса; формирования личности обучающихся, обладающей ориентацией на преобразование своей малой родины, личности, способной осуществить осознанный индивидуально и социально значимый профессиональный выбор. </w:t>
            </w:r>
          </w:p>
          <w:p w:rsidR="004C6B91" w:rsidRPr="00703275" w:rsidRDefault="004C6B91" w:rsidP="00703275">
            <w:pPr>
              <w:pStyle w:val="a3"/>
              <w:tabs>
                <w:tab w:val="left" w:pos="570"/>
              </w:tabs>
              <w:spacing w:before="0" w:beforeAutospacing="0" w:after="0" w:afterAutospacing="0" w:line="276" w:lineRule="auto"/>
              <w:jc w:val="both"/>
            </w:pPr>
            <w:r w:rsidRPr="00703275">
              <w:rPr>
                <w:b/>
                <w:i/>
              </w:rPr>
              <w:t xml:space="preserve">  Тактическая цель</w:t>
            </w:r>
            <w:r w:rsidRPr="00703275">
              <w:rPr>
                <w:i/>
              </w:rPr>
              <w:t xml:space="preserve">: </w:t>
            </w:r>
            <w:r w:rsidRPr="00703275">
              <w:t xml:space="preserve">Создание открытого образовательного и социокультурного пространства, как условия формирования </w:t>
            </w:r>
            <w:r w:rsidR="00D44A72">
              <w:t xml:space="preserve">интеллектуально развитой </w:t>
            </w:r>
            <w:r w:rsidRPr="00703275">
              <w:t xml:space="preserve">Личности, способной к самореализации, обеспечивающего конкурентоспособность и воспитывающую  высокие нравственные качества. </w:t>
            </w:r>
          </w:p>
          <w:p w:rsidR="004C6B91" w:rsidRPr="00703275" w:rsidRDefault="004C6B91" w:rsidP="00703275">
            <w:pPr>
              <w:pStyle w:val="3"/>
              <w:tabs>
                <w:tab w:val="left" w:pos="0"/>
              </w:tabs>
              <w:spacing w:line="276" w:lineRule="auto"/>
              <w:ind w:left="0" w:firstLine="284"/>
              <w:rPr>
                <w:b w:val="0"/>
              </w:rPr>
            </w:pPr>
            <w:r w:rsidRPr="00703275">
              <w:rPr>
                <w:b w:val="0"/>
              </w:rPr>
              <w:t>Создание этих условий требует достижения следующих стратегических задач:</w:t>
            </w:r>
          </w:p>
          <w:p w:rsidR="004C6B91" w:rsidRPr="00703275" w:rsidRDefault="004C6B91" w:rsidP="00703275">
            <w:pPr>
              <w:pStyle w:val="3"/>
              <w:tabs>
                <w:tab w:val="clear" w:pos="360"/>
                <w:tab w:val="left" w:pos="0"/>
                <w:tab w:val="left" w:pos="1080"/>
              </w:tabs>
              <w:spacing w:line="276" w:lineRule="auto"/>
              <w:ind w:left="0"/>
              <w:rPr>
                <w:b w:val="0"/>
              </w:rPr>
            </w:pPr>
            <w:r w:rsidRPr="00703275">
              <w:rPr>
                <w:b w:val="0"/>
              </w:rPr>
              <w:t>1.Обеспечение качества образования, позволяющего выпускнику самореализоваться в свободно выбранной предметной области;</w:t>
            </w:r>
          </w:p>
          <w:p w:rsidR="004C6B91" w:rsidRPr="00703275" w:rsidRDefault="004C6B91" w:rsidP="00703275">
            <w:pPr>
              <w:pStyle w:val="3"/>
              <w:tabs>
                <w:tab w:val="clear" w:pos="360"/>
                <w:tab w:val="left" w:pos="0"/>
                <w:tab w:val="left" w:pos="1080"/>
              </w:tabs>
              <w:spacing w:line="276" w:lineRule="auto"/>
              <w:ind w:left="0"/>
              <w:rPr>
                <w:b w:val="0"/>
              </w:rPr>
            </w:pPr>
            <w:r w:rsidRPr="00703275">
              <w:rPr>
                <w:b w:val="0"/>
              </w:rPr>
              <w:t xml:space="preserve">2. Создание конкурентных преимуществ за счет повышения методического и инновационного потенциала </w:t>
            </w:r>
            <w:r w:rsidRPr="00703275">
              <w:rPr>
                <w:rFonts w:eastAsia="Times New Roman"/>
                <w:b w:val="0"/>
              </w:rPr>
              <w:t>школы</w:t>
            </w:r>
            <w:r w:rsidRPr="00703275">
              <w:rPr>
                <w:b w:val="0"/>
              </w:rPr>
              <w:t>;</w:t>
            </w:r>
          </w:p>
          <w:p w:rsidR="004C6B91" w:rsidRPr="00703275" w:rsidRDefault="004C6B91" w:rsidP="00703275">
            <w:pPr>
              <w:pStyle w:val="3"/>
              <w:tabs>
                <w:tab w:val="clear" w:pos="360"/>
                <w:tab w:val="left" w:pos="0"/>
                <w:tab w:val="left" w:pos="1080"/>
              </w:tabs>
              <w:spacing w:line="276" w:lineRule="auto"/>
              <w:ind w:left="0"/>
              <w:rPr>
                <w:b w:val="0"/>
              </w:rPr>
            </w:pPr>
            <w:r w:rsidRPr="00703275">
              <w:rPr>
                <w:b w:val="0"/>
              </w:rPr>
              <w:t>3.  Создание оптимальных условий для научно-исследовательской работы, развития инновационной активности творческой ини</w:t>
            </w:r>
            <w:r w:rsidR="00A57D39">
              <w:rPr>
                <w:b w:val="0"/>
              </w:rPr>
              <w:t>циативы педагогов и обучающихся</w:t>
            </w:r>
            <w:r w:rsidRPr="00703275">
              <w:rPr>
                <w:b w:val="0"/>
              </w:rPr>
              <w:t>;</w:t>
            </w:r>
          </w:p>
          <w:p w:rsidR="004C6B91" w:rsidRPr="00703275" w:rsidRDefault="004C6B91" w:rsidP="00703275">
            <w:pPr>
              <w:spacing w:after="0"/>
              <w:jc w:val="both"/>
              <w:rPr>
                <w:rFonts w:ascii="Times New Roman" w:hAnsi="Times New Roman" w:cs="Times New Roman"/>
                <w:bCs/>
                <w:sz w:val="24"/>
                <w:szCs w:val="24"/>
              </w:rPr>
            </w:pPr>
            <w:r w:rsidRPr="00703275">
              <w:rPr>
                <w:rFonts w:ascii="Times New Roman" w:hAnsi="Times New Roman" w:cs="Times New Roman"/>
                <w:bCs/>
                <w:sz w:val="24"/>
                <w:szCs w:val="24"/>
              </w:rPr>
              <w:t>4.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4C6B91" w:rsidRPr="00703275" w:rsidRDefault="004C6B91" w:rsidP="00703275">
            <w:pPr>
              <w:spacing w:after="0"/>
              <w:jc w:val="both"/>
              <w:rPr>
                <w:rFonts w:ascii="Times New Roman" w:hAnsi="Times New Roman" w:cs="Times New Roman"/>
                <w:bCs/>
                <w:sz w:val="24"/>
                <w:szCs w:val="24"/>
              </w:rPr>
            </w:pPr>
            <w:r w:rsidRPr="00703275">
              <w:rPr>
                <w:rFonts w:ascii="Times New Roman" w:hAnsi="Times New Roman" w:cs="Times New Roman"/>
                <w:bCs/>
                <w:sz w:val="24"/>
                <w:szCs w:val="24"/>
              </w:rPr>
              <w:t>5.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4C6B91" w:rsidRPr="00703275" w:rsidRDefault="004C6B91" w:rsidP="00703275">
            <w:pPr>
              <w:spacing w:after="0"/>
              <w:jc w:val="both"/>
              <w:rPr>
                <w:rFonts w:ascii="Times New Roman" w:hAnsi="Times New Roman" w:cs="Times New Roman"/>
                <w:bCs/>
                <w:sz w:val="24"/>
                <w:szCs w:val="24"/>
              </w:rPr>
            </w:pPr>
            <w:r w:rsidRPr="00703275">
              <w:rPr>
                <w:rFonts w:ascii="Times New Roman" w:hAnsi="Times New Roman" w:cs="Times New Roman"/>
                <w:bCs/>
                <w:sz w:val="24"/>
                <w:szCs w:val="24"/>
              </w:rPr>
              <w:t>6.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4C6B91" w:rsidRPr="00703275" w:rsidRDefault="004C6B91" w:rsidP="00703275">
            <w:pPr>
              <w:pStyle w:val="3"/>
              <w:tabs>
                <w:tab w:val="clear" w:pos="360"/>
                <w:tab w:val="left" w:pos="0"/>
                <w:tab w:val="left" w:pos="1080"/>
              </w:tabs>
              <w:spacing w:line="276" w:lineRule="auto"/>
              <w:ind w:left="0"/>
              <w:rPr>
                <w:b w:val="0"/>
              </w:rPr>
            </w:pPr>
            <w:r w:rsidRPr="00703275">
              <w:rPr>
                <w:b w:val="0"/>
              </w:rPr>
              <w:t>7. Создание высокотехнологичной информационной среды</w:t>
            </w:r>
            <w:r w:rsidRPr="00703275">
              <w:rPr>
                <w:rFonts w:eastAsia="Times New Roman"/>
                <w:b w:val="0"/>
              </w:rPr>
              <w:t xml:space="preserve"> школы</w:t>
            </w:r>
            <w:r w:rsidRPr="00703275">
              <w:rPr>
                <w:b w:val="0"/>
              </w:rPr>
              <w:t>;</w:t>
            </w:r>
          </w:p>
          <w:p w:rsidR="004C6B91" w:rsidRPr="00703275" w:rsidRDefault="004C6B91" w:rsidP="00703275">
            <w:pPr>
              <w:pStyle w:val="3"/>
              <w:tabs>
                <w:tab w:val="clear" w:pos="360"/>
                <w:tab w:val="left" w:pos="0"/>
                <w:tab w:val="left" w:pos="1080"/>
              </w:tabs>
              <w:spacing w:line="276" w:lineRule="auto"/>
              <w:ind w:left="0"/>
              <w:rPr>
                <w:b w:val="0"/>
              </w:rPr>
            </w:pPr>
            <w:r w:rsidRPr="00703275">
              <w:rPr>
                <w:b w:val="0"/>
              </w:rPr>
              <w:lastRenderedPageBreak/>
              <w:t>8.Создание системы диалога с «заказчиками» образовательных услуг и социальными партнерами.</w:t>
            </w:r>
          </w:p>
          <w:p w:rsidR="004B644E" w:rsidRPr="00703275" w:rsidRDefault="004B644E" w:rsidP="00703275">
            <w:pPr>
              <w:pStyle w:val="3"/>
              <w:tabs>
                <w:tab w:val="clear" w:pos="360"/>
                <w:tab w:val="left" w:pos="0"/>
                <w:tab w:val="left" w:pos="1080"/>
              </w:tabs>
              <w:spacing w:line="276" w:lineRule="auto"/>
              <w:ind w:left="0"/>
            </w:pPr>
          </w:p>
        </w:tc>
      </w:tr>
      <w:tr w:rsidR="004B644E" w:rsidRPr="008B62B6" w:rsidTr="00A57D39">
        <w:tc>
          <w:tcPr>
            <w:tcW w:w="3085" w:type="dxa"/>
          </w:tcPr>
          <w:p w:rsidR="004B644E" w:rsidRPr="00703275" w:rsidRDefault="004B644E" w:rsidP="00703275">
            <w:pPr>
              <w:snapToGrid w:val="0"/>
              <w:rPr>
                <w:rFonts w:ascii="Times New Roman" w:hAnsi="Times New Roman" w:cs="Times New Roman"/>
                <w:sz w:val="24"/>
                <w:szCs w:val="24"/>
              </w:rPr>
            </w:pPr>
            <w:r w:rsidRPr="00703275">
              <w:rPr>
                <w:rFonts w:ascii="Times New Roman" w:hAnsi="Times New Roman" w:cs="Times New Roman"/>
                <w:sz w:val="24"/>
                <w:szCs w:val="24"/>
              </w:rPr>
              <w:lastRenderedPageBreak/>
              <w:t xml:space="preserve">Сроки реализации программы                                                  </w:t>
            </w:r>
          </w:p>
        </w:tc>
        <w:tc>
          <w:tcPr>
            <w:tcW w:w="6521" w:type="dxa"/>
          </w:tcPr>
          <w:p w:rsidR="004B644E" w:rsidRPr="00703275" w:rsidRDefault="00114CE8" w:rsidP="00703275">
            <w:pPr>
              <w:pStyle w:val="ConsPlusNormal"/>
              <w:widowContro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2017-2022</w:t>
            </w:r>
            <w:r w:rsidR="004B644E" w:rsidRPr="00703275">
              <w:rPr>
                <w:rFonts w:ascii="Times New Roman" w:hAnsi="Times New Roman" w:cs="Times New Roman"/>
                <w:sz w:val="24"/>
                <w:szCs w:val="24"/>
              </w:rPr>
              <w:t xml:space="preserve"> годы</w:t>
            </w:r>
          </w:p>
        </w:tc>
      </w:tr>
      <w:tr w:rsidR="0051427B" w:rsidRPr="008B62B6" w:rsidTr="00A57D39">
        <w:tc>
          <w:tcPr>
            <w:tcW w:w="3085" w:type="dxa"/>
          </w:tcPr>
          <w:p w:rsidR="0051427B" w:rsidRPr="00703275" w:rsidRDefault="0051427B" w:rsidP="00703275">
            <w:pPr>
              <w:snapToGrid w:val="0"/>
              <w:rPr>
                <w:rFonts w:ascii="Times New Roman" w:hAnsi="Times New Roman" w:cs="Times New Roman"/>
                <w:sz w:val="24"/>
                <w:szCs w:val="24"/>
              </w:rPr>
            </w:pPr>
            <w:r w:rsidRPr="00703275">
              <w:rPr>
                <w:rFonts w:ascii="Times New Roman" w:hAnsi="Times New Roman" w:cs="Times New Roman"/>
                <w:sz w:val="24"/>
                <w:szCs w:val="24"/>
              </w:rPr>
              <w:t>Этапы реализации</w:t>
            </w:r>
          </w:p>
        </w:tc>
        <w:tc>
          <w:tcPr>
            <w:tcW w:w="6521" w:type="dxa"/>
          </w:tcPr>
          <w:p w:rsidR="0051427B" w:rsidRPr="00703275" w:rsidRDefault="00342D7C"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lang w:val="en-US"/>
              </w:rPr>
              <w:t>I</w:t>
            </w:r>
            <w:r w:rsidRPr="00703275">
              <w:rPr>
                <w:rFonts w:ascii="Times New Roman" w:hAnsi="Times New Roman" w:cs="Times New Roman"/>
                <w:sz w:val="24"/>
                <w:szCs w:val="24"/>
              </w:rPr>
              <w:t xml:space="preserve"> – </w:t>
            </w:r>
            <w:r w:rsidR="00E53669">
              <w:rPr>
                <w:rFonts w:ascii="Times New Roman" w:hAnsi="Times New Roman" w:cs="Times New Roman"/>
                <w:sz w:val="24"/>
                <w:szCs w:val="24"/>
              </w:rPr>
              <w:t xml:space="preserve">май – июль 2017 </w:t>
            </w:r>
            <w:r w:rsidR="00F920B0" w:rsidRPr="00703275">
              <w:rPr>
                <w:rFonts w:ascii="Times New Roman" w:hAnsi="Times New Roman" w:cs="Times New Roman"/>
                <w:sz w:val="24"/>
                <w:szCs w:val="24"/>
              </w:rPr>
              <w:t xml:space="preserve">года. </w:t>
            </w:r>
            <w:r w:rsidRPr="00703275">
              <w:rPr>
                <w:rFonts w:ascii="Times New Roman" w:hAnsi="Times New Roman" w:cs="Times New Roman"/>
                <w:sz w:val="24"/>
                <w:szCs w:val="24"/>
              </w:rPr>
              <w:t>Аналитический</w:t>
            </w:r>
            <w:r w:rsidR="00F920B0" w:rsidRPr="00703275">
              <w:rPr>
                <w:rFonts w:ascii="Times New Roman" w:hAnsi="Times New Roman" w:cs="Times New Roman"/>
                <w:sz w:val="24"/>
                <w:szCs w:val="24"/>
              </w:rPr>
              <w:t>.</w:t>
            </w:r>
          </w:p>
          <w:p w:rsidR="00342D7C" w:rsidRPr="00703275" w:rsidRDefault="00342D7C"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lang w:val="en-US"/>
              </w:rPr>
              <w:t>II</w:t>
            </w:r>
            <w:r w:rsidR="00E53669">
              <w:rPr>
                <w:rFonts w:ascii="Times New Roman" w:hAnsi="Times New Roman" w:cs="Times New Roman"/>
                <w:sz w:val="24"/>
                <w:szCs w:val="24"/>
              </w:rPr>
              <w:t xml:space="preserve">–август  2017 года </w:t>
            </w:r>
            <w:r w:rsidRPr="00703275">
              <w:rPr>
                <w:rFonts w:ascii="Times New Roman" w:hAnsi="Times New Roman" w:cs="Times New Roman"/>
                <w:sz w:val="24"/>
                <w:szCs w:val="24"/>
              </w:rPr>
              <w:t xml:space="preserve"> Написание программы.</w:t>
            </w:r>
          </w:p>
          <w:p w:rsidR="00342D7C" w:rsidRPr="00703275" w:rsidRDefault="00342D7C"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lang w:val="en-US"/>
              </w:rPr>
              <w:t>III</w:t>
            </w:r>
            <w:r w:rsidRPr="00703275">
              <w:rPr>
                <w:rFonts w:ascii="Times New Roman" w:hAnsi="Times New Roman" w:cs="Times New Roman"/>
                <w:sz w:val="24"/>
                <w:szCs w:val="24"/>
              </w:rPr>
              <w:t xml:space="preserve"> </w:t>
            </w:r>
            <w:r w:rsidR="00E53669">
              <w:rPr>
                <w:rFonts w:ascii="Times New Roman" w:hAnsi="Times New Roman" w:cs="Times New Roman"/>
                <w:sz w:val="24"/>
                <w:szCs w:val="24"/>
              </w:rPr>
              <w:t>– 2017-2018</w:t>
            </w:r>
            <w:r w:rsidR="00F920B0" w:rsidRPr="00703275">
              <w:rPr>
                <w:rFonts w:ascii="Times New Roman" w:hAnsi="Times New Roman" w:cs="Times New Roman"/>
                <w:sz w:val="24"/>
                <w:szCs w:val="24"/>
              </w:rPr>
              <w:t>г. М</w:t>
            </w:r>
            <w:r w:rsidRPr="00703275">
              <w:rPr>
                <w:rFonts w:ascii="Times New Roman" w:hAnsi="Times New Roman" w:cs="Times New Roman"/>
                <w:sz w:val="24"/>
                <w:szCs w:val="24"/>
              </w:rPr>
              <w:t xml:space="preserve">одернизация образования школы. </w:t>
            </w:r>
          </w:p>
          <w:p w:rsidR="00342D7C" w:rsidRPr="00703275" w:rsidRDefault="00342D7C"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lang w:val="en-US"/>
              </w:rPr>
              <w:t>IV</w:t>
            </w:r>
            <w:r w:rsidR="00E53669">
              <w:rPr>
                <w:rFonts w:ascii="Times New Roman" w:hAnsi="Times New Roman" w:cs="Times New Roman"/>
                <w:sz w:val="24"/>
                <w:szCs w:val="24"/>
              </w:rPr>
              <w:t>-  2017- 2022</w:t>
            </w:r>
            <w:r w:rsidR="00F920B0" w:rsidRPr="00703275">
              <w:rPr>
                <w:rFonts w:ascii="Times New Roman" w:hAnsi="Times New Roman" w:cs="Times New Roman"/>
                <w:sz w:val="24"/>
                <w:szCs w:val="24"/>
              </w:rPr>
              <w:t>г. Р</w:t>
            </w:r>
            <w:r w:rsidRPr="00703275">
              <w:rPr>
                <w:rFonts w:ascii="Times New Roman" w:hAnsi="Times New Roman" w:cs="Times New Roman"/>
                <w:sz w:val="24"/>
                <w:szCs w:val="24"/>
              </w:rPr>
              <w:t>еализация программ.</w:t>
            </w:r>
          </w:p>
          <w:p w:rsidR="00342D7C" w:rsidRPr="00703275" w:rsidRDefault="00342D7C"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lang w:val="en-US"/>
              </w:rPr>
              <w:t>V</w:t>
            </w:r>
            <w:r w:rsidR="00E53669">
              <w:rPr>
                <w:rFonts w:ascii="Times New Roman" w:hAnsi="Times New Roman" w:cs="Times New Roman"/>
                <w:sz w:val="24"/>
                <w:szCs w:val="24"/>
              </w:rPr>
              <w:t>– 2021 -2022</w:t>
            </w:r>
            <w:r w:rsidR="00F920B0" w:rsidRPr="00703275">
              <w:rPr>
                <w:rFonts w:ascii="Times New Roman" w:hAnsi="Times New Roman" w:cs="Times New Roman"/>
                <w:sz w:val="24"/>
                <w:szCs w:val="24"/>
              </w:rPr>
              <w:t>г. З</w:t>
            </w:r>
            <w:r w:rsidRPr="00703275">
              <w:rPr>
                <w:rFonts w:ascii="Times New Roman" w:hAnsi="Times New Roman" w:cs="Times New Roman"/>
                <w:sz w:val="24"/>
                <w:szCs w:val="24"/>
              </w:rPr>
              <w:t xml:space="preserve">аключительный. </w:t>
            </w:r>
          </w:p>
          <w:p w:rsidR="00342D7C" w:rsidRPr="00703275" w:rsidRDefault="00342D7C"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lang w:val="en-US"/>
              </w:rPr>
              <w:t>VI</w:t>
            </w:r>
            <w:r w:rsidRPr="00703275">
              <w:rPr>
                <w:rFonts w:ascii="Times New Roman" w:hAnsi="Times New Roman" w:cs="Times New Roman"/>
                <w:sz w:val="24"/>
                <w:szCs w:val="24"/>
              </w:rPr>
              <w:t xml:space="preserve"> -  </w:t>
            </w:r>
            <w:r w:rsidR="00E53669">
              <w:rPr>
                <w:rFonts w:ascii="Times New Roman" w:hAnsi="Times New Roman" w:cs="Times New Roman"/>
                <w:sz w:val="24"/>
                <w:szCs w:val="24"/>
              </w:rPr>
              <w:t xml:space="preserve"> май, июнь 2022</w:t>
            </w:r>
            <w:r w:rsidR="00F920B0" w:rsidRPr="00703275">
              <w:rPr>
                <w:rFonts w:ascii="Times New Roman" w:hAnsi="Times New Roman" w:cs="Times New Roman"/>
                <w:sz w:val="24"/>
                <w:szCs w:val="24"/>
              </w:rPr>
              <w:t xml:space="preserve"> г.  И</w:t>
            </w:r>
            <w:r w:rsidRPr="00703275">
              <w:rPr>
                <w:rFonts w:ascii="Times New Roman" w:hAnsi="Times New Roman" w:cs="Times New Roman"/>
                <w:sz w:val="24"/>
                <w:szCs w:val="24"/>
              </w:rPr>
              <w:t>тоги программы.</w:t>
            </w:r>
          </w:p>
        </w:tc>
      </w:tr>
      <w:tr w:rsidR="004B644E" w:rsidRPr="008B62B6" w:rsidTr="00A57D39">
        <w:tc>
          <w:tcPr>
            <w:tcW w:w="3085" w:type="dxa"/>
          </w:tcPr>
          <w:p w:rsidR="004B644E" w:rsidRPr="00703275" w:rsidRDefault="004B644E" w:rsidP="00703275">
            <w:pPr>
              <w:snapToGrid w:val="0"/>
              <w:rPr>
                <w:rFonts w:ascii="Times New Roman" w:hAnsi="Times New Roman" w:cs="Times New Roman"/>
                <w:sz w:val="24"/>
                <w:szCs w:val="24"/>
              </w:rPr>
            </w:pPr>
            <w:r w:rsidRPr="00703275">
              <w:rPr>
                <w:rFonts w:ascii="Times New Roman" w:hAnsi="Times New Roman" w:cs="Times New Roman"/>
                <w:sz w:val="24"/>
                <w:szCs w:val="24"/>
              </w:rPr>
              <w:t>Исполнители основных мероприятий программы</w:t>
            </w:r>
          </w:p>
        </w:tc>
        <w:tc>
          <w:tcPr>
            <w:tcW w:w="6521" w:type="dxa"/>
          </w:tcPr>
          <w:p w:rsidR="004B644E" w:rsidRPr="00703275" w:rsidRDefault="004B644E"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rPr>
              <w:t>администрация;</w:t>
            </w:r>
          </w:p>
          <w:p w:rsidR="004B644E" w:rsidRPr="00703275" w:rsidRDefault="004B644E"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rPr>
              <w:t>педагогический коллектив школы;</w:t>
            </w:r>
          </w:p>
          <w:p w:rsidR="004B644E" w:rsidRPr="00703275" w:rsidRDefault="004B644E"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rPr>
              <w:t>коллектив обучающихся;</w:t>
            </w:r>
          </w:p>
          <w:p w:rsidR="004B644E" w:rsidRPr="00703275" w:rsidRDefault="004B644E"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rPr>
              <w:t>коллектив родителей;</w:t>
            </w:r>
          </w:p>
          <w:p w:rsidR="004B644E" w:rsidRPr="00703275" w:rsidRDefault="004B644E" w:rsidP="00703275">
            <w:pPr>
              <w:pStyle w:val="ConsPlusNormal"/>
              <w:widowContro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rPr>
              <w:t>субъекты социокультурного пространства</w:t>
            </w:r>
          </w:p>
        </w:tc>
      </w:tr>
      <w:tr w:rsidR="004B644E" w:rsidRPr="008B62B6" w:rsidTr="00A57D39">
        <w:trPr>
          <w:trHeight w:val="272"/>
        </w:trPr>
        <w:tc>
          <w:tcPr>
            <w:tcW w:w="3085" w:type="dxa"/>
          </w:tcPr>
          <w:p w:rsidR="004B644E" w:rsidRPr="00703275" w:rsidRDefault="004B644E" w:rsidP="00703275">
            <w:pPr>
              <w:pStyle w:val="ConsPlusNonformat"/>
              <w:spacing w:line="276" w:lineRule="auto"/>
              <w:jc w:val="both"/>
              <w:rPr>
                <w:rFonts w:ascii="Times New Roman" w:hAnsi="Times New Roman" w:cs="Times New Roman"/>
                <w:sz w:val="24"/>
                <w:szCs w:val="24"/>
              </w:rPr>
            </w:pPr>
            <w:r w:rsidRPr="00703275">
              <w:rPr>
                <w:rFonts w:ascii="Times New Roman" w:hAnsi="Times New Roman" w:cs="Times New Roman"/>
                <w:sz w:val="24"/>
                <w:szCs w:val="24"/>
              </w:rPr>
              <w:t xml:space="preserve">Ожидаемые конечные результаты реализации программы </w:t>
            </w:r>
          </w:p>
        </w:tc>
        <w:tc>
          <w:tcPr>
            <w:tcW w:w="6521" w:type="dxa"/>
          </w:tcPr>
          <w:p w:rsidR="004B644E" w:rsidRPr="002E640E" w:rsidRDefault="00342D7C" w:rsidP="00703275">
            <w:pPr>
              <w:ind w:firstLine="284"/>
              <w:jc w:val="both"/>
              <w:rPr>
                <w:rFonts w:ascii="Times New Roman" w:eastAsia="Times New Roman" w:hAnsi="Times New Roman" w:cs="Times New Roman"/>
                <w:sz w:val="24"/>
                <w:szCs w:val="24"/>
              </w:rPr>
            </w:pPr>
            <w:r w:rsidRPr="002E640E">
              <w:rPr>
                <w:rFonts w:ascii="Times New Roman" w:eastAsia="Times New Roman" w:hAnsi="Times New Roman" w:cs="Times New Roman"/>
                <w:sz w:val="24"/>
                <w:szCs w:val="24"/>
              </w:rPr>
              <w:t xml:space="preserve">Будут созданы условия для выполнения основных мероприятий модернизации образования и условия для повышения качества и доступности общего образования. </w:t>
            </w:r>
            <w:r w:rsidR="009429D1" w:rsidRPr="002E640E">
              <w:rPr>
                <w:rFonts w:ascii="Times New Roman" w:eastAsia="Times New Roman" w:hAnsi="Times New Roman" w:cs="Times New Roman"/>
                <w:sz w:val="24"/>
                <w:szCs w:val="24"/>
              </w:rPr>
              <w:t>Обеспечены условия для становления</w:t>
            </w:r>
            <w:r w:rsidRPr="002E640E">
              <w:rPr>
                <w:rFonts w:ascii="Times New Roman" w:eastAsia="Times New Roman" w:hAnsi="Times New Roman" w:cs="Times New Roman"/>
                <w:sz w:val="24"/>
                <w:szCs w:val="24"/>
              </w:rPr>
              <w:t xml:space="preserve"> в условиях сельской школы конкурентно способной личности, владеющей развитыми ключевыми компетентностями, способной к инновационной деятельности на благо своей страны и семьи</w:t>
            </w:r>
            <w:r w:rsidR="009429D1" w:rsidRPr="002E640E">
              <w:rPr>
                <w:rFonts w:ascii="Times New Roman" w:eastAsia="Times New Roman" w:hAnsi="Times New Roman" w:cs="Times New Roman"/>
                <w:sz w:val="24"/>
                <w:szCs w:val="24"/>
              </w:rPr>
              <w:t>.</w:t>
            </w:r>
          </w:p>
        </w:tc>
      </w:tr>
      <w:tr w:rsidR="004B644E" w:rsidRPr="008B62B6" w:rsidTr="00A57D39">
        <w:tc>
          <w:tcPr>
            <w:tcW w:w="3085" w:type="dxa"/>
          </w:tcPr>
          <w:p w:rsidR="004B644E" w:rsidRPr="00703275" w:rsidRDefault="004B644E" w:rsidP="00703275">
            <w:pPr>
              <w:pStyle w:val="ConsPlusNonformat"/>
              <w:spacing w:line="276" w:lineRule="auto"/>
              <w:jc w:val="both"/>
              <w:rPr>
                <w:rFonts w:ascii="Times New Roman" w:hAnsi="Times New Roman" w:cs="Times New Roman"/>
                <w:sz w:val="24"/>
                <w:szCs w:val="24"/>
              </w:rPr>
            </w:pPr>
            <w:r w:rsidRPr="00703275">
              <w:rPr>
                <w:rFonts w:ascii="Times New Roman" w:hAnsi="Times New Roman" w:cs="Times New Roman"/>
                <w:sz w:val="24"/>
                <w:szCs w:val="24"/>
              </w:rPr>
              <w:t>Контроль за ходом выполнения программы</w:t>
            </w:r>
          </w:p>
        </w:tc>
        <w:tc>
          <w:tcPr>
            <w:tcW w:w="6521" w:type="dxa"/>
          </w:tcPr>
          <w:p w:rsidR="004B644E" w:rsidRPr="00703275" w:rsidRDefault="004B644E" w:rsidP="00703275">
            <w:pPr>
              <w:pStyle w:val="ConsPlusNormal"/>
              <w:spacing w:line="276" w:lineRule="auto"/>
              <w:ind w:firstLine="0"/>
              <w:jc w:val="both"/>
              <w:outlineLvl w:val="1"/>
              <w:rPr>
                <w:rFonts w:ascii="Times New Roman" w:hAnsi="Times New Roman" w:cs="Times New Roman"/>
                <w:sz w:val="24"/>
                <w:szCs w:val="24"/>
              </w:rPr>
            </w:pPr>
            <w:r w:rsidRPr="00703275">
              <w:rPr>
                <w:rFonts w:ascii="Times New Roman" w:hAnsi="Times New Roman" w:cs="Times New Roman"/>
                <w:sz w:val="24"/>
                <w:szCs w:val="24"/>
              </w:rPr>
              <w:t>Текущий контроль за выполнением программы осуществляет Совет</w:t>
            </w:r>
            <w:r w:rsidR="00A57D39">
              <w:rPr>
                <w:rFonts w:ascii="Times New Roman" w:hAnsi="Times New Roman" w:cs="Times New Roman"/>
                <w:sz w:val="24"/>
                <w:szCs w:val="24"/>
              </w:rPr>
              <w:t>ом ОУ один раз в год: до 25 августа</w:t>
            </w:r>
            <w:r w:rsidRPr="00703275">
              <w:rPr>
                <w:rFonts w:ascii="Times New Roman" w:hAnsi="Times New Roman" w:cs="Times New Roman"/>
                <w:sz w:val="24"/>
                <w:szCs w:val="24"/>
              </w:rPr>
              <w:t>, публичный отчет представляется на сайте ОУ</w:t>
            </w:r>
          </w:p>
        </w:tc>
      </w:tr>
    </w:tbl>
    <w:p w:rsidR="004B644E" w:rsidRDefault="004B644E" w:rsidP="0051427B">
      <w:pPr>
        <w:spacing w:line="360" w:lineRule="auto"/>
        <w:rPr>
          <w:b/>
          <w:sz w:val="28"/>
          <w:szCs w:val="28"/>
        </w:rPr>
      </w:pPr>
    </w:p>
    <w:p w:rsidR="004B644E" w:rsidRPr="00F920B0" w:rsidRDefault="004B644E" w:rsidP="004B644E">
      <w:pPr>
        <w:spacing w:line="360" w:lineRule="auto"/>
        <w:jc w:val="center"/>
        <w:outlineLvl w:val="0"/>
        <w:rPr>
          <w:rFonts w:ascii="Times New Roman" w:hAnsi="Times New Roman" w:cs="Times New Roman"/>
          <w:b/>
          <w:sz w:val="28"/>
          <w:szCs w:val="28"/>
        </w:rPr>
      </w:pPr>
      <w:r w:rsidRPr="00F920B0">
        <w:rPr>
          <w:rFonts w:ascii="Times New Roman" w:hAnsi="Times New Roman" w:cs="Times New Roman"/>
          <w:b/>
          <w:sz w:val="28"/>
          <w:szCs w:val="28"/>
        </w:rPr>
        <w:t>2. Паспорт общеобразовательного учреждения</w:t>
      </w:r>
      <w:r w:rsidR="00E22844" w:rsidRPr="00F920B0">
        <w:rPr>
          <w:rFonts w:ascii="Times New Roman" w:hAnsi="Times New Roman" w:cs="Times New Roman"/>
          <w:b/>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1418"/>
        <w:gridCol w:w="992"/>
        <w:gridCol w:w="2552"/>
      </w:tblGrid>
      <w:tr w:rsidR="004B644E" w:rsidTr="00FA3322">
        <w:tc>
          <w:tcPr>
            <w:tcW w:w="2235" w:type="dxa"/>
            <w:tcBorders>
              <w:top w:val="single" w:sz="4" w:space="0" w:color="auto"/>
              <w:left w:val="single" w:sz="4" w:space="0" w:color="auto"/>
              <w:bottom w:val="single" w:sz="4" w:space="0" w:color="auto"/>
              <w:right w:val="single" w:sz="4" w:space="0" w:color="auto"/>
            </w:tcBorders>
            <w:shd w:val="clear" w:color="auto" w:fill="D6E3BC"/>
          </w:tcPr>
          <w:p w:rsidR="004B644E" w:rsidRDefault="004B644E" w:rsidP="002D0430">
            <w:pPr>
              <w:jc w:val="center"/>
              <w:rPr>
                <w:b/>
                <w:bCs/>
              </w:rPr>
            </w:pPr>
            <w:r>
              <w:rPr>
                <w:b/>
                <w:bCs/>
              </w:rPr>
              <w:t>Наименование характеристики</w:t>
            </w:r>
          </w:p>
        </w:tc>
        <w:tc>
          <w:tcPr>
            <w:tcW w:w="7371" w:type="dxa"/>
            <w:gridSpan w:val="4"/>
            <w:tcBorders>
              <w:top w:val="single" w:sz="4" w:space="0" w:color="auto"/>
              <w:left w:val="single" w:sz="4" w:space="0" w:color="auto"/>
              <w:bottom w:val="single" w:sz="4" w:space="0" w:color="auto"/>
              <w:right w:val="single" w:sz="4" w:space="0" w:color="auto"/>
            </w:tcBorders>
            <w:shd w:val="clear" w:color="auto" w:fill="D6E3BC"/>
          </w:tcPr>
          <w:p w:rsidR="004B644E" w:rsidRDefault="004B644E" w:rsidP="002D0430">
            <w:pPr>
              <w:jc w:val="center"/>
              <w:rPr>
                <w:b/>
                <w:bCs/>
              </w:rPr>
            </w:pPr>
            <w:r>
              <w:rPr>
                <w:b/>
                <w:bCs/>
              </w:rPr>
              <w:t>Содержание</w:t>
            </w:r>
          </w:p>
        </w:tc>
      </w:tr>
      <w:tr w:rsidR="004B644E" w:rsidTr="00FA3322">
        <w:tc>
          <w:tcPr>
            <w:tcW w:w="2235" w:type="dxa"/>
            <w:tcBorders>
              <w:top w:val="single" w:sz="4" w:space="0" w:color="auto"/>
              <w:left w:val="single" w:sz="4" w:space="0" w:color="auto"/>
              <w:bottom w:val="single" w:sz="4" w:space="0" w:color="auto"/>
              <w:right w:val="single" w:sz="4" w:space="0" w:color="auto"/>
            </w:tcBorders>
          </w:tcPr>
          <w:p w:rsidR="004B644E" w:rsidRPr="00F920B0" w:rsidRDefault="004B644E" w:rsidP="008D5AC9">
            <w:pPr>
              <w:spacing w:after="0"/>
              <w:jc w:val="center"/>
              <w:rPr>
                <w:rFonts w:ascii="Times New Roman" w:hAnsi="Times New Roman" w:cs="Times New Roman"/>
                <w:bCs/>
              </w:rPr>
            </w:pPr>
            <w:r w:rsidRPr="00F920B0">
              <w:rPr>
                <w:rFonts w:ascii="Times New Roman" w:hAnsi="Times New Roman" w:cs="Times New Roman"/>
                <w:bCs/>
              </w:rPr>
              <w:t>Наименование ОУ</w:t>
            </w:r>
          </w:p>
        </w:tc>
        <w:tc>
          <w:tcPr>
            <w:tcW w:w="7371" w:type="dxa"/>
            <w:gridSpan w:val="4"/>
            <w:tcBorders>
              <w:top w:val="single" w:sz="4" w:space="0" w:color="auto"/>
              <w:left w:val="single" w:sz="4" w:space="0" w:color="auto"/>
              <w:bottom w:val="single" w:sz="4" w:space="0" w:color="auto"/>
              <w:right w:val="single" w:sz="4" w:space="0" w:color="auto"/>
            </w:tcBorders>
          </w:tcPr>
          <w:p w:rsidR="004B644E" w:rsidRPr="008D5AC9" w:rsidRDefault="004B644E" w:rsidP="008D5AC9">
            <w:pPr>
              <w:spacing w:after="0" w:line="240" w:lineRule="auto"/>
              <w:rPr>
                <w:rFonts w:ascii="Times New Roman" w:hAnsi="Times New Roman" w:cs="Times New Roman"/>
                <w:bCs/>
              </w:rPr>
            </w:pPr>
            <w:r w:rsidRPr="008D5AC9">
              <w:rPr>
                <w:rFonts w:ascii="Times New Roman" w:hAnsi="Times New Roman" w:cs="Times New Roman"/>
                <w:bCs/>
              </w:rPr>
              <w:t>М</w:t>
            </w:r>
            <w:r w:rsidR="00F920B0" w:rsidRPr="008D5AC9">
              <w:rPr>
                <w:rFonts w:ascii="Times New Roman" w:hAnsi="Times New Roman" w:cs="Times New Roman"/>
                <w:bCs/>
              </w:rPr>
              <w:t>Б</w:t>
            </w:r>
            <w:r w:rsidRPr="008D5AC9">
              <w:rPr>
                <w:rFonts w:ascii="Times New Roman" w:hAnsi="Times New Roman" w:cs="Times New Roman"/>
                <w:bCs/>
              </w:rPr>
              <w:t>ОУ «Сростинская средняя общеобразовательная школа</w:t>
            </w:r>
          </w:p>
          <w:p w:rsidR="004B644E" w:rsidRPr="008D5AC9" w:rsidRDefault="004B644E" w:rsidP="008D5AC9">
            <w:pPr>
              <w:spacing w:after="0" w:line="240" w:lineRule="auto"/>
              <w:rPr>
                <w:rFonts w:ascii="Times New Roman" w:hAnsi="Times New Roman" w:cs="Times New Roman"/>
                <w:b/>
                <w:bCs/>
              </w:rPr>
            </w:pPr>
            <w:r w:rsidRPr="008D5AC9">
              <w:rPr>
                <w:rFonts w:ascii="Times New Roman" w:hAnsi="Times New Roman" w:cs="Times New Roman"/>
                <w:bCs/>
              </w:rPr>
              <w:t xml:space="preserve"> им. В.М. Шукшина»</w:t>
            </w:r>
            <w:r w:rsidR="00F920B0" w:rsidRPr="008D5AC9">
              <w:rPr>
                <w:rFonts w:ascii="Times New Roman" w:hAnsi="Times New Roman" w:cs="Times New Roman"/>
                <w:bCs/>
              </w:rPr>
              <w:t xml:space="preserve"> </w:t>
            </w:r>
            <w:r w:rsidRPr="008D5AC9">
              <w:rPr>
                <w:rFonts w:ascii="Times New Roman" w:hAnsi="Times New Roman" w:cs="Times New Roman"/>
                <w:bCs/>
              </w:rPr>
              <w:t>Бийского района</w:t>
            </w:r>
            <w:r w:rsidR="00F920B0" w:rsidRPr="008D5AC9">
              <w:rPr>
                <w:rFonts w:ascii="Times New Roman" w:hAnsi="Times New Roman" w:cs="Times New Roman"/>
                <w:bCs/>
              </w:rPr>
              <w:t xml:space="preserve"> </w:t>
            </w:r>
            <w:r w:rsidRPr="008D5AC9">
              <w:rPr>
                <w:rFonts w:ascii="Times New Roman" w:hAnsi="Times New Roman" w:cs="Times New Roman"/>
                <w:bCs/>
              </w:rPr>
              <w:t xml:space="preserve"> Алтайского края</w:t>
            </w:r>
          </w:p>
        </w:tc>
      </w:tr>
      <w:tr w:rsidR="004B644E" w:rsidTr="00FA3322">
        <w:trPr>
          <w:trHeight w:val="1066"/>
        </w:trPr>
        <w:tc>
          <w:tcPr>
            <w:tcW w:w="2235" w:type="dxa"/>
            <w:vMerge w:val="restart"/>
            <w:tcBorders>
              <w:top w:val="single" w:sz="4" w:space="0" w:color="auto"/>
              <w:left w:val="single" w:sz="4" w:space="0" w:color="auto"/>
              <w:right w:val="single" w:sz="4" w:space="0" w:color="auto"/>
            </w:tcBorders>
          </w:tcPr>
          <w:p w:rsidR="004B644E" w:rsidRPr="00F920B0" w:rsidRDefault="004B644E" w:rsidP="008D5AC9">
            <w:pPr>
              <w:spacing w:after="0"/>
              <w:rPr>
                <w:rFonts w:ascii="Times New Roman" w:hAnsi="Times New Roman" w:cs="Times New Roman"/>
                <w:bCs/>
              </w:rPr>
            </w:pPr>
            <w:r w:rsidRPr="00F920B0">
              <w:rPr>
                <w:rFonts w:ascii="Times New Roman" w:hAnsi="Times New Roman" w:cs="Times New Roman"/>
                <w:bCs/>
              </w:rPr>
              <w:t>Нормативные документы, регламентирующие образовательную деятельность</w:t>
            </w:r>
          </w:p>
        </w:tc>
        <w:tc>
          <w:tcPr>
            <w:tcW w:w="7371" w:type="dxa"/>
            <w:gridSpan w:val="4"/>
            <w:tcBorders>
              <w:top w:val="single" w:sz="4" w:space="0" w:color="auto"/>
              <w:left w:val="single" w:sz="4" w:space="0" w:color="auto"/>
              <w:bottom w:val="single" w:sz="4" w:space="0" w:color="auto"/>
              <w:right w:val="single" w:sz="4" w:space="0" w:color="auto"/>
            </w:tcBorders>
          </w:tcPr>
          <w:p w:rsidR="004B644E" w:rsidRPr="008D5AC9" w:rsidRDefault="004B644E" w:rsidP="008D5AC9">
            <w:pPr>
              <w:spacing w:after="0" w:line="240" w:lineRule="auto"/>
              <w:jc w:val="both"/>
              <w:rPr>
                <w:rFonts w:ascii="Times New Roman" w:hAnsi="Times New Roman" w:cs="Times New Roman"/>
              </w:rPr>
            </w:pPr>
            <w:r w:rsidRPr="008D5AC9">
              <w:rPr>
                <w:rFonts w:ascii="Times New Roman" w:hAnsi="Times New Roman" w:cs="Times New Roman"/>
              </w:rPr>
              <w:t xml:space="preserve">Лицензия на правоведение образовательной деятельности – </w:t>
            </w:r>
          </w:p>
          <w:p w:rsidR="004B644E" w:rsidRPr="008D5AC9" w:rsidRDefault="008D5AC9" w:rsidP="008D5AC9">
            <w:pPr>
              <w:spacing w:after="0" w:line="240" w:lineRule="auto"/>
              <w:jc w:val="both"/>
              <w:rPr>
                <w:rFonts w:ascii="Times New Roman" w:hAnsi="Times New Roman" w:cs="Times New Roman"/>
                <w:bCs/>
              </w:rPr>
            </w:pPr>
            <w:r w:rsidRPr="008D5AC9">
              <w:rPr>
                <w:rFonts w:ascii="Times New Roman" w:hAnsi="Times New Roman" w:cs="Times New Roman"/>
              </w:rPr>
              <w:t xml:space="preserve"> № 534 от 12 декабря 2013</w:t>
            </w:r>
            <w:r w:rsidR="004B644E" w:rsidRPr="008D5AC9">
              <w:rPr>
                <w:rFonts w:ascii="Times New Roman" w:hAnsi="Times New Roman" w:cs="Times New Roman"/>
              </w:rPr>
              <w:t xml:space="preserve"> года. Государственная регистрация юри</w:t>
            </w:r>
            <w:r w:rsidRPr="008D5AC9">
              <w:rPr>
                <w:rFonts w:ascii="Times New Roman" w:hAnsi="Times New Roman" w:cs="Times New Roman"/>
              </w:rPr>
              <w:t>дического лица – № 1022201948702.</w:t>
            </w:r>
          </w:p>
        </w:tc>
      </w:tr>
      <w:tr w:rsidR="004B644E" w:rsidTr="00FA3322">
        <w:trPr>
          <w:trHeight w:val="519"/>
        </w:trPr>
        <w:tc>
          <w:tcPr>
            <w:tcW w:w="2235" w:type="dxa"/>
            <w:vMerge/>
            <w:tcBorders>
              <w:left w:val="single" w:sz="4" w:space="0" w:color="auto"/>
              <w:bottom w:val="single" w:sz="4" w:space="0" w:color="auto"/>
              <w:right w:val="single" w:sz="4" w:space="0" w:color="auto"/>
            </w:tcBorders>
          </w:tcPr>
          <w:p w:rsidR="004B644E" w:rsidRDefault="004B644E" w:rsidP="008D5AC9">
            <w:pPr>
              <w:spacing w:after="0"/>
              <w:rPr>
                <w:bCs/>
              </w:rPr>
            </w:pPr>
          </w:p>
        </w:tc>
        <w:tc>
          <w:tcPr>
            <w:tcW w:w="7371" w:type="dxa"/>
            <w:gridSpan w:val="4"/>
            <w:tcBorders>
              <w:top w:val="single" w:sz="4" w:space="0" w:color="auto"/>
              <w:left w:val="single" w:sz="4" w:space="0" w:color="auto"/>
              <w:bottom w:val="single" w:sz="4" w:space="0" w:color="auto"/>
              <w:right w:val="single" w:sz="4" w:space="0" w:color="auto"/>
            </w:tcBorders>
          </w:tcPr>
          <w:p w:rsidR="004B644E" w:rsidRPr="008D5AC9" w:rsidRDefault="008D5AC9" w:rsidP="008D5AC9">
            <w:pPr>
              <w:spacing w:after="0" w:line="240" w:lineRule="auto"/>
              <w:jc w:val="both"/>
              <w:rPr>
                <w:rFonts w:ascii="Times New Roman" w:hAnsi="Times New Roman" w:cs="Times New Roman"/>
              </w:rPr>
            </w:pPr>
            <w:r w:rsidRPr="008D5AC9">
              <w:rPr>
                <w:rFonts w:ascii="Times New Roman" w:hAnsi="Times New Roman" w:cs="Times New Roman"/>
              </w:rPr>
              <w:t xml:space="preserve">  Регистрационный № 027 от 06 апреля 2012</w:t>
            </w:r>
            <w:r w:rsidR="004B644E" w:rsidRPr="008D5AC9">
              <w:rPr>
                <w:rFonts w:ascii="Times New Roman" w:hAnsi="Times New Roman" w:cs="Times New Roman"/>
              </w:rPr>
              <w:t xml:space="preserve"> года</w:t>
            </w:r>
            <w:r w:rsidRPr="008D5AC9">
              <w:rPr>
                <w:rFonts w:ascii="Times New Roman" w:hAnsi="Times New Roman" w:cs="Times New Roman"/>
              </w:rPr>
              <w:t>, ИНН 2234004075</w:t>
            </w:r>
          </w:p>
        </w:tc>
      </w:tr>
      <w:tr w:rsidR="004B644E" w:rsidTr="00FA3322">
        <w:trPr>
          <w:trHeight w:val="271"/>
        </w:trPr>
        <w:tc>
          <w:tcPr>
            <w:tcW w:w="2235" w:type="dxa"/>
            <w:tcBorders>
              <w:top w:val="single" w:sz="4" w:space="0" w:color="auto"/>
              <w:left w:val="single" w:sz="4" w:space="0" w:color="auto"/>
              <w:bottom w:val="single" w:sz="4" w:space="0" w:color="auto"/>
              <w:right w:val="single" w:sz="4" w:space="0" w:color="auto"/>
            </w:tcBorders>
          </w:tcPr>
          <w:p w:rsidR="004B644E" w:rsidRDefault="004B644E" w:rsidP="002D0430">
            <w:pPr>
              <w:rPr>
                <w:bCs/>
              </w:rPr>
            </w:pPr>
            <w:r>
              <w:rPr>
                <w:bCs/>
              </w:rPr>
              <w:t>Адрес сайта</w:t>
            </w:r>
          </w:p>
          <w:p w:rsidR="004B644E" w:rsidRDefault="004B644E" w:rsidP="002D0430">
            <w:pPr>
              <w:jc w:val="center"/>
              <w:rPr>
                <w:bCs/>
              </w:rPr>
            </w:pPr>
          </w:p>
        </w:tc>
        <w:tc>
          <w:tcPr>
            <w:tcW w:w="7371" w:type="dxa"/>
            <w:gridSpan w:val="4"/>
            <w:tcBorders>
              <w:top w:val="single" w:sz="4" w:space="0" w:color="auto"/>
              <w:left w:val="single" w:sz="4" w:space="0" w:color="auto"/>
              <w:bottom w:val="single" w:sz="4" w:space="0" w:color="auto"/>
              <w:right w:val="single" w:sz="4" w:space="0" w:color="auto"/>
            </w:tcBorders>
          </w:tcPr>
          <w:p w:rsidR="004B644E" w:rsidRPr="001577F5" w:rsidRDefault="00586416" w:rsidP="002D0430">
            <w:pPr>
              <w:rPr>
                <w:bCs/>
                <w:color w:val="FF0000"/>
              </w:rPr>
            </w:pPr>
            <w:hyperlink r:id="rId10" w:history="1">
              <w:r w:rsidR="004B644E" w:rsidRPr="001577F5">
                <w:rPr>
                  <w:color w:val="FF0000"/>
                </w:rPr>
                <w:t>http://www.alted.ru/oo1171</w:t>
              </w:r>
            </w:hyperlink>
            <w:r w:rsidR="004B644E" w:rsidRPr="001577F5">
              <w:rPr>
                <w:color w:val="FF0000"/>
              </w:rPr>
              <w:t> </w:t>
            </w:r>
          </w:p>
        </w:tc>
      </w:tr>
      <w:tr w:rsidR="004B644E" w:rsidTr="00FA3322">
        <w:tc>
          <w:tcPr>
            <w:tcW w:w="2235" w:type="dxa"/>
            <w:tcBorders>
              <w:top w:val="single" w:sz="4" w:space="0" w:color="auto"/>
              <w:left w:val="single" w:sz="4" w:space="0" w:color="auto"/>
              <w:bottom w:val="single" w:sz="4" w:space="0" w:color="auto"/>
              <w:right w:val="single" w:sz="4" w:space="0" w:color="auto"/>
            </w:tcBorders>
          </w:tcPr>
          <w:p w:rsidR="004B644E" w:rsidRPr="00F920B0" w:rsidRDefault="004B644E" w:rsidP="002D0430">
            <w:pPr>
              <w:rPr>
                <w:rFonts w:ascii="Times New Roman" w:hAnsi="Times New Roman" w:cs="Times New Roman"/>
                <w:bCs/>
              </w:rPr>
            </w:pPr>
            <w:r w:rsidRPr="00F920B0">
              <w:rPr>
                <w:rFonts w:ascii="Times New Roman" w:hAnsi="Times New Roman" w:cs="Times New Roman"/>
                <w:bCs/>
              </w:rPr>
              <w:t xml:space="preserve">Инновационность </w:t>
            </w:r>
            <w:r w:rsidRPr="00F920B0">
              <w:rPr>
                <w:rFonts w:ascii="Times New Roman" w:hAnsi="Times New Roman" w:cs="Times New Roman"/>
                <w:bCs/>
              </w:rPr>
              <w:lastRenderedPageBreak/>
              <w:t>ОУ</w:t>
            </w:r>
          </w:p>
          <w:p w:rsidR="004B644E" w:rsidRDefault="004B644E" w:rsidP="002D0430">
            <w:pPr>
              <w:jc w:val="center"/>
              <w:rPr>
                <w:b/>
                <w:bCs/>
              </w:rPr>
            </w:pPr>
          </w:p>
        </w:tc>
        <w:tc>
          <w:tcPr>
            <w:tcW w:w="7371" w:type="dxa"/>
            <w:gridSpan w:val="4"/>
            <w:tcBorders>
              <w:top w:val="single" w:sz="4" w:space="0" w:color="auto"/>
              <w:left w:val="single" w:sz="4" w:space="0" w:color="auto"/>
              <w:bottom w:val="single" w:sz="4" w:space="0" w:color="auto"/>
              <w:right w:val="single" w:sz="4" w:space="0" w:color="auto"/>
            </w:tcBorders>
          </w:tcPr>
          <w:p w:rsidR="008D5AC9" w:rsidRDefault="008D5AC9" w:rsidP="002D0430">
            <w:pPr>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Муниципальная опорная площадка по теме  «Управление </w:t>
            </w:r>
            <w:r>
              <w:rPr>
                <w:rFonts w:ascii="Times New Roman" w:hAnsi="Times New Roman" w:cs="Times New Roman"/>
                <w:sz w:val="24"/>
                <w:szCs w:val="24"/>
              </w:rPr>
              <w:lastRenderedPageBreak/>
              <w:t>подготовкой перехода на ФГОС ООО на уровне образовательной организации»</w:t>
            </w:r>
            <w:r w:rsidR="007B7ED9">
              <w:rPr>
                <w:rFonts w:ascii="Times New Roman" w:hAnsi="Times New Roman" w:cs="Times New Roman"/>
                <w:sz w:val="24"/>
                <w:szCs w:val="24"/>
              </w:rPr>
              <w:t>.</w:t>
            </w:r>
          </w:p>
          <w:p w:rsidR="007B7ED9" w:rsidRDefault="007B7ED9" w:rsidP="002D0430">
            <w:pPr>
              <w:rPr>
                <w:rFonts w:ascii="Times New Roman" w:hAnsi="Times New Roman" w:cs="Times New Roman"/>
                <w:sz w:val="24"/>
                <w:szCs w:val="24"/>
              </w:rPr>
            </w:pPr>
            <w:r>
              <w:rPr>
                <w:rFonts w:ascii="Times New Roman" w:hAnsi="Times New Roman" w:cs="Times New Roman"/>
                <w:sz w:val="24"/>
                <w:szCs w:val="24"/>
              </w:rPr>
              <w:t>Школа включена в краевой банк «Лучших управленческих и педагогических практик» по теме: «Совет родителей «Инициатива» как инновационный ресурс привлечения родительской общественности к оценке качества образования в условиях ФГОС».</w:t>
            </w:r>
          </w:p>
          <w:p w:rsidR="008D5AC9" w:rsidRDefault="00B9748B" w:rsidP="002D0430">
            <w:pPr>
              <w:rPr>
                <w:rFonts w:ascii="Times New Roman" w:hAnsi="Times New Roman" w:cs="Times New Roman"/>
                <w:sz w:val="24"/>
                <w:szCs w:val="24"/>
              </w:rPr>
            </w:pPr>
            <w:r>
              <w:rPr>
                <w:rFonts w:ascii="Times New Roman" w:hAnsi="Times New Roman" w:cs="Times New Roman"/>
                <w:sz w:val="24"/>
                <w:szCs w:val="24"/>
              </w:rPr>
              <w:t>Региональная инновационная площадка по реализации ФГОС ООО.</w:t>
            </w:r>
          </w:p>
          <w:p w:rsidR="004B644E" w:rsidRDefault="009F2B43" w:rsidP="002D0430">
            <w:pPr>
              <w:rPr>
                <w:rFonts w:ascii="Times New Roman" w:hAnsi="Times New Roman" w:cs="Times New Roman"/>
                <w:sz w:val="24"/>
                <w:szCs w:val="24"/>
              </w:rPr>
            </w:pPr>
            <w:r>
              <w:rPr>
                <w:rFonts w:ascii="Times New Roman" w:hAnsi="Times New Roman" w:cs="Times New Roman"/>
                <w:sz w:val="24"/>
                <w:szCs w:val="24"/>
              </w:rPr>
              <w:t>Школа вошла в проект Министерства финансов Российской Федерации «Содействие в  создании кадрового потенциала учителей, методистов, администраторов образовательных организаций в области финансовой грамотности, а так же эффективной инфраструктуры по поддержке их деятельности по распространению финансовой грамотности».</w:t>
            </w:r>
          </w:p>
          <w:p w:rsidR="008D5AC9" w:rsidRPr="00CC7562" w:rsidRDefault="00CC7562" w:rsidP="002D0430">
            <w:pPr>
              <w:rPr>
                <w:rFonts w:ascii="Times New Roman" w:hAnsi="Times New Roman" w:cs="Times New Roman"/>
                <w:sz w:val="24"/>
                <w:szCs w:val="24"/>
              </w:rPr>
            </w:pPr>
            <w:r>
              <w:rPr>
                <w:rFonts w:ascii="Times New Roman" w:hAnsi="Times New Roman" w:cs="Times New Roman"/>
                <w:sz w:val="24"/>
                <w:szCs w:val="24"/>
              </w:rPr>
              <w:t>Школа вошла в 10 пилотных общеобразовательных организаций Алтайского края по реализации деятельности общероссийской общественно-государственной детско- юношеской организации «Российское движение школьников».</w:t>
            </w:r>
          </w:p>
        </w:tc>
      </w:tr>
      <w:tr w:rsidR="004B644E" w:rsidTr="00FA3322">
        <w:tc>
          <w:tcPr>
            <w:tcW w:w="9606" w:type="dxa"/>
            <w:gridSpan w:val="5"/>
            <w:tcBorders>
              <w:top w:val="single" w:sz="4" w:space="0" w:color="auto"/>
              <w:left w:val="single" w:sz="4" w:space="0" w:color="auto"/>
              <w:bottom w:val="single" w:sz="4" w:space="0" w:color="auto"/>
              <w:right w:val="single" w:sz="4" w:space="0" w:color="auto"/>
            </w:tcBorders>
            <w:shd w:val="clear" w:color="auto" w:fill="D6E3BC"/>
          </w:tcPr>
          <w:p w:rsidR="004B644E" w:rsidRPr="002255AC" w:rsidRDefault="004B644E" w:rsidP="002D0430">
            <w:pPr>
              <w:jc w:val="center"/>
              <w:rPr>
                <w:b/>
              </w:rPr>
            </w:pPr>
            <w:r w:rsidRPr="002255AC">
              <w:rPr>
                <w:b/>
              </w:rPr>
              <w:lastRenderedPageBreak/>
              <w:t>Структура управления  образовательным учреждением</w:t>
            </w:r>
          </w:p>
        </w:tc>
      </w:tr>
      <w:tr w:rsidR="00A55800" w:rsidTr="00A55800">
        <w:tc>
          <w:tcPr>
            <w:tcW w:w="9606" w:type="dxa"/>
            <w:gridSpan w:val="5"/>
            <w:tcBorders>
              <w:top w:val="single" w:sz="4" w:space="0" w:color="auto"/>
              <w:left w:val="single" w:sz="4" w:space="0" w:color="auto"/>
              <w:bottom w:val="single" w:sz="4" w:space="0" w:color="auto"/>
              <w:right w:val="single" w:sz="4" w:space="0" w:color="auto"/>
            </w:tcBorders>
          </w:tcPr>
          <w:p w:rsidR="00A55800" w:rsidRPr="00F920B0" w:rsidRDefault="00A55800" w:rsidP="002D0430">
            <w:pPr>
              <w:rPr>
                <w:rFonts w:ascii="Times New Roman" w:hAnsi="Times New Roman" w:cs="Times New Roman"/>
              </w:rPr>
            </w:pPr>
            <w:r>
              <w:rPr>
                <w:rFonts w:ascii="Times New Roman" w:hAnsi="Times New Roman" w:cs="Times New Roman"/>
              </w:rPr>
              <w:t>Уровень органов стратегического управления</w:t>
            </w: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Pr="00F920B0" w:rsidRDefault="00A55800" w:rsidP="00A55800">
            <w:pPr>
              <w:rPr>
                <w:rFonts w:ascii="Times New Roman" w:hAnsi="Times New Roman" w:cs="Times New Roman"/>
              </w:rPr>
            </w:pPr>
            <w:r w:rsidRPr="00F920B0">
              <w:rPr>
                <w:rFonts w:ascii="Times New Roman" w:hAnsi="Times New Roman" w:cs="Times New Roman"/>
              </w:rPr>
              <w:t>Формы общественно - государственного управления</w:t>
            </w:r>
          </w:p>
        </w:tc>
        <w:tc>
          <w:tcPr>
            <w:tcW w:w="7371" w:type="dxa"/>
            <w:gridSpan w:val="4"/>
            <w:tcBorders>
              <w:top w:val="single" w:sz="4" w:space="0" w:color="auto"/>
              <w:left w:val="single" w:sz="4" w:space="0" w:color="auto"/>
              <w:bottom w:val="single" w:sz="4" w:space="0" w:color="auto"/>
              <w:right w:val="single" w:sz="4" w:space="0" w:color="auto"/>
            </w:tcBorders>
          </w:tcPr>
          <w:p w:rsidR="00A55800" w:rsidRDefault="00A55800" w:rsidP="00A55800">
            <w:pPr>
              <w:spacing w:after="0" w:line="240" w:lineRule="auto"/>
              <w:jc w:val="center"/>
              <w:rPr>
                <w:rFonts w:ascii="Times New Roman" w:hAnsi="Times New Roman" w:cs="Times New Roman"/>
              </w:rPr>
            </w:pPr>
            <w:r>
              <w:rPr>
                <w:rFonts w:ascii="Times New Roman" w:hAnsi="Times New Roman" w:cs="Times New Roman"/>
              </w:rPr>
              <w:t>Общешкольная конференция – высший орган управления школы.</w:t>
            </w:r>
          </w:p>
          <w:p w:rsidR="00D76BA2" w:rsidRDefault="00D76BA2" w:rsidP="00A55800">
            <w:pPr>
              <w:spacing w:after="0" w:line="240" w:lineRule="auto"/>
              <w:jc w:val="center"/>
              <w:rPr>
                <w:rFonts w:ascii="Times New Roman" w:hAnsi="Times New Roman" w:cs="Times New Roman"/>
              </w:rPr>
            </w:pPr>
            <w:r>
              <w:rPr>
                <w:rFonts w:ascii="Times New Roman" w:hAnsi="Times New Roman" w:cs="Times New Roman"/>
              </w:rPr>
              <w:t>Педагогический совет</w:t>
            </w:r>
          </w:p>
          <w:p w:rsidR="00A55800" w:rsidRDefault="00A55800" w:rsidP="00A55800">
            <w:pPr>
              <w:spacing w:after="0" w:line="240" w:lineRule="auto"/>
              <w:jc w:val="center"/>
              <w:rPr>
                <w:rFonts w:ascii="Times New Roman" w:hAnsi="Times New Roman" w:cs="Times New Roman"/>
              </w:rPr>
            </w:pPr>
            <w:r>
              <w:rPr>
                <w:rFonts w:ascii="Times New Roman" w:hAnsi="Times New Roman" w:cs="Times New Roman"/>
              </w:rPr>
              <w:t>Совет школы</w:t>
            </w:r>
          </w:p>
          <w:p w:rsidR="00A55800" w:rsidRDefault="00D76BA2" w:rsidP="00A55800">
            <w:pPr>
              <w:spacing w:after="0" w:line="240" w:lineRule="auto"/>
              <w:jc w:val="center"/>
              <w:rPr>
                <w:rFonts w:ascii="Times New Roman" w:hAnsi="Times New Roman" w:cs="Times New Roman"/>
              </w:rPr>
            </w:pPr>
            <w:r>
              <w:rPr>
                <w:rFonts w:ascii="Times New Roman" w:hAnsi="Times New Roman" w:cs="Times New Roman"/>
              </w:rPr>
              <w:t>Директор</w:t>
            </w:r>
          </w:p>
          <w:p w:rsidR="00A55800" w:rsidRDefault="00A55800" w:rsidP="00A55800">
            <w:pPr>
              <w:spacing w:after="0" w:line="240" w:lineRule="auto"/>
              <w:jc w:val="center"/>
              <w:rPr>
                <w:rFonts w:ascii="Times New Roman" w:hAnsi="Times New Roman" w:cs="Times New Roman"/>
              </w:rPr>
            </w:pPr>
            <w:r>
              <w:rPr>
                <w:rFonts w:ascii="Times New Roman" w:hAnsi="Times New Roman" w:cs="Times New Roman"/>
              </w:rPr>
              <w:t>Профсоюз.</w:t>
            </w:r>
          </w:p>
          <w:p w:rsidR="00D76BA2" w:rsidRDefault="00A55800" w:rsidP="00A55800">
            <w:pPr>
              <w:spacing w:after="0" w:line="240" w:lineRule="auto"/>
              <w:jc w:val="center"/>
              <w:rPr>
                <w:rFonts w:ascii="Times New Roman" w:hAnsi="Times New Roman" w:cs="Times New Roman"/>
              </w:rPr>
            </w:pPr>
            <w:r>
              <w:rPr>
                <w:rFonts w:ascii="Times New Roman" w:hAnsi="Times New Roman" w:cs="Times New Roman"/>
              </w:rPr>
              <w:t>Об</w:t>
            </w:r>
            <w:r w:rsidR="00D76BA2">
              <w:rPr>
                <w:rFonts w:ascii="Times New Roman" w:hAnsi="Times New Roman" w:cs="Times New Roman"/>
              </w:rPr>
              <w:t>щешкольный родительский комитет</w:t>
            </w:r>
          </w:p>
          <w:p w:rsidR="00A55800" w:rsidRDefault="00D76BA2" w:rsidP="00A55800">
            <w:pPr>
              <w:spacing w:after="0" w:line="240" w:lineRule="auto"/>
              <w:jc w:val="center"/>
              <w:rPr>
                <w:rFonts w:ascii="Times New Roman" w:hAnsi="Times New Roman" w:cs="Times New Roman"/>
              </w:rPr>
            </w:pPr>
            <w:r>
              <w:rPr>
                <w:rFonts w:ascii="Times New Roman" w:hAnsi="Times New Roman" w:cs="Times New Roman"/>
              </w:rPr>
              <w:t xml:space="preserve"> Актив РДШ</w:t>
            </w:r>
          </w:p>
          <w:p w:rsidR="00A55800" w:rsidRPr="00F920B0" w:rsidRDefault="00A55800" w:rsidP="00A55800">
            <w:pPr>
              <w:spacing w:after="0" w:line="240" w:lineRule="auto"/>
              <w:jc w:val="center"/>
              <w:rPr>
                <w:rFonts w:ascii="Times New Roman" w:hAnsi="Times New Roman" w:cs="Times New Roman"/>
              </w:rPr>
            </w:pPr>
          </w:p>
        </w:tc>
      </w:tr>
      <w:tr w:rsidR="00A55800" w:rsidTr="00A55800">
        <w:tc>
          <w:tcPr>
            <w:tcW w:w="9606" w:type="dxa"/>
            <w:gridSpan w:val="5"/>
            <w:tcBorders>
              <w:top w:val="single" w:sz="4" w:space="0" w:color="auto"/>
              <w:left w:val="single" w:sz="4" w:space="0" w:color="auto"/>
              <w:bottom w:val="single" w:sz="4" w:space="0" w:color="auto"/>
              <w:right w:val="single" w:sz="4" w:space="0" w:color="auto"/>
            </w:tcBorders>
          </w:tcPr>
          <w:p w:rsidR="00A55800" w:rsidRDefault="00A55800" w:rsidP="00A55800">
            <w:pPr>
              <w:spacing w:after="0" w:line="240" w:lineRule="auto"/>
              <w:rPr>
                <w:rFonts w:ascii="Times New Roman" w:hAnsi="Times New Roman" w:cs="Times New Roman"/>
              </w:rPr>
            </w:pPr>
            <w:r>
              <w:rPr>
                <w:rFonts w:ascii="Times New Roman" w:hAnsi="Times New Roman" w:cs="Times New Roman"/>
              </w:rPr>
              <w:t>Уровень органов тактического управления</w:t>
            </w: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Pr="00F920B0" w:rsidRDefault="00A55800" w:rsidP="006A1A1D">
            <w:pPr>
              <w:rPr>
                <w:rFonts w:ascii="Times New Roman" w:hAnsi="Times New Roman" w:cs="Times New Roman"/>
                <w:sz w:val="24"/>
                <w:szCs w:val="24"/>
              </w:rPr>
            </w:pPr>
            <w:r w:rsidRPr="00F920B0">
              <w:rPr>
                <w:rFonts w:ascii="Times New Roman" w:hAnsi="Times New Roman" w:cs="Times New Roman"/>
                <w:sz w:val="24"/>
                <w:szCs w:val="24"/>
              </w:rPr>
              <w:t xml:space="preserve">Формы </w:t>
            </w:r>
            <w:r>
              <w:rPr>
                <w:rFonts w:ascii="Times New Roman" w:hAnsi="Times New Roman" w:cs="Times New Roman"/>
                <w:sz w:val="24"/>
                <w:szCs w:val="24"/>
              </w:rPr>
              <w:t xml:space="preserve">государственно – общественного управления, </w:t>
            </w:r>
          </w:p>
        </w:tc>
        <w:tc>
          <w:tcPr>
            <w:tcW w:w="7371" w:type="dxa"/>
            <w:gridSpan w:val="4"/>
            <w:tcBorders>
              <w:top w:val="single" w:sz="4" w:space="0" w:color="auto"/>
              <w:left w:val="single" w:sz="4" w:space="0" w:color="auto"/>
              <w:bottom w:val="single" w:sz="4" w:space="0" w:color="auto"/>
              <w:right w:val="single" w:sz="4" w:space="0" w:color="auto"/>
            </w:tcBorders>
          </w:tcPr>
          <w:p w:rsidR="00D76BA2" w:rsidRDefault="00586416" w:rsidP="00D76BA2">
            <w:pPr>
              <w:tabs>
                <w:tab w:val="left" w:pos="1605"/>
                <w:tab w:val="left" w:pos="481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202.6pt;margin-top:7pt;width:25.5pt;height:0;z-index:251659264;mso-position-horizontal-relative:text;mso-position-vertical-relative:text" o:connectortype="straight">
                  <v:stroke startarrow="block" endarrow="block"/>
                </v:shape>
              </w:pict>
            </w:r>
            <w:r>
              <w:rPr>
                <w:rFonts w:ascii="Times New Roman" w:hAnsi="Times New Roman" w:cs="Times New Roman"/>
                <w:noProof/>
                <w:sz w:val="24"/>
                <w:szCs w:val="24"/>
              </w:rPr>
              <w:pict>
                <v:shape id="_x0000_s1027" type="#_x0000_t32" style="position:absolute;margin-left:53.35pt;margin-top:8.5pt;width:21pt;height:0;z-index:251658240;mso-position-horizontal-relative:text;mso-position-vertical-relative:text" o:connectortype="straight">
                  <v:stroke startarrow="block" endarrow="block"/>
                </v:shape>
              </w:pict>
            </w:r>
            <w:r w:rsidR="00A55800">
              <w:rPr>
                <w:rFonts w:ascii="Times New Roman" w:hAnsi="Times New Roman" w:cs="Times New Roman"/>
                <w:sz w:val="24"/>
                <w:szCs w:val="24"/>
              </w:rPr>
              <w:t xml:space="preserve">Директор </w:t>
            </w:r>
            <w:r w:rsidR="00A55800">
              <w:rPr>
                <w:rFonts w:ascii="Times New Roman" w:hAnsi="Times New Roman" w:cs="Times New Roman"/>
                <w:sz w:val="24"/>
                <w:szCs w:val="24"/>
              </w:rPr>
              <w:tab/>
              <w:t>Зам</w:t>
            </w:r>
            <w:r w:rsidR="00D76BA2">
              <w:rPr>
                <w:rFonts w:ascii="Times New Roman" w:hAnsi="Times New Roman" w:cs="Times New Roman"/>
                <w:sz w:val="24"/>
                <w:szCs w:val="24"/>
              </w:rPr>
              <w:t>еститель директора</w:t>
            </w:r>
            <w:r w:rsidR="00D76BA2">
              <w:rPr>
                <w:rFonts w:ascii="Times New Roman" w:hAnsi="Times New Roman" w:cs="Times New Roman"/>
                <w:sz w:val="24"/>
                <w:szCs w:val="24"/>
              </w:rPr>
              <w:tab/>
              <w:t>Совет школы.</w:t>
            </w:r>
          </w:p>
          <w:p w:rsidR="00D76BA2" w:rsidRDefault="00D76BA2" w:rsidP="00D76BA2">
            <w:pPr>
              <w:tabs>
                <w:tab w:val="left" w:pos="1605"/>
                <w:tab w:val="left" w:pos="48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Методический совет   Школа классного руководителя</w:t>
            </w:r>
          </w:p>
          <w:p w:rsidR="006A1A1D" w:rsidRDefault="006A1A1D" w:rsidP="00D76BA2">
            <w:pPr>
              <w:tabs>
                <w:tab w:val="left" w:pos="1605"/>
                <w:tab w:val="left" w:pos="48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по качеству</w:t>
            </w:r>
          </w:p>
          <w:p w:rsidR="006A1A1D" w:rsidRDefault="006A1A1D" w:rsidP="00D76BA2">
            <w:pPr>
              <w:tabs>
                <w:tab w:val="left" w:pos="1605"/>
                <w:tab w:val="left" w:pos="48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родителей «</w:t>
            </w:r>
            <w:r w:rsidR="00712BB7">
              <w:rPr>
                <w:rFonts w:ascii="Times New Roman" w:hAnsi="Times New Roman" w:cs="Times New Roman"/>
                <w:sz w:val="24"/>
                <w:szCs w:val="24"/>
              </w:rPr>
              <w:t>Инициатива</w:t>
            </w:r>
            <w:r>
              <w:rPr>
                <w:rFonts w:ascii="Times New Roman" w:hAnsi="Times New Roman" w:cs="Times New Roman"/>
                <w:sz w:val="24"/>
                <w:szCs w:val="24"/>
              </w:rPr>
              <w:t>»</w:t>
            </w:r>
          </w:p>
          <w:p w:rsidR="00D76BA2" w:rsidRDefault="00D76BA2" w:rsidP="00D76BA2">
            <w:pPr>
              <w:tabs>
                <w:tab w:val="left" w:pos="1605"/>
                <w:tab w:val="left" w:pos="48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по регулированию споров</w:t>
            </w:r>
          </w:p>
          <w:p w:rsidR="00A55800" w:rsidRPr="00F920B0" w:rsidRDefault="00D76BA2" w:rsidP="00712BB7">
            <w:pPr>
              <w:tabs>
                <w:tab w:val="left" w:pos="1605"/>
                <w:tab w:val="left" w:pos="48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профилактики</w:t>
            </w:r>
          </w:p>
        </w:tc>
      </w:tr>
      <w:tr w:rsidR="00712BB7" w:rsidTr="00E94F2B">
        <w:tc>
          <w:tcPr>
            <w:tcW w:w="9606" w:type="dxa"/>
            <w:gridSpan w:val="5"/>
            <w:tcBorders>
              <w:top w:val="single" w:sz="4" w:space="0" w:color="auto"/>
              <w:left w:val="single" w:sz="4" w:space="0" w:color="auto"/>
              <w:bottom w:val="single" w:sz="4" w:space="0" w:color="auto"/>
              <w:right w:val="single" w:sz="4" w:space="0" w:color="auto"/>
            </w:tcBorders>
          </w:tcPr>
          <w:p w:rsidR="00712BB7" w:rsidRDefault="00712BB7" w:rsidP="00D76BA2">
            <w:pPr>
              <w:tabs>
                <w:tab w:val="left" w:pos="1605"/>
                <w:tab w:val="left" w:pos="481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Уровень органов оперативного управления</w:t>
            </w:r>
          </w:p>
        </w:tc>
      </w:tr>
      <w:tr w:rsidR="006A1A1D" w:rsidTr="00FA3322">
        <w:tc>
          <w:tcPr>
            <w:tcW w:w="2235" w:type="dxa"/>
            <w:tcBorders>
              <w:top w:val="single" w:sz="4" w:space="0" w:color="auto"/>
              <w:left w:val="single" w:sz="4" w:space="0" w:color="auto"/>
              <w:bottom w:val="single" w:sz="4" w:space="0" w:color="auto"/>
              <w:right w:val="single" w:sz="4" w:space="0" w:color="auto"/>
            </w:tcBorders>
          </w:tcPr>
          <w:p w:rsidR="006A1A1D" w:rsidRPr="00F920B0" w:rsidRDefault="00712BB7" w:rsidP="006A1A1D">
            <w:pPr>
              <w:rPr>
                <w:rFonts w:ascii="Times New Roman" w:hAnsi="Times New Roman" w:cs="Times New Roman"/>
                <w:sz w:val="24"/>
                <w:szCs w:val="24"/>
              </w:rPr>
            </w:pPr>
            <w:r>
              <w:rPr>
                <w:rFonts w:ascii="Times New Roman" w:hAnsi="Times New Roman" w:cs="Times New Roman"/>
                <w:sz w:val="24"/>
                <w:szCs w:val="24"/>
              </w:rPr>
              <w:t>Формы самоуправления</w:t>
            </w:r>
          </w:p>
        </w:tc>
        <w:tc>
          <w:tcPr>
            <w:tcW w:w="7371" w:type="dxa"/>
            <w:gridSpan w:val="4"/>
            <w:tcBorders>
              <w:top w:val="single" w:sz="4" w:space="0" w:color="auto"/>
              <w:left w:val="single" w:sz="4" w:space="0" w:color="auto"/>
              <w:bottom w:val="single" w:sz="4" w:space="0" w:color="auto"/>
              <w:right w:val="single" w:sz="4" w:space="0" w:color="auto"/>
            </w:tcBorders>
          </w:tcPr>
          <w:p w:rsidR="00712BB7" w:rsidRDefault="00712BB7" w:rsidP="00712BB7">
            <w:pPr>
              <w:tabs>
                <w:tab w:val="left" w:pos="1605"/>
                <w:tab w:val="left" w:pos="481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Заместитель директора</w:t>
            </w:r>
          </w:p>
          <w:p w:rsidR="006A1A1D" w:rsidRDefault="00712BB7" w:rsidP="00712BB7">
            <w:pPr>
              <w:tabs>
                <w:tab w:val="left" w:pos="1605"/>
                <w:tab w:val="left" w:pos="481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Руководители творческого союза</w:t>
            </w:r>
          </w:p>
          <w:p w:rsidR="00712BB7" w:rsidRDefault="00712BB7" w:rsidP="00712BB7">
            <w:pPr>
              <w:tabs>
                <w:tab w:val="left" w:pos="1605"/>
                <w:tab w:val="left" w:pos="481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Классне руководители</w:t>
            </w:r>
          </w:p>
          <w:p w:rsidR="00712BB7" w:rsidRDefault="00712BB7" w:rsidP="00712BB7">
            <w:pPr>
              <w:tabs>
                <w:tab w:val="left" w:pos="1605"/>
                <w:tab w:val="left" w:pos="481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Творческие союзы,  РДШ, Иннициативная группа родителей,</w:t>
            </w:r>
          </w:p>
          <w:p w:rsidR="00712BB7" w:rsidRDefault="00712BB7" w:rsidP="00712BB7">
            <w:pPr>
              <w:tabs>
                <w:tab w:val="left" w:pos="1605"/>
                <w:tab w:val="left" w:pos="481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Родительский комитет класса, Совет класса.</w:t>
            </w: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Pr="00703275" w:rsidRDefault="00A55800" w:rsidP="00A55800">
            <w:pPr>
              <w:rPr>
                <w:rFonts w:ascii="Times New Roman" w:hAnsi="Times New Roman" w:cs="Times New Roman"/>
                <w:bCs/>
              </w:rPr>
            </w:pPr>
            <w:r w:rsidRPr="00703275">
              <w:rPr>
                <w:rFonts w:ascii="Times New Roman" w:hAnsi="Times New Roman" w:cs="Times New Roman"/>
                <w:bCs/>
              </w:rPr>
              <w:t>Социальные партнеры ОУ</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bCs/>
                <w:color w:val="FF0000"/>
                <w:sz w:val="24"/>
                <w:szCs w:val="24"/>
              </w:rPr>
              <w:t>ГОУ ВПО «Алтайская государственная академия образования имени В.М. Шукшина» (Договор от 10.01.</w:t>
            </w:r>
            <w:r>
              <w:rPr>
                <w:rFonts w:ascii="Times New Roman" w:hAnsi="Times New Roman"/>
                <w:bCs/>
                <w:color w:val="FF0000"/>
                <w:sz w:val="24"/>
                <w:szCs w:val="24"/>
              </w:rPr>
              <w:t>2016</w:t>
            </w:r>
            <w:r w:rsidRPr="00703275">
              <w:rPr>
                <w:rFonts w:ascii="Times New Roman" w:hAnsi="Times New Roman"/>
                <w:bCs/>
                <w:color w:val="FF0000"/>
                <w:sz w:val="24"/>
                <w:szCs w:val="24"/>
              </w:rPr>
              <w:t>)</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bCs/>
                <w:color w:val="FF0000"/>
                <w:sz w:val="24"/>
                <w:szCs w:val="24"/>
              </w:rPr>
              <w:t>Администрация Сростинск</w:t>
            </w:r>
            <w:r>
              <w:rPr>
                <w:rFonts w:ascii="Times New Roman" w:hAnsi="Times New Roman"/>
                <w:bCs/>
                <w:color w:val="FF0000"/>
                <w:sz w:val="24"/>
                <w:szCs w:val="24"/>
              </w:rPr>
              <w:t>ого сельского совета (Договор  от 01.11.2016</w:t>
            </w:r>
            <w:r w:rsidRPr="00703275">
              <w:rPr>
                <w:rFonts w:ascii="Times New Roman" w:hAnsi="Times New Roman"/>
                <w:bCs/>
                <w:color w:val="FF0000"/>
                <w:sz w:val="24"/>
                <w:szCs w:val="24"/>
              </w:rPr>
              <w:t>г)</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bCs/>
                <w:color w:val="FF0000"/>
                <w:sz w:val="24"/>
                <w:szCs w:val="24"/>
              </w:rPr>
              <w:lastRenderedPageBreak/>
              <w:t>Бийская районная межпоселенческая мемориальная библиотек</w:t>
            </w:r>
            <w:r>
              <w:rPr>
                <w:rFonts w:ascii="Times New Roman" w:hAnsi="Times New Roman"/>
                <w:bCs/>
                <w:color w:val="FF0000"/>
                <w:sz w:val="24"/>
                <w:szCs w:val="24"/>
              </w:rPr>
              <w:t>а В.М. Шукшина (Договор №4 от 10.01.2017</w:t>
            </w:r>
            <w:r w:rsidRPr="00703275">
              <w:rPr>
                <w:rFonts w:ascii="Times New Roman" w:hAnsi="Times New Roman"/>
                <w:bCs/>
                <w:color w:val="FF0000"/>
                <w:sz w:val="24"/>
                <w:szCs w:val="24"/>
              </w:rPr>
              <w:t>г)</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bCs/>
                <w:color w:val="FF0000"/>
                <w:sz w:val="24"/>
                <w:szCs w:val="24"/>
              </w:rPr>
              <w:t>Муниципальное учреждение дополнительного образования детей «Центр вн</w:t>
            </w:r>
            <w:r>
              <w:rPr>
                <w:rFonts w:ascii="Times New Roman" w:hAnsi="Times New Roman"/>
                <w:bCs/>
                <w:color w:val="FF0000"/>
                <w:sz w:val="24"/>
                <w:szCs w:val="24"/>
              </w:rPr>
              <w:t>ешкольной работы» (Договор от 10.01 2017</w:t>
            </w:r>
            <w:r w:rsidRPr="00703275">
              <w:rPr>
                <w:rFonts w:ascii="Times New Roman" w:hAnsi="Times New Roman"/>
                <w:bCs/>
                <w:color w:val="FF0000"/>
                <w:sz w:val="24"/>
                <w:szCs w:val="24"/>
              </w:rPr>
              <w:t>г.)</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bCs/>
                <w:color w:val="FF0000"/>
                <w:sz w:val="24"/>
                <w:szCs w:val="24"/>
              </w:rPr>
              <w:t>ГУК «Всероссийский мемориальный музей – заповед</w:t>
            </w:r>
            <w:r>
              <w:rPr>
                <w:rFonts w:ascii="Times New Roman" w:hAnsi="Times New Roman"/>
                <w:bCs/>
                <w:color w:val="FF0000"/>
                <w:sz w:val="24"/>
                <w:szCs w:val="24"/>
              </w:rPr>
              <w:t>ник В.М. Шукшина» (Договор от 10. 01. 2017</w:t>
            </w:r>
            <w:r w:rsidRPr="00703275">
              <w:rPr>
                <w:rFonts w:ascii="Times New Roman" w:hAnsi="Times New Roman"/>
                <w:bCs/>
                <w:color w:val="FF0000"/>
                <w:sz w:val="24"/>
                <w:szCs w:val="24"/>
              </w:rPr>
              <w:t>г.)</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 xml:space="preserve">Детская школа искусств Бийского района  </w:t>
            </w:r>
            <w:r>
              <w:rPr>
                <w:rFonts w:ascii="Times New Roman" w:hAnsi="Times New Roman"/>
                <w:bCs/>
                <w:color w:val="FF0000"/>
                <w:sz w:val="24"/>
                <w:szCs w:val="24"/>
              </w:rPr>
              <w:t>(Договор от 10. 01</w:t>
            </w:r>
            <w:r w:rsidRPr="00703275">
              <w:rPr>
                <w:rFonts w:ascii="Times New Roman" w:hAnsi="Times New Roman"/>
                <w:bCs/>
                <w:color w:val="FF0000"/>
                <w:sz w:val="24"/>
                <w:szCs w:val="24"/>
              </w:rPr>
              <w:t>. 2</w:t>
            </w:r>
            <w:r>
              <w:rPr>
                <w:rFonts w:ascii="Times New Roman" w:hAnsi="Times New Roman"/>
                <w:bCs/>
                <w:color w:val="FF0000"/>
                <w:sz w:val="24"/>
                <w:szCs w:val="24"/>
              </w:rPr>
              <w:t>017</w:t>
            </w:r>
            <w:r w:rsidRPr="00703275">
              <w:rPr>
                <w:rFonts w:ascii="Times New Roman" w:hAnsi="Times New Roman"/>
                <w:bCs/>
                <w:color w:val="FF0000"/>
                <w:sz w:val="24"/>
                <w:szCs w:val="24"/>
              </w:rPr>
              <w:t>г.)</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 xml:space="preserve">ДЮСШ Бийского района (Договор от </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 xml:space="preserve">МБОУ «Верх-Катунская СОШ» (Договор от </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 xml:space="preserve">МБОУ «Лесная СОШ» (Договор от </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 xml:space="preserve">ГИБДД </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 xml:space="preserve">Сростинская участковая больница </w:t>
            </w:r>
            <w:r>
              <w:rPr>
                <w:rFonts w:ascii="Times New Roman" w:hAnsi="Times New Roman"/>
                <w:color w:val="FF0000"/>
                <w:sz w:val="24"/>
                <w:szCs w:val="24"/>
              </w:rPr>
              <w:t>(Договор от 01.01 2014г.)</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 xml:space="preserve">ДОУ «Сростинский детский сад  «Медвежонок» </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ДОУ «Лесной детский сад «Аленушка»»</w:t>
            </w:r>
          </w:p>
          <w:p w:rsidR="00A55800" w:rsidRPr="00703275" w:rsidRDefault="00A55800" w:rsidP="00A55800">
            <w:pPr>
              <w:pStyle w:val="a6"/>
              <w:numPr>
                <w:ilvl w:val="0"/>
                <w:numId w:val="2"/>
              </w:numPr>
              <w:spacing w:after="0"/>
              <w:ind w:left="317" w:hanging="317"/>
              <w:rPr>
                <w:rFonts w:ascii="Times New Roman" w:hAnsi="Times New Roman"/>
                <w:bCs/>
                <w:color w:val="FF0000"/>
                <w:sz w:val="24"/>
                <w:szCs w:val="24"/>
              </w:rPr>
            </w:pPr>
            <w:r w:rsidRPr="00703275">
              <w:rPr>
                <w:rFonts w:ascii="Times New Roman" w:hAnsi="Times New Roman"/>
                <w:color w:val="FF0000"/>
                <w:sz w:val="24"/>
                <w:szCs w:val="24"/>
              </w:rPr>
              <w:t>ДОУ «Верх-Катунский детский сад «Солнышко»»</w:t>
            </w:r>
          </w:p>
          <w:p w:rsidR="00A55800" w:rsidRPr="00703275" w:rsidRDefault="00A55800" w:rsidP="00A55800">
            <w:pPr>
              <w:pStyle w:val="a6"/>
              <w:spacing w:after="0"/>
              <w:ind w:left="317"/>
              <w:rPr>
                <w:rFonts w:ascii="Times New Roman" w:hAnsi="Times New Roman"/>
                <w:bCs/>
              </w:rPr>
            </w:pPr>
            <w:r>
              <w:rPr>
                <w:rFonts w:ascii="Times New Roman" w:hAnsi="Times New Roman"/>
                <w:bCs/>
              </w:rPr>
              <w:t>ПМС</w:t>
            </w:r>
          </w:p>
        </w:tc>
      </w:tr>
      <w:tr w:rsidR="00A55800" w:rsidTr="00FA3322">
        <w:trPr>
          <w:trHeight w:val="333"/>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cPr>
          <w:p w:rsidR="00A55800" w:rsidRDefault="00A55800" w:rsidP="00A55800">
            <w:pPr>
              <w:pStyle w:val="center1"/>
              <w:spacing w:before="0" w:beforeAutospacing="0" w:after="0" w:afterAutospacing="0"/>
              <w:jc w:val="center"/>
              <w:rPr>
                <w:b/>
                <w:bCs/>
              </w:rPr>
            </w:pPr>
            <w:r w:rsidRPr="002255AC">
              <w:rPr>
                <w:b/>
              </w:rPr>
              <w:lastRenderedPageBreak/>
              <w:t>Характеристика контингента учащихся</w:t>
            </w:r>
          </w:p>
        </w:tc>
      </w:tr>
      <w:tr w:rsidR="00A55800" w:rsidTr="00FA3322">
        <w:trPr>
          <w:trHeight w:val="618"/>
        </w:trPr>
        <w:tc>
          <w:tcPr>
            <w:tcW w:w="2235" w:type="dxa"/>
            <w:tcBorders>
              <w:top w:val="single" w:sz="4" w:space="0" w:color="auto"/>
              <w:left w:val="single" w:sz="4" w:space="0" w:color="auto"/>
              <w:bottom w:val="single" w:sz="4" w:space="0" w:color="auto"/>
              <w:right w:val="single" w:sz="4" w:space="0" w:color="auto"/>
            </w:tcBorders>
          </w:tcPr>
          <w:p w:rsidR="00A55800" w:rsidRPr="002E22B7" w:rsidRDefault="00A55800" w:rsidP="00A55800">
            <w:pPr>
              <w:pStyle w:val="center1"/>
              <w:rPr>
                <w:bCs/>
              </w:rPr>
            </w:pPr>
            <w:r w:rsidRPr="002E22B7">
              <w:rPr>
                <w:bCs/>
              </w:rPr>
              <w:t>Численный состав обучающихся</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2E22B7" w:rsidRDefault="00A55800" w:rsidP="00A55800">
            <w:pPr>
              <w:spacing w:after="0"/>
              <w:rPr>
                <w:rFonts w:ascii="Times New Roman" w:hAnsi="Times New Roman" w:cs="Times New Roman"/>
                <w:bCs/>
              </w:rPr>
            </w:pPr>
            <w:r w:rsidRPr="002E22B7">
              <w:rPr>
                <w:rFonts w:ascii="Times New Roman" w:hAnsi="Times New Roman" w:cs="Times New Roman"/>
                <w:bCs/>
              </w:rPr>
              <w:t>2012-2013</w:t>
            </w:r>
            <w:r>
              <w:rPr>
                <w:rFonts w:ascii="Times New Roman" w:hAnsi="Times New Roman" w:cs="Times New Roman"/>
                <w:bCs/>
              </w:rPr>
              <w:t>гг.</w:t>
            </w:r>
            <w:r w:rsidRPr="002E22B7">
              <w:rPr>
                <w:rFonts w:ascii="Times New Roman" w:hAnsi="Times New Roman" w:cs="Times New Roman"/>
                <w:bCs/>
              </w:rPr>
              <w:t xml:space="preserve"> – 324чел</w:t>
            </w:r>
          </w:p>
          <w:p w:rsidR="00A55800" w:rsidRPr="002E22B7" w:rsidRDefault="00A55800" w:rsidP="00A55800">
            <w:pPr>
              <w:spacing w:after="0"/>
              <w:rPr>
                <w:rFonts w:ascii="Times New Roman" w:hAnsi="Times New Roman" w:cs="Times New Roman"/>
                <w:bCs/>
              </w:rPr>
            </w:pPr>
            <w:r w:rsidRPr="002E22B7">
              <w:rPr>
                <w:rFonts w:ascii="Times New Roman" w:hAnsi="Times New Roman" w:cs="Times New Roman"/>
                <w:bCs/>
              </w:rPr>
              <w:t>2013-2014</w:t>
            </w:r>
            <w:r>
              <w:rPr>
                <w:rFonts w:ascii="Times New Roman" w:hAnsi="Times New Roman" w:cs="Times New Roman"/>
                <w:bCs/>
              </w:rPr>
              <w:t>гг.</w:t>
            </w:r>
            <w:r w:rsidRPr="002E22B7">
              <w:rPr>
                <w:rFonts w:ascii="Times New Roman" w:hAnsi="Times New Roman" w:cs="Times New Roman"/>
                <w:bCs/>
              </w:rPr>
              <w:t>- 335 чел.</w:t>
            </w:r>
          </w:p>
          <w:p w:rsidR="00A55800" w:rsidRDefault="00A55800" w:rsidP="00A55800">
            <w:pPr>
              <w:spacing w:after="0"/>
              <w:rPr>
                <w:rFonts w:ascii="Times New Roman" w:hAnsi="Times New Roman" w:cs="Times New Roman"/>
                <w:bCs/>
              </w:rPr>
            </w:pPr>
            <w:r w:rsidRPr="002E22B7">
              <w:rPr>
                <w:rFonts w:ascii="Times New Roman" w:hAnsi="Times New Roman" w:cs="Times New Roman"/>
                <w:bCs/>
              </w:rPr>
              <w:t>2014-2015</w:t>
            </w:r>
            <w:r>
              <w:rPr>
                <w:rFonts w:ascii="Times New Roman" w:hAnsi="Times New Roman" w:cs="Times New Roman"/>
                <w:bCs/>
              </w:rPr>
              <w:t>гг.</w:t>
            </w:r>
            <w:r w:rsidRPr="002E22B7">
              <w:rPr>
                <w:rFonts w:ascii="Times New Roman" w:hAnsi="Times New Roman" w:cs="Times New Roman"/>
                <w:bCs/>
              </w:rPr>
              <w:t xml:space="preserve"> – 332 чел.</w:t>
            </w:r>
          </w:p>
          <w:p w:rsidR="00A55800" w:rsidRDefault="00A55800" w:rsidP="00A55800">
            <w:pPr>
              <w:spacing w:after="0"/>
              <w:rPr>
                <w:rFonts w:ascii="Times New Roman" w:hAnsi="Times New Roman" w:cs="Times New Roman"/>
                <w:bCs/>
              </w:rPr>
            </w:pPr>
            <w:r>
              <w:rPr>
                <w:rFonts w:ascii="Times New Roman" w:hAnsi="Times New Roman" w:cs="Times New Roman"/>
                <w:bCs/>
              </w:rPr>
              <w:t>2015-2016гг – 338 чел.</w:t>
            </w:r>
          </w:p>
          <w:p w:rsidR="00A55800" w:rsidRPr="00703275" w:rsidRDefault="00A55800" w:rsidP="00A55800">
            <w:pPr>
              <w:spacing w:after="0"/>
              <w:rPr>
                <w:rFonts w:ascii="Times New Roman" w:hAnsi="Times New Roman" w:cs="Times New Roman"/>
                <w:bCs/>
              </w:rPr>
            </w:pPr>
            <w:r>
              <w:rPr>
                <w:rFonts w:ascii="Times New Roman" w:hAnsi="Times New Roman" w:cs="Times New Roman"/>
                <w:bCs/>
              </w:rPr>
              <w:t>2016-2017гг.- 353 чел.</w:t>
            </w:r>
          </w:p>
        </w:tc>
      </w:tr>
      <w:tr w:rsidR="00A55800" w:rsidTr="00FA3322">
        <w:trPr>
          <w:trHeight w:val="1211"/>
        </w:trPr>
        <w:tc>
          <w:tcPr>
            <w:tcW w:w="2235" w:type="dxa"/>
            <w:tcBorders>
              <w:top w:val="single" w:sz="4" w:space="0" w:color="auto"/>
              <w:left w:val="single" w:sz="4" w:space="0" w:color="auto"/>
              <w:bottom w:val="single" w:sz="4" w:space="0" w:color="auto"/>
              <w:right w:val="single" w:sz="4" w:space="0" w:color="auto"/>
            </w:tcBorders>
          </w:tcPr>
          <w:p w:rsidR="00A55800" w:rsidRPr="004F53D3" w:rsidRDefault="00A55800" w:rsidP="00A55800">
            <w:pPr>
              <w:rPr>
                <w:rFonts w:ascii="Times New Roman" w:hAnsi="Times New Roman" w:cs="Times New Roman"/>
                <w:bCs/>
                <w:sz w:val="24"/>
                <w:szCs w:val="24"/>
              </w:rPr>
            </w:pPr>
            <w:r w:rsidRPr="004F53D3">
              <w:rPr>
                <w:rFonts w:ascii="Times New Roman" w:hAnsi="Times New Roman" w:cs="Times New Roman"/>
                <w:bCs/>
                <w:sz w:val="24"/>
                <w:szCs w:val="24"/>
              </w:rPr>
              <w:t>Количество учащихся, закончивших обучение с медалью</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4F53D3" w:rsidRDefault="00A55800" w:rsidP="00A55800">
            <w:pPr>
              <w:numPr>
                <w:ilvl w:val="0"/>
                <w:numId w:val="4"/>
              </w:numPr>
              <w:spacing w:after="0" w:line="240" w:lineRule="auto"/>
              <w:ind w:left="33" w:firstLine="0"/>
              <w:jc w:val="both"/>
              <w:rPr>
                <w:rFonts w:ascii="Times New Roman" w:hAnsi="Times New Roman" w:cs="Times New Roman"/>
                <w:bCs/>
                <w:sz w:val="24"/>
                <w:szCs w:val="24"/>
              </w:rPr>
            </w:pPr>
            <w:r w:rsidRPr="004F53D3">
              <w:rPr>
                <w:rFonts w:ascii="Times New Roman" w:hAnsi="Times New Roman" w:cs="Times New Roman"/>
                <w:sz w:val="24"/>
                <w:szCs w:val="24"/>
              </w:rPr>
              <w:t>По итогам 2013-2014 учебного года</w:t>
            </w:r>
            <w:r>
              <w:rPr>
                <w:rFonts w:ascii="Times New Roman" w:hAnsi="Times New Roman" w:cs="Times New Roman"/>
                <w:sz w:val="24"/>
                <w:szCs w:val="24"/>
              </w:rPr>
              <w:t xml:space="preserve"> </w:t>
            </w:r>
            <w:r w:rsidRPr="004F53D3">
              <w:rPr>
                <w:rFonts w:ascii="Times New Roman" w:hAnsi="Times New Roman" w:cs="Times New Roman"/>
                <w:b/>
                <w:bCs/>
                <w:i/>
                <w:sz w:val="24"/>
                <w:szCs w:val="24"/>
              </w:rPr>
              <w:t>2</w:t>
            </w:r>
            <w:r>
              <w:rPr>
                <w:rFonts w:ascii="Times New Roman" w:hAnsi="Times New Roman" w:cs="Times New Roman"/>
                <w:b/>
                <w:bCs/>
                <w:i/>
                <w:sz w:val="24"/>
                <w:szCs w:val="24"/>
              </w:rPr>
              <w:t xml:space="preserve"> </w:t>
            </w:r>
            <w:r w:rsidRPr="004F53D3">
              <w:rPr>
                <w:rFonts w:ascii="Times New Roman" w:hAnsi="Times New Roman" w:cs="Times New Roman"/>
                <w:b/>
                <w:bCs/>
                <w:i/>
                <w:sz w:val="24"/>
                <w:szCs w:val="24"/>
              </w:rPr>
              <w:t>обучающихся</w:t>
            </w:r>
            <w:r w:rsidRPr="004F53D3">
              <w:rPr>
                <w:rFonts w:ascii="Times New Roman" w:hAnsi="Times New Roman" w:cs="Times New Roman"/>
                <w:bCs/>
                <w:sz w:val="24"/>
                <w:szCs w:val="24"/>
              </w:rPr>
              <w:t xml:space="preserve"> закончили школу с</w:t>
            </w:r>
            <w:r>
              <w:rPr>
                <w:rFonts w:ascii="Times New Roman" w:hAnsi="Times New Roman" w:cs="Times New Roman"/>
                <w:bCs/>
                <w:sz w:val="24"/>
                <w:szCs w:val="24"/>
              </w:rPr>
              <w:t xml:space="preserve"> </w:t>
            </w:r>
            <w:r w:rsidRPr="004F53D3">
              <w:rPr>
                <w:rFonts w:ascii="Times New Roman" w:hAnsi="Times New Roman" w:cs="Times New Roman"/>
                <w:b/>
                <w:bCs/>
                <w:i/>
                <w:sz w:val="24"/>
                <w:szCs w:val="24"/>
              </w:rPr>
              <w:t>золотой медалью</w:t>
            </w:r>
          </w:p>
          <w:p w:rsidR="00A55800" w:rsidRPr="008C4173" w:rsidRDefault="00A55800" w:rsidP="00A55800">
            <w:pPr>
              <w:numPr>
                <w:ilvl w:val="0"/>
                <w:numId w:val="3"/>
              </w:numPr>
              <w:spacing w:after="0" w:line="240" w:lineRule="auto"/>
              <w:ind w:left="60" w:hanging="60"/>
              <w:jc w:val="both"/>
              <w:rPr>
                <w:rFonts w:ascii="Times New Roman" w:hAnsi="Times New Roman" w:cs="Times New Roman"/>
                <w:b/>
                <w:bCs/>
                <w:sz w:val="24"/>
                <w:szCs w:val="24"/>
              </w:rPr>
            </w:pPr>
            <w:r w:rsidRPr="004F53D3">
              <w:rPr>
                <w:rFonts w:ascii="Times New Roman" w:hAnsi="Times New Roman" w:cs="Times New Roman"/>
                <w:sz w:val="24"/>
                <w:szCs w:val="24"/>
              </w:rPr>
              <w:t>По итогам 2014-2015 учебного года</w:t>
            </w:r>
            <w:r>
              <w:rPr>
                <w:rFonts w:ascii="Times New Roman" w:hAnsi="Times New Roman" w:cs="Times New Roman"/>
                <w:sz w:val="24"/>
                <w:szCs w:val="24"/>
              </w:rPr>
              <w:t xml:space="preserve"> </w:t>
            </w:r>
            <w:r w:rsidRPr="004F53D3">
              <w:rPr>
                <w:rFonts w:ascii="Times New Roman" w:hAnsi="Times New Roman" w:cs="Times New Roman"/>
                <w:sz w:val="24"/>
                <w:szCs w:val="24"/>
              </w:rPr>
              <w:t xml:space="preserve">1  </w:t>
            </w:r>
            <w:r w:rsidRPr="004F53D3">
              <w:rPr>
                <w:rFonts w:ascii="Times New Roman" w:hAnsi="Times New Roman" w:cs="Times New Roman"/>
                <w:b/>
                <w:bCs/>
                <w:i/>
                <w:sz w:val="24"/>
                <w:szCs w:val="24"/>
              </w:rPr>
              <w:t>обучающийся</w:t>
            </w:r>
            <w:r>
              <w:rPr>
                <w:rFonts w:ascii="Times New Roman" w:hAnsi="Times New Roman" w:cs="Times New Roman"/>
                <w:b/>
                <w:bCs/>
                <w:i/>
                <w:sz w:val="24"/>
                <w:szCs w:val="24"/>
              </w:rPr>
              <w:t xml:space="preserve"> </w:t>
            </w:r>
            <w:r w:rsidRPr="004F53D3">
              <w:rPr>
                <w:rFonts w:ascii="Times New Roman" w:hAnsi="Times New Roman" w:cs="Times New Roman"/>
                <w:bCs/>
                <w:sz w:val="24"/>
                <w:szCs w:val="24"/>
              </w:rPr>
              <w:t xml:space="preserve">закончили школу с </w:t>
            </w:r>
            <w:r w:rsidRPr="004F53D3">
              <w:rPr>
                <w:rFonts w:ascii="Times New Roman" w:hAnsi="Times New Roman" w:cs="Times New Roman"/>
                <w:b/>
                <w:bCs/>
                <w:i/>
                <w:sz w:val="24"/>
                <w:szCs w:val="24"/>
              </w:rPr>
              <w:t>золотой медалью</w:t>
            </w:r>
          </w:p>
          <w:p w:rsidR="00A55800" w:rsidRPr="00A57D39" w:rsidRDefault="00A55800" w:rsidP="00A55800">
            <w:pPr>
              <w:numPr>
                <w:ilvl w:val="0"/>
                <w:numId w:val="3"/>
              </w:numPr>
              <w:spacing w:after="0" w:line="240" w:lineRule="auto"/>
              <w:ind w:left="60" w:hanging="60"/>
              <w:jc w:val="both"/>
              <w:rPr>
                <w:rFonts w:ascii="Times New Roman" w:hAnsi="Times New Roman" w:cs="Times New Roman"/>
                <w:b/>
                <w:bCs/>
                <w:sz w:val="24"/>
                <w:szCs w:val="24"/>
              </w:rPr>
            </w:pPr>
            <w:r>
              <w:rPr>
                <w:rFonts w:ascii="Times New Roman" w:hAnsi="Times New Roman" w:cs="Times New Roman"/>
                <w:b/>
                <w:bCs/>
                <w:i/>
                <w:sz w:val="24"/>
                <w:szCs w:val="24"/>
              </w:rPr>
              <w:t>По итогам 2015-2016 учебного года 4 обучающихся закончилм школу с золотой медалью</w:t>
            </w:r>
          </w:p>
          <w:p w:rsidR="00A55800" w:rsidRPr="004F53D3" w:rsidRDefault="00A55800" w:rsidP="00A55800">
            <w:pPr>
              <w:numPr>
                <w:ilvl w:val="0"/>
                <w:numId w:val="3"/>
              </w:numPr>
              <w:spacing w:after="0" w:line="240" w:lineRule="auto"/>
              <w:ind w:left="60" w:hanging="60"/>
              <w:jc w:val="both"/>
              <w:rPr>
                <w:rFonts w:ascii="Times New Roman" w:hAnsi="Times New Roman" w:cs="Times New Roman"/>
                <w:b/>
                <w:bCs/>
                <w:sz w:val="24"/>
                <w:szCs w:val="24"/>
              </w:rPr>
            </w:pPr>
            <w:r>
              <w:rPr>
                <w:rFonts w:ascii="Times New Roman" w:hAnsi="Times New Roman" w:cs="Times New Roman"/>
                <w:b/>
                <w:bCs/>
                <w:i/>
                <w:sz w:val="24"/>
                <w:szCs w:val="24"/>
              </w:rPr>
              <w:t>По итогам 2016-2017 учебного года 3 обучающихся закончили школу с золотой медалью.</w:t>
            </w:r>
          </w:p>
          <w:p w:rsidR="00A55800" w:rsidRPr="004F53D3" w:rsidRDefault="00A55800" w:rsidP="00A55800">
            <w:pPr>
              <w:numPr>
                <w:ilvl w:val="0"/>
                <w:numId w:val="3"/>
              </w:numPr>
              <w:spacing w:after="0" w:line="240" w:lineRule="auto"/>
              <w:ind w:left="60" w:hanging="60"/>
              <w:jc w:val="both"/>
              <w:rPr>
                <w:rFonts w:ascii="Times New Roman" w:hAnsi="Times New Roman" w:cs="Times New Roman"/>
                <w:b/>
                <w:bCs/>
                <w:sz w:val="24"/>
                <w:szCs w:val="24"/>
              </w:rPr>
            </w:pPr>
            <w:r w:rsidRPr="004F53D3">
              <w:rPr>
                <w:rFonts w:ascii="Times New Roman" w:hAnsi="Times New Roman" w:cs="Times New Roman"/>
                <w:b/>
                <w:i/>
                <w:sz w:val="24"/>
                <w:szCs w:val="24"/>
              </w:rPr>
              <w:t>Шести учащимся</w:t>
            </w:r>
            <w:r w:rsidRPr="004F53D3">
              <w:rPr>
                <w:rFonts w:ascii="Times New Roman" w:hAnsi="Times New Roman" w:cs="Times New Roman"/>
                <w:sz w:val="24"/>
                <w:szCs w:val="24"/>
              </w:rPr>
              <w:t xml:space="preserve"> была оказана поддержка в рамках программ поддержки одаренных дет</w:t>
            </w:r>
            <w:r>
              <w:rPr>
                <w:rFonts w:ascii="Times New Roman" w:hAnsi="Times New Roman" w:cs="Times New Roman"/>
                <w:sz w:val="24"/>
                <w:szCs w:val="24"/>
              </w:rPr>
              <w:t>ей и талантливой молодежи в 2016/2017</w:t>
            </w:r>
            <w:r w:rsidRPr="004F53D3">
              <w:rPr>
                <w:rFonts w:ascii="Times New Roman" w:hAnsi="Times New Roman" w:cs="Times New Roman"/>
                <w:sz w:val="24"/>
                <w:szCs w:val="24"/>
              </w:rPr>
              <w:t>учебном году</w:t>
            </w:r>
            <w:r>
              <w:rPr>
                <w:rFonts w:ascii="Times New Roman" w:hAnsi="Times New Roman" w:cs="Times New Roman"/>
                <w:sz w:val="24"/>
                <w:szCs w:val="24"/>
              </w:rPr>
              <w:t>.</w:t>
            </w:r>
          </w:p>
        </w:tc>
      </w:tr>
      <w:tr w:rsidR="00A55800" w:rsidTr="00FA3322">
        <w:trPr>
          <w:trHeight w:val="1211"/>
        </w:trPr>
        <w:tc>
          <w:tcPr>
            <w:tcW w:w="2235" w:type="dxa"/>
            <w:tcBorders>
              <w:top w:val="single" w:sz="4" w:space="0" w:color="auto"/>
              <w:left w:val="single" w:sz="4" w:space="0" w:color="auto"/>
              <w:bottom w:val="single" w:sz="4" w:space="0" w:color="auto"/>
              <w:right w:val="single" w:sz="4" w:space="0" w:color="auto"/>
            </w:tcBorders>
          </w:tcPr>
          <w:p w:rsidR="00A55800" w:rsidRPr="00703275" w:rsidRDefault="00A55800" w:rsidP="00A55800">
            <w:pPr>
              <w:rPr>
                <w:rFonts w:ascii="Times New Roman" w:hAnsi="Times New Roman" w:cs="Times New Roman"/>
                <w:bCs/>
                <w:sz w:val="24"/>
                <w:szCs w:val="24"/>
              </w:rPr>
            </w:pPr>
            <w:r w:rsidRPr="00703275">
              <w:rPr>
                <w:rFonts w:ascii="Times New Roman" w:hAnsi="Times New Roman" w:cs="Times New Roman"/>
                <w:bCs/>
                <w:sz w:val="24"/>
                <w:szCs w:val="24"/>
              </w:rPr>
              <w:t>Результаты конкурсов для уч-ся в 2011-2015 уч. году</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hAnsi="Times New Roman" w:cs="Times New Roman"/>
                <w:bCs/>
                <w:sz w:val="24"/>
                <w:szCs w:val="24"/>
              </w:rPr>
              <w:t xml:space="preserve">Губернаторские стипендиаты -  </w:t>
            </w:r>
            <w:r>
              <w:rPr>
                <w:rFonts w:ascii="Times New Roman" w:hAnsi="Times New Roman" w:cs="Times New Roman"/>
                <w:bCs/>
                <w:sz w:val="24"/>
                <w:szCs w:val="24"/>
              </w:rPr>
              <w:t>5</w:t>
            </w:r>
          </w:p>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hAnsi="Times New Roman" w:cs="Times New Roman"/>
                <w:bCs/>
                <w:sz w:val="24"/>
                <w:szCs w:val="24"/>
              </w:rPr>
              <w:t>Лауреаты краевого форума «Одаренные дети» - 10 чел.</w:t>
            </w:r>
          </w:p>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hAnsi="Times New Roman" w:cs="Times New Roman"/>
                <w:bCs/>
                <w:sz w:val="24"/>
                <w:szCs w:val="24"/>
              </w:rPr>
              <w:t>Победитель всероссийского конкур</w:t>
            </w:r>
            <w:r>
              <w:rPr>
                <w:rFonts w:ascii="Times New Roman" w:hAnsi="Times New Roman" w:cs="Times New Roman"/>
                <w:bCs/>
                <w:sz w:val="24"/>
                <w:szCs w:val="24"/>
              </w:rPr>
              <w:t>са краеведческих презентаций – 4</w:t>
            </w:r>
            <w:r w:rsidRPr="00703275">
              <w:rPr>
                <w:rFonts w:ascii="Times New Roman" w:hAnsi="Times New Roman" w:cs="Times New Roman"/>
                <w:bCs/>
                <w:sz w:val="24"/>
                <w:szCs w:val="24"/>
              </w:rPr>
              <w:t xml:space="preserve"> чел.;</w:t>
            </w:r>
          </w:p>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hAnsi="Times New Roman" w:cs="Times New Roman"/>
                <w:bCs/>
                <w:sz w:val="24"/>
                <w:szCs w:val="24"/>
              </w:rPr>
              <w:t>Победитель заочной всероссийской олимпиады по истории «Ломоносов» - 1 чел.</w:t>
            </w:r>
          </w:p>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hAnsi="Times New Roman" w:cs="Times New Roman"/>
                <w:bCs/>
                <w:sz w:val="24"/>
                <w:szCs w:val="24"/>
              </w:rPr>
              <w:t>Стипендиаты  Главы Администрации Бийского района «Ступени»</w:t>
            </w:r>
            <w:r>
              <w:rPr>
                <w:rFonts w:ascii="Times New Roman" w:hAnsi="Times New Roman" w:cs="Times New Roman"/>
                <w:bCs/>
                <w:sz w:val="24"/>
                <w:szCs w:val="24"/>
              </w:rPr>
              <w:t xml:space="preserve">  - 12</w:t>
            </w:r>
            <w:r w:rsidRPr="00703275">
              <w:rPr>
                <w:rFonts w:ascii="Times New Roman" w:hAnsi="Times New Roman" w:cs="Times New Roman"/>
                <w:bCs/>
                <w:sz w:val="24"/>
                <w:szCs w:val="24"/>
              </w:rPr>
              <w:t>ч.</w:t>
            </w:r>
          </w:p>
          <w:p w:rsidR="00A55800" w:rsidRPr="008C4173"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hAnsi="Times New Roman" w:cs="Times New Roman"/>
                <w:bCs/>
                <w:sz w:val="24"/>
                <w:szCs w:val="24"/>
              </w:rPr>
              <w:t>Победители  Межрегионального конкурса «Перв</w:t>
            </w:r>
            <w:r>
              <w:rPr>
                <w:rFonts w:ascii="Times New Roman" w:hAnsi="Times New Roman" w:cs="Times New Roman"/>
                <w:bCs/>
                <w:sz w:val="24"/>
                <w:szCs w:val="24"/>
              </w:rPr>
              <w:t xml:space="preserve">оцветы» - </w:t>
            </w:r>
          </w:p>
          <w:p w:rsidR="00A55800" w:rsidRPr="00703275" w:rsidRDefault="00A55800" w:rsidP="00A55800">
            <w:pPr>
              <w:spacing w:after="0"/>
              <w:ind w:left="33"/>
              <w:jc w:val="both"/>
              <w:rPr>
                <w:rFonts w:ascii="Times New Roman" w:hAnsi="Times New Roman" w:cs="Times New Roman"/>
                <w:sz w:val="24"/>
                <w:szCs w:val="24"/>
              </w:rPr>
            </w:pPr>
            <w:r>
              <w:rPr>
                <w:rFonts w:ascii="Times New Roman" w:hAnsi="Times New Roman" w:cs="Times New Roman"/>
                <w:bCs/>
                <w:sz w:val="24"/>
                <w:szCs w:val="24"/>
              </w:rPr>
              <w:t>12</w:t>
            </w:r>
            <w:r w:rsidRPr="00703275">
              <w:rPr>
                <w:rFonts w:ascii="Times New Roman" w:hAnsi="Times New Roman" w:cs="Times New Roman"/>
                <w:bCs/>
                <w:sz w:val="24"/>
                <w:szCs w:val="24"/>
              </w:rPr>
              <w:t xml:space="preserve"> ч.</w:t>
            </w:r>
          </w:p>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eastAsia="Times New Roman" w:hAnsi="Times New Roman" w:cs="Times New Roman"/>
                <w:sz w:val="24"/>
                <w:szCs w:val="24"/>
              </w:rPr>
              <w:t xml:space="preserve">Победители </w:t>
            </w:r>
            <w:r w:rsidRPr="00703275">
              <w:rPr>
                <w:rFonts w:ascii="Times New Roman" w:eastAsia="Times New Roman" w:hAnsi="Times New Roman" w:cs="Times New Roman"/>
                <w:sz w:val="24"/>
                <w:szCs w:val="24"/>
                <w:lang w:val="en-US"/>
              </w:rPr>
              <w:t>III</w:t>
            </w:r>
            <w:r w:rsidRPr="00703275">
              <w:rPr>
                <w:rFonts w:ascii="Times New Roman" w:eastAsia="Times New Roman" w:hAnsi="Times New Roman" w:cs="Times New Roman"/>
                <w:sz w:val="24"/>
                <w:szCs w:val="24"/>
              </w:rPr>
              <w:t xml:space="preserve"> Межрегиональной научно-практической конфе</w:t>
            </w:r>
            <w:r>
              <w:rPr>
                <w:rFonts w:ascii="Times New Roman" w:eastAsia="Times New Roman" w:hAnsi="Times New Roman" w:cs="Times New Roman"/>
                <w:sz w:val="24"/>
                <w:szCs w:val="24"/>
              </w:rPr>
              <w:t xml:space="preserve">ренции «Первые шаги в науку» -16 </w:t>
            </w:r>
            <w:r w:rsidRPr="00703275">
              <w:rPr>
                <w:rFonts w:ascii="Times New Roman" w:eastAsia="Times New Roman" w:hAnsi="Times New Roman" w:cs="Times New Roman"/>
                <w:sz w:val="24"/>
                <w:szCs w:val="24"/>
              </w:rPr>
              <w:t>ч.</w:t>
            </w:r>
          </w:p>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eastAsia="Times New Roman" w:hAnsi="Times New Roman" w:cs="Times New Roman"/>
                <w:sz w:val="24"/>
                <w:szCs w:val="24"/>
              </w:rPr>
              <w:lastRenderedPageBreak/>
              <w:t>Победители краевых Детских Шукшинских чтений – 12 ч.</w:t>
            </w:r>
          </w:p>
          <w:p w:rsidR="00A55800" w:rsidRPr="00A57D39"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eastAsia="Times New Roman" w:hAnsi="Times New Roman" w:cs="Times New Roman"/>
                <w:sz w:val="24"/>
                <w:szCs w:val="24"/>
              </w:rPr>
              <w:t>Победители Краевого конкурса научно-исследовательских, реферативных и творческих  работ «Озарение» -19</w:t>
            </w:r>
          </w:p>
          <w:p w:rsidR="00A55800" w:rsidRPr="00703275" w:rsidRDefault="00A55800" w:rsidP="00A55800">
            <w:pPr>
              <w:numPr>
                <w:ilvl w:val="0"/>
                <w:numId w:val="4"/>
              </w:numPr>
              <w:spacing w:after="0"/>
              <w:ind w:left="33" w:firstLine="0"/>
              <w:jc w:val="both"/>
              <w:rPr>
                <w:rFonts w:ascii="Times New Roman" w:hAnsi="Times New Roman" w:cs="Times New Roman"/>
                <w:sz w:val="24"/>
                <w:szCs w:val="24"/>
              </w:rPr>
            </w:pPr>
            <w:r>
              <w:rPr>
                <w:rFonts w:ascii="Times New Roman" w:eastAsia="Times New Roman" w:hAnsi="Times New Roman" w:cs="Times New Roman"/>
                <w:sz w:val="24"/>
                <w:szCs w:val="24"/>
              </w:rPr>
              <w:t>Победители международного конкурса «Знамя мира в космосе» - 5 человек</w:t>
            </w:r>
          </w:p>
          <w:p w:rsidR="00A55800" w:rsidRDefault="00A55800" w:rsidP="00A55800">
            <w:pPr>
              <w:numPr>
                <w:ilvl w:val="0"/>
                <w:numId w:val="4"/>
              </w:numPr>
              <w:spacing w:after="0"/>
              <w:ind w:left="33" w:firstLine="0"/>
              <w:jc w:val="both"/>
              <w:rPr>
                <w:rFonts w:ascii="Times New Roman" w:hAnsi="Times New Roman" w:cs="Times New Roman"/>
                <w:sz w:val="24"/>
                <w:szCs w:val="24"/>
              </w:rPr>
            </w:pPr>
            <w:r w:rsidRPr="00703275">
              <w:rPr>
                <w:rFonts w:ascii="Times New Roman" w:hAnsi="Times New Roman" w:cs="Times New Roman"/>
                <w:sz w:val="24"/>
                <w:szCs w:val="24"/>
              </w:rPr>
              <w:t>Образцовый Хореографический Коллектив России «Вираж»</w:t>
            </w:r>
          </w:p>
          <w:p w:rsidR="00A55800" w:rsidRDefault="00A55800" w:rsidP="00A55800">
            <w:pPr>
              <w:spacing w:after="0"/>
              <w:jc w:val="both"/>
              <w:rPr>
                <w:rFonts w:ascii="Times New Roman" w:hAnsi="Times New Roman" w:cs="Times New Roman"/>
                <w:sz w:val="24"/>
                <w:szCs w:val="24"/>
              </w:rPr>
            </w:pPr>
          </w:p>
          <w:p w:rsidR="00A55800" w:rsidRDefault="00A55800" w:rsidP="00A55800">
            <w:pPr>
              <w:spacing w:after="0"/>
              <w:jc w:val="both"/>
              <w:rPr>
                <w:rFonts w:ascii="Times New Roman" w:hAnsi="Times New Roman" w:cs="Times New Roman"/>
                <w:sz w:val="24"/>
                <w:szCs w:val="24"/>
              </w:rPr>
            </w:pPr>
          </w:p>
          <w:p w:rsidR="00A55800" w:rsidRDefault="00A55800" w:rsidP="00A55800">
            <w:pPr>
              <w:spacing w:after="0"/>
              <w:jc w:val="both"/>
              <w:rPr>
                <w:rFonts w:ascii="Times New Roman" w:hAnsi="Times New Roman" w:cs="Times New Roman"/>
                <w:sz w:val="24"/>
                <w:szCs w:val="24"/>
              </w:rPr>
            </w:pPr>
          </w:p>
          <w:p w:rsidR="00A55800" w:rsidRPr="00703275" w:rsidRDefault="00A55800" w:rsidP="00A55800">
            <w:pPr>
              <w:spacing w:after="0"/>
              <w:jc w:val="both"/>
              <w:rPr>
                <w:rFonts w:ascii="Times New Roman" w:hAnsi="Times New Roman" w:cs="Times New Roman"/>
                <w:sz w:val="24"/>
                <w:szCs w:val="24"/>
              </w:rPr>
            </w:pPr>
          </w:p>
        </w:tc>
      </w:tr>
      <w:tr w:rsidR="00A55800" w:rsidTr="00FA3322">
        <w:trPr>
          <w:trHeight w:val="227"/>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cPr>
          <w:p w:rsidR="00A55800" w:rsidRPr="002255AC" w:rsidRDefault="00A55800" w:rsidP="00A55800">
            <w:pPr>
              <w:jc w:val="center"/>
            </w:pPr>
            <w:r w:rsidRPr="002255AC">
              <w:rPr>
                <w:b/>
                <w:bCs/>
                <w:spacing w:val="-5"/>
              </w:rPr>
              <w:lastRenderedPageBreak/>
              <w:t>Характеристика образовательной деятельности</w:t>
            </w:r>
          </w:p>
        </w:tc>
      </w:tr>
      <w:tr w:rsidR="00A55800" w:rsidTr="00FA3322">
        <w:trPr>
          <w:trHeight w:val="1211"/>
        </w:trPr>
        <w:tc>
          <w:tcPr>
            <w:tcW w:w="2235" w:type="dxa"/>
            <w:tcBorders>
              <w:top w:val="single" w:sz="4" w:space="0" w:color="auto"/>
              <w:left w:val="single" w:sz="4" w:space="0" w:color="auto"/>
              <w:bottom w:val="single" w:sz="4" w:space="0" w:color="auto"/>
              <w:right w:val="single" w:sz="4" w:space="0" w:color="auto"/>
            </w:tcBorders>
          </w:tcPr>
          <w:p w:rsidR="00A55800" w:rsidRPr="00703275" w:rsidRDefault="00A55800" w:rsidP="00A55800">
            <w:pPr>
              <w:pStyle w:val="center1"/>
              <w:spacing w:before="0" w:beforeAutospacing="0" w:after="0" w:afterAutospacing="0" w:line="276" w:lineRule="auto"/>
            </w:pPr>
            <w:r w:rsidRPr="00703275">
              <w:t>Формы получения образования</w:t>
            </w:r>
          </w:p>
          <w:p w:rsidR="00A55800" w:rsidRPr="00703275" w:rsidRDefault="00A55800" w:rsidP="00A55800">
            <w:pPr>
              <w:jc w:val="center"/>
              <w:rPr>
                <w:rFonts w:ascii="Times New Roman" w:hAnsi="Times New Roman" w:cs="Times New Roman"/>
                <w:bCs/>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A55800" w:rsidRPr="00703275" w:rsidRDefault="00A55800" w:rsidP="00A55800">
            <w:pPr>
              <w:spacing w:after="0"/>
              <w:rPr>
                <w:rFonts w:ascii="Times New Roman" w:hAnsi="Times New Roman" w:cs="Times New Roman"/>
                <w:bCs/>
                <w:spacing w:val="-5"/>
                <w:sz w:val="24"/>
                <w:szCs w:val="24"/>
              </w:rPr>
            </w:pPr>
            <w:r w:rsidRPr="00703275">
              <w:rPr>
                <w:rFonts w:ascii="Times New Roman" w:hAnsi="Times New Roman" w:cs="Times New Roman"/>
                <w:bCs/>
                <w:spacing w:val="-5"/>
                <w:sz w:val="24"/>
                <w:szCs w:val="24"/>
              </w:rPr>
              <w:t xml:space="preserve">Очная </w:t>
            </w:r>
            <w:r>
              <w:rPr>
                <w:rFonts w:ascii="Times New Roman" w:hAnsi="Times New Roman" w:cs="Times New Roman"/>
                <w:bCs/>
                <w:spacing w:val="-5"/>
                <w:sz w:val="24"/>
                <w:szCs w:val="24"/>
              </w:rPr>
              <w:t>354</w:t>
            </w:r>
            <w:r w:rsidRPr="00703275">
              <w:rPr>
                <w:rFonts w:ascii="Times New Roman" w:hAnsi="Times New Roman" w:cs="Times New Roman"/>
                <w:bCs/>
                <w:spacing w:val="-5"/>
                <w:sz w:val="24"/>
                <w:szCs w:val="24"/>
              </w:rPr>
              <w:t xml:space="preserve">    </w:t>
            </w:r>
          </w:p>
          <w:p w:rsidR="00A55800" w:rsidRPr="00703275" w:rsidRDefault="00A55800" w:rsidP="00A55800">
            <w:pPr>
              <w:spacing w:after="0"/>
              <w:rPr>
                <w:rFonts w:ascii="Times New Roman" w:hAnsi="Times New Roman" w:cs="Times New Roman"/>
                <w:bCs/>
                <w:spacing w:val="-5"/>
                <w:sz w:val="24"/>
                <w:szCs w:val="24"/>
              </w:rPr>
            </w:pPr>
            <w:r>
              <w:rPr>
                <w:rFonts w:ascii="Times New Roman" w:hAnsi="Times New Roman" w:cs="Times New Roman"/>
                <w:bCs/>
                <w:spacing w:val="-5"/>
                <w:sz w:val="24"/>
                <w:szCs w:val="24"/>
              </w:rPr>
              <w:t>Надомное 4</w:t>
            </w:r>
          </w:p>
        </w:tc>
      </w:tr>
      <w:tr w:rsidR="00A55800" w:rsidTr="00FA3322">
        <w:trPr>
          <w:trHeight w:val="195"/>
        </w:trPr>
        <w:tc>
          <w:tcPr>
            <w:tcW w:w="2235" w:type="dxa"/>
            <w:vMerge w:val="restart"/>
            <w:tcBorders>
              <w:top w:val="single" w:sz="4" w:space="0" w:color="auto"/>
              <w:left w:val="single" w:sz="4" w:space="0" w:color="auto"/>
              <w:right w:val="single" w:sz="4" w:space="0" w:color="auto"/>
            </w:tcBorders>
          </w:tcPr>
          <w:p w:rsidR="00A55800" w:rsidRPr="00703275" w:rsidRDefault="00A55800" w:rsidP="00A55800">
            <w:pPr>
              <w:pStyle w:val="center1"/>
              <w:spacing w:before="0" w:beforeAutospacing="0" w:after="0" w:afterAutospacing="0" w:line="276" w:lineRule="auto"/>
            </w:pPr>
            <w:r w:rsidRPr="00703275">
              <w:t>Компонент образовательного учреждения</w:t>
            </w:r>
          </w:p>
        </w:tc>
        <w:tc>
          <w:tcPr>
            <w:tcW w:w="3827" w:type="dxa"/>
            <w:gridSpan w:val="2"/>
            <w:tcBorders>
              <w:top w:val="single" w:sz="4" w:space="0" w:color="auto"/>
              <w:left w:val="single" w:sz="4" w:space="0" w:color="auto"/>
              <w:bottom w:val="single" w:sz="4" w:space="0" w:color="auto"/>
              <w:right w:val="single" w:sz="4" w:space="0" w:color="auto"/>
            </w:tcBorders>
          </w:tcPr>
          <w:p w:rsidR="00A55800" w:rsidRPr="00703275" w:rsidRDefault="00A55800" w:rsidP="00A55800">
            <w:pPr>
              <w:jc w:val="center"/>
              <w:rPr>
                <w:rFonts w:ascii="Times New Roman" w:hAnsi="Times New Roman" w:cs="Times New Roman"/>
                <w:bCs/>
                <w:i/>
                <w:spacing w:val="-5"/>
                <w:sz w:val="24"/>
                <w:szCs w:val="24"/>
              </w:rPr>
            </w:pPr>
            <w:r w:rsidRPr="00703275">
              <w:rPr>
                <w:rFonts w:ascii="Times New Roman" w:hAnsi="Times New Roman" w:cs="Times New Roman"/>
                <w:bCs/>
                <w:i/>
                <w:spacing w:val="-5"/>
                <w:sz w:val="24"/>
                <w:szCs w:val="24"/>
              </w:rPr>
              <w:t>2011</w:t>
            </w:r>
            <w:r>
              <w:rPr>
                <w:rFonts w:ascii="Times New Roman" w:hAnsi="Times New Roman" w:cs="Times New Roman"/>
                <w:bCs/>
                <w:i/>
                <w:spacing w:val="-5"/>
                <w:sz w:val="24"/>
                <w:szCs w:val="24"/>
              </w:rPr>
              <w:t>-2017</w:t>
            </w:r>
            <w:r w:rsidRPr="00703275">
              <w:rPr>
                <w:rFonts w:ascii="Times New Roman" w:hAnsi="Times New Roman" w:cs="Times New Roman"/>
                <w:bCs/>
                <w:i/>
                <w:spacing w:val="-5"/>
                <w:sz w:val="24"/>
                <w:szCs w:val="24"/>
              </w:rPr>
              <w:t>уч. год</w:t>
            </w:r>
          </w:p>
        </w:tc>
        <w:tc>
          <w:tcPr>
            <w:tcW w:w="3544" w:type="dxa"/>
            <w:gridSpan w:val="2"/>
            <w:tcBorders>
              <w:top w:val="single" w:sz="4" w:space="0" w:color="auto"/>
              <w:left w:val="single" w:sz="4" w:space="0" w:color="auto"/>
              <w:bottom w:val="single" w:sz="4" w:space="0" w:color="auto"/>
              <w:right w:val="single" w:sz="4" w:space="0" w:color="auto"/>
            </w:tcBorders>
          </w:tcPr>
          <w:p w:rsidR="00A55800" w:rsidRPr="00703275" w:rsidRDefault="00A55800" w:rsidP="00A55800">
            <w:pPr>
              <w:jc w:val="center"/>
              <w:rPr>
                <w:rFonts w:ascii="Times New Roman" w:hAnsi="Times New Roman" w:cs="Times New Roman"/>
                <w:bCs/>
                <w:i/>
                <w:spacing w:val="-5"/>
                <w:sz w:val="24"/>
                <w:szCs w:val="24"/>
              </w:rPr>
            </w:pPr>
            <w:r w:rsidRPr="00703275">
              <w:rPr>
                <w:rFonts w:ascii="Times New Roman" w:hAnsi="Times New Roman" w:cs="Times New Roman"/>
                <w:bCs/>
                <w:i/>
                <w:spacing w:val="-5"/>
                <w:sz w:val="24"/>
                <w:szCs w:val="24"/>
              </w:rPr>
              <w:t>2</w:t>
            </w:r>
            <w:r>
              <w:rPr>
                <w:rFonts w:ascii="Times New Roman" w:hAnsi="Times New Roman" w:cs="Times New Roman"/>
                <w:bCs/>
                <w:i/>
                <w:spacing w:val="-5"/>
                <w:sz w:val="24"/>
                <w:szCs w:val="24"/>
              </w:rPr>
              <w:t>017-2022</w:t>
            </w:r>
            <w:r w:rsidRPr="00703275">
              <w:rPr>
                <w:rFonts w:ascii="Times New Roman" w:hAnsi="Times New Roman" w:cs="Times New Roman"/>
                <w:bCs/>
                <w:i/>
                <w:spacing w:val="-5"/>
                <w:sz w:val="24"/>
                <w:szCs w:val="24"/>
              </w:rPr>
              <w:t xml:space="preserve"> уч. год  (планируется)</w:t>
            </w:r>
          </w:p>
        </w:tc>
      </w:tr>
      <w:tr w:rsidR="00A55800" w:rsidTr="00FA3322">
        <w:trPr>
          <w:trHeight w:val="1005"/>
        </w:trPr>
        <w:tc>
          <w:tcPr>
            <w:tcW w:w="2235" w:type="dxa"/>
            <w:vMerge/>
            <w:tcBorders>
              <w:left w:val="single" w:sz="4" w:space="0" w:color="auto"/>
              <w:bottom w:val="single" w:sz="4" w:space="0" w:color="auto"/>
              <w:right w:val="single" w:sz="4" w:space="0" w:color="auto"/>
            </w:tcBorders>
          </w:tcPr>
          <w:p w:rsidR="00A55800" w:rsidRPr="00703275" w:rsidRDefault="00A55800" w:rsidP="00A55800">
            <w:pPr>
              <w:pStyle w:val="center1"/>
              <w:spacing w:before="0" w:beforeAutospacing="0" w:after="0" w:afterAutospacing="0" w:line="276" w:lineRule="auto"/>
            </w:pPr>
          </w:p>
        </w:tc>
        <w:tc>
          <w:tcPr>
            <w:tcW w:w="3827" w:type="dxa"/>
            <w:gridSpan w:val="2"/>
            <w:tcBorders>
              <w:top w:val="single" w:sz="4" w:space="0" w:color="auto"/>
              <w:left w:val="single" w:sz="4" w:space="0" w:color="auto"/>
              <w:bottom w:val="single" w:sz="4" w:space="0" w:color="auto"/>
              <w:right w:val="single" w:sz="4" w:space="0" w:color="auto"/>
            </w:tcBorders>
          </w:tcPr>
          <w:p w:rsidR="00A55800" w:rsidRPr="00703275" w:rsidRDefault="00A55800" w:rsidP="00A55800">
            <w:pPr>
              <w:numPr>
                <w:ilvl w:val="0"/>
                <w:numId w:val="7"/>
              </w:numPr>
              <w:tabs>
                <w:tab w:val="left" w:pos="459"/>
              </w:tabs>
              <w:spacing w:after="0"/>
              <w:ind w:left="33" w:hanging="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Интегрированный образовательный курс «Шукшинские Сростки» (1-4 кл.);</w:t>
            </w:r>
          </w:p>
          <w:p w:rsidR="00A55800" w:rsidRPr="00703275" w:rsidRDefault="00A55800" w:rsidP="00A55800">
            <w:pPr>
              <w:numPr>
                <w:ilvl w:val="0"/>
                <w:numId w:val="7"/>
              </w:numPr>
              <w:tabs>
                <w:tab w:val="left" w:pos="459"/>
              </w:tabs>
              <w:spacing w:after="0"/>
              <w:ind w:left="33" w:hanging="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Шукшин и литература Алтайского края» (5-9 кл.);</w:t>
            </w:r>
          </w:p>
          <w:p w:rsidR="00A55800" w:rsidRPr="00703275" w:rsidRDefault="00A55800" w:rsidP="00A55800">
            <w:pPr>
              <w:numPr>
                <w:ilvl w:val="0"/>
                <w:numId w:val="7"/>
              </w:numPr>
              <w:tabs>
                <w:tab w:val="left" w:pos="459"/>
              </w:tabs>
              <w:spacing w:after="0"/>
              <w:ind w:left="33" w:hanging="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История культуры Алтайского края (10-11 кл.);</w:t>
            </w:r>
          </w:p>
          <w:p w:rsidR="00A55800" w:rsidRPr="00703275" w:rsidRDefault="00A55800" w:rsidP="00A55800">
            <w:pPr>
              <w:numPr>
                <w:ilvl w:val="0"/>
                <w:numId w:val="7"/>
              </w:numPr>
              <w:tabs>
                <w:tab w:val="left" w:pos="459"/>
              </w:tabs>
              <w:spacing w:after="0"/>
              <w:ind w:left="33" w:hanging="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Практическая Философия 10 класс;</w:t>
            </w:r>
          </w:p>
          <w:p w:rsidR="00A55800" w:rsidRPr="00703275" w:rsidRDefault="00A55800" w:rsidP="00A55800">
            <w:pPr>
              <w:numPr>
                <w:ilvl w:val="0"/>
                <w:numId w:val="7"/>
              </w:numPr>
              <w:tabs>
                <w:tab w:val="left" w:pos="459"/>
              </w:tabs>
              <w:spacing w:after="0"/>
              <w:ind w:left="33" w:hanging="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Мировая художественная культура.</w:t>
            </w:r>
          </w:p>
          <w:p w:rsidR="00A55800" w:rsidRPr="00703275" w:rsidRDefault="00A55800" w:rsidP="00A55800">
            <w:pPr>
              <w:tabs>
                <w:tab w:val="left" w:pos="459"/>
              </w:tabs>
              <w:rPr>
                <w:rFonts w:ascii="Times New Roman" w:hAnsi="Times New Roman" w:cs="Times New Roman"/>
                <w:bCs/>
                <w:spacing w:val="-5"/>
                <w:sz w:val="24"/>
                <w:szCs w:val="24"/>
              </w:rPr>
            </w:pPr>
            <w:r>
              <w:rPr>
                <w:rFonts w:ascii="Times New Roman" w:hAnsi="Times New Roman" w:cs="Times New Roman"/>
                <w:bCs/>
                <w:spacing w:val="-5"/>
                <w:sz w:val="24"/>
                <w:szCs w:val="24"/>
              </w:rPr>
              <w:t xml:space="preserve">6. </w:t>
            </w:r>
            <w:r w:rsidRPr="00703275">
              <w:rPr>
                <w:rFonts w:ascii="Times New Roman" w:hAnsi="Times New Roman" w:cs="Times New Roman"/>
                <w:bCs/>
                <w:spacing w:val="-5"/>
                <w:sz w:val="24"/>
                <w:szCs w:val="24"/>
              </w:rPr>
              <w:t>Элективные курсы:</w:t>
            </w:r>
          </w:p>
          <w:p w:rsidR="00A55800" w:rsidRPr="00703275" w:rsidRDefault="00A55800" w:rsidP="00A55800">
            <w:pPr>
              <w:tabs>
                <w:tab w:val="left" w:pos="459"/>
              </w:tabs>
              <w:spacing w:after="0"/>
              <w:ind w:left="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 xml:space="preserve">Русское правописание: орфография и пунктуация (10-11 кл.); </w:t>
            </w:r>
          </w:p>
          <w:p w:rsidR="00A55800" w:rsidRPr="00703275" w:rsidRDefault="00A55800" w:rsidP="00A55800">
            <w:pPr>
              <w:tabs>
                <w:tab w:val="left" w:pos="459"/>
              </w:tabs>
              <w:spacing w:after="0"/>
              <w:ind w:left="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Уроки словесности (9 кл.)</w:t>
            </w:r>
            <w:r>
              <w:rPr>
                <w:rFonts w:ascii="Times New Roman" w:hAnsi="Times New Roman" w:cs="Times New Roman"/>
                <w:bCs/>
                <w:spacing w:val="-5"/>
                <w:sz w:val="24"/>
                <w:szCs w:val="24"/>
              </w:rPr>
              <w:t>;</w:t>
            </w:r>
          </w:p>
          <w:p w:rsidR="00A55800" w:rsidRPr="00703275" w:rsidRDefault="00A55800" w:rsidP="00A55800">
            <w:pPr>
              <w:tabs>
                <w:tab w:val="left" w:pos="459"/>
              </w:tabs>
              <w:spacing w:after="0"/>
              <w:ind w:left="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Избранные вопросы математики (8 кл.)</w:t>
            </w:r>
          </w:p>
          <w:p w:rsidR="00A55800" w:rsidRPr="00703275" w:rsidRDefault="00A55800" w:rsidP="00A55800">
            <w:pPr>
              <w:tabs>
                <w:tab w:val="left" w:pos="459"/>
              </w:tabs>
              <w:spacing w:after="0"/>
              <w:ind w:left="33"/>
              <w:rPr>
                <w:rFonts w:ascii="Times New Roman" w:hAnsi="Times New Roman" w:cs="Times New Roman"/>
                <w:bCs/>
                <w:spacing w:val="-5"/>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A55800" w:rsidRPr="00703275" w:rsidRDefault="00A55800" w:rsidP="00A55800">
            <w:pPr>
              <w:tabs>
                <w:tab w:val="left" w:pos="459"/>
              </w:tabs>
              <w:spacing w:after="0"/>
              <w:rPr>
                <w:rFonts w:ascii="Times New Roman" w:hAnsi="Times New Roman" w:cs="Times New Roman"/>
                <w:bCs/>
                <w:spacing w:val="-5"/>
                <w:sz w:val="24"/>
                <w:szCs w:val="24"/>
              </w:rPr>
            </w:pPr>
            <w:r w:rsidRPr="00703275">
              <w:rPr>
                <w:rFonts w:ascii="Times New Roman" w:hAnsi="Times New Roman" w:cs="Times New Roman"/>
                <w:bCs/>
                <w:spacing w:val="-5"/>
                <w:sz w:val="24"/>
                <w:szCs w:val="24"/>
              </w:rPr>
              <w:t>1. Интегрированный образовательный курс «Шукшинские Сростки» (1-4 кл.);</w:t>
            </w:r>
          </w:p>
          <w:p w:rsidR="00A55800" w:rsidRPr="00703275" w:rsidRDefault="00A55800" w:rsidP="00A55800">
            <w:pPr>
              <w:tabs>
                <w:tab w:val="left" w:pos="336"/>
              </w:tabs>
              <w:spacing w:after="0"/>
              <w:rPr>
                <w:rFonts w:ascii="Times New Roman" w:hAnsi="Times New Roman" w:cs="Times New Roman"/>
                <w:bCs/>
                <w:spacing w:val="-5"/>
                <w:sz w:val="24"/>
                <w:szCs w:val="24"/>
              </w:rPr>
            </w:pPr>
            <w:r w:rsidRPr="00703275">
              <w:rPr>
                <w:rFonts w:ascii="Times New Roman" w:hAnsi="Times New Roman" w:cs="Times New Roman"/>
                <w:bCs/>
                <w:spacing w:val="-5"/>
                <w:sz w:val="24"/>
                <w:szCs w:val="24"/>
              </w:rPr>
              <w:t xml:space="preserve">3. Элективный авторский курс «История культуры Алтая». </w:t>
            </w:r>
          </w:p>
          <w:p w:rsidR="00A55800" w:rsidRPr="00703275" w:rsidRDefault="00A55800" w:rsidP="00A55800">
            <w:pPr>
              <w:tabs>
                <w:tab w:val="left" w:pos="336"/>
              </w:tabs>
              <w:spacing w:after="0"/>
              <w:rPr>
                <w:rFonts w:ascii="Times New Roman" w:hAnsi="Times New Roman" w:cs="Times New Roman"/>
                <w:bCs/>
                <w:spacing w:val="-5"/>
                <w:sz w:val="24"/>
                <w:szCs w:val="24"/>
              </w:rPr>
            </w:pPr>
            <w:r w:rsidRPr="00703275">
              <w:rPr>
                <w:rFonts w:ascii="Times New Roman" w:hAnsi="Times New Roman" w:cs="Times New Roman"/>
                <w:sz w:val="24"/>
                <w:szCs w:val="24"/>
              </w:rPr>
              <w:t>4. Мировая художественная культура.</w:t>
            </w:r>
          </w:p>
          <w:p w:rsidR="00A55800" w:rsidRDefault="00A55800" w:rsidP="00A55800">
            <w:pPr>
              <w:tabs>
                <w:tab w:val="left" w:pos="336"/>
              </w:tabs>
              <w:spacing w:after="0"/>
              <w:rPr>
                <w:rFonts w:ascii="Times New Roman" w:hAnsi="Times New Roman" w:cs="Times New Roman"/>
                <w:sz w:val="24"/>
                <w:szCs w:val="24"/>
              </w:rPr>
            </w:pPr>
            <w:r w:rsidRPr="00703275">
              <w:rPr>
                <w:rFonts w:ascii="Times New Roman" w:hAnsi="Times New Roman" w:cs="Times New Roman"/>
                <w:sz w:val="24"/>
                <w:szCs w:val="24"/>
              </w:rPr>
              <w:t>5. Элективные курсы</w:t>
            </w:r>
            <w:r>
              <w:rPr>
                <w:rFonts w:ascii="Times New Roman" w:hAnsi="Times New Roman" w:cs="Times New Roman"/>
                <w:sz w:val="24"/>
                <w:szCs w:val="24"/>
              </w:rPr>
              <w:t>:</w:t>
            </w:r>
          </w:p>
          <w:p w:rsidR="00A55800" w:rsidRPr="00703275" w:rsidRDefault="00A55800" w:rsidP="00A55800">
            <w:pPr>
              <w:tabs>
                <w:tab w:val="left" w:pos="336"/>
              </w:tabs>
              <w:spacing w:after="0"/>
              <w:rPr>
                <w:rFonts w:ascii="Times New Roman" w:hAnsi="Times New Roman" w:cs="Times New Roman"/>
                <w:bCs/>
                <w:spacing w:val="-5"/>
                <w:sz w:val="24"/>
                <w:szCs w:val="24"/>
              </w:rPr>
            </w:pPr>
            <w:r>
              <w:rPr>
                <w:rFonts w:ascii="Times New Roman" w:hAnsi="Times New Roman" w:cs="Times New Roman"/>
                <w:sz w:val="24"/>
                <w:szCs w:val="24"/>
              </w:rPr>
              <w:t>Математика «Эйнштейна» «Уникум» 5-11 классы</w:t>
            </w:r>
          </w:p>
          <w:p w:rsidR="00A55800" w:rsidRPr="00703275" w:rsidRDefault="00A55800" w:rsidP="00A55800">
            <w:pPr>
              <w:tabs>
                <w:tab w:val="left" w:pos="336"/>
              </w:tabs>
              <w:spacing w:after="0"/>
              <w:rPr>
                <w:rFonts w:ascii="Times New Roman" w:hAnsi="Times New Roman" w:cs="Times New Roman"/>
                <w:bCs/>
                <w:spacing w:val="-5"/>
                <w:sz w:val="24"/>
                <w:szCs w:val="24"/>
              </w:rPr>
            </w:pPr>
            <w:r w:rsidRPr="00703275">
              <w:rPr>
                <w:rFonts w:ascii="Times New Roman" w:hAnsi="Times New Roman" w:cs="Times New Roman"/>
                <w:sz w:val="24"/>
                <w:szCs w:val="24"/>
              </w:rPr>
              <w:t>Математика и начало анализа 10 класс;</w:t>
            </w:r>
          </w:p>
          <w:p w:rsidR="00A55800" w:rsidRPr="00703275" w:rsidRDefault="00A55800" w:rsidP="00A55800">
            <w:pPr>
              <w:tabs>
                <w:tab w:val="left" w:pos="459"/>
              </w:tabs>
              <w:spacing w:after="0"/>
              <w:ind w:left="33"/>
              <w:rPr>
                <w:rFonts w:ascii="Times New Roman" w:hAnsi="Times New Roman" w:cs="Times New Roman"/>
                <w:bCs/>
                <w:color w:val="000000" w:themeColor="text1"/>
                <w:spacing w:val="-5"/>
                <w:sz w:val="24"/>
                <w:szCs w:val="24"/>
              </w:rPr>
            </w:pPr>
            <w:r w:rsidRPr="00703275">
              <w:rPr>
                <w:rFonts w:ascii="Times New Roman" w:hAnsi="Times New Roman" w:cs="Times New Roman"/>
                <w:bCs/>
                <w:color w:val="000000" w:themeColor="text1"/>
                <w:spacing w:val="-5"/>
                <w:sz w:val="24"/>
                <w:szCs w:val="24"/>
              </w:rPr>
              <w:t>Экология</w:t>
            </w:r>
            <w:r>
              <w:rPr>
                <w:rFonts w:ascii="Times New Roman" w:hAnsi="Times New Roman" w:cs="Times New Roman"/>
                <w:bCs/>
                <w:color w:val="000000" w:themeColor="text1"/>
                <w:spacing w:val="-5"/>
                <w:sz w:val="24"/>
                <w:szCs w:val="24"/>
              </w:rPr>
              <w:t xml:space="preserve"> 5-11 классы</w:t>
            </w:r>
            <w:r w:rsidRPr="00703275">
              <w:rPr>
                <w:rFonts w:ascii="Times New Roman" w:hAnsi="Times New Roman" w:cs="Times New Roman"/>
                <w:bCs/>
                <w:color w:val="000000" w:themeColor="text1"/>
                <w:spacing w:val="-5"/>
                <w:sz w:val="24"/>
                <w:szCs w:val="24"/>
              </w:rPr>
              <w:t>;</w:t>
            </w:r>
          </w:p>
          <w:p w:rsidR="00A55800" w:rsidRPr="00703275" w:rsidRDefault="00A55800" w:rsidP="00A55800">
            <w:pPr>
              <w:tabs>
                <w:tab w:val="left" w:pos="459"/>
              </w:tabs>
              <w:spacing w:after="0"/>
              <w:ind w:left="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 xml:space="preserve">Русское правописание: орфография и пунктуация (10-11 кл.); </w:t>
            </w:r>
          </w:p>
          <w:p w:rsidR="00A55800" w:rsidRPr="00703275" w:rsidRDefault="00A55800" w:rsidP="00A55800">
            <w:pPr>
              <w:tabs>
                <w:tab w:val="left" w:pos="459"/>
              </w:tabs>
              <w:spacing w:after="0"/>
              <w:ind w:left="33"/>
              <w:rPr>
                <w:rFonts w:ascii="Times New Roman" w:hAnsi="Times New Roman" w:cs="Times New Roman"/>
                <w:bCs/>
                <w:spacing w:val="-5"/>
                <w:sz w:val="24"/>
                <w:szCs w:val="24"/>
              </w:rPr>
            </w:pPr>
            <w:r w:rsidRPr="00703275">
              <w:rPr>
                <w:rFonts w:ascii="Times New Roman" w:hAnsi="Times New Roman" w:cs="Times New Roman"/>
                <w:bCs/>
                <w:spacing w:val="-5"/>
                <w:sz w:val="24"/>
                <w:szCs w:val="24"/>
              </w:rPr>
              <w:t>Уроки словесности (9 кл.);</w:t>
            </w:r>
          </w:p>
          <w:p w:rsidR="00A55800" w:rsidRPr="00703275" w:rsidRDefault="00A55800" w:rsidP="00A55800">
            <w:pPr>
              <w:tabs>
                <w:tab w:val="left" w:pos="336"/>
              </w:tabs>
              <w:spacing w:after="0"/>
              <w:rPr>
                <w:rFonts w:ascii="Times New Roman" w:hAnsi="Times New Roman" w:cs="Times New Roman"/>
                <w:sz w:val="24"/>
                <w:szCs w:val="24"/>
              </w:rPr>
            </w:pPr>
            <w:r w:rsidRPr="00703275">
              <w:rPr>
                <w:rFonts w:ascii="Times New Roman" w:hAnsi="Times New Roman" w:cs="Times New Roman"/>
                <w:sz w:val="24"/>
                <w:szCs w:val="24"/>
              </w:rPr>
              <w:t>Наглядная геометрия  и вопросы экономики (2, 4кл.);</w:t>
            </w:r>
          </w:p>
          <w:p w:rsidR="00A55800" w:rsidRPr="00703275" w:rsidRDefault="00A55800" w:rsidP="00A55800">
            <w:pPr>
              <w:tabs>
                <w:tab w:val="left" w:pos="336"/>
              </w:tabs>
              <w:spacing w:after="0"/>
              <w:rPr>
                <w:rFonts w:ascii="Times New Roman" w:hAnsi="Times New Roman" w:cs="Times New Roman"/>
                <w:iCs/>
                <w:sz w:val="24"/>
                <w:szCs w:val="24"/>
              </w:rPr>
            </w:pPr>
            <w:r w:rsidRPr="00703275">
              <w:rPr>
                <w:rFonts w:ascii="Times New Roman" w:hAnsi="Times New Roman" w:cs="Times New Roman"/>
                <w:iCs/>
                <w:sz w:val="24"/>
                <w:szCs w:val="24"/>
              </w:rPr>
              <w:t>Риторика (2,3кл.);</w:t>
            </w:r>
            <w:r>
              <w:rPr>
                <w:rFonts w:ascii="Times New Roman" w:hAnsi="Times New Roman" w:cs="Times New Roman"/>
                <w:iCs/>
                <w:sz w:val="24"/>
                <w:szCs w:val="24"/>
              </w:rPr>
              <w:t>илософии 10-11 клас;</w:t>
            </w:r>
          </w:p>
          <w:p w:rsidR="00A55800" w:rsidRPr="00703275" w:rsidRDefault="00A55800" w:rsidP="00A55800">
            <w:pPr>
              <w:tabs>
                <w:tab w:val="left" w:pos="336"/>
              </w:tabs>
              <w:spacing w:after="0"/>
              <w:rPr>
                <w:rFonts w:ascii="Times New Roman" w:hAnsi="Times New Roman" w:cs="Times New Roman"/>
                <w:iCs/>
                <w:sz w:val="24"/>
                <w:szCs w:val="24"/>
              </w:rPr>
            </w:pPr>
            <w:r w:rsidRPr="00703275">
              <w:rPr>
                <w:rFonts w:ascii="Times New Roman" w:hAnsi="Times New Roman" w:cs="Times New Roman"/>
                <w:iCs/>
                <w:sz w:val="24"/>
                <w:szCs w:val="24"/>
              </w:rPr>
              <w:t>Основы физики 7-11 класс;</w:t>
            </w:r>
          </w:p>
          <w:p w:rsidR="00A55800" w:rsidRPr="00703275" w:rsidRDefault="00A55800" w:rsidP="00A55800">
            <w:pPr>
              <w:tabs>
                <w:tab w:val="left" w:pos="33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Элективный курс  Человек и биосфера 8-9 классы;</w:t>
            </w:r>
          </w:p>
          <w:p w:rsidR="00A55800" w:rsidRDefault="00A55800" w:rsidP="00A55800">
            <w:pPr>
              <w:tabs>
                <w:tab w:val="left" w:pos="33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Финансовая грамотность 2-4, 5-9,10-11 кассы;</w:t>
            </w:r>
          </w:p>
          <w:p w:rsidR="00A55800" w:rsidRDefault="00A55800" w:rsidP="00A55800">
            <w:pPr>
              <w:tabs>
                <w:tab w:val="left" w:pos="33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Основы Астрономии 10-11 </w:t>
            </w:r>
            <w:r>
              <w:rPr>
                <w:rFonts w:ascii="Times New Roman" w:hAnsi="Times New Roman" w:cs="Times New Roman"/>
                <w:color w:val="000000" w:themeColor="text1"/>
                <w:sz w:val="24"/>
                <w:szCs w:val="24"/>
              </w:rPr>
              <w:lastRenderedPageBreak/>
              <w:t>класс;</w:t>
            </w:r>
          </w:p>
          <w:p w:rsidR="00A55800" w:rsidRPr="00703275" w:rsidRDefault="00A55800" w:rsidP="00A55800">
            <w:pPr>
              <w:tabs>
                <w:tab w:val="left" w:pos="336"/>
              </w:tabs>
              <w:spacing w:after="0"/>
              <w:rPr>
                <w:rFonts w:ascii="Times New Roman" w:hAnsi="Times New Roman" w:cs="Times New Roman"/>
                <w:bCs/>
                <w:color w:val="FF0000"/>
                <w:spacing w:val="-5"/>
                <w:sz w:val="24"/>
                <w:szCs w:val="24"/>
              </w:rPr>
            </w:pPr>
            <w:r>
              <w:rPr>
                <w:rFonts w:ascii="Times New Roman" w:hAnsi="Times New Roman" w:cs="Times New Roman"/>
                <w:color w:val="000000" w:themeColor="text1"/>
                <w:sz w:val="24"/>
                <w:szCs w:val="24"/>
              </w:rPr>
              <w:t>Второй иностранный язык (китайский) 5-11 класс.</w:t>
            </w:r>
          </w:p>
        </w:tc>
      </w:tr>
      <w:tr w:rsidR="00A55800" w:rsidTr="00FA3322">
        <w:trPr>
          <w:trHeight w:val="810"/>
        </w:trPr>
        <w:tc>
          <w:tcPr>
            <w:tcW w:w="2235" w:type="dxa"/>
            <w:vMerge w:val="restart"/>
            <w:tcBorders>
              <w:top w:val="single" w:sz="4" w:space="0" w:color="auto"/>
              <w:left w:val="single" w:sz="4" w:space="0" w:color="auto"/>
              <w:right w:val="single" w:sz="4" w:space="0" w:color="auto"/>
            </w:tcBorders>
          </w:tcPr>
          <w:p w:rsidR="00A55800" w:rsidRPr="00703275" w:rsidRDefault="00A55800" w:rsidP="00A55800">
            <w:pPr>
              <w:rPr>
                <w:rFonts w:ascii="Times New Roman" w:hAnsi="Times New Roman" w:cs="Times New Roman"/>
              </w:rPr>
            </w:pPr>
            <w:r w:rsidRPr="00703275">
              <w:rPr>
                <w:rFonts w:ascii="Times New Roman" w:hAnsi="Times New Roman" w:cs="Times New Roman"/>
              </w:rPr>
              <w:lastRenderedPageBreak/>
              <w:t xml:space="preserve">Система дополнительного образования </w:t>
            </w:r>
          </w:p>
          <w:p w:rsidR="00A55800" w:rsidRPr="00703275" w:rsidRDefault="00A55800" w:rsidP="00A55800">
            <w:pPr>
              <w:pStyle w:val="center1"/>
              <w:spacing w:before="0" w:beforeAutospacing="0" w:after="0" w:afterAutospacing="0"/>
            </w:pPr>
          </w:p>
        </w:tc>
        <w:tc>
          <w:tcPr>
            <w:tcW w:w="2409" w:type="dxa"/>
            <w:tcBorders>
              <w:top w:val="single" w:sz="4" w:space="0" w:color="auto"/>
              <w:left w:val="single" w:sz="4" w:space="0" w:color="auto"/>
              <w:bottom w:val="single" w:sz="4" w:space="0" w:color="auto"/>
              <w:right w:val="single" w:sz="4" w:space="0" w:color="auto"/>
            </w:tcBorders>
          </w:tcPr>
          <w:p w:rsidR="00A55800" w:rsidRPr="00703275" w:rsidRDefault="00A55800" w:rsidP="00A55800">
            <w:pPr>
              <w:rPr>
                <w:rFonts w:ascii="Times New Roman" w:hAnsi="Times New Roman" w:cs="Times New Roman"/>
                <w:bCs/>
                <w:spacing w:val="-5"/>
              </w:rPr>
            </w:pPr>
            <w:r w:rsidRPr="00703275">
              <w:rPr>
                <w:rFonts w:ascii="Times New Roman" w:hAnsi="Times New Roman" w:cs="Times New Roman"/>
                <w:b/>
                <w:i/>
              </w:rPr>
              <w:t>Спортивно-патриотическая  направленность</w:t>
            </w:r>
          </w:p>
        </w:tc>
        <w:tc>
          <w:tcPr>
            <w:tcW w:w="2410" w:type="dxa"/>
            <w:gridSpan w:val="2"/>
            <w:tcBorders>
              <w:top w:val="single" w:sz="4" w:space="0" w:color="auto"/>
              <w:left w:val="single" w:sz="4" w:space="0" w:color="auto"/>
              <w:bottom w:val="single" w:sz="4" w:space="0" w:color="auto"/>
              <w:right w:val="single" w:sz="4" w:space="0" w:color="auto"/>
            </w:tcBorders>
          </w:tcPr>
          <w:p w:rsidR="00A55800" w:rsidRPr="00703275" w:rsidRDefault="00A55800" w:rsidP="00A55800">
            <w:pPr>
              <w:rPr>
                <w:rFonts w:ascii="Times New Roman" w:hAnsi="Times New Roman" w:cs="Times New Roman"/>
                <w:bCs/>
                <w:spacing w:val="-5"/>
              </w:rPr>
            </w:pPr>
            <w:r w:rsidRPr="00703275">
              <w:rPr>
                <w:rFonts w:ascii="Times New Roman" w:hAnsi="Times New Roman" w:cs="Times New Roman"/>
                <w:b/>
                <w:i/>
              </w:rPr>
              <w:t>Художественно-эстетическая направленность</w:t>
            </w:r>
          </w:p>
        </w:tc>
        <w:tc>
          <w:tcPr>
            <w:tcW w:w="2552" w:type="dxa"/>
            <w:tcBorders>
              <w:top w:val="single" w:sz="4" w:space="0" w:color="auto"/>
              <w:left w:val="single" w:sz="4" w:space="0" w:color="auto"/>
              <w:bottom w:val="single" w:sz="4" w:space="0" w:color="auto"/>
              <w:right w:val="single" w:sz="4" w:space="0" w:color="auto"/>
            </w:tcBorders>
          </w:tcPr>
          <w:p w:rsidR="00A55800" w:rsidRPr="00703275" w:rsidRDefault="00A55800" w:rsidP="00A55800">
            <w:pPr>
              <w:rPr>
                <w:rFonts w:ascii="Times New Roman" w:hAnsi="Times New Roman" w:cs="Times New Roman"/>
                <w:bCs/>
                <w:spacing w:val="-5"/>
              </w:rPr>
            </w:pPr>
            <w:r w:rsidRPr="00703275">
              <w:rPr>
                <w:rFonts w:ascii="Times New Roman" w:hAnsi="Times New Roman" w:cs="Times New Roman"/>
                <w:b/>
                <w:i/>
              </w:rPr>
              <w:t>Туристско-краеведческая направленность</w:t>
            </w:r>
          </w:p>
        </w:tc>
      </w:tr>
      <w:tr w:rsidR="00A55800" w:rsidTr="00FA3322">
        <w:trPr>
          <w:trHeight w:val="945"/>
        </w:trPr>
        <w:tc>
          <w:tcPr>
            <w:tcW w:w="2235" w:type="dxa"/>
            <w:vMerge/>
            <w:tcBorders>
              <w:left w:val="single" w:sz="4" w:space="0" w:color="auto"/>
              <w:bottom w:val="single" w:sz="4" w:space="0" w:color="auto"/>
              <w:right w:val="single" w:sz="4" w:space="0" w:color="auto"/>
            </w:tcBorders>
          </w:tcPr>
          <w:p w:rsidR="00A55800" w:rsidRPr="00296D71" w:rsidRDefault="00A55800" w:rsidP="00A55800"/>
        </w:tc>
        <w:tc>
          <w:tcPr>
            <w:tcW w:w="2409" w:type="dxa"/>
            <w:tcBorders>
              <w:top w:val="single" w:sz="4" w:space="0" w:color="auto"/>
              <w:left w:val="single" w:sz="4" w:space="0" w:color="auto"/>
              <w:bottom w:val="single" w:sz="4" w:space="0" w:color="auto"/>
              <w:right w:val="single" w:sz="4" w:space="0" w:color="auto"/>
            </w:tcBorders>
          </w:tcPr>
          <w:p w:rsidR="00A55800" w:rsidRPr="001F7D3A" w:rsidRDefault="00A55800" w:rsidP="00A55800">
            <w:pPr>
              <w:numPr>
                <w:ilvl w:val="0"/>
                <w:numId w:val="5"/>
              </w:numPr>
              <w:spacing w:after="0" w:line="240" w:lineRule="auto"/>
              <w:ind w:left="317" w:hanging="284"/>
              <w:rPr>
                <w:rFonts w:ascii="Times New Roman" w:hAnsi="Times New Roman" w:cs="Times New Roman"/>
              </w:rPr>
            </w:pPr>
            <w:r w:rsidRPr="001F7D3A">
              <w:rPr>
                <w:rFonts w:ascii="Times New Roman" w:hAnsi="Times New Roman" w:cs="Times New Roman"/>
              </w:rPr>
              <w:t>«Волейбол»</w:t>
            </w:r>
          </w:p>
          <w:p w:rsidR="00A55800" w:rsidRPr="001F7D3A" w:rsidRDefault="00A55800" w:rsidP="00A55800">
            <w:pPr>
              <w:numPr>
                <w:ilvl w:val="0"/>
                <w:numId w:val="5"/>
              </w:numPr>
              <w:spacing w:after="0" w:line="240" w:lineRule="auto"/>
              <w:ind w:left="317" w:hanging="284"/>
              <w:rPr>
                <w:rFonts w:ascii="Times New Roman" w:hAnsi="Times New Roman" w:cs="Times New Roman"/>
              </w:rPr>
            </w:pPr>
            <w:r w:rsidRPr="001F7D3A">
              <w:rPr>
                <w:rFonts w:ascii="Times New Roman" w:hAnsi="Times New Roman" w:cs="Times New Roman"/>
              </w:rPr>
              <w:t>«Баскетбол»</w:t>
            </w:r>
          </w:p>
          <w:p w:rsidR="00A55800" w:rsidRPr="001F7D3A" w:rsidRDefault="00A55800" w:rsidP="00A55800">
            <w:pPr>
              <w:numPr>
                <w:ilvl w:val="0"/>
                <w:numId w:val="5"/>
              </w:numPr>
              <w:spacing w:after="0" w:line="240" w:lineRule="auto"/>
              <w:ind w:left="317" w:hanging="284"/>
              <w:rPr>
                <w:rFonts w:ascii="Times New Roman" w:hAnsi="Times New Roman" w:cs="Times New Roman"/>
              </w:rPr>
            </w:pPr>
            <w:r w:rsidRPr="001F7D3A">
              <w:rPr>
                <w:rFonts w:ascii="Times New Roman" w:hAnsi="Times New Roman" w:cs="Times New Roman"/>
              </w:rPr>
              <w:t>«Теннис»</w:t>
            </w:r>
          </w:p>
          <w:p w:rsidR="00A55800" w:rsidRPr="001F7D3A" w:rsidRDefault="00A55800" w:rsidP="00A55800">
            <w:pPr>
              <w:numPr>
                <w:ilvl w:val="0"/>
                <w:numId w:val="5"/>
              </w:numPr>
              <w:spacing w:after="0" w:line="240" w:lineRule="auto"/>
              <w:ind w:left="317" w:hanging="284"/>
              <w:rPr>
                <w:rFonts w:ascii="Times New Roman" w:hAnsi="Times New Roman" w:cs="Times New Roman"/>
              </w:rPr>
            </w:pPr>
            <w:r w:rsidRPr="001F7D3A">
              <w:rPr>
                <w:rFonts w:ascii="Times New Roman" w:hAnsi="Times New Roman" w:cs="Times New Roman"/>
              </w:rPr>
              <w:t>«Лыжные гонки»</w:t>
            </w:r>
          </w:p>
          <w:p w:rsidR="00A55800" w:rsidRPr="001F7D3A" w:rsidRDefault="00A55800" w:rsidP="00A55800">
            <w:pPr>
              <w:numPr>
                <w:ilvl w:val="0"/>
                <w:numId w:val="5"/>
              </w:numPr>
              <w:spacing w:after="0" w:line="240" w:lineRule="auto"/>
              <w:ind w:left="317" w:hanging="284"/>
              <w:rPr>
                <w:rFonts w:ascii="Times New Roman" w:hAnsi="Times New Roman" w:cs="Times New Roman"/>
              </w:rPr>
            </w:pPr>
            <w:r w:rsidRPr="001F7D3A">
              <w:rPr>
                <w:rFonts w:ascii="Times New Roman" w:hAnsi="Times New Roman" w:cs="Times New Roman"/>
              </w:rPr>
              <w:t>«Футбол»</w:t>
            </w:r>
          </w:p>
          <w:p w:rsidR="00A55800" w:rsidRPr="001F7D3A" w:rsidRDefault="00A55800" w:rsidP="00A55800">
            <w:pPr>
              <w:numPr>
                <w:ilvl w:val="0"/>
                <w:numId w:val="5"/>
              </w:numPr>
              <w:spacing w:after="0" w:line="240" w:lineRule="auto"/>
              <w:ind w:left="317" w:hanging="284"/>
              <w:rPr>
                <w:rFonts w:ascii="Times New Roman" w:hAnsi="Times New Roman" w:cs="Times New Roman"/>
              </w:rPr>
            </w:pPr>
            <w:r w:rsidRPr="001F7D3A">
              <w:rPr>
                <w:rFonts w:ascii="Times New Roman" w:hAnsi="Times New Roman" w:cs="Times New Roman"/>
              </w:rPr>
              <w:t>«Легкая атлетика»</w:t>
            </w:r>
          </w:p>
          <w:p w:rsidR="00A55800" w:rsidRDefault="00A55800" w:rsidP="00A55800">
            <w:pPr>
              <w:spacing w:after="0" w:line="240" w:lineRule="auto"/>
              <w:ind w:left="317"/>
              <w:rPr>
                <w:bCs/>
                <w:spacing w:val="-5"/>
              </w:rPr>
            </w:pPr>
          </w:p>
        </w:tc>
        <w:tc>
          <w:tcPr>
            <w:tcW w:w="2410" w:type="dxa"/>
            <w:gridSpan w:val="2"/>
            <w:tcBorders>
              <w:top w:val="single" w:sz="4" w:space="0" w:color="auto"/>
              <w:left w:val="single" w:sz="4" w:space="0" w:color="auto"/>
              <w:bottom w:val="single" w:sz="4" w:space="0" w:color="auto"/>
              <w:right w:val="single" w:sz="4" w:space="0" w:color="auto"/>
            </w:tcBorders>
          </w:tcPr>
          <w:p w:rsidR="00A55800" w:rsidRDefault="00A55800" w:rsidP="00A55800">
            <w:pPr>
              <w:pStyle w:val="21"/>
              <w:numPr>
                <w:ilvl w:val="0"/>
                <w:numId w:val="6"/>
              </w:numPr>
              <w:spacing w:after="0" w:line="240" w:lineRule="auto"/>
              <w:ind w:left="318" w:hanging="284"/>
            </w:pPr>
            <w:r>
              <w:t>Вокальный ансамбль «Сказки</w:t>
            </w:r>
            <w:r w:rsidRPr="00333032">
              <w:t>»</w:t>
            </w:r>
            <w:r>
              <w:t>;</w:t>
            </w:r>
          </w:p>
          <w:p w:rsidR="00A55800" w:rsidRDefault="00A55800" w:rsidP="00A55800">
            <w:pPr>
              <w:pStyle w:val="21"/>
              <w:numPr>
                <w:ilvl w:val="0"/>
                <w:numId w:val="6"/>
              </w:numPr>
              <w:spacing w:after="0" w:line="240" w:lineRule="auto"/>
              <w:ind w:left="318" w:hanging="284"/>
            </w:pPr>
            <w:r>
              <w:t>ИЗОстудия «Синий кот»</w:t>
            </w:r>
          </w:p>
          <w:p w:rsidR="00A55800" w:rsidRDefault="00A55800" w:rsidP="00A55800">
            <w:pPr>
              <w:pStyle w:val="21"/>
              <w:numPr>
                <w:ilvl w:val="0"/>
                <w:numId w:val="6"/>
              </w:numPr>
              <w:spacing w:after="0" w:line="240" w:lineRule="auto"/>
              <w:ind w:left="318" w:hanging="284"/>
            </w:pPr>
            <w:r>
              <w:t>Студия декоративно-прикладного творчества «Сувенир»</w:t>
            </w:r>
          </w:p>
          <w:p w:rsidR="00A55800" w:rsidRDefault="00A55800" w:rsidP="00A55800">
            <w:pPr>
              <w:pStyle w:val="21"/>
              <w:numPr>
                <w:ilvl w:val="0"/>
                <w:numId w:val="6"/>
              </w:numPr>
              <w:spacing w:after="0" w:line="240" w:lineRule="auto"/>
              <w:ind w:left="318" w:hanging="284"/>
            </w:pPr>
            <w:r>
              <w:t xml:space="preserve">ОХКР «Вираж» </w:t>
            </w:r>
          </w:p>
          <w:p w:rsidR="00A55800" w:rsidRPr="00333032" w:rsidRDefault="00A55800" w:rsidP="00A55800">
            <w:pPr>
              <w:pStyle w:val="21"/>
              <w:numPr>
                <w:ilvl w:val="0"/>
                <w:numId w:val="6"/>
              </w:numPr>
              <w:spacing w:after="0" w:line="240" w:lineRule="auto"/>
              <w:ind w:left="318" w:hanging="284"/>
            </w:pPr>
            <w:r>
              <w:t>Хореографический ансамбль «Вернисаж»</w:t>
            </w:r>
          </w:p>
          <w:p w:rsidR="00A55800" w:rsidRDefault="00A55800" w:rsidP="00A55800">
            <w:pPr>
              <w:pStyle w:val="21"/>
              <w:numPr>
                <w:ilvl w:val="0"/>
                <w:numId w:val="6"/>
              </w:numPr>
              <w:spacing w:after="0" w:line="240" w:lineRule="auto"/>
              <w:ind w:left="318" w:hanging="284"/>
            </w:pPr>
            <w:r>
              <w:t>Хореографический ансамбль «Степданс»</w:t>
            </w:r>
          </w:p>
          <w:p w:rsidR="00A55800" w:rsidRPr="008C4173" w:rsidRDefault="00A55800" w:rsidP="00A55800">
            <w:pPr>
              <w:pStyle w:val="21"/>
              <w:numPr>
                <w:ilvl w:val="0"/>
                <w:numId w:val="6"/>
              </w:numPr>
              <w:tabs>
                <w:tab w:val="left" w:pos="459"/>
              </w:tabs>
              <w:spacing w:after="0" w:line="240" w:lineRule="auto"/>
              <w:ind w:left="176" w:hanging="142"/>
              <w:rPr>
                <w:bCs/>
                <w:spacing w:val="-5"/>
              </w:rPr>
            </w:pPr>
            <w:r>
              <w:t>Духовой оркестр</w:t>
            </w:r>
          </w:p>
          <w:p w:rsidR="00A55800" w:rsidRDefault="00A55800" w:rsidP="00A55800">
            <w:pPr>
              <w:pStyle w:val="21"/>
              <w:numPr>
                <w:ilvl w:val="0"/>
                <w:numId w:val="6"/>
              </w:numPr>
              <w:tabs>
                <w:tab w:val="left" w:pos="459"/>
              </w:tabs>
              <w:spacing w:after="0" w:line="240" w:lineRule="auto"/>
              <w:ind w:left="176" w:hanging="142"/>
              <w:rPr>
                <w:bCs/>
                <w:spacing w:val="-5"/>
              </w:rPr>
            </w:pPr>
            <w:r>
              <w:t>Театральная студия</w:t>
            </w:r>
          </w:p>
        </w:tc>
        <w:tc>
          <w:tcPr>
            <w:tcW w:w="2552" w:type="dxa"/>
            <w:tcBorders>
              <w:top w:val="single" w:sz="4" w:space="0" w:color="auto"/>
              <w:left w:val="single" w:sz="4" w:space="0" w:color="auto"/>
              <w:bottom w:val="single" w:sz="4" w:space="0" w:color="auto"/>
              <w:right w:val="single" w:sz="4" w:space="0" w:color="auto"/>
            </w:tcBorders>
          </w:tcPr>
          <w:p w:rsidR="00A55800" w:rsidRDefault="00A55800" w:rsidP="00A55800">
            <w:pPr>
              <w:rPr>
                <w:rFonts w:ascii="Times New Roman" w:hAnsi="Times New Roman" w:cs="Times New Roman"/>
              </w:rPr>
            </w:pPr>
            <w:r w:rsidRPr="001F7D3A">
              <w:rPr>
                <w:rFonts w:ascii="Times New Roman" w:hAnsi="Times New Roman" w:cs="Times New Roman"/>
              </w:rPr>
              <w:t>Турклуб «Форсаж»</w:t>
            </w:r>
            <w:r>
              <w:rPr>
                <w:rFonts w:ascii="Times New Roman" w:hAnsi="Times New Roman" w:cs="Times New Roman"/>
              </w:rPr>
              <w:t>.</w:t>
            </w:r>
          </w:p>
          <w:p w:rsidR="00A55800" w:rsidRPr="001F7D3A" w:rsidRDefault="00A55800" w:rsidP="00A55800">
            <w:pPr>
              <w:rPr>
                <w:rFonts w:ascii="Times New Roman" w:hAnsi="Times New Roman" w:cs="Times New Roman"/>
                <w:bCs/>
                <w:spacing w:val="-5"/>
              </w:rPr>
            </w:pPr>
            <w:r>
              <w:rPr>
                <w:rFonts w:ascii="Times New Roman" w:hAnsi="Times New Roman" w:cs="Times New Roman"/>
              </w:rPr>
              <w:t>ОБЖ «Веселый светофор».</w:t>
            </w:r>
          </w:p>
        </w:tc>
      </w:tr>
      <w:tr w:rsidR="00A55800" w:rsidTr="00FA3322">
        <w:trPr>
          <w:trHeight w:val="257"/>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cPr>
          <w:p w:rsidR="00A55800" w:rsidRPr="00084555" w:rsidRDefault="00A55800" w:rsidP="00A55800">
            <w:pPr>
              <w:jc w:val="center"/>
              <w:rPr>
                <w:rFonts w:ascii="Times New Roman" w:hAnsi="Times New Roman" w:cs="Times New Roman"/>
                <w:bCs/>
                <w:spacing w:val="-5"/>
              </w:rPr>
            </w:pPr>
            <w:r w:rsidRPr="00084555">
              <w:rPr>
                <w:rFonts w:ascii="Times New Roman" w:hAnsi="Times New Roman" w:cs="Times New Roman"/>
                <w:b/>
                <w:szCs w:val="28"/>
              </w:rPr>
              <w:t>Состояние материальной базы</w:t>
            </w:r>
          </w:p>
        </w:tc>
      </w:tr>
      <w:tr w:rsidR="00A55800" w:rsidTr="00FA3322">
        <w:trPr>
          <w:trHeight w:val="3420"/>
        </w:trPr>
        <w:tc>
          <w:tcPr>
            <w:tcW w:w="2235" w:type="dxa"/>
            <w:tcBorders>
              <w:top w:val="single" w:sz="4" w:space="0" w:color="auto"/>
              <w:left w:val="single" w:sz="4" w:space="0" w:color="auto"/>
              <w:bottom w:val="single" w:sz="4" w:space="0" w:color="auto"/>
              <w:right w:val="single" w:sz="4" w:space="0" w:color="auto"/>
            </w:tcBorders>
          </w:tcPr>
          <w:p w:rsidR="00A55800" w:rsidRPr="00296D71" w:rsidRDefault="00A55800" w:rsidP="00A55800">
            <w:pPr>
              <w:jc w:val="center"/>
              <w:rPr>
                <w:szCs w:val="28"/>
              </w:rPr>
            </w:pPr>
          </w:p>
        </w:tc>
        <w:tc>
          <w:tcPr>
            <w:tcW w:w="7371" w:type="dxa"/>
            <w:gridSpan w:val="4"/>
            <w:tcBorders>
              <w:top w:val="single" w:sz="4" w:space="0" w:color="auto"/>
              <w:left w:val="single" w:sz="4" w:space="0" w:color="auto"/>
              <w:bottom w:val="single" w:sz="4" w:space="0" w:color="auto"/>
              <w:right w:val="single" w:sz="4" w:space="0" w:color="auto"/>
            </w:tcBorders>
          </w:tcPr>
          <w:p w:rsidR="00A55800" w:rsidRPr="00961D93" w:rsidRDefault="00A55800" w:rsidP="00A55800">
            <w:pPr>
              <w:rPr>
                <w:rFonts w:ascii="Times New Roman" w:hAnsi="Times New Roman" w:cs="Times New Roman"/>
              </w:rPr>
            </w:pPr>
            <w:r w:rsidRPr="00961D93">
              <w:rPr>
                <w:rFonts w:ascii="Times New Roman" w:hAnsi="Times New Roman" w:cs="Times New Roman"/>
              </w:rPr>
              <w:t>Спортивный зал, стадион, столовая, мастерские: столярные, слесарные, 15 кабинетов, БИЦ, медицинский кабинет.</w:t>
            </w:r>
          </w:p>
          <w:p w:rsidR="00A55800" w:rsidRPr="00961D93" w:rsidRDefault="00A55800" w:rsidP="00A55800">
            <w:pPr>
              <w:rPr>
                <w:rFonts w:ascii="Times New Roman" w:hAnsi="Times New Roman" w:cs="Times New Roman"/>
              </w:rPr>
            </w:pPr>
            <w:r w:rsidRPr="00961D93">
              <w:rPr>
                <w:rFonts w:ascii="Times New Roman" w:hAnsi="Times New Roman" w:cs="Times New Roman"/>
                <w:b/>
                <w:i/>
              </w:rPr>
              <w:t xml:space="preserve">В кабинетах имеется: </w:t>
            </w:r>
            <w:r w:rsidRPr="00961D93">
              <w:rPr>
                <w:rFonts w:ascii="Times New Roman" w:hAnsi="Times New Roman" w:cs="Times New Roman"/>
              </w:rPr>
              <w:t>медиапроектор  – 15 шт., сканер – 6 шт.,</w:t>
            </w:r>
            <w:r w:rsidR="00961D93">
              <w:rPr>
                <w:rFonts w:ascii="Times New Roman" w:hAnsi="Times New Roman" w:cs="Times New Roman"/>
              </w:rPr>
              <w:t xml:space="preserve"> принтер – 9 шт.,  компьютер – 71</w:t>
            </w:r>
            <w:r w:rsidRPr="00961D93">
              <w:rPr>
                <w:rFonts w:ascii="Times New Roman" w:hAnsi="Times New Roman" w:cs="Times New Roman"/>
              </w:rPr>
              <w:t xml:space="preserve"> шт., телевизор – 2 шт., видеомагнитофон – 1 шт., цифр. фотоаппарат – 2 шт.,  видеокамера – 2 шт., интерактивная доска – 7 шт.</w:t>
            </w:r>
          </w:p>
          <w:p w:rsidR="00A55800" w:rsidRPr="00961D93" w:rsidRDefault="00A55800" w:rsidP="00A55800">
            <w:pPr>
              <w:rPr>
                <w:rFonts w:ascii="Times New Roman" w:hAnsi="Times New Roman" w:cs="Times New Roman"/>
                <w:b/>
                <w:i/>
              </w:rPr>
            </w:pPr>
            <w:r w:rsidRPr="00961D93">
              <w:rPr>
                <w:rFonts w:ascii="Times New Roman" w:hAnsi="Times New Roman" w:cs="Times New Roman"/>
                <w:b/>
                <w:i/>
              </w:rPr>
              <w:t>Фонд школьной БИЦ.</w:t>
            </w:r>
          </w:p>
          <w:p w:rsidR="00A55800" w:rsidRPr="00B5192C" w:rsidRDefault="00A55800" w:rsidP="00A55800">
            <w:pPr>
              <w:rPr>
                <w:b/>
                <w:bCs/>
                <w:color w:val="FF0000"/>
              </w:rPr>
            </w:pPr>
            <w:r w:rsidRPr="00961D93">
              <w:rPr>
                <w:rFonts w:ascii="Times New Roman" w:hAnsi="Times New Roman" w:cs="Times New Roman"/>
                <w:color w:val="FF0000"/>
              </w:rPr>
              <w:t>Общее количество литературы- 8542, учебно-методической литературы – 3671; художественной литературы – 6296, электронных изданий – 224</w:t>
            </w:r>
          </w:p>
        </w:tc>
      </w:tr>
      <w:tr w:rsidR="00A55800" w:rsidTr="00FA3322">
        <w:trPr>
          <w:trHeight w:val="1928"/>
        </w:trPr>
        <w:tc>
          <w:tcPr>
            <w:tcW w:w="2235" w:type="dxa"/>
            <w:vMerge w:val="restart"/>
            <w:tcBorders>
              <w:top w:val="single" w:sz="4" w:space="0" w:color="auto"/>
              <w:left w:val="single" w:sz="4" w:space="0" w:color="auto"/>
              <w:right w:val="single" w:sz="4" w:space="0" w:color="auto"/>
            </w:tcBorders>
          </w:tcPr>
          <w:p w:rsidR="00A55800" w:rsidRPr="00084555" w:rsidRDefault="00A55800" w:rsidP="00A55800">
            <w:pPr>
              <w:ind w:left="34"/>
              <w:rPr>
                <w:rFonts w:ascii="Times New Roman" w:hAnsi="Times New Roman" w:cs="Times New Roman"/>
              </w:rPr>
            </w:pPr>
            <w:r w:rsidRPr="00084555">
              <w:rPr>
                <w:rFonts w:ascii="Times New Roman" w:hAnsi="Times New Roman" w:cs="Times New Roman"/>
              </w:rPr>
              <w:t xml:space="preserve">Лабораторное оснащение, наличие специального оборудования в предметных кабинетах </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084555" w:rsidRDefault="00A55800" w:rsidP="00A55800">
            <w:pPr>
              <w:rPr>
                <w:rFonts w:ascii="Times New Roman" w:hAnsi="Times New Roman" w:cs="Times New Roman"/>
              </w:rPr>
            </w:pPr>
            <w:r w:rsidRPr="00084555">
              <w:rPr>
                <w:rFonts w:ascii="Times New Roman" w:hAnsi="Times New Roman" w:cs="Times New Roman"/>
                <w:b/>
                <w:i/>
              </w:rPr>
              <w:t>Лаборатория химии</w:t>
            </w:r>
            <w:r w:rsidRPr="00084555">
              <w:rPr>
                <w:rFonts w:ascii="Times New Roman" w:hAnsi="Times New Roman" w:cs="Times New Roman"/>
              </w:rPr>
              <w:t xml:space="preserve"> оснащена современной мебелью и оборудованием (экранно-звуковые средства обучения, электронные таблицы, видеофильмы, комплекты моделей, коллекции минералов, наборы хим. посуды и хим. препаратов, наборы принадлежностей для демонстрационных опытов, наборы раздаточных таблиц по химии, приборы для проведения лабораторных работ, видеотека, обучающие программы)</w:t>
            </w:r>
          </w:p>
        </w:tc>
      </w:tr>
      <w:tr w:rsidR="00A55800" w:rsidTr="00FA3322">
        <w:trPr>
          <w:trHeight w:val="1928"/>
        </w:trPr>
        <w:tc>
          <w:tcPr>
            <w:tcW w:w="2235" w:type="dxa"/>
            <w:vMerge/>
            <w:tcBorders>
              <w:left w:val="single" w:sz="4" w:space="0" w:color="auto"/>
              <w:right w:val="single" w:sz="4" w:space="0" w:color="auto"/>
            </w:tcBorders>
          </w:tcPr>
          <w:p w:rsidR="00A55800" w:rsidRPr="00084555" w:rsidRDefault="00A55800" w:rsidP="00A55800">
            <w:pPr>
              <w:ind w:left="34"/>
              <w:rPr>
                <w:rFonts w:ascii="Times New Roman" w:hAnsi="Times New Roman" w:cs="Times New Roman"/>
              </w:rPr>
            </w:pPr>
          </w:p>
        </w:tc>
        <w:tc>
          <w:tcPr>
            <w:tcW w:w="7371" w:type="dxa"/>
            <w:gridSpan w:val="4"/>
            <w:tcBorders>
              <w:top w:val="single" w:sz="4" w:space="0" w:color="auto"/>
              <w:left w:val="single" w:sz="4" w:space="0" w:color="auto"/>
              <w:bottom w:val="single" w:sz="4" w:space="0" w:color="auto"/>
              <w:right w:val="single" w:sz="4" w:space="0" w:color="auto"/>
            </w:tcBorders>
          </w:tcPr>
          <w:p w:rsidR="00A55800" w:rsidRPr="00084555" w:rsidRDefault="00A55800" w:rsidP="00A55800">
            <w:pPr>
              <w:rPr>
                <w:rFonts w:ascii="Times New Roman" w:hAnsi="Times New Roman" w:cs="Times New Roman"/>
                <w:b/>
                <w:i/>
              </w:rPr>
            </w:pPr>
            <w:r w:rsidRPr="00084555">
              <w:rPr>
                <w:rFonts w:ascii="Times New Roman" w:hAnsi="Times New Roman" w:cs="Times New Roman"/>
                <w:b/>
                <w:i/>
              </w:rPr>
              <w:t xml:space="preserve">Лаборатория физики </w:t>
            </w:r>
            <w:r w:rsidRPr="00084555">
              <w:rPr>
                <w:rFonts w:ascii="Times New Roman" w:hAnsi="Times New Roman" w:cs="Times New Roman"/>
              </w:rPr>
              <w:t>оснащена современной мебелью и оборудованием (экранно-звуковые средства обучения, электронные таблицы, видеофильмы, комплекты моделей, наборы принадлежностей для демонстрационных опытов, наборы раздаточных таблиц по физике, приборы для проведения лабораторных работ, видеотека, обучающие программы)</w:t>
            </w:r>
          </w:p>
        </w:tc>
      </w:tr>
      <w:tr w:rsidR="00A55800" w:rsidTr="00FA3322">
        <w:trPr>
          <w:trHeight w:val="132"/>
        </w:trPr>
        <w:tc>
          <w:tcPr>
            <w:tcW w:w="2235" w:type="dxa"/>
            <w:vMerge/>
            <w:tcBorders>
              <w:left w:val="single" w:sz="4" w:space="0" w:color="auto"/>
              <w:bottom w:val="single" w:sz="4" w:space="0" w:color="auto"/>
              <w:right w:val="single" w:sz="4" w:space="0" w:color="auto"/>
            </w:tcBorders>
          </w:tcPr>
          <w:p w:rsidR="00A55800" w:rsidRPr="00084555" w:rsidRDefault="00A55800" w:rsidP="00A55800">
            <w:pPr>
              <w:ind w:left="34"/>
              <w:rPr>
                <w:rFonts w:ascii="Times New Roman" w:hAnsi="Times New Roman" w:cs="Times New Roman"/>
              </w:rPr>
            </w:pPr>
          </w:p>
        </w:tc>
        <w:tc>
          <w:tcPr>
            <w:tcW w:w="7371" w:type="dxa"/>
            <w:gridSpan w:val="4"/>
            <w:tcBorders>
              <w:top w:val="single" w:sz="4" w:space="0" w:color="auto"/>
              <w:left w:val="single" w:sz="4" w:space="0" w:color="auto"/>
              <w:bottom w:val="single" w:sz="4" w:space="0" w:color="auto"/>
              <w:right w:val="single" w:sz="4" w:space="0" w:color="auto"/>
            </w:tcBorders>
          </w:tcPr>
          <w:p w:rsidR="00A55800" w:rsidRPr="00084555" w:rsidRDefault="00A55800" w:rsidP="00A55800">
            <w:pPr>
              <w:rPr>
                <w:rFonts w:ascii="Times New Roman" w:hAnsi="Times New Roman" w:cs="Times New Roman"/>
              </w:rPr>
            </w:pPr>
            <w:r w:rsidRPr="00084555">
              <w:rPr>
                <w:rFonts w:ascii="Times New Roman" w:hAnsi="Times New Roman" w:cs="Times New Roman"/>
                <w:b/>
                <w:i/>
              </w:rPr>
              <w:t xml:space="preserve">Лаборатория биологии </w:t>
            </w:r>
            <w:r w:rsidRPr="00084555">
              <w:rPr>
                <w:rFonts w:ascii="Times New Roman" w:hAnsi="Times New Roman" w:cs="Times New Roman"/>
              </w:rPr>
              <w:t>оснащена современной мебелью и оборудованием (экранно-звуковые средства обучения, электронные таблицы, видеофильмы, комплекты моделей, коллекции, наборы принадлежностей для демонстрационных опытов, наборы раздаточных таблиц по биологии, приборы для проведения лабораторных работ, видеотека, обучающие программы)</w:t>
            </w:r>
          </w:p>
        </w:tc>
      </w:tr>
      <w:tr w:rsidR="00A55800" w:rsidTr="00FA3322">
        <w:trPr>
          <w:trHeight w:val="132"/>
        </w:trPr>
        <w:tc>
          <w:tcPr>
            <w:tcW w:w="2235" w:type="dxa"/>
            <w:tcBorders>
              <w:left w:val="single" w:sz="4" w:space="0" w:color="auto"/>
              <w:bottom w:val="single" w:sz="4" w:space="0" w:color="auto"/>
              <w:right w:val="single" w:sz="4" w:space="0" w:color="auto"/>
            </w:tcBorders>
          </w:tcPr>
          <w:p w:rsidR="00A55800" w:rsidRPr="00084555" w:rsidRDefault="00A55800" w:rsidP="00A55800">
            <w:pPr>
              <w:ind w:left="34"/>
              <w:rPr>
                <w:rFonts w:ascii="Times New Roman" w:hAnsi="Times New Roman" w:cs="Times New Roman"/>
              </w:rPr>
            </w:pPr>
          </w:p>
        </w:tc>
        <w:tc>
          <w:tcPr>
            <w:tcW w:w="7371" w:type="dxa"/>
            <w:gridSpan w:val="4"/>
            <w:tcBorders>
              <w:top w:val="single" w:sz="4" w:space="0" w:color="auto"/>
              <w:left w:val="single" w:sz="4" w:space="0" w:color="auto"/>
              <w:bottom w:val="single" w:sz="4" w:space="0" w:color="auto"/>
              <w:right w:val="single" w:sz="4" w:space="0" w:color="auto"/>
            </w:tcBorders>
          </w:tcPr>
          <w:p w:rsidR="00A55800" w:rsidRPr="00084555" w:rsidRDefault="00A55800" w:rsidP="00A55800">
            <w:pPr>
              <w:rPr>
                <w:rFonts w:ascii="Times New Roman" w:hAnsi="Times New Roman" w:cs="Times New Roman"/>
                <w:b/>
                <w:i/>
              </w:rPr>
            </w:pPr>
            <w:r w:rsidRPr="00084555">
              <w:rPr>
                <w:rFonts w:ascii="Times New Roman" w:hAnsi="Times New Roman" w:cs="Times New Roman"/>
                <w:b/>
                <w:i/>
              </w:rPr>
              <w:t>Лингафонный кабинет</w:t>
            </w:r>
          </w:p>
        </w:tc>
      </w:tr>
      <w:tr w:rsidR="00A55800" w:rsidTr="00FA3322">
        <w:trPr>
          <w:trHeight w:val="273"/>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cPr>
          <w:p w:rsidR="00A55800" w:rsidRDefault="00A55800" w:rsidP="00A55800">
            <w:pPr>
              <w:jc w:val="center"/>
            </w:pPr>
            <w:r>
              <w:rPr>
                <w:b/>
                <w:bCs/>
              </w:rPr>
              <w:t>Сведения о родителях</w:t>
            </w: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rPr>
                <w:rFonts w:ascii="Times New Roman" w:hAnsi="Times New Roman" w:cs="Times New Roman"/>
                <w:szCs w:val="28"/>
              </w:rPr>
            </w:pPr>
            <w:r w:rsidRPr="00961D93">
              <w:rPr>
                <w:rFonts w:ascii="Times New Roman" w:hAnsi="Times New Roman" w:cs="Times New Roman"/>
                <w:szCs w:val="28"/>
              </w:rPr>
              <w:t>Уровень образования</w:t>
            </w:r>
          </w:p>
          <w:p w:rsidR="00A55800" w:rsidRPr="00961D93" w:rsidRDefault="00A55800" w:rsidP="00A55800">
            <w:pPr>
              <w:spacing w:after="0"/>
              <w:rPr>
                <w:rFonts w:ascii="Times New Roman" w:hAnsi="Times New Roman" w:cs="Times New Roman"/>
                <w:b/>
                <w:szCs w:val="28"/>
              </w:rPr>
            </w:pPr>
            <w:r w:rsidRPr="00961D93">
              <w:rPr>
                <w:rFonts w:ascii="Times New Roman" w:hAnsi="Times New Roman" w:cs="Times New Roman"/>
                <w:szCs w:val="28"/>
              </w:rPr>
              <w:t>родителей</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ind w:firstLine="33"/>
              <w:rPr>
                <w:rFonts w:ascii="Times New Roman" w:hAnsi="Times New Roman" w:cs="Times New Roman"/>
              </w:rPr>
            </w:pPr>
            <w:r w:rsidRPr="00961D93">
              <w:rPr>
                <w:rFonts w:ascii="Times New Roman" w:hAnsi="Times New Roman" w:cs="Times New Roman"/>
              </w:rPr>
              <w:t>Образование:</w:t>
            </w:r>
          </w:p>
          <w:p w:rsidR="00A55800" w:rsidRPr="00961D93" w:rsidRDefault="00A55800" w:rsidP="00A55800">
            <w:pPr>
              <w:spacing w:after="0"/>
              <w:ind w:firstLine="33"/>
              <w:rPr>
                <w:rFonts w:ascii="Times New Roman" w:hAnsi="Times New Roman" w:cs="Times New Roman"/>
              </w:rPr>
            </w:pPr>
            <w:r w:rsidRPr="00961D93">
              <w:rPr>
                <w:rFonts w:ascii="Times New Roman" w:hAnsi="Times New Roman" w:cs="Times New Roman"/>
              </w:rPr>
              <w:t>Высшее – 86%</w:t>
            </w:r>
          </w:p>
          <w:p w:rsidR="00A55800" w:rsidRPr="00961D93" w:rsidRDefault="00A55800" w:rsidP="00A55800">
            <w:pPr>
              <w:spacing w:after="0"/>
              <w:ind w:firstLine="33"/>
              <w:rPr>
                <w:rFonts w:ascii="Times New Roman" w:hAnsi="Times New Roman" w:cs="Times New Roman"/>
              </w:rPr>
            </w:pPr>
            <w:r w:rsidRPr="00961D93">
              <w:rPr>
                <w:rFonts w:ascii="Times New Roman" w:hAnsi="Times New Roman" w:cs="Times New Roman"/>
              </w:rPr>
              <w:t>Незаконченное высшее  – 10% ;</w:t>
            </w:r>
          </w:p>
          <w:p w:rsidR="00A55800" w:rsidRPr="00961D93" w:rsidRDefault="00961D93" w:rsidP="00A55800">
            <w:pPr>
              <w:spacing w:after="0"/>
              <w:ind w:firstLine="33"/>
              <w:rPr>
                <w:rFonts w:ascii="Times New Roman" w:hAnsi="Times New Roman" w:cs="Times New Roman"/>
              </w:rPr>
            </w:pPr>
            <w:r>
              <w:rPr>
                <w:rFonts w:ascii="Times New Roman" w:hAnsi="Times New Roman" w:cs="Times New Roman"/>
              </w:rPr>
              <w:t>Среднее специальное – 5</w:t>
            </w:r>
            <w:r w:rsidR="00A55800" w:rsidRPr="00961D93">
              <w:rPr>
                <w:rFonts w:ascii="Times New Roman" w:hAnsi="Times New Roman" w:cs="Times New Roman"/>
              </w:rPr>
              <w:t>%</w:t>
            </w:r>
          </w:p>
          <w:p w:rsidR="00A55800" w:rsidRPr="00961D93" w:rsidRDefault="00A55800" w:rsidP="00A55800">
            <w:pPr>
              <w:spacing w:after="0"/>
              <w:ind w:firstLine="33"/>
              <w:rPr>
                <w:rFonts w:ascii="Times New Roman" w:hAnsi="Times New Roman" w:cs="Times New Roman"/>
              </w:rPr>
            </w:pP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Default="00A55800" w:rsidP="00A55800">
            <w:pPr>
              <w:spacing w:after="0"/>
            </w:pPr>
            <w:r w:rsidRPr="00296D71">
              <w:t>Социальный статус</w:t>
            </w:r>
          </w:p>
          <w:p w:rsidR="00A55800" w:rsidRDefault="00A55800" w:rsidP="00A55800">
            <w:pPr>
              <w:spacing w:after="0"/>
              <w:rPr>
                <w:b/>
                <w:szCs w:val="28"/>
              </w:rPr>
            </w:pPr>
            <w:r>
              <w:t>семей обучающихся</w:t>
            </w:r>
          </w:p>
          <w:p w:rsidR="00A55800" w:rsidRDefault="00A55800" w:rsidP="00A55800">
            <w:pPr>
              <w:spacing w:after="0"/>
              <w:rPr>
                <w:b/>
                <w:szCs w:val="28"/>
              </w:rPr>
            </w:pPr>
          </w:p>
        </w:tc>
        <w:tc>
          <w:tcPr>
            <w:tcW w:w="7371" w:type="dxa"/>
            <w:gridSpan w:val="4"/>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Из 354 обучающихся : имеют полную семью -244 человек;</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 xml:space="preserve">                              имеют неполную семью -65 человек;</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 xml:space="preserve">                              дети из многодетных семей -37 человек;</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 xml:space="preserve">                              дети из малообеспеченных семей -93 человека;</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 xml:space="preserve">                              дети –инвалиды – 6 человек;</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 xml:space="preserve">                              опекаемые – 12 человек;</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 xml:space="preserve">                              сироты – 2 человека;</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дети, состоящие на внутришкольном учете- 16 человек;</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семьи, состоящие на внутришкольном учете – 13 семей;</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дети, стоящие на учете в КДН и ЗП – 5 человек;</w:t>
            </w:r>
          </w:p>
          <w:p w:rsidR="00A55800" w:rsidRDefault="00A55800" w:rsidP="00A55800">
            <w:pPr>
              <w:spacing w:after="0"/>
            </w:pPr>
            <w:r w:rsidRPr="00961D93">
              <w:rPr>
                <w:rFonts w:ascii="Times New Roman" w:hAnsi="Times New Roman" w:cs="Times New Roman"/>
                <w:color w:val="000000" w:themeColor="text1"/>
              </w:rPr>
              <w:t>неблагополучные семьи – 7 (в них детей школьн. возраста 12 чел)</w:t>
            </w:r>
          </w:p>
        </w:tc>
      </w:tr>
      <w:tr w:rsidR="00A55800" w:rsidTr="00FA3322">
        <w:trPr>
          <w:trHeight w:val="385"/>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cPr>
          <w:p w:rsidR="00A55800" w:rsidRPr="005C578F" w:rsidRDefault="00A55800" w:rsidP="00A55800">
            <w:pPr>
              <w:spacing w:after="0"/>
              <w:ind w:firstLine="285"/>
              <w:jc w:val="center"/>
            </w:pPr>
            <w:r w:rsidRPr="004164EA">
              <w:rPr>
                <w:b/>
                <w:iCs/>
                <w:szCs w:val="28"/>
              </w:rPr>
              <w:t>Общие сведения о кадрах</w:t>
            </w: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rPr>
                <w:rFonts w:ascii="Times New Roman" w:hAnsi="Times New Roman" w:cs="Times New Roman"/>
                <w:color w:val="000000" w:themeColor="text1"/>
                <w:szCs w:val="28"/>
              </w:rPr>
            </w:pPr>
          </w:p>
          <w:p w:rsidR="00A55800" w:rsidRPr="00961D93" w:rsidRDefault="00A55800" w:rsidP="00A55800">
            <w:pPr>
              <w:spacing w:after="0"/>
              <w:rPr>
                <w:rFonts w:ascii="Times New Roman" w:hAnsi="Times New Roman" w:cs="Times New Roman"/>
                <w:color w:val="000000" w:themeColor="text1"/>
                <w:szCs w:val="28"/>
              </w:rPr>
            </w:pPr>
            <w:r w:rsidRPr="00961D93">
              <w:rPr>
                <w:rFonts w:ascii="Times New Roman" w:hAnsi="Times New Roman" w:cs="Times New Roman"/>
                <w:color w:val="000000" w:themeColor="text1"/>
                <w:szCs w:val="28"/>
              </w:rPr>
              <w:t>Педагогический стаж</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ind w:firstLine="33"/>
              <w:rPr>
                <w:rFonts w:ascii="Times New Roman" w:hAnsi="Times New Roman" w:cs="Times New Roman"/>
                <w:color w:val="000000" w:themeColor="text1"/>
              </w:rPr>
            </w:pPr>
            <w:r w:rsidRPr="00961D93">
              <w:rPr>
                <w:rFonts w:ascii="Times New Roman" w:hAnsi="Times New Roman" w:cs="Times New Roman"/>
                <w:color w:val="000000" w:themeColor="text1"/>
              </w:rPr>
              <w:t>До 3-х лет – 5чел.;</w:t>
            </w:r>
          </w:p>
          <w:p w:rsidR="00A55800" w:rsidRPr="00961D93" w:rsidRDefault="00A55800" w:rsidP="00A55800">
            <w:pPr>
              <w:spacing w:after="0"/>
              <w:ind w:firstLine="33"/>
              <w:rPr>
                <w:rFonts w:ascii="Times New Roman" w:hAnsi="Times New Roman" w:cs="Times New Roman"/>
                <w:color w:val="000000" w:themeColor="text1"/>
              </w:rPr>
            </w:pPr>
            <w:r w:rsidRPr="00961D93">
              <w:rPr>
                <w:rFonts w:ascii="Times New Roman" w:hAnsi="Times New Roman" w:cs="Times New Roman"/>
                <w:color w:val="000000" w:themeColor="text1"/>
              </w:rPr>
              <w:t>От 3 до 10 лет – 6 чел.;</w:t>
            </w:r>
          </w:p>
          <w:p w:rsidR="00A55800" w:rsidRPr="00961D93" w:rsidRDefault="00A55800" w:rsidP="00A55800">
            <w:pPr>
              <w:spacing w:after="0"/>
              <w:ind w:firstLine="33"/>
              <w:rPr>
                <w:rFonts w:ascii="Times New Roman" w:hAnsi="Times New Roman" w:cs="Times New Roman"/>
                <w:color w:val="000000" w:themeColor="text1"/>
              </w:rPr>
            </w:pPr>
            <w:r w:rsidRPr="00961D93">
              <w:rPr>
                <w:rFonts w:ascii="Times New Roman" w:hAnsi="Times New Roman" w:cs="Times New Roman"/>
                <w:color w:val="000000" w:themeColor="text1"/>
              </w:rPr>
              <w:t>От 10 до 20 лет – 8 чел.;</w:t>
            </w:r>
          </w:p>
          <w:p w:rsidR="00A55800" w:rsidRPr="00961D93" w:rsidRDefault="00A55800" w:rsidP="00A55800">
            <w:pPr>
              <w:spacing w:after="0"/>
              <w:ind w:firstLine="33"/>
              <w:rPr>
                <w:rFonts w:ascii="Times New Roman" w:hAnsi="Times New Roman" w:cs="Times New Roman"/>
                <w:color w:val="000000" w:themeColor="text1"/>
              </w:rPr>
            </w:pPr>
            <w:r w:rsidRPr="00961D93">
              <w:rPr>
                <w:rFonts w:ascii="Times New Roman" w:hAnsi="Times New Roman" w:cs="Times New Roman"/>
                <w:color w:val="000000" w:themeColor="text1"/>
              </w:rPr>
              <w:t>Свыше 20 лет – 11 чел.</w:t>
            </w: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rPr>
                <w:rFonts w:ascii="Times New Roman" w:hAnsi="Times New Roman" w:cs="Times New Roman"/>
                <w:color w:val="000000" w:themeColor="text1"/>
                <w:szCs w:val="28"/>
              </w:rPr>
            </w:pPr>
            <w:r w:rsidRPr="00961D93">
              <w:rPr>
                <w:rFonts w:ascii="Times New Roman" w:hAnsi="Times New Roman" w:cs="Times New Roman"/>
                <w:color w:val="000000" w:themeColor="text1"/>
                <w:szCs w:val="28"/>
              </w:rPr>
              <w:t>Квалификационная категория</w:t>
            </w:r>
          </w:p>
          <w:p w:rsidR="00A55800" w:rsidRPr="00961D93" w:rsidRDefault="00A55800" w:rsidP="00A55800">
            <w:pPr>
              <w:spacing w:after="0"/>
              <w:rPr>
                <w:rFonts w:ascii="Times New Roman" w:hAnsi="Times New Roman" w:cs="Times New Roman"/>
                <w:color w:val="000000" w:themeColor="text1"/>
                <w:szCs w:val="28"/>
              </w:rPr>
            </w:pPr>
          </w:p>
        </w:tc>
        <w:tc>
          <w:tcPr>
            <w:tcW w:w="7371" w:type="dxa"/>
            <w:gridSpan w:val="4"/>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 xml:space="preserve">Высшая категория –  34 </w:t>
            </w:r>
            <w:r w:rsidRPr="00961D93">
              <w:rPr>
                <w:rFonts w:ascii="Times New Roman" w:hAnsi="Times New Roman" w:cs="Times New Roman"/>
                <w:b/>
                <w:bCs/>
                <w:color w:val="000000" w:themeColor="text1"/>
              </w:rPr>
              <w:t xml:space="preserve">% </w:t>
            </w:r>
            <w:r w:rsidRPr="00961D93">
              <w:rPr>
                <w:rFonts w:ascii="Times New Roman" w:hAnsi="Times New Roman" w:cs="Times New Roman"/>
                <w:color w:val="000000" w:themeColor="text1"/>
              </w:rPr>
              <w:t xml:space="preserve">учителей; </w:t>
            </w:r>
          </w:p>
          <w:p w:rsidR="00A55800" w:rsidRPr="00961D93" w:rsidRDefault="00A55800" w:rsidP="00A55800">
            <w:pPr>
              <w:spacing w:after="0"/>
              <w:rPr>
                <w:rFonts w:ascii="Times New Roman" w:hAnsi="Times New Roman" w:cs="Times New Roman"/>
                <w:b/>
                <w:bCs/>
                <w:color w:val="000000" w:themeColor="text1"/>
              </w:rPr>
            </w:pPr>
            <w:r w:rsidRPr="00961D93">
              <w:rPr>
                <w:rFonts w:ascii="Times New Roman" w:hAnsi="Times New Roman" w:cs="Times New Roman"/>
                <w:color w:val="000000" w:themeColor="text1"/>
              </w:rPr>
              <w:t xml:space="preserve">Первая  категория-  53 </w:t>
            </w:r>
            <w:r w:rsidRPr="00961D93">
              <w:rPr>
                <w:rFonts w:ascii="Times New Roman" w:hAnsi="Times New Roman" w:cs="Times New Roman"/>
                <w:b/>
                <w:bCs/>
                <w:color w:val="000000" w:themeColor="text1"/>
              </w:rPr>
              <w:t>%;</w:t>
            </w:r>
          </w:p>
          <w:p w:rsidR="00A55800" w:rsidRPr="00961D93" w:rsidRDefault="00A55800" w:rsidP="00A55800">
            <w:pPr>
              <w:spacing w:after="0"/>
              <w:rPr>
                <w:rFonts w:ascii="Times New Roman" w:hAnsi="Times New Roman" w:cs="Times New Roman"/>
                <w:color w:val="000000" w:themeColor="text1"/>
              </w:rPr>
            </w:pPr>
            <w:r w:rsidRPr="00961D93">
              <w:rPr>
                <w:rFonts w:ascii="Times New Roman" w:hAnsi="Times New Roman" w:cs="Times New Roman"/>
                <w:color w:val="000000" w:themeColor="text1"/>
              </w:rPr>
              <w:t>Вторая категория</w:t>
            </w:r>
            <w:r w:rsidRPr="00961D93">
              <w:rPr>
                <w:rFonts w:ascii="Times New Roman" w:hAnsi="Times New Roman" w:cs="Times New Roman"/>
                <w:b/>
                <w:bCs/>
                <w:color w:val="000000" w:themeColor="text1"/>
              </w:rPr>
              <w:t>-</w:t>
            </w:r>
            <w:r w:rsidRPr="00961D93">
              <w:rPr>
                <w:rFonts w:ascii="Times New Roman" w:hAnsi="Times New Roman" w:cs="Times New Roman"/>
                <w:color w:val="000000" w:themeColor="text1"/>
              </w:rPr>
              <w:t xml:space="preserve"> 0</w:t>
            </w:r>
            <w:r w:rsidRPr="00961D93">
              <w:rPr>
                <w:rFonts w:ascii="Times New Roman" w:hAnsi="Times New Roman" w:cs="Times New Roman"/>
                <w:b/>
                <w:bCs/>
                <w:color w:val="000000" w:themeColor="text1"/>
              </w:rPr>
              <w:t>%;</w:t>
            </w:r>
          </w:p>
          <w:p w:rsidR="00A55800" w:rsidRPr="00961D93" w:rsidRDefault="00A55800" w:rsidP="00A55800">
            <w:pPr>
              <w:spacing w:after="0"/>
              <w:rPr>
                <w:rFonts w:ascii="Times New Roman" w:hAnsi="Times New Roman" w:cs="Times New Roman"/>
                <w:b/>
                <w:bCs/>
                <w:color w:val="000000" w:themeColor="text1"/>
              </w:rPr>
            </w:pPr>
            <w:r w:rsidRPr="00961D93">
              <w:rPr>
                <w:rFonts w:ascii="Times New Roman" w:hAnsi="Times New Roman" w:cs="Times New Roman"/>
                <w:color w:val="000000" w:themeColor="text1"/>
              </w:rPr>
              <w:t xml:space="preserve"> Молодые специалисты –  3 %</w:t>
            </w:r>
          </w:p>
        </w:tc>
      </w:tr>
      <w:tr w:rsidR="00A55800" w:rsidTr="00FA3322">
        <w:tc>
          <w:tcPr>
            <w:tcW w:w="2235" w:type="dxa"/>
            <w:tcBorders>
              <w:top w:val="single" w:sz="4" w:space="0" w:color="auto"/>
              <w:left w:val="single" w:sz="4" w:space="0" w:color="auto"/>
              <w:bottom w:val="single" w:sz="4" w:space="0" w:color="auto"/>
              <w:right w:val="single" w:sz="4" w:space="0" w:color="auto"/>
            </w:tcBorders>
          </w:tcPr>
          <w:p w:rsidR="00A55800" w:rsidRPr="001F7D3A" w:rsidRDefault="00A55800" w:rsidP="00A55800">
            <w:pPr>
              <w:spacing w:after="0"/>
              <w:rPr>
                <w:rFonts w:ascii="Times New Roman" w:hAnsi="Times New Roman" w:cs="Times New Roman"/>
                <w:szCs w:val="28"/>
              </w:rPr>
            </w:pPr>
            <w:r w:rsidRPr="001F7D3A">
              <w:rPr>
                <w:rFonts w:ascii="Times New Roman" w:hAnsi="Times New Roman" w:cs="Times New Roman"/>
                <w:iCs/>
                <w:szCs w:val="28"/>
              </w:rPr>
              <w:t>Поощрения и награждения педагогических кадров</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rPr>
                <w:rFonts w:ascii="Times New Roman" w:eastAsia="SimSun" w:hAnsi="Times New Roman" w:cs="Times New Roman"/>
                <w:color w:val="000000" w:themeColor="text1"/>
              </w:rPr>
            </w:pPr>
            <w:r w:rsidRPr="00961D93">
              <w:rPr>
                <w:rFonts w:ascii="Times New Roman" w:eastAsia="SimSun" w:hAnsi="Times New Roman" w:cs="Times New Roman"/>
                <w:color w:val="000000" w:themeColor="text1"/>
              </w:rPr>
              <w:t>Почетный работник народного образования – 6;</w:t>
            </w:r>
          </w:p>
          <w:p w:rsidR="00A55800" w:rsidRPr="00961D93" w:rsidRDefault="00961D93" w:rsidP="00A55800">
            <w:pPr>
              <w:spacing w:after="0"/>
              <w:rPr>
                <w:rFonts w:ascii="Times New Roman" w:eastAsia="SimSun" w:hAnsi="Times New Roman" w:cs="Times New Roman"/>
                <w:color w:val="000000" w:themeColor="text1"/>
              </w:rPr>
            </w:pPr>
            <w:r w:rsidRPr="00961D93">
              <w:rPr>
                <w:rFonts w:ascii="Times New Roman" w:eastAsia="SimSun" w:hAnsi="Times New Roman" w:cs="Times New Roman"/>
                <w:color w:val="000000" w:themeColor="text1"/>
              </w:rPr>
              <w:t>Победители ПНПО – 4</w:t>
            </w:r>
            <w:r w:rsidR="00A55800" w:rsidRPr="00961D93">
              <w:rPr>
                <w:rFonts w:ascii="Times New Roman" w:eastAsia="SimSun" w:hAnsi="Times New Roman" w:cs="Times New Roman"/>
                <w:color w:val="000000" w:themeColor="text1"/>
              </w:rPr>
              <w:t>;</w:t>
            </w:r>
          </w:p>
          <w:p w:rsidR="00A55800" w:rsidRPr="00961D93" w:rsidRDefault="00A55800" w:rsidP="00A55800">
            <w:pPr>
              <w:spacing w:after="0"/>
              <w:rPr>
                <w:rFonts w:ascii="Times New Roman" w:eastAsia="SimSun" w:hAnsi="Times New Roman" w:cs="Times New Roman"/>
                <w:color w:val="000000" w:themeColor="text1"/>
              </w:rPr>
            </w:pPr>
            <w:r w:rsidRPr="00961D93">
              <w:rPr>
                <w:rFonts w:ascii="Times New Roman" w:eastAsia="SimSun" w:hAnsi="Times New Roman" w:cs="Times New Roman"/>
                <w:color w:val="000000" w:themeColor="text1"/>
              </w:rPr>
              <w:t>Победитель краевого конкурса «Вожатый года -2009» -1;</w:t>
            </w:r>
          </w:p>
          <w:p w:rsidR="00A55800" w:rsidRPr="00961D93" w:rsidRDefault="00A55800" w:rsidP="00A55800">
            <w:pPr>
              <w:spacing w:after="0"/>
              <w:rPr>
                <w:rFonts w:ascii="Times New Roman" w:eastAsia="SimSun" w:hAnsi="Times New Roman" w:cs="Times New Roman"/>
                <w:color w:val="000000" w:themeColor="text1"/>
              </w:rPr>
            </w:pPr>
            <w:r w:rsidRPr="00961D93">
              <w:rPr>
                <w:rFonts w:ascii="Times New Roman" w:eastAsia="SimSun" w:hAnsi="Times New Roman" w:cs="Times New Roman"/>
                <w:color w:val="000000" w:themeColor="text1"/>
              </w:rPr>
              <w:t>Лауреат краевого конкурса «Учитель года Алтая 2013» -1;</w:t>
            </w:r>
          </w:p>
          <w:p w:rsidR="00A55800" w:rsidRPr="00961D93" w:rsidRDefault="00A55800" w:rsidP="00A55800">
            <w:pPr>
              <w:spacing w:after="0"/>
              <w:rPr>
                <w:rFonts w:ascii="Times New Roman" w:eastAsia="SimSun" w:hAnsi="Times New Roman" w:cs="Times New Roman"/>
                <w:color w:val="000000" w:themeColor="text1"/>
              </w:rPr>
            </w:pPr>
            <w:r w:rsidRPr="00961D93">
              <w:rPr>
                <w:rFonts w:ascii="Times New Roman" w:eastAsia="SimSun" w:hAnsi="Times New Roman" w:cs="Times New Roman"/>
                <w:color w:val="000000" w:themeColor="text1"/>
              </w:rPr>
              <w:t>Лауреат краевого конкурса «Педагогический дебют 2017» - 1</w:t>
            </w:r>
          </w:p>
          <w:p w:rsidR="00A55800" w:rsidRPr="00961D93" w:rsidRDefault="00A55800" w:rsidP="00A55800">
            <w:pPr>
              <w:spacing w:after="0"/>
              <w:rPr>
                <w:rFonts w:ascii="Times New Roman" w:eastAsia="SimSun" w:hAnsi="Times New Roman" w:cs="Times New Roman"/>
                <w:color w:val="000000" w:themeColor="text1"/>
              </w:rPr>
            </w:pPr>
            <w:r w:rsidRPr="00961D93">
              <w:rPr>
                <w:rFonts w:ascii="Times New Roman" w:eastAsia="SimSun" w:hAnsi="Times New Roman" w:cs="Times New Roman"/>
                <w:color w:val="000000" w:themeColor="text1"/>
              </w:rPr>
              <w:t>Победитель краевого конкурса на получение Губернаторской премии (50 тыс.) -  1;</w:t>
            </w:r>
          </w:p>
          <w:p w:rsidR="00A55800" w:rsidRPr="00961D93" w:rsidRDefault="00A55800" w:rsidP="00A55800">
            <w:pPr>
              <w:spacing w:after="0"/>
              <w:rPr>
                <w:rFonts w:ascii="Times New Roman" w:hAnsi="Times New Roman" w:cs="Times New Roman"/>
                <w:color w:val="000000" w:themeColor="text1"/>
                <w:szCs w:val="28"/>
              </w:rPr>
            </w:pPr>
            <w:r w:rsidRPr="00961D93">
              <w:rPr>
                <w:rFonts w:ascii="Times New Roman" w:hAnsi="Times New Roman" w:cs="Times New Roman"/>
                <w:color w:val="000000" w:themeColor="text1"/>
                <w:szCs w:val="28"/>
              </w:rPr>
              <w:lastRenderedPageBreak/>
              <w:t>Почетная грамота Министерства образования и науки – 5 чел.;</w:t>
            </w:r>
          </w:p>
          <w:p w:rsidR="00A55800" w:rsidRPr="00084555" w:rsidRDefault="00A55800" w:rsidP="00A55800">
            <w:pPr>
              <w:spacing w:after="0"/>
              <w:rPr>
                <w:rFonts w:ascii="Times New Roman" w:hAnsi="Times New Roman" w:cs="Times New Roman"/>
                <w:color w:val="FF0000"/>
                <w:szCs w:val="28"/>
              </w:rPr>
            </w:pPr>
            <w:r w:rsidRPr="00961D93">
              <w:rPr>
                <w:rFonts w:ascii="Times New Roman" w:hAnsi="Times New Roman" w:cs="Times New Roman"/>
                <w:color w:val="000000" w:themeColor="text1"/>
                <w:szCs w:val="28"/>
              </w:rPr>
              <w:t>Почетная грамота Администрации Алтайского края – 4чел</w:t>
            </w:r>
            <w:r w:rsidRPr="00084555">
              <w:rPr>
                <w:rFonts w:ascii="Times New Roman" w:hAnsi="Times New Roman" w:cs="Times New Roman"/>
                <w:color w:val="FF0000"/>
                <w:szCs w:val="28"/>
              </w:rPr>
              <w:t xml:space="preserve">. </w:t>
            </w:r>
          </w:p>
          <w:p w:rsidR="00A55800" w:rsidRPr="001F7D3A" w:rsidRDefault="00A55800" w:rsidP="00A55800">
            <w:pPr>
              <w:spacing w:after="0"/>
              <w:rPr>
                <w:rFonts w:ascii="Times New Roman" w:hAnsi="Times New Roman" w:cs="Times New Roman"/>
                <w:b/>
                <w:bCs/>
              </w:rPr>
            </w:pPr>
          </w:p>
        </w:tc>
      </w:tr>
      <w:tr w:rsidR="00A55800" w:rsidTr="00FA3322">
        <w:trPr>
          <w:trHeight w:val="781"/>
        </w:trPr>
        <w:tc>
          <w:tcPr>
            <w:tcW w:w="2235" w:type="dxa"/>
            <w:tcBorders>
              <w:top w:val="single" w:sz="4" w:space="0" w:color="auto"/>
              <w:left w:val="single" w:sz="4" w:space="0" w:color="auto"/>
              <w:bottom w:val="single" w:sz="4" w:space="0" w:color="auto"/>
              <w:right w:val="single" w:sz="4" w:space="0" w:color="auto"/>
            </w:tcBorders>
          </w:tcPr>
          <w:p w:rsidR="00A55800" w:rsidRPr="001F7D3A" w:rsidRDefault="00A55800" w:rsidP="00A55800">
            <w:pPr>
              <w:spacing w:after="0"/>
              <w:rPr>
                <w:rFonts w:ascii="Times New Roman" w:hAnsi="Times New Roman" w:cs="Times New Roman"/>
                <w:szCs w:val="28"/>
              </w:rPr>
            </w:pPr>
            <w:r w:rsidRPr="001F7D3A">
              <w:rPr>
                <w:rFonts w:ascii="Times New Roman" w:hAnsi="Times New Roman" w:cs="Times New Roman"/>
                <w:szCs w:val="28"/>
              </w:rPr>
              <w:lastRenderedPageBreak/>
              <w:t>Участники опытно-экспериментальной деятельности</w:t>
            </w:r>
          </w:p>
        </w:tc>
        <w:tc>
          <w:tcPr>
            <w:tcW w:w="7371" w:type="dxa"/>
            <w:gridSpan w:val="4"/>
            <w:tcBorders>
              <w:top w:val="single" w:sz="4" w:space="0" w:color="auto"/>
              <w:left w:val="single" w:sz="4" w:space="0" w:color="auto"/>
              <w:bottom w:val="single" w:sz="4" w:space="0" w:color="auto"/>
              <w:right w:val="single" w:sz="4" w:space="0" w:color="auto"/>
            </w:tcBorders>
          </w:tcPr>
          <w:p w:rsidR="00A55800" w:rsidRPr="00961D93" w:rsidRDefault="00A55800" w:rsidP="00A55800">
            <w:pPr>
              <w:spacing w:after="0"/>
              <w:rPr>
                <w:rFonts w:ascii="Times New Roman" w:hAnsi="Times New Roman" w:cs="Times New Roman"/>
              </w:rPr>
            </w:pPr>
            <w:r w:rsidRPr="00961D93">
              <w:rPr>
                <w:rFonts w:ascii="Times New Roman" w:hAnsi="Times New Roman" w:cs="Times New Roman"/>
              </w:rPr>
              <w:t>15 педагога– школьный уровень;</w:t>
            </w:r>
          </w:p>
          <w:p w:rsidR="00A55800" w:rsidRPr="00961D93" w:rsidRDefault="00A55800" w:rsidP="00A55800">
            <w:pPr>
              <w:spacing w:after="0"/>
              <w:rPr>
                <w:rFonts w:ascii="Times New Roman" w:hAnsi="Times New Roman" w:cs="Times New Roman"/>
              </w:rPr>
            </w:pPr>
            <w:r w:rsidRPr="00961D93">
              <w:rPr>
                <w:rFonts w:ascii="Times New Roman" w:hAnsi="Times New Roman" w:cs="Times New Roman"/>
              </w:rPr>
              <w:t xml:space="preserve"> педагог – муниципальный уровень (8 класс)</w:t>
            </w:r>
          </w:p>
          <w:p w:rsidR="00A55800" w:rsidRPr="001F7D3A" w:rsidRDefault="00A55800" w:rsidP="00A55800">
            <w:pPr>
              <w:spacing w:after="0"/>
              <w:rPr>
                <w:rFonts w:ascii="Times New Roman" w:hAnsi="Times New Roman" w:cs="Times New Roman"/>
              </w:rPr>
            </w:pPr>
            <w:r w:rsidRPr="00961D93">
              <w:rPr>
                <w:rFonts w:ascii="Times New Roman" w:hAnsi="Times New Roman" w:cs="Times New Roman"/>
              </w:rPr>
              <w:t xml:space="preserve">  3 педагога - краевой  уровень</w:t>
            </w:r>
          </w:p>
        </w:tc>
      </w:tr>
    </w:tbl>
    <w:p w:rsidR="002E640E" w:rsidRDefault="002E640E" w:rsidP="00961D93">
      <w:pPr>
        <w:pStyle w:val="Default"/>
        <w:spacing w:line="276" w:lineRule="auto"/>
        <w:rPr>
          <w:b/>
          <w:bCs/>
          <w:color w:val="auto"/>
          <w:sz w:val="28"/>
          <w:szCs w:val="28"/>
        </w:rPr>
      </w:pPr>
    </w:p>
    <w:p w:rsidR="00084555" w:rsidRDefault="00084555" w:rsidP="00961D93">
      <w:pPr>
        <w:pStyle w:val="Default"/>
        <w:spacing w:line="276" w:lineRule="auto"/>
        <w:ind w:left="-284" w:firstLine="284"/>
        <w:rPr>
          <w:b/>
          <w:bCs/>
          <w:color w:val="auto"/>
          <w:sz w:val="28"/>
          <w:szCs w:val="28"/>
        </w:rPr>
      </w:pPr>
    </w:p>
    <w:p w:rsidR="00955436" w:rsidRPr="001F7D3A" w:rsidRDefault="00E22844" w:rsidP="001F7D3A">
      <w:pPr>
        <w:pStyle w:val="Default"/>
        <w:spacing w:line="276" w:lineRule="auto"/>
        <w:ind w:left="-284" w:firstLine="284"/>
        <w:jc w:val="center"/>
        <w:rPr>
          <w:b/>
          <w:bCs/>
          <w:color w:val="auto"/>
          <w:sz w:val="28"/>
          <w:szCs w:val="28"/>
        </w:rPr>
      </w:pPr>
      <w:r w:rsidRPr="001F7D3A">
        <w:rPr>
          <w:b/>
          <w:bCs/>
          <w:color w:val="auto"/>
          <w:sz w:val="28"/>
          <w:szCs w:val="28"/>
        </w:rPr>
        <w:t xml:space="preserve">3. </w:t>
      </w:r>
      <w:r w:rsidR="00955436" w:rsidRPr="001F7D3A">
        <w:rPr>
          <w:b/>
          <w:bCs/>
          <w:color w:val="auto"/>
          <w:sz w:val="28"/>
          <w:szCs w:val="28"/>
        </w:rPr>
        <w:t>Аналитическое и прогностическое обоснование Программы</w:t>
      </w:r>
      <w:r w:rsidR="00BB254E" w:rsidRPr="001F7D3A">
        <w:rPr>
          <w:b/>
          <w:bCs/>
          <w:color w:val="auto"/>
          <w:sz w:val="28"/>
          <w:szCs w:val="28"/>
        </w:rPr>
        <w:t>.</w:t>
      </w:r>
    </w:p>
    <w:p w:rsidR="005C576A" w:rsidRPr="000900A3" w:rsidRDefault="007136E2" w:rsidP="000900A3">
      <w:pPr>
        <w:pStyle w:val="Default"/>
        <w:spacing w:line="276" w:lineRule="auto"/>
        <w:ind w:left="-284" w:firstLine="284"/>
        <w:jc w:val="both"/>
        <w:rPr>
          <w:color w:val="auto"/>
        </w:rPr>
      </w:pPr>
      <w:r w:rsidRPr="000900A3">
        <w:rPr>
          <w:b/>
          <w:bCs/>
          <w:color w:val="auto"/>
        </w:rPr>
        <w:t>3</w:t>
      </w:r>
      <w:r w:rsidR="005C576A" w:rsidRPr="000900A3">
        <w:rPr>
          <w:b/>
          <w:bCs/>
          <w:color w:val="auto"/>
        </w:rPr>
        <w:t>.1</w:t>
      </w:r>
      <w:r w:rsidR="00703275">
        <w:rPr>
          <w:b/>
          <w:bCs/>
          <w:color w:val="auto"/>
        </w:rPr>
        <w:t xml:space="preserve">. </w:t>
      </w:r>
      <w:r w:rsidR="005C576A" w:rsidRPr="000900A3">
        <w:rPr>
          <w:b/>
          <w:bCs/>
          <w:color w:val="auto"/>
        </w:rPr>
        <w:t>Анализ результатов реализации программы.</w:t>
      </w:r>
    </w:p>
    <w:p w:rsidR="00955436" w:rsidRPr="000900A3" w:rsidRDefault="00955436" w:rsidP="000900A3">
      <w:pPr>
        <w:pStyle w:val="Default"/>
        <w:spacing w:line="276" w:lineRule="auto"/>
        <w:ind w:firstLine="284"/>
        <w:jc w:val="both"/>
        <w:rPr>
          <w:color w:val="auto"/>
        </w:rPr>
      </w:pPr>
      <w:r w:rsidRPr="000900A3">
        <w:rPr>
          <w:color w:val="auto"/>
        </w:rPr>
        <w:t>Проблемно-ориентированный анализ деятельности школы в процессе ре</w:t>
      </w:r>
      <w:r w:rsidR="00922F80" w:rsidRPr="000900A3">
        <w:rPr>
          <w:color w:val="auto"/>
        </w:rPr>
        <w:t>ализации</w:t>
      </w:r>
      <w:r w:rsidR="006F645A" w:rsidRPr="000900A3">
        <w:rPr>
          <w:color w:val="auto"/>
        </w:rPr>
        <w:t xml:space="preserve"> Программы развития 20</w:t>
      </w:r>
      <w:r w:rsidR="00084555">
        <w:rPr>
          <w:color w:val="auto"/>
        </w:rPr>
        <w:t>11-2017</w:t>
      </w:r>
      <w:r w:rsidRPr="000900A3">
        <w:rPr>
          <w:color w:val="auto"/>
        </w:rPr>
        <w:t xml:space="preserve"> гг. и ежегодный педагогический анализ образовательного процесса школы позволяют выявить важные результаты деятельности, соответствующие современным тенденциям развития образования. </w:t>
      </w:r>
    </w:p>
    <w:p w:rsidR="00955436" w:rsidRPr="000900A3" w:rsidRDefault="00084555" w:rsidP="000900A3">
      <w:pPr>
        <w:tabs>
          <w:tab w:val="left" w:pos="570"/>
        </w:tabs>
        <w:spacing w:after="0"/>
        <w:ind w:firstLine="284"/>
        <w:jc w:val="both"/>
        <w:rPr>
          <w:rFonts w:ascii="Times New Roman" w:hAnsi="Times New Roman" w:cs="Times New Roman"/>
          <w:sz w:val="24"/>
          <w:szCs w:val="24"/>
        </w:rPr>
      </w:pPr>
      <w:r>
        <w:rPr>
          <w:rFonts w:ascii="Times New Roman" w:hAnsi="Times New Roman" w:cs="Times New Roman"/>
          <w:sz w:val="24"/>
          <w:szCs w:val="24"/>
        </w:rPr>
        <w:t>В течение 2011-2017</w:t>
      </w:r>
      <w:r w:rsidR="00955436" w:rsidRPr="000900A3">
        <w:rPr>
          <w:rFonts w:ascii="Times New Roman" w:hAnsi="Times New Roman" w:cs="Times New Roman"/>
          <w:sz w:val="24"/>
          <w:szCs w:val="24"/>
        </w:rPr>
        <w:t xml:space="preserve"> года педагогический коллектив работал над реализацией концепции</w:t>
      </w:r>
      <w:r w:rsidR="0094386F" w:rsidRPr="000900A3">
        <w:rPr>
          <w:rFonts w:ascii="Times New Roman" w:hAnsi="Times New Roman" w:cs="Times New Roman"/>
          <w:sz w:val="24"/>
          <w:szCs w:val="24"/>
        </w:rPr>
        <w:t>:</w:t>
      </w:r>
      <w:r w:rsidR="002E22B7" w:rsidRPr="000900A3">
        <w:rPr>
          <w:rFonts w:ascii="Times New Roman" w:hAnsi="Times New Roman" w:cs="Times New Roman"/>
          <w:sz w:val="24"/>
          <w:szCs w:val="24"/>
        </w:rPr>
        <w:t xml:space="preserve"> </w:t>
      </w:r>
      <w:r w:rsidR="0094386F" w:rsidRPr="000900A3">
        <w:rPr>
          <w:rFonts w:ascii="Times New Roman" w:hAnsi="Times New Roman" w:cs="Times New Roman"/>
          <w:sz w:val="24"/>
          <w:szCs w:val="24"/>
        </w:rPr>
        <w:t xml:space="preserve">Сростинская средняя школа им. В.М. Шукшина – открытое образовательное  социокультурное пространство творческой реализации личности. </w:t>
      </w:r>
      <w:r w:rsidR="00955436" w:rsidRPr="000900A3">
        <w:rPr>
          <w:rFonts w:ascii="Times New Roman" w:hAnsi="Times New Roman" w:cs="Times New Roman"/>
          <w:sz w:val="24"/>
          <w:szCs w:val="24"/>
        </w:rPr>
        <w:t>Приоритетными направлениями Программы были:</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воспитание детей в духе социальной ответственности за малую родину, уважения к труженикам села;</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формирование жизнеспособной личности на основе общечеловеческих ценностей;</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осуществление профессионально-профильной и предметно-профильной подготовки учащихся, в будущем востребованными на селе;</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формирование у учащихся мотивации к самореализации в условиях села;</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организация социально-педагогической, социокультурной деятельности с детьми, подростками, молодежью, семьями в социуме;</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формирование у учащихся процесса творческого познания;</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формирование у учащихся культурно-эстетических ценностей.</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Столь сложные задачи школа решала  при условии социального партнёрства с производственными и социокультурными объектами социума.</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rPr>
          <w:i/>
        </w:rPr>
        <w:t>В организации</w:t>
      </w:r>
      <w:r w:rsidRPr="000900A3">
        <w:t xml:space="preserve"> деятельности сельской школы с. Сростки приоритетными стали:</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развитие многообразных форм совместной деятельности школы и семьи, школы с сельхозпредприятиями разных форм собственности, клубными и музейными учреждениями сельского сообщества;</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xml:space="preserve">- создание на базе школы (в зависимости от ее возможностей) различных центров – </w:t>
      </w:r>
      <w:r w:rsidRPr="000900A3">
        <w:rPr>
          <w:i/>
        </w:rPr>
        <w:t>художественно-эстетического</w:t>
      </w:r>
      <w:r w:rsidRPr="000900A3">
        <w:t>, социокультурного, производственно-трудового, дополнительного образования детей и взрослых, социально-педагогического и др.;</w:t>
      </w:r>
    </w:p>
    <w:p w:rsidR="0094386F" w:rsidRPr="000900A3" w:rsidRDefault="0094386F" w:rsidP="000900A3">
      <w:pPr>
        <w:pStyle w:val="a3"/>
        <w:tabs>
          <w:tab w:val="left" w:pos="570"/>
        </w:tabs>
        <w:spacing w:before="0" w:beforeAutospacing="0" w:after="0" w:afterAutospacing="0" w:line="276" w:lineRule="auto"/>
        <w:ind w:firstLine="284"/>
        <w:jc w:val="both"/>
      </w:pPr>
      <w:r w:rsidRPr="000900A3">
        <w:t>- взаимодействие школы с учреждениями дополнительного образования, профессионального образования детей, учреждениями культуры, физкультуры и спорта;</w:t>
      </w:r>
    </w:p>
    <w:p w:rsidR="0094386F" w:rsidRPr="000900A3" w:rsidRDefault="0094386F" w:rsidP="000900A3">
      <w:pPr>
        <w:pStyle w:val="a3"/>
        <w:tabs>
          <w:tab w:val="left" w:pos="570"/>
        </w:tabs>
        <w:spacing w:before="0" w:beforeAutospacing="0" w:after="0" w:afterAutospacing="0" w:line="276" w:lineRule="auto"/>
        <w:ind w:firstLine="284"/>
        <w:jc w:val="both"/>
        <w:rPr>
          <w:i/>
        </w:rPr>
      </w:pPr>
      <w:r w:rsidRPr="000900A3">
        <w:t xml:space="preserve">- </w:t>
      </w:r>
      <w:r w:rsidRPr="000900A3">
        <w:rPr>
          <w:i/>
        </w:rPr>
        <w:t>создание содержательно наполненной модели художественно-эстетического воспитания в сельской школе;</w:t>
      </w:r>
    </w:p>
    <w:p w:rsidR="000900A3" w:rsidRPr="000900A3" w:rsidRDefault="0094386F" w:rsidP="000900A3">
      <w:pPr>
        <w:pStyle w:val="a3"/>
        <w:tabs>
          <w:tab w:val="left" w:pos="570"/>
        </w:tabs>
        <w:spacing w:before="0" w:beforeAutospacing="0" w:after="0" w:afterAutospacing="0" w:line="276" w:lineRule="auto"/>
        <w:ind w:firstLine="284"/>
        <w:jc w:val="both"/>
      </w:pPr>
      <w:r w:rsidRPr="000900A3">
        <w:t xml:space="preserve">- создание условий для обретения знаний и развития духовной, творческой личности. </w:t>
      </w:r>
    </w:p>
    <w:p w:rsidR="000900A3" w:rsidRPr="000900A3" w:rsidRDefault="00955436" w:rsidP="000900A3">
      <w:pPr>
        <w:spacing w:after="0"/>
        <w:ind w:firstLine="709"/>
        <w:jc w:val="both"/>
        <w:rPr>
          <w:rFonts w:ascii="Times New Roman" w:hAnsi="Times New Roman"/>
          <w:b/>
          <w:sz w:val="24"/>
          <w:szCs w:val="24"/>
        </w:rPr>
      </w:pPr>
      <w:r w:rsidRPr="000900A3">
        <w:rPr>
          <w:rFonts w:ascii="Times New Roman" w:hAnsi="Times New Roman" w:cs="Times New Roman"/>
          <w:sz w:val="24"/>
          <w:szCs w:val="24"/>
        </w:rPr>
        <w:t xml:space="preserve">В результате реализации Программы развития школы </w:t>
      </w:r>
      <w:r w:rsidR="00084555">
        <w:rPr>
          <w:rFonts w:ascii="Times New Roman" w:hAnsi="Times New Roman" w:cs="Times New Roman"/>
          <w:sz w:val="24"/>
          <w:szCs w:val="24"/>
        </w:rPr>
        <w:t>2011-2017</w:t>
      </w:r>
      <w:r w:rsidR="002E22B7" w:rsidRPr="000900A3">
        <w:rPr>
          <w:rFonts w:ascii="Times New Roman" w:hAnsi="Times New Roman" w:cs="Times New Roman"/>
          <w:sz w:val="24"/>
          <w:szCs w:val="24"/>
        </w:rPr>
        <w:t>гг.</w:t>
      </w:r>
      <w:r w:rsidRPr="000900A3">
        <w:rPr>
          <w:rFonts w:ascii="Times New Roman" w:hAnsi="Times New Roman" w:cs="Times New Roman"/>
          <w:sz w:val="24"/>
          <w:szCs w:val="24"/>
        </w:rPr>
        <w:t xml:space="preserve"> стало построение модели адаптивной школы, которую с уверенностью можно назвать </w:t>
      </w:r>
      <w:r w:rsidR="0050324B" w:rsidRPr="000900A3">
        <w:rPr>
          <w:rFonts w:ascii="Times New Roman" w:hAnsi="Times New Roman" w:cs="Times New Roman"/>
          <w:sz w:val="24"/>
          <w:szCs w:val="24"/>
        </w:rPr>
        <w:t>«</w:t>
      </w:r>
      <w:r w:rsidR="0050324B" w:rsidRPr="000900A3">
        <w:rPr>
          <w:rFonts w:ascii="Times New Roman" w:hAnsi="Times New Roman" w:cs="Times New Roman"/>
          <w:i/>
          <w:sz w:val="24"/>
          <w:szCs w:val="24"/>
        </w:rPr>
        <w:t>Школа - центр социокультурного образовательного пространства творческой реализации личности»</w:t>
      </w:r>
      <w:r w:rsidR="000900A3" w:rsidRPr="000900A3">
        <w:rPr>
          <w:rFonts w:ascii="Times New Roman" w:hAnsi="Times New Roman"/>
          <w:sz w:val="24"/>
          <w:szCs w:val="24"/>
        </w:rPr>
        <w:t xml:space="preserve"> со </w:t>
      </w:r>
      <w:r w:rsidR="000900A3" w:rsidRPr="000900A3">
        <w:rPr>
          <w:rFonts w:ascii="Times New Roman" w:hAnsi="Times New Roman"/>
          <w:sz w:val="24"/>
          <w:szCs w:val="24"/>
        </w:rPr>
        <w:lastRenderedPageBreak/>
        <w:t>смешанным контингентом обучающихся, где учатся все дети села,  вне зависимости от их способностей и склонностей, индивидуальных различий. При наличии свободных мест принимаются дети из близлежащих сел и районов. Зачисление обучающихся в школу осуществляется на основании заявления родителей.</w:t>
      </w:r>
    </w:p>
    <w:p w:rsidR="000900A3" w:rsidRPr="000900A3" w:rsidRDefault="000900A3" w:rsidP="000900A3">
      <w:pPr>
        <w:spacing w:after="0"/>
        <w:ind w:firstLine="709"/>
        <w:jc w:val="both"/>
        <w:rPr>
          <w:rFonts w:ascii="Times New Roman" w:hAnsi="Times New Roman"/>
          <w:sz w:val="24"/>
          <w:szCs w:val="24"/>
        </w:rPr>
      </w:pPr>
      <w:r w:rsidRPr="000900A3">
        <w:rPr>
          <w:rFonts w:ascii="Times New Roman" w:hAnsi="Times New Roman"/>
          <w:sz w:val="24"/>
          <w:szCs w:val="24"/>
        </w:rPr>
        <w:t>В соответствии с Федеральным законом «Об образовании» управление школой строится на принципах единоначалия и самоуправления.</w:t>
      </w:r>
    </w:p>
    <w:p w:rsidR="000900A3" w:rsidRPr="000900A3" w:rsidRDefault="000900A3" w:rsidP="000900A3">
      <w:pPr>
        <w:shd w:val="clear" w:color="auto" w:fill="FFFFFF"/>
        <w:spacing w:after="0"/>
        <w:ind w:firstLine="709"/>
        <w:jc w:val="both"/>
        <w:rPr>
          <w:rFonts w:ascii="Times New Roman" w:hAnsi="Times New Roman"/>
          <w:snapToGrid w:val="0"/>
          <w:sz w:val="24"/>
          <w:szCs w:val="24"/>
        </w:rPr>
      </w:pPr>
      <w:r w:rsidRPr="000900A3">
        <w:rPr>
          <w:rFonts w:ascii="Times New Roman" w:hAnsi="Times New Roman"/>
          <w:i/>
          <w:snapToGrid w:val="0"/>
          <w:color w:val="000000"/>
          <w:sz w:val="24"/>
          <w:szCs w:val="24"/>
        </w:rPr>
        <w:t>Управленческая модель школы</w:t>
      </w:r>
      <w:r w:rsidRPr="000900A3">
        <w:rPr>
          <w:rFonts w:ascii="Times New Roman" w:hAnsi="Times New Roman"/>
          <w:snapToGrid w:val="0"/>
          <w:color w:val="000000"/>
          <w:sz w:val="24"/>
          <w:szCs w:val="24"/>
        </w:rPr>
        <w:t xml:space="preserve"> — линейно-функциональная, в ее вертикальной структуре 5 уровней:</w:t>
      </w:r>
    </w:p>
    <w:p w:rsidR="000900A3" w:rsidRPr="000900A3" w:rsidRDefault="000900A3" w:rsidP="000900A3">
      <w:pPr>
        <w:shd w:val="clear" w:color="auto" w:fill="FFFFFF"/>
        <w:spacing w:after="0"/>
        <w:ind w:firstLine="709"/>
        <w:jc w:val="both"/>
        <w:rPr>
          <w:rFonts w:ascii="Times New Roman" w:hAnsi="Times New Roman"/>
          <w:snapToGrid w:val="0"/>
          <w:sz w:val="24"/>
          <w:szCs w:val="24"/>
        </w:rPr>
      </w:pPr>
      <w:r w:rsidRPr="000900A3">
        <w:rPr>
          <w:rFonts w:ascii="Times New Roman" w:hAnsi="Times New Roman"/>
          <w:snapToGrid w:val="0"/>
          <w:color w:val="000000"/>
          <w:sz w:val="24"/>
          <w:szCs w:val="24"/>
        </w:rPr>
        <w:t>-</w:t>
      </w:r>
      <w:r w:rsidRPr="000900A3">
        <w:rPr>
          <w:rFonts w:ascii="Times New Roman" w:hAnsi="Times New Roman"/>
          <w:i/>
          <w:snapToGrid w:val="0"/>
          <w:color w:val="000000"/>
          <w:sz w:val="24"/>
          <w:szCs w:val="24"/>
        </w:rPr>
        <w:t xml:space="preserve">уровень учредителя — </w:t>
      </w:r>
      <w:r w:rsidRPr="000900A3">
        <w:rPr>
          <w:rFonts w:ascii="Times New Roman" w:hAnsi="Times New Roman"/>
          <w:snapToGrid w:val="0"/>
          <w:color w:val="000000"/>
          <w:sz w:val="24"/>
          <w:szCs w:val="24"/>
        </w:rPr>
        <w:t>стратегический;</w:t>
      </w:r>
    </w:p>
    <w:p w:rsidR="000900A3" w:rsidRPr="000900A3" w:rsidRDefault="000900A3" w:rsidP="000900A3">
      <w:pPr>
        <w:shd w:val="clear" w:color="auto" w:fill="FFFFFF"/>
        <w:spacing w:after="0"/>
        <w:ind w:firstLine="709"/>
        <w:jc w:val="both"/>
        <w:rPr>
          <w:rFonts w:ascii="Times New Roman" w:hAnsi="Times New Roman"/>
          <w:snapToGrid w:val="0"/>
          <w:sz w:val="24"/>
          <w:szCs w:val="24"/>
        </w:rPr>
      </w:pPr>
      <w:r w:rsidRPr="000900A3">
        <w:rPr>
          <w:rFonts w:ascii="Times New Roman" w:hAnsi="Times New Roman"/>
          <w:snapToGrid w:val="0"/>
          <w:color w:val="000000"/>
          <w:sz w:val="24"/>
          <w:szCs w:val="24"/>
        </w:rPr>
        <w:t>-</w:t>
      </w:r>
      <w:r w:rsidRPr="000900A3">
        <w:rPr>
          <w:rFonts w:ascii="Times New Roman" w:hAnsi="Times New Roman"/>
          <w:i/>
          <w:snapToGrid w:val="0"/>
          <w:color w:val="000000"/>
          <w:sz w:val="24"/>
          <w:szCs w:val="24"/>
        </w:rPr>
        <w:t xml:space="preserve">уровень директора, Совета школы — </w:t>
      </w:r>
      <w:r w:rsidRPr="000900A3">
        <w:rPr>
          <w:rFonts w:ascii="Times New Roman" w:hAnsi="Times New Roman"/>
          <w:snapToGrid w:val="0"/>
          <w:color w:val="000000"/>
          <w:sz w:val="24"/>
          <w:szCs w:val="24"/>
        </w:rPr>
        <w:t>стратегический;</w:t>
      </w:r>
    </w:p>
    <w:p w:rsidR="000900A3" w:rsidRPr="000900A3" w:rsidRDefault="000900A3" w:rsidP="000900A3">
      <w:pPr>
        <w:shd w:val="clear" w:color="auto" w:fill="FFFFFF"/>
        <w:tabs>
          <w:tab w:val="left" w:pos="851"/>
        </w:tabs>
        <w:spacing w:after="0"/>
        <w:ind w:firstLine="709"/>
        <w:jc w:val="both"/>
        <w:rPr>
          <w:rFonts w:ascii="Times New Roman" w:hAnsi="Times New Roman"/>
          <w:snapToGrid w:val="0"/>
          <w:color w:val="000000"/>
          <w:sz w:val="24"/>
          <w:szCs w:val="24"/>
        </w:rPr>
      </w:pPr>
      <w:r w:rsidRPr="000900A3">
        <w:rPr>
          <w:rFonts w:ascii="Times New Roman" w:hAnsi="Times New Roman"/>
          <w:i/>
          <w:snapToGrid w:val="0"/>
          <w:color w:val="000000"/>
          <w:sz w:val="24"/>
          <w:szCs w:val="24"/>
        </w:rPr>
        <w:t xml:space="preserve">-уровень заместителей директора, руководителей МО, родительского комитета школы - </w:t>
      </w:r>
      <w:r w:rsidRPr="000900A3">
        <w:rPr>
          <w:rFonts w:ascii="Times New Roman" w:hAnsi="Times New Roman"/>
          <w:snapToGrid w:val="0"/>
          <w:color w:val="000000"/>
          <w:sz w:val="24"/>
          <w:szCs w:val="24"/>
        </w:rPr>
        <w:t>тактическое управление;</w:t>
      </w:r>
    </w:p>
    <w:p w:rsidR="000900A3" w:rsidRPr="000900A3" w:rsidRDefault="000900A3" w:rsidP="000900A3">
      <w:pPr>
        <w:shd w:val="clear" w:color="auto" w:fill="FFFFFF"/>
        <w:spacing w:after="0"/>
        <w:ind w:firstLine="709"/>
        <w:jc w:val="both"/>
        <w:rPr>
          <w:rFonts w:ascii="Times New Roman" w:hAnsi="Times New Roman"/>
          <w:snapToGrid w:val="0"/>
          <w:sz w:val="24"/>
          <w:szCs w:val="24"/>
        </w:rPr>
      </w:pPr>
      <w:r w:rsidRPr="000900A3">
        <w:rPr>
          <w:rFonts w:ascii="Times New Roman" w:hAnsi="Times New Roman"/>
          <w:snapToGrid w:val="0"/>
          <w:color w:val="000000"/>
          <w:sz w:val="24"/>
          <w:szCs w:val="24"/>
        </w:rPr>
        <w:t>-</w:t>
      </w:r>
      <w:r w:rsidRPr="000900A3">
        <w:rPr>
          <w:rFonts w:ascii="Times New Roman" w:hAnsi="Times New Roman"/>
          <w:i/>
          <w:snapToGrid w:val="0"/>
          <w:color w:val="000000"/>
          <w:sz w:val="24"/>
          <w:szCs w:val="24"/>
        </w:rPr>
        <w:t xml:space="preserve">уровень учителей, родительского комитета класса — </w:t>
      </w:r>
      <w:r w:rsidRPr="000900A3">
        <w:rPr>
          <w:rFonts w:ascii="Times New Roman" w:hAnsi="Times New Roman"/>
          <w:snapToGrid w:val="0"/>
          <w:color w:val="000000"/>
          <w:sz w:val="24"/>
          <w:szCs w:val="24"/>
        </w:rPr>
        <w:t>оперативное управление;</w:t>
      </w:r>
    </w:p>
    <w:p w:rsidR="000900A3" w:rsidRPr="000900A3" w:rsidRDefault="000900A3" w:rsidP="000900A3">
      <w:pPr>
        <w:shd w:val="clear" w:color="auto" w:fill="FFFFFF"/>
        <w:spacing w:after="0"/>
        <w:ind w:firstLine="709"/>
        <w:jc w:val="both"/>
        <w:rPr>
          <w:rFonts w:ascii="Times New Roman" w:hAnsi="Times New Roman"/>
          <w:snapToGrid w:val="0"/>
          <w:color w:val="000000"/>
          <w:sz w:val="24"/>
          <w:szCs w:val="24"/>
        </w:rPr>
      </w:pPr>
      <w:r w:rsidRPr="000900A3">
        <w:rPr>
          <w:rFonts w:ascii="Times New Roman" w:hAnsi="Times New Roman"/>
          <w:snapToGrid w:val="0"/>
          <w:color w:val="000000"/>
          <w:sz w:val="24"/>
          <w:szCs w:val="24"/>
        </w:rPr>
        <w:t xml:space="preserve">- </w:t>
      </w:r>
      <w:r w:rsidRPr="000900A3">
        <w:rPr>
          <w:rFonts w:ascii="Times New Roman" w:hAnsi="Times New Roman"/>
          <w:i/>
          <w:snapToGrid w:val="0"/>
          <w:color w:val="000000"/>
          <w:sz w:val="24"/>
          <w:szCs w:val="24"/>
        </w:rPr>
        <w:t xml:space="preserve">уровень </w:t>
      </w:r>
      <w:r w:rsidRPr="000900A3">
        <w:rPr>
          <w:rFonts w:ascii="Times New Roman" w:hAnsi="Times New Roman"/>
          <w:i/>
          <w:sz w:val="24"/>
          <w:szCs w:val="24"/>
        </w:rPr>
        <w:t>обучающихся</w:t>
      </w:r>
      <w:r w:rsidRPr="000900A3">
        <w:rPr>
          <w:rFonts w:ascii="Times New Roman" w:hAnsi="Times New Roman"/>
          <w:i/>
          <w:snapToGrid w:val="0"/>
          <w:color w:val="000000"/>
          <w:sz w:val="24"/>
          <w:szCs w:val="24"/>
        </w:rPr>
        <w:t xml:space="preserve"> — </w:t>
      </w:r>
      <w:r w:rsidRPr="000900A3">
        <w:rPr>
          <w:rFonts w:ascii="Times New Roman" w:hAnsi="Times New Roman"/>
          <w:snapToGrid w:val="0"/>
          <w:color w:val="000000"/>
          <w:sz w:val="24"/>
          <w:szCs w:val="24"/>
        </w:rPr>
        <w:t>оперативное управление или соуправление.</w:t>
      </w:r>
    </w:p>
    <w:p w:rsidR="000900A3" w:rsidRDefault="000900A3" w:rsidP="000900A3">
      <w:pPr>
        <w:spacing w:after="0"/>
        <w:ind w:firstLine="708"/>
        <w:jc w:val="both"/>
        <w:rPr>
          <w:rFonts w:ascii="Times New Roman" w:hAnsi="Times New Roman"/>
          <w:sz w:val="24"/>
          <w:szCs w:val="24"/>
        </w:rPr>
      </w:pPr>
      <w:r w:rsidRPr="000900A3">
        <w:rPr>
          <w:rFonts w:ascii="Times New Roman" w:hAnsi="Times New Roman"/>
          <w:sz w:val="24"/>
          <w:szCs w:val="24"/>
        </w:rPr>
        <w:t xml:space="preserve">Управление школой осуществляется на основе принципов демократии, гласности, сочетания коллегиальности и единоначалия, оптимального сочетания управления, соуправления, самоуправления. Стратегическое управление принадлежит выборному представительному органу – Совету школы, в который входят: родители - 50%, учителя - 40%, обучающиеся - 10%. Так же в школе функционирует общешкольный родительский комитет, который решает многие вопросы. Порядок выборов в органы самоуправления и их компетенция определены Уставом школы и Положениями. Положения об органах самоуправления предусматривают доступность и открытость информации; ежегодные взаимоотчёты администрации и органов самоуправления позволяют оперативно управлять процессами, происходящими в образовательном учреждении. </w:t>
      </w:r>
    </w:p>
    <w:p w:rsidR="00D97463" w:rsidRPr="008856B3" w:rsidRDefault="00D97463" w:rsidP="00D97463">
      <w:pPr>
        <w:spacing w:after="0" w:line="240" w:lineRule="auto"/>
        <w:ind w:firstLine="709"/>
        <w:jc w:val="both"/>
        <w:rPr>
          <w:rFonts w:ascii="Times New Roman" w:hAnsi="Times New Roman"/>
          <w:sz w:val="24"/>
          <w:szCs w:val="24"/>
        </w:rPr>
      </w:pPr>
      <w:r w:rsidRPr="008856B3">
        <w:rPr>
          <w:rFonts w:ascii="Times New Roman" w:hAnsi="Times New Roman"/>
          <w:sz w:val="24"/>
          <w:szCs w:val="24"/>
        </w:rPr>
        <w:t xml:space="preserve">В МБОУ «Сростинская СОШ им. В. М. Шукшина» сформирован коллектив единомышленников, способных решать задачи, стоящие перед современным образованием. </w:t>
      </w:r>
    </w:p>
    <w:p w:rsidR="002110ED" w:rsidRDefault="00084555" w:rsidP="00D97463">
      <w:pPr>
        <w:spacing w:after="0" w:line="240" w:lineRule="auto"/>
        <w:ind w:left="357"/>
        <w:jc w:val="both"/>
        <w:rPr>
          <w:rFonts w:ascii="Times New Roman" w:hAnsi="Times New Roman"/>
          <w:sz w:val="24"/>
          <w:szCs w:val="24"/>
        </w:rPr>
      </w:pPr>
      <w:r>
        <w:rPr>
          <w:rFonts w:ascii="Times New Roman" w:hAnsi="Times New Roman"/>
          <w:sz w:val="24"/>
          <w:szCs w:val="24"/>
        </w:rPr>
        <w:t>Всего педагогов в школе 28</w:t>
      </w:r>
      <w:r w:rsidR="00D97463" w:rsidRPr="008856B3">
        <w:rPr>
          <w:rFonts w:ascii="Times New Roman" w:hAnsi="Times New Roman"/>
          <w:sz w:val="24"/>
          <w:szCs w:val="24"/>
        </w:rPr>
        <w:t xml:space="preserve">. </w:t>
      </w:r>
    </w:p>
    <w:p w:rsidR="002110ED" w:rsidRDefault="002110ED" w:rsidP="00D97463">
      <w:pPr>
        <w:spacing w:after="0" w:line="240" w:lineRule="auto"/>
        <w:ind w:left="357"/>
        <w:jc w:val="both"/>
        <w:rPr>
          <w:rFonts w:ascii="Times New Roman" w:hAnsi="Times New Roman"/>
          <w:sz w:val="24"/>
          <w:szCs w:val="24"/>
        </w:rPr>
      </w:pPr>
    </w:p>
    <w:p w:rsidR="002110ED" w:rsidRPr="002110ED" w:rsidRDefault="002110ED" w:rsidP="002110ED">
      <w:pPr>
        <w:jc w:val="both"/>
        <w:rPr>
          <w:rFonts w:ascii="Times New Roman" w:hAnsi="Times New Roman" w:cs="Times New Roman"/>
          <w:b/>
          <w:i/>
        </w:rPr>
      </w:pPr>
      <w:r>
        <w:rPr>
          <w:rFonts w:ascii="Times New Roman" w:hAnsi="Times New Roman" w:cs="Times New Roman"/>
          <w:b/>
          <w:i/>
        </w:rPr>
        <w:t xml:space="preserve"> Таблица № 1. </w:t>
      </w:r>
      <w:r w:rsidRPr="002110ED">
        <w:rPr>
          <w:rFonts w:ascii="Times New Roman" w:hAnsi="Times New Roman" w:cs="Times New Roman"/>
          <w:b/>
          <w:i/>
        </w:rPr>
        <w:t xml:space="preserve">Педагоги, имеющие отраслевые и государственные награды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140"/>
        <w:gridCol w:w="5580"/>
      </w:tblGrid>
      <w:tr w:rsidR="002110ED" w:rsidRPr="00336CF3" w:rsidTr="00987ADD">
        <w:trPr>
          <w:trHeight w:val="180"/>
        </w:trPr>
        <w:tc>
          <w:tcPr>
            <w:tcW w:w="540" w:type="dxa"/>
          </w:tcPr>
          <w:p w:rsidR="002110ED" w:rsidRPr="002110ED" w:rsidRDefault="002110ED" w:rsidP="002110ED">
            <w:pPr>
              <w:spacing w:after="0" w:line="240" w:lineRule="auto"/>
              <w:ind w:right="-1188"/>
              <w:jc w:val="both"/>
              <w:rPr>
                <w:rFonts w:ascii="Times New Roman" w:hAnsi="Times New Roman" w:cs="Times New Roman"/>
              </w:rPr>
            </w:pPr>
            <w:r w:rsidRPr="002110ED">
              <w:rPr>
                <w:rFonts w:ascii="Times New Roman" w:hAnsi="Times New Roman" w:cs="Times New Roman"/>
              </w:rPr>
              <w:t>№</w:t>
            </w:r>
          </w:p>
        </w:tc>
        <w:tc>
          <w:tcPr>
            <w:tcW w:w="4140" w:type="dxa"/>
          </w:tcPr>
          <w:p w:rsidR="002110ED" w:rsidRPr="002110ED" w:rsidRDefault="002110ED" w:rsidP="002110ED">
            <w:pPr>
              <w:spacing w:after="0" w:line="240" w:lineRule="auto"/>
              <w:ind w:left="72"/>
              <w:jc w:val="center"/>
              <w:rPr>
                <w:rFonts w:ascii="Times New Roman" w:hAnsi="Times New Roman" w:cs="Times New Roman"/>
              </w:rPr>
            </w:pPr>
            <w:r w:rsidRPr="002110ED">
              <w:rPr>
                <w:rFonts w:ascii="Times New Roman" w:hAnsi="Times New Roman" w:cs="Times New Roman"/>
              </w:rPr>
              <w:t>награда</w:t>
            </w:r>
          </w:p>
        </w:tc>
        <w:tc>
          <w:tcPr>
            <w:tcW w:w="5580" w:type="dxa"/>
          </w:tcPr>
          <w:p w:rsidR="002110ED" w:rsidRPr="002110ED" w:rsidRDefault="002110ED" w:rsidP="002110ED">
            <w:pPr>
              <w:spacing w:after="0" w:line="240" w:lineRule="auto"/>
              <w:ind w:left="720"/>
              <w:jc w:val="center"/>
              <w:rPr>
                <w:rFonts w:ascii="Times New Roman" w:hAnsi="Times New Roman" w:cs="Times New Roman"/>
              </w:rPr>
            </w:pPr>
            <w:r w:rsidRPr="002110ED">
              <w:rPr>
                <w:rFonts w:ascii="Times New Roman" w:hAnsi="Times New Roman" w:cs="Times New Roman"/>
              </w:rPr>
              <w:t>Ф.И.О. педагога полностью</w:t>
            </w:r>
          </w:p>
        </w:tc>
      </w:tr>
      <w:tr w:rsidR="002110ED" w:rsidRPr="00336CF3" w:rsidTr="00987ADD">
        <w:trPr>
          <w:trHeight w:val="180"/>
        </w:trPr>
        <w:tc>
          <w:tcPr>
            <w:tcW w:w="540" w:type="dxa"/>
          </w:tcPr>
          <w:p w:rsidR="002110ED" w:rsidRPr="002110ED" w:rsidRDefault="002110ED" w:rsidP="002110ED">
            <w:pPr>
              <w:spacing w:after="0" w:line="240" w:lineRule="auto"/>
              <w:ind w:right="-1188"/>
              <w:jc w:val="both"/>
              <w:rPr>
                <w:rFonts w:ascii="Times New Roman" w:hAnsi="Times New Roman" w:cs="Times New Roman"/>
              </w:rPr>
            </w:pPr>
            <w:r w:rsidRPr="002110ED">
              <w:rPr>
                <w:rFonts w:ascii="Times New Roman" w:hAnsi="Times New Roman" w:cs="Times New Roman"/>
              </w:rPr>
              <w:t>1.</w:t>
            </w:r>
          </w:p>
        </w:tc>
        <w:tc>
          <w:tcPr>
            <w:tcW w:w="4140" w:type="dxa"/>
          </w:tcPr>
          <w:p w:rsidR="002110ED" w:rsidRPr="002110ED" w:rsidRDefault="002110ED" w:rsidP="002110ED">
            <w:pPr>
              <w:spacing w:after="0" w:line="240" w:lineRule="auto"/>
              <w:ind w:left="72"/>
              <w:rPr>
                <w:rFonts w:ascii="Times New Roman" w:hAnsi="Times New Roman" w:cs="Times New Roman"/>
              </w:rPr>
            </w:pPr>
            <w:r w:rsidRPr="002110ED">
              <w:rPr>
                <w:rFonts w:ascii="Times New Roman" w:hAnsi="Times New Roman" w:cs="Times New Roman"/>
              </w:rPr>
              <w:t>Зяблова Инга Михайловна</w:t>
            </w:r>
          </w:p>
        </w:tc>
        <w:tc>
          <w:tcPr>
            <w:tcW w:w="5580" w:type="dxa"/>
          </w:tcPr>
          <w:p w:rsidR="002110ED" w:rsidRPr="002110ED" w:rsidRDefault="002110ED" w:rsidP="002110ED">
            <w:pPr>
              <w:spacing w:after="0" w:line="240" w:lineRule="auto"/>
              <w:ind w:left="72"/>
              <w:jc w:val="center"/>
              <w:rPr>
                <w:rFonts w:ascii="Times New Roman" w:hAnsi="Times New Roman" w:cs="Times New Roman"/>
                <w:color w:val="000000"/>
              </w:rPr>
            </w:pPr>
            <w:r w:rsidRPr="002110ED">
              <w:rPr>
                <w:rFonts w:ascii="Times New Roman" w:hAnsi="Times New Roman" w:cs="Times New Roman"/>
                <w:bCs/>
                <w:color w:val="000000"/>
                <w:shd w:val="clear" w:color="auto" w:fill="FFFFFF"/>
              </w:rPr>
              <w:t>Почётный работник общего образования Российской Федерации</w:t>
            </w:r>
          </w:p>
        </w:tc>
      </w:tr>
      <w:tr w:rsidR="002110ED" w:rsidRPr="00336CF3" w:rsidTr="00987ADD">
        <w:trPr>
          <w:trHeight w:val="180"/>
        </w:trPr>
        <w:tc>
          <w:tcPr>
            <w:tcW w:w="540" w:type="dxa"/>
          </w:tcPr>
          <w:p w:rsidR="002110ED" w:rsidRPr="002110ED" w:rsidRDefault="002110ED" w:rsidP="002110ED">
            <w:pPr>
              <w:spacing w:after="0" w:line="240" w:lineRule="auto"/>
              <w:ind w:right="-1188"/>
              <w:jc w:val="both"/>
              <w:rPr>
                <w:rFonts w:ascii="Times New Roman" w:hAnsi="Times New Roman" w:cs="Times New Roman"/>
              </w:rPr>
            </w:pPr>
            <w:r w:rsidRPr="002110ED">
              <w:rPr>
                <w:rFonts w:ascii="Times New Roman" w:hAnsi="Times New Roman" w:cs="Times New Roman"/>
              </w:rPr>
              <w:t>2.</w:t>
            </w:r>
          </w:p>
        </w:tc>
        <w:tc>
          <w:tcPr>
            <w:tcW w:w="4140" w:type="dxa"/>
          </w:tcPr>
          <w:p w:rsidR="002110ED" w:rsidRPr="002110ED" w:rsidRDefault="002110ED" w:rsidP="002110ED">
            <w:pPr>
              <w:spacing w:after="0" w:line="240" w:lineRule="auto"/>
              <w:ind w:left="72"/>
              <w:rPr>
                <w:rFonts w:ascii="Times New Roman" w:hAnsi="Times New Roman" w:cs="Times New Roman"/>
              </w:rPr>
            </w:pPr>
            <w:r w:rsidRPr="002110ED">
              <w:rPr>
                <w:rFonts w:ascii="Times New Roman" w:hAnsi="Times New Roman" w:cs="Times New Roman"/>
              </w:rPr>
              <w:t>Бедарева Наталья Ильинична</w:t>
            </w:r>
          </w:p>
        </w:tc>
        <w:tc>
          <w:tcPr>
            <w:tcW w:w="5580" w:type="dxa"/>
          </w:tcPr>
          <w:p w:rsidR="002110ED" w:rsidRPr="002110ED" w:rsidRDefault="002110ED" w:rsidP="002110ED">
            <w:pPr>
              <w:spacing w:after="0" w:line="240" w:lineRule="auto"/>
              <w:ind w:left="72"/>
              <w:jc w:val="center"/>
              <w:rPr>
                <w:rFonts w:ascii="Times New Roman" w:hAnsi="Times New Roman" w:cs="Times New Roman"/>
                <w:bCs/>
                <w:color w:val="000000"/>
                <w:shd w:val="clear" w:color="auto" w:fill="FFFFFF"/>
              </w:rPr>
            </w:pPr>
            <w:r w:rsidRPr="002110ED">
              <w:rPr>
                <w:rFonts w:ascii="Times New Roman" w:hAnsi="Times New Roman" w:cs="Times New Roman"/>
                <w:bCs/>
                <w:color w:val="000000"/>
                <w:shd w:val="clear" w:color="auto" w:fill="FFFFFF"/>
              </w:rPr>
              <w:t>Почётный работник общего образования Российской Федерации</w:t>
            </w:r>
          </w:p>
        </w:tc>
      </w:tr>
      <w:tr w:rsidR="002110ED" w:rsidRPr="00336CF3" w:rsidTr="00987ADD">
        <w:trPr>
          <w:trHeight w:val="180"/>
        </w:trPr>
        <w:tc>
          <w:tcPr>
            <w:tcW w:w="540" w:type="dxa"/>
          </w:tcPr>
          <w:p w:rsidR="002110ED" w:rsidRPr="002110ED" w:rsidRDefault="002110ED" w:rsidP="002110ED">
            <w:pPr>
              <w:spacing w:after="0" w:line="240" w:lineRule="auto"/>
              <w:ind w:right="-1188"/>
              <w:jc w:val="both"/>
              <w:rPr>
                <w:rFonts w:ascii="Times New Roman" w:hAnsi="Times New Roman" w:cs="Times New Roman"/>
              </w:rPr>
            </w:pPr>
            <w:r w:rsidRPr="002110ED">
              <w:rPr>
                <w:rFonts w:ascii="Times New Roman" w:hAnsi="Times New Roman" w:cs="Times New Roman"/>
              </w:rPr>
              <w:t>3.</w:t>
            </w:r>
          </w:p>
        </w:tc>
        <w:tc>
          <w:tcPr>
            <w:tcW w:w="4140" w:type="dxa"/>
          </w:tcPr>
          <w:p w:rsidR="002110ED" w:rsidRPr="002110ED" w:rsidRDefault="002110ED" w:rsidP="002110ED">
            <w:pPr>
              <w:spacing w:after="0" w:line="240" w:lineRule="auto"/>
              <w:ind w:left="72"/>
              <w:rPr>
                <w:rFonts w:ascii="Times New Roman" w:hAnsi="Times New Roman" w:cs="Times New Roman"/>
              </w:rPr>
            </w:pPr>
            <w:r w:rsidRPr="002110ED">
              <w:rPr>
                <w:rFonts w:ascii="Times New Roman" w:hAnsi="Times New Roman" w:cs="Times New Roman"/>
              </w:rPr>
              <w:t>Сизинцева Татьяна Владимировна</w:t>
            </w:r>
          </w:p>
        </w:tc>
        <w:tc>
          <w:tcPr>
            <w:tcW w:w="5580" w:type="dxa"/>
          </w:tcPr>
          <w:p w:rsidR="002110ED" w:rsidRPr="002110ED" w:rsidRDefault="002110ED" w:rsidP="002110ED">
            <w:pPr>
              <w:spacing w:after="0" w:line="240" w:lineRule="auto"/>
              <w:jc w:val="center"/>
              <w:rPr>
                <w:rFonts w:ascii="Times New Roman" w:hAnsi="Times New Roman" w:cs="Times New Roman"/>
                <w:color w:val="000000"/>
              </w:rPr>
            </w:pPr>
            <w:r w:rsidRPr="002110ED">
              <w:rPr>
                <w:rFonts w:ascii="Times New Roman" w:hAnsi="Times New Roman" w:cs="Times New Roman"/>
                <w:bCs/>
                <w:color w:val="000000"/>
                <w:shd w:val="clear" w:color="auto" w:fill="FFFFFF"/>
              </w:rPr>
              <w:t>Почётный работник общего образования Российской Федерации</w:t>
            </w:r>
          </w:p>
        </w:tc>
      </w:tr>
      <w:tr w:rsidR="002110ED" w:rsidRPr="00336CF3" w:rsidTr="00987ADD">
        <w:trPr>
          <w:trHeight w:val="180"/>
        </w:trPr>
        <w:tc>
          <w:tcPr>
            <w:tcW w:w="540" w:type="dxa"/>
          </w:tcPr>
          <w:p w:rsidR="002110ED" w:rsidRPr="002110ED" w:rsidRDefault="002110ED" w:rsidP="002110ED">
            <w:pPr>
              <w:spacing w:after="0" w:line="240" w:lineRule="auto"/>
              <w:ind w:right="-1188"/>
              <w:jc w:val="both"/>
              <w:rPr>
                <w:rFonts w:ascii="Times New Roman" w:hAnsi="Times New Roman" w:cs="Times New Roman"/>
              </w:rPr>
            </w:pPr>
            <w:r w:rsidRPr="002110ED">
              <w:rPr>
                <w:rFonts w:ascii="Times New Roman" w:hAnsi="Times New Roman" w:cs="Times New Roman"/>
              </w:rPr>
              <w:t>4.</w:t>
            </w:r>
          </w:p>
        </w:tc>
        <w:tc>
          <w:tcPr>
            <w:tcW w:w="4140" w:type="dxa"/>
          </w:tcPr>
          <w:p w:rsidR="002110ED" w:rsidRPr="002110ED" w:rsidRDefault="002110ED" w:rsidP="002110ED">
            <w:pPr>
              <w:spacing w:after="0" w:line="240" w:lineRule="auto"/>
              <w:ind w:left="72"/>
              <w:rPr>
                <w:rFonts w:ascii="Times New Roman" w:hAnsi="Times New Roman" w:cs="Times New Roman"/>
              </w:rPr>
            </w:pPr>
            <w:r w:rsidRPr="002110ED">
              <w:rPr>
                <w:rFonts w:ascii="Times New Roman" w:hAnsi="Times New Roman" w:cs="Times New Roman"/>
              </w:rPr>
              <w:t>Сухоничева Татьяна Александровна</w:t>
            </w:r>
          </w:p>
        </w:tc>
        <w:tc>
          <w:tcPr>
            <w:tcW w:w="5580" w:type="dxa"/>
          </w:tcPr>
          <w:p w:rsidR="002110ED" w:rsidRPr="002110ED" w:rsidRDefault="002110ED" w:rsidP="002110ED">
            <w:pPr>
              <w:spacing w:after="0" w:line="240" w:lineRule="auto"/>
              <w:jc w:val="center"/>
              <w:rPr>
                <w:rFonts w:ascii="Times New Roman" w:hAnsi="Times New Roman" w:cs="Times New Roman"/>
                <w:color w:val="000000"/>
              </w:rPr>
            </w:pPr>
            <w:r w:rsidRPr="002110ED">
              <w:rPr>
                <w:rFonts w:ascii="Times New Roman" w:hAnsi="Times New Roman" w:cs="Times New Roman"/>
                <w:bCs/>
                <w:color w:val="000000"/>
                <w:shd w:val="clear" w:color="auto" w:fill="FFFFFF"/>
              </w:rPr>
              <w:t>Почётный работник общего образования Российской Федерации</w:t>
            </w:r>
          </w:p>
        </w:tc>
      </w:tr>
      <w:tr w:rsidR="002110ED" w:rsidRPr="00336CF3" w:rsidTr="00987ADD">
        <w:trPr>
          <w:trHeight w:val="180"/>
        </w:trPr>
        <w:tc>
          <w:tcPr>
            <w:tcW w:w="540" w:type="dxa"/>
          </w:tcPr>
          <w:p w:rsidR="002110ED" w:rsidRPr="002110ED" w:rsidRDefault="002110ED" w:rsidP="002110ED">
            <w:pPr>
              <w:spacing w:after="0" w:line="240" w:lineRule="auto"/>
              <w:ind w:right="-1188"/>
              <w:jc w:val="both"/>
              <w:rPr>
                <w:rFonts w:ascii="Times New Roman" w:hAnsi="Times New Roman" w:cs="Times New Roman"/>
              </w:rPr>
            </w:pPr>
            <w:r w:rsidRPr="002110ED">
              <w:rPr>
                <w:rFonts w:ascii="Times New Roman" w:hAnsi="Times New Roman" w:cs="Times New Roman"/>
              </w:rPr>
              <w:t>5.</w:t>
            </w:r>
          </w:p>
        </w:tc>
        <w:tc>
          <w:tcPr>
            <w:tcW w:w="4140" w:type="dxa"/>
          </w:tcPr>
          <w:p w:rsidR="002110ED" w:rsidRPr="002110ED" w:rsidRDefault="002110ED" w:rsidP="002110ED">
            <w:pPr>
              <w:spacing w:after="0" w:line="240" w:lineRule="auto"/>
              <w:ind w:left="72"/>
              <w:rPr>
                <w:rFonts w:ascii="Times New Roman" w:hAnsi="Times New Roman" w:cs="Times New Roman"/>
              </w:rPr>
            </w:pPr>
            <w:r w:rsidRPr="002110ED">
              <w:rPr>
                <w:rFonts w:ascii="Times New Roman" w:hAnsi="Times New Roman" w:cs="Times New Roman"/>
              </w:rPr>
              <w:t>Казанина Елена Александровна</w:t>
            </w:r>
          </w:p>
        </w:tc>
        <w:tc>
          <w:tcPr>
            <w:tcW w:w="5580" w:type="dxa"/>
          </w:tcPr>
          <w:p w:rsidR="002110ED" w:rsidRPr="002110ED" w:rsidRDefault="002110ED" w:rsidP="002110ED">
            <w:pPr>
              <w:spacing w:after="0" w:line="240" w:lineRule="auto"/>
              <w:jc w:val="center"/>
              <w:rPr>
                <w:rFonts w:ascii="Times New Roman" w:hAnsi="Times New Roman" w:cs="Times New Roman"/>
                <w:color w:val="000000"/>
              </w:rPr>
            </w:pPr>
            <w:r w:rsidRPr="002110ED">
              <w:rPr>
                <w:rFonts w:ascii="Times New Roman" w:hAnsi="Times New Roman" w:cs="Times New Roman"/>
                <w:color w:val="000000"/>
                <w:shd w:val="clear" w:color="auto" w:fill="FFFFFF"/>
              </w:rPr>
              <w:t>Почетная</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bCs/>
                <w:color w:val="000000"/>
                <w:shd w:val="clear" w:color="auto" w:fill="FFFFFF"/>
              </w:rPr>
              <w:t>грамота</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bCs/>
                <w:color w:val="000000"/>
                <w:shd w:val="clear" w:color="auto" w:fill="FFFFFF"/>
              </w:rPr>
              <w:t>Министерства образования</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color w:val="000000"/>
                <w:shd w:val="clear" w:color="auto" w:fill="FFFFFF"/>
              </w:rPr>
              <w:t>и науки</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color w:val="000000"/>
                <w:shd w:val="clear" w:color="auto" w:fill="FFFFFF"/>
              </w:rPr>
              <w:t xml:space="preserve">Российской Федерации </w:t>
            </w:r>
          </w:p>
        </w:tc>
      </w:tr>
      <w:tr w:rsidR="002110ED" w:rsidRPr="00336CF3" w:rsidTr="00987ADD">
        <w:trPr>
          <w:trHeight w:val="180"/>
        </w:trPr>
        <w:tc>
          <w:tcPr>
            <w:tcW w:w="540" w:type="dxa"/>
          </w:tcPr>
          <w:p w:rsidR="002110ED" w:rsidRPr="002110ED" w:rsidRDefault="002110ED" w:rsidP="002110ED">
            <w:pPr>
              <w:spacing w:after="0" w:line="240" w:lineRule="auto"/>
              <w:ind w:right="-1188"/>
              <w:jc w:val="both"/>
              <w:rPr>
                <w:rFonts w:ascii="Times New Roman" w:hAnsi="Times New Roman" w:cs="Times New Roman"/>
              </w:rPr>
            </w:pPr>
            <w:r w:rsidRPr="002110ED">
              <w:rPr>
                <w:rFonts w:ascii="Times New Roman" w:hAnsi="Times New Roman" w:cs="Times New Roman"/>
              </w:rPr>
              <w:t>6.</w:t>
            </w:r>
          </w:p>
        </w:tc>
        <w:tc>
          <w:tcPr>
            <w:tcW w:w="4140" w:type="dxa"/>
          </w:tcPr>
          <w:p w:rsidR="002110ED" w:rsidRPr="002110ED" w:rsidRDefault="002110ED" w:rsidP="002110ED">
            <w:pPr>
              <w:spacing w:after="0" w:line="240" w:lineRule="auto"/>
              <w:ind w:left="72"/>
              <w:rPr>
                <w:rFonts w:ascii="Times New Roman" w:hAnsi="Times New Roman" w:cs="Times New Roman"/>
              </w:rPr>
            </w:pPr>
            <w:r w:rsidRPr="002110ED">
              <w:rPr>
                <w:rFonts w:ascii="Times New Roman" w:hAnsi="Times New Roman" w:cs="Times New Roman"/>
              </w:rPr>
              <w:t>Лобашева Людмила Михайловна</w:t>
            </w:r>
          </w:p>
        </w:tc>
        <w:tc>
          <w:tcPr>
            <w:tcW w:w="5580" w:type="dxa"/>
          </w:tcPr>
          <w:p w:rsidR="002110ED" w:rsidRPr="002110ED" w:rsidRDefault="002110ED" w:rsidP="002110ED">
            <w:pPr>
              <w:spacing w:after="0" w:line="240" w:lineRule="auto"/>
              <w:jc w:val="center"/>
              <w:rPr>
                <w:rFonts w:ascii="Times New Roman" w:hAnsi="Times New Roman" w:cs="Times New Roman"/>
                <w:color w:val="000000"/>
                <w:shd w:val="clear" w:color="auto" w:fill="FFFFFF"/>
              </w:rPr>
            </w:pPr>
            <w:r w:rsidRPr="002110ED">
              <w:rPr>
                <w:rFonts w:ascii="Times New Roman" w:hAnsi="Times New Roman" w:cs="Times New Roman"/>
                <w:color w:val="000000"/>
                <w:shd w:val="clear" w:color="auto" w:fill="FFFFFF"/>
              </w:rPr>
              <w:t>Почетная</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bCs/>
                <w:color w:val="000000"/>
                <w:shd w:val="clear" w:color="auto" w:fill="FFFFFF"/>
              </w:rPr>
              <w:t>грамота</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bCs/>
                <w:color w:val="000000"/>
                <w:shd w:val="clear" w:color="auto" w:fill="FFFFFF"/>
              </w:rPr>
              <w:t>Министерства образования</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color w:val="000000"/>
                <w:shd w:val="clear" w:color="auto" w:fill="FFFFFF"/>
              </w:rPr>
              <w:t>и науки</w:t>
            </w:r>
            <w:r w:rsidRPr="002110ED">
              <w:rPr>
                <w:rStyle w:val="apple-converted-space"/>
                <w:rFonts w:ascii="Times New Roman" w:hAnsi="Times New Roman" w:cs="Times New Roman"/>
                <w:color w:val="000000"/>
                <w:shd w:val="clear" w:color="auto" w:fill="FFFFFF"/>
              </w:rPr>
              <w:t> </w:t>
            </w:r>
            <w:r w:rsidRPr="002110ED">
              <w:rPr>
                <w:rFonts w:ascii="Times New Roman" w:hAnsi="Times New Roman" w:cs="Times New Roman"/>
                <w:color w:val="000000"/>
                <w:shd w:val="clear" w:color="auto" w:fill="FFFFFF"/>
              </w:rPr>
              <w:t>Российской Федерации</w:t>
            </w:r>
          </w:p>
        </w:tc>
      </w:tr>
    </w:tbl>
    <w:p w:rsidR="002110ED" w:rsidRDefault="002110ED" w:rsidP="002110ED">
      <w:pPr>
        <w:spacing w:after="0" w:line="240" w:lineRule="auto"/>
        <w:jc w:val="both"/>
        <w:rPr>
          <w:rFonts w:ascii="Times New Roman" w:hAnsi="Times New Roman"/>
          <w:sz w:val="24"/>
          <w:szCs w:val="24"/>
        </w:rPr>
      </w:pPr>
    </w:p>
    <w:p w:rsidR="002110ED" w:rsidRPr="002110ED" w:rsidRDefault="002110ED" w:rsidP="002110ED">
      <w:pPr>
        <w:spacing w:after="0" w:line="240" w:lineRule="auto"/>
        <w:jc w:val="both"/>
        <w:rPr>
          <w:rFonts w:ascii="Times New Roman" w:hAnsi="Times New Roman" w:cs="Times New Roman"/>
          <w:b/>
          <w:i/>
        </w:rPr>
      </w:pPr>
      <w:r>
        <w:rPr>
          <w:rFonts w:ascii="Times New Roman" w:hAnsi="Times New Roman" w:cs="Times New Roman"/>
          <w:b/>
          <w:i/>
        </w:rPr>
        <w:t xml:space="preserve"> Таблица № 2. </w:t>
      </w:r>
      <w:r w:rsidRPr="002110ED">
        <w:rPr>
          <w:rFonts w:ascii="Times New Roman" w:hAnsi="Times New Roman" w:cs="Times New Roman"/>
          <w:b/>
          <w:i/>
        </w:rPr>
        <w:t>Качественный и количественный состав кадров на конец</w:t>
      </w:r>
      <w:r w:rsidR="00AA467B">
        <w:rPr>
          <w:rFonts w:ascii="Times New Roman" w:hAnsi="Times New Roman" w:cs="Times New Roman"/>
          <w:b/>
          <w:i/>
        </w:rPr>
        <w:t xml:space="preserve">2016-2017 учебного года.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4320"/>
        <w:gridCol w:w="1105"/>
        <w:gridCol w:w="1276"/>
        <w:gridCol w:w="1276"/>
        <w:gridCol w:w="1559"/>
      </w:tblGrid>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№п/п</w:t>
            </w:r>
          </w:p>
        </w:tc>
        <w:tc>
          <w:tcPr>
            <w:tcW w:w="4320"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Категория участников образовательного процесса</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Всего в ОУ</w:t>
            </w: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Высшая категория</w:t>
            </w: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 категория</w:t>
            </w:r>
          </w:p>
        </w:tc>
        <w:tc>
          <w:tcPr>
            <w:tcW w:w="1559"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соответствие занимаемой должности</w:t>
            </w:r>
          </w:p>
        </w:tc>
      </w:tr>
      <w:tr w:rsidR="002110ED" w:rsidRPr="002110ED" w:rsidTr="00AA467B">
        <w:trPr>
          <w:trHeight w:val="364"/>
        </w:trPr>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Директор</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w:t>
            </w: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lastRenderedPageBreak/>
              <w:t>2.</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 xml:space="preserve">Заместитель директора по УВР </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4.</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Заместитель директора по НМР</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5.</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Заместитель директора по ВР</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w:t>
            </w: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6.</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Учителя начальных классов</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8</w:t>
            </w: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2</w:t>
            </w: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5</w:t>
            </w:r>
          </w:p>
        </w:tc>
        <w:tc>
          <w:tcPr>
            <w:tcW w:w="1559"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w:t>
            </w: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7.</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Учителя - предметники</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18</w:t>
            </w: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7</w:t>
            </w:r>
          </w:p>
        </w:tc>
        <w:tc>
          <w:tcPr>
            <w:tcW w:w="1276"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9</w:t>
            </w:r>
          </w:p>
        </w:tc>
        <w:tc>
          <w:tcPr>
            <w:tcW w:w="1559"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2</w:t>
            </w: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8.</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Психолог</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9.</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Социальный педагог</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10.</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Логопед</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11.</w:t>
            </w: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rPr>
              <w:t>Педагог - организатор</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rPr>
                <w:rFonts w:ascii="Times New Roman" w:hAnsi="Times New Roman" w:cs="Times New Roman"/>
              </w:rPr>
            </w:pPr>
          </w:p>
        </w:tc>
        <w:tc>
          <w:tcPr>
            <w:tcW w:w="4320" w:type="dxa"/>
          </w:tcPr>
          <w:p w:rsidR="002110ED" w:rsidRPr="002110ED" w:rsidRDefault="002110ED" w:rsidP="002110ED">
            <w:pPr>
              <w:spacing w:after="0" w:line="240" w:lineRule="auto"/>
              <w:rPr>
                <w:rFonts w:ascii="Times New Roman" w:hAnsi="Times New Roman" w:cs="Times New Roman"/>
                <w:b/>
              </w:rPr>
            </w:pPr>
            <w:r w:rsidRPr="002110ED">
              <w:rPr>
                <w:rFonts w:ascii="Times New Roman" w:hAnsi="Times New Roman" w:cs="Times New Roman"/>
                <w:b/>
              </w:rPr>
              <w:t>Итого:</w:t>
            </w:r>
          </w:p>
        </w:tc>
        <w:tc>
          <w:tcPr>
            <w:tcW w:w="1105"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rPr>
                <w:rFonts w:ascii="Times New Roman" w:hAnsi="Times New Roman" w:cs="Times New Roman"/>
              </w:rPr>
            </w:pPr>
          </w:p>
        </w:tc>
        <w:tc>
          <w:tcPr>
            <w:tcW w:w="4320" w:type="dxa"/>
          </w:tcPr>
          <w:p w:rsidR="002110ED" w:rsidRPr="002110ED" w:rsidRDefault="002110ED" w:rsidP="002110ED">
            <w:pPr>
              <w:spacing w:after="0" w:line="240" w:lineRule="auto"/>
              <w:rPr>
                <w:rFonts w:ascii="Times New Roman" w:hAnsi="Times New Roman" w:cs="Times New Roman"/>
              </w:rPr>
            </w:pPr>
            <w:r w:rsidRPr="002110ED">
              <w:rPr>
                <w:rFonts w:ascii="Times New Roman" w:hAnsi="Times New Roman" w:cs="Times New Roman"/>
                <w:color w:val="000000"/>
              </w:rPr>
              <w:t>Доля педагогов ОУ, имеющих высшую квалификационную категорию (вычисляется как процент от общего числа педагогов ОУ) на 1 июня 2017года</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34</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r w:rsidR="002110ED" w:rsidRPr="002110ED" w:rsidTr="00AA467B">
        <w:tc>
          <w:tcPr>
            <w:tcW w:w="387" w:type="dxa"/>
          </w:tcPr>
          <w:p w:rsidR="002110ED" w:rsidRPr="002110ED" w:rsidRDefault="002110ED" w:rsidP="002110ED">
            <w:pPr>
              <w:spacing w:after="0" w:line="240" w:lineRule="auto"/>
              <w:rPr>
                <w:rFonts w:ascii="Times New Roman" w:hAnsi="Times New Roman" w:cs="Times New Roman"/>
              </w:rPr>
            </w:pPr>
          </w:p>
        </w:tc>
        <w:tc>
          <w:tcPr>
            <w:tcW w:w="4320" w:type="dxa"/>
          </w:tcPr>
          <w:p w:rsidR="002110ED" w:rsidRPr="002110ED" w:rsidRDefault="002110ED" w:rsidP="002110ED">
            <w:pPr>
              <w:spacing w:after="0" w:line="240" w:lineRule="auto"/>
              <w:rPr>
                <w:rFonts w:ascii="Times New Roman" w:hAnsi="Times New Roman" w:cs="Times New Roman"/>
                <w:color w:val="000000"/>
              </w:rPr>
            </w:pPr>
            <w:r w:rsidRPr="002110ED">
              <w:rPr>
                <w:rFonts w:ascii="Times New Roman" w:hAnsi="Times New Roman" w:cs="Times New Roman"/>
                <w:color w:val="000000"/>
              </w:rPr>
              <w:t>Доля педагогов, имеющих первую квалификационную категорию (вычисляется как процент от общего числа педагогов ОУ) на 1 июня 2017 года</w:t>
            </w:r>
          </w:p>
        </w:tc>
        <w:tc>
          <w:tcPr>
            <w:tcW w:w="1105" w:type="dxa"/>
          </w:tcPr>
          <w:p w:rsidR="002110ED" w:rsidRPr="002110ED" w:rsidRDefault="002110ED" w:rsidP="002110ED">
            <w:pPr>
              <w:spacing w:after="0" w:line="240" w:lineRule="auto"/>
              <w:jc w:val="center"/>
              <w:rPr>
                <w:rFonts w:ascii="Times New Roman" w:hAnsi="Times New Roman" w:cs="Times New Roman"/>
              </w:rPr>
            </w:pPr>
            <w:r w:rsidRPr="002110ED">
              <w:rPr>
                <w:rFonts w:ascii="Times New Roman" w:hAnsi="Times New Roman" w:cs="Times New Roman"/>
              </w:rPr>
              <w:t>53</w:t>
            </w: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276" w:type="dxa"/>
          </w:tcPr>
          <w:p w:rsidR="002110ED" w:rsidRPr="002110ED" w:rsidRDefault="002110ED" w:rsidP="002110ED">
            <w:pPr>
              <w:spacing w:after="0" w:line="240" w:lineRule="auto"/>
              <w:jc w:val="center"/>
              <w:rPr>
                <w:rFonts w:ascii="Times New Roman" w:hAnsi="Times New Roman" w:cs="Times New Roman"/>
              </w:rPr>
            </w:pPr>
          </w:p>
        </w:tc>
        <w:tc>
          <w:tcPr>
            <w:tcW w:w="1559" w:type="dxa"/>
          </w:tcPr>
          <w:p w:rsidR="002110ED" w:rsidRPr="002110ED" w:rsidRDefault="002110ED" w:rsidP="002110ED">
            <w:pPr>
              <w:spacing w:after="0" w:line="240" w:lineRule="auto"/>
              <w:jc w:val="center"/>
              <w:rPr>
                <w:rFonts w:ascii="Times New Roman" w:hAnsi="Times New Roman" w:cs="Times New Roman"/>
              </w:rPr>
            </w:pPr>
          </w:p>
        </w:tc>
      </w:tr>
    </w:tbl>
    <w:p w:rsidR="00681D10" w:rsidRDefault="00681D10" w:rsidP="002110ED">
      <w:pPr>
        <w:tabs>
          <w:tab w:val="left" w:pos="1305"/>
        </w:tabs>
        <w:spacing w:after="0" w:line="240" w:lineRule="auto"/>
        <w:rPr>
          <w:rFonts w:ascii="Times New Roman" w:hAnsi="Times New Roman"/>
          <w:b/>
          <w:i/>
          <w:color w:val="000000" w:themeColor="text1"/>
          <w:sz w:val="24"/>
          <w:szCs w:val="24"/>
        </w:rPr>
      </w:pPr>
    </w:p>
    <w:p w:rsidR="00681D10" w:rsidRDefault="00681D10" w:rsidP="002110ED">
      <w:pPr>
        <w:spacing w:after="0" w:line="240" w:lineRule="auto"/>
        <w:rPr>
          <w:rFonts w:ascii="Times New Roman" w:hAnsi="Times New Roman"/>
          <w:b/>
          <w:i/>
          <w:color w:val="000000" w:themeColor="text1"/>
          <w:sz w:val="24"/>
          <w:szCs w:val="24"/>
        </w:rPr>
      </w:pPr>
    </w:p>
    <w:p w:rsidR="00AA467B" w:rsidRPr="00961D93" w:rsidRDefault="00AA467B" w:rsidP="00AA467B">
      <w:pPr>
        <w:spacing w:after="0" w:line="240" w:lineRule="auto"/>
        <w:rPr>
          <w:rFonts w:ascii="Times New Roman" w:hAnsi="Times New Roman" w:cs="Times New Roman"/>
          <w:b/>
        </w:rPr>
      </w:pPr>
      <w:r w:rsidRPr="00961D93">
        <w:rPr>
          <w:rFonts w:ascii="Times New Roman" w:hAnsi="Times New Roman" w:cs="Times New Roman"/>
          <w:b/>
          <w:i/>
        </w:rPr>
        <w:t xml:space="preserve">Таблица № 3. </w:t>
      </w:r>
      <w:r w:rsidRPr="00961D93">
        <w:rPr>
          <w:rFonts w:ascii="Times New Roman" w:hAnsi="Times New Roman" w:cs="Times New Roman"/>
          <w:b/>
        </w:rPr>
        <w:t>Характеристика потенциала педагогов.</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6"/>
        <w:gridCol w:w="1559"/>
        <w:gridCol w:w="1276"/>
        <w:gridCol w:w="1848"/>
        <w:gridCol w:w="1275"/>
        <w:gridCol w:w="1413"/>
      </w:tblGrid>
      <w:tr w:rsidR="00961D93" w:rsidRPr="00961D93" w:rsidTr="00AA467B">
        <w:tc>
          <w:tcPr>
            <w:tcW w:w="1276" w:type="dxa"/>
            <w:vMerge w:val="restart"/>
            <w:shd w:val="clear" w:color="auto" w:fill="auto"/>
          </w:tcPr>
          <w:p w:rsidR="00AA467B" w:rsidRPr="00961D93" w:rsidRDefault="00AA467B" w:rsidP="00AA467B">
            <w:pPr>
              <w:snapToGrid w:val="0"/>
              <w:spacing w:after="0" w:line="240" w:lineRule="auto"/>
              <w:ind w:right="34"/>
              <w:contextualSpacing/>
              <w:rPr>
                <w:rFonts w:ascii="Times New Roman" w:hAnsi="Times New Roman" w:cs="Times New Roman"/>
              </w:rPr>
            </w:pPr>
            <w:r w:rsidRPr="00961D93">
              <w:rPr>
                <w:rFonts w:ascii="Times New Roman" w:hAnsi="Times New Roman" w:cs="Times New Roman"/>
              </w:rPr>
              <w:t>Всего педагогов</w:t>
            </w:r>
          </w:p>
        </w:tc>
        <w:tc>
          <w:tcPr>
            <w:tcW w:w="5959" w:type="dxa"/>
            <w:gridSpan w:val="4"/>
            <w:shd w:val="clear" w:color="auto" w:fill="auto"/>
          </w:tcPr>
          <w:p w:rsidR="00AA467B" w:rsidRPr="00961D93" w:rsidRDefault="00AA467B" w:rsidP="00AA467B">
            <w:pPr>
              <w:snapToGrid w:val="0"/>
              <w:spacing w:after="0" w:line="240" w:lineRule="auto"/>
              <w:ind w:firstLine="567"/>
              <w:contextualSpacing/>
              <w:jc w:val="center"/>
              <w:rPr>
                <w:rFonts w:ascii="Times New Roman" w:hAnsi="Times New Roman" w:cs="Times New Roman"/>
              </w:rPr>
            </w:pPr>
            <w:r w:rsidRPr="00961D93">
              <w:rPr>
                <w:rFonts w:ascii="Times New Roman" w:hAnsi="Times New Roman" w:cs="Times New Roman"/>
              </w:rPr>
              <w:t>стаж работы</w:t>
            </w:r>
          </w:p>
        </w:tc>
        <w:tc>
          <w:tcPr>
            <w:tcW w:w="2688" w:type="dxa"/>
            <w:gridSpan w:val="2"/>
            <w:shd w:val="clear" w:color="auto" w:fill="auto"/>
          </w:tcPr>
          <w:p w:rsidR="00AA467B" w:rsidRPr="00961D93" w:rsidRDefault="00AA467B" w:rsidP="00AA467B">
            <w:pPr>
              <w:snapToGrid w:val="0"/>
              <w:spacing w:after="0" w:line="240" w:lineRule="auto"/>
              <w:ind w:firstLine="567"/>
              <w:contextualSpacing/>
              <w:jc w:val="center"/>
              <w:rPr>
                <w:rFonts w:ascii="Times New Roman" w:hAnsi="Times New Roman" w:cs="Times New Roman"/>
              </w:rPr>
            </w:pPr>
            <w:r w:rsidRPr="00961D93">
              <w:rPr>
                <w:rFonts w:ascii="Times New Roman" w:hAnsi="Times New Roman" w:cs="Times New Roman"/>
              </w:rPr>
              <w:t>Обр.</w:t>
            </w:r>
          </w:p>
        </w:tc>
      </w:tr>
      <w:tr w:rsidR="00961D93" w:rsidRPr="00961D93" w:rsidTr="00AA467B">
        <w:tc>
          <w:tcPr>
            <w:tcW w:w="1276" w:type="dxa"/>
            <w:vMerge/>
            <w:shd w:val="clear" w:color="auto" w:fill="auto"/>
          </w:tcPr>
          <w:p w:rsidR="00AA467B" w:rsidRPr="00961D93" w:rsidRDefault="00AA467B" w:rsidP="00AA467B">
            <w:pPr>
              <w:spacing w:after="0" w:line="240" w:lineRule="auto"/>
              <w:ind w:firstLine="567"/>
              <w:contextualSpacing/>
              <w:jc w:val="center"/>
              <w:rPr>
                <w:rFonts w:ascii="Times New Roman" w:hAnsi="Times New Roman" w:cs="Times New Roman"/>
              </w:rPr>
            </w:pPr>
          </w:p>
        </w:tc>
        <w:tc>
          <w:tcPr>
            <w:tcW w:w="1276" w:type="dxa"/>
            <w:shd w:val="clear" w:color="auto" w:fill="auto"/>
          </w:tcPr>
          <w:p w:rsidR="00AA467B" w:rsidRPr="00961D93" w:rsidRDefault="00AA467B" w:rsidP="00AA467B">
            <w:pPr>
              <w:snapToGrid w:val="0"/>
              <w:spacing w:after="0" w:line="240" w:lineRule="auto"/>
              <w:contextualSpacing/>
              <w:rPr>
                <w:rFonts w:ascii="Times New Roman" w:hAnsi="Times New Roman" w:cs="Times New Roman"/>
              </w:rPr>
            </w:pPr>
            <w:r w:rsidRPr="00961D93">
              <w:rPr>
                <w:rFonts w:ascii="Times New Roman" w:hAnsi="Times New Roman" w:cs="Times New Roman"/>
              </w:rPr>
              <w:t>Мол.</w:t>
            </w:r>
          </w:p>
          <w:p w:rsidR="00AA467B" w:rsidRPr="00961D93" w:rsidRDefault="00AA467B" w:rsidP="00AA467B">
            <w:pPr>
              <w:snapToGrid w:val="0"/>
              <w:spacing w:after="0" w:line="240" w:lineRule="auto"/>
              <w:contextualSpacing/>
              <w:rPr>
                <w:rFonts w:ascii="Times New Roman" w:hAnsi="Times New Roman" w:cs="Times New Roman"/>
              </w:rPr>
            </w:pPr>
            <w:r w:rsidRPr="00961D93">
              <w:rPr>
                <w:rFonts w:ascii="Times New Roman" w:hAnsi="Times New Roman" w:cs="Times New Roman"/>
              </w:rPr>
              <w:t>(1-3 года).</w:t>
            </w:r>
          </w:p>
        </w:tc>
        <w:tc>
          <w:tcPr>
            <w:tcW w:w="1559" w:type="dxa"/>
            <w:shd w:val="clear" w:color="auto" w:fill="auto"/>
          </w:tcPr>
          <w:p w:rsidR="00AA467B" w:rsidRPr="00961D93" w:rsidRDefault="00AA467B" w:rsidP="00AA467B">
            <w:pPr>
              <w:snapToGrid w:val="0"/>
              <w:spacing w:after="0" w:line="240" w:lineRule="auto"/>
              <w:contextualSpacing/>
              <w:rPr>
                <w:rFonts w:ascii="Times New Roman" w:hAnsi="Times New Roman" w:cs="Times New Roman"/>
              </w:rPr>
            </w:pPr>
            <w:r w:rsidRPr="00961D93">
              <w:rPr>
                <w:rFonts w:ascii="Times New Roman" w:hAnsi="Times New Roman" w:cs="Times New Roman"/>
              </w:rPr>
              <w:t>До 10 лет</w:t>
            </w:r>
          </w:p>
        </w:tc>
        <w:tc>
          <w:tcPr>
            <w:tcW w:w="1276" w:type="dxa"/>
            <w:shd w:val="clear" w:color="auto" w:fill="auto"/>
          </w:tcPr>
          <w:p w:rsidR="00AA467B" w:rsidRPr="00961D93" w:rsidRDefault="00AA467B" w:rsidP="00AA467B">
            <w:pPr>
              <w:snapToGrid w:val="0"/>
              <w:spacing w:after="0" w:line="240" w:lineRule="auto"/>
              <w:contextualSpacing/>
              <w:rPr>
                <w:rFonts w:ascii="Times New Roman" w:hAnsi="Times New Roman" w:cs="Times New Roman"/>
              </w:rPr>
            </w:pPr>
            <w:r w:rsidRPr="00961D93">
              <w:rPr>
                <w:rFonts w:ascii="Times New Roman" w:hAnsi="Times New Roman" w:cs="Times New Roman"/>
              </w:rPr>
              <w:t>10-20 лет</w:t>
            </w:r>
          </w:p>
        </w:tc>
        <w:tc>
          <w:tcPr>
            <w:tcW w:w="1848" w:type="dxa"/>
            <w:shd w:val="clear" w:color="auto" w:fill="auto"/>
          </w:tcPr>
          <w:p w:rsidR="00AA467B" w:rsidRPr="00961D93" w:rsidRDefault="00AA467B" w:rsidP="00AA467B">
            <w:pPr>
              <w:snapToGrid w:val="0"/>
              <w:spacing w:after="0" w:line="240" w:lineRule="auto"/>
              <w:contextualSpacing/>
              <w:rPr>
                <w:rFonts w:ascii="Times New Roman" w:hAnsi="Times New Roman" w:cs="Times New Roman"/>
              </w:rPr>
            </w:pPr>
            <w:r w:rsidRPr="00961D93">
              <w:rPr>
                <w:rFonts w:ascii="Times New Roman" w:hAnsi="Times New Roman" w:cs="Times New Roman"/>
              </w:rPr>
              <w:t>более 20 лет</w:t>
            </w:r>
          </w:p>
        </w:tc>
        <w:tc>
          <w:tcPr>
            <w:tcW w:w="1275" w:type="dxa"/>
            <w:shd w:val="clear" w:color="auto" w:fill="auto"/>
          </w:tcPr>
          <w:p w:rsidR="00AA467B" w:rsidRPr="00961D93" w:rsidRDefault="00AA467B" w:rsidP="00AA467B">
            <w:pPr>
              <w:snapToGrid w:val="0"/>
              <w:spacing w:after="0" w:line="240" w:lineRule="auto"/>
              <w:contextualSpacing/>
              <w:rPr>
                <w:rFonts w:ascii="Times New Roman" w:hAnsi="Times New Roman" w:cs="Times New Roman"/>
              </w:rPr>
            </w:pPr>
            <w:r w:rsidRPr="00961D93">
              <w:rPr>
                <w:rFonts w:ascii="Times New Roman" w:hAnsi="Times New Roman" w:cs="Times New Roman"/>
              </w:rPr>
              <w:t>высшее</w:t>
            </w:r>
          </w:p>
        </w:tc>
        <w:tc>
          <w:tcPr>
            <w:tcW w:w="1413" w:type="dxa"/>
            <w:shd w:val="clear" w:color="auto" w:fill="auto"/>
          </w:tcPr>
          <w:p w:rsidR="00AA467B" w:rsidRPr="00961D93" w:rsidRDefault="00AA467B" w:rsidP="00AA467B">
            <w:pPr>
              <w:snapToGrid w:val="0"/>
              <w:spacing w:after="0" w:line="240" w:lineRule="auto"/>
              <w:contextualSpacing/>
              <w:rPr>
                <w:rFonts w:ascii="Times New Roman" w:hAnsi="Times New Roman" w:cs="Times New Roman"/>
              </w:rPr>
            </w:pPr>
            <w:r w:rsidRPr="00961D93">
              <w:rPr>
                <w:rFonts w:ascii="Times New Roman" w:hAnsi="Times New Roman" w:cs="Times New Roman"/>
              </w:rPr>
              <w:t>среднее</w:t>
            </w:r>
          </w:p>
        </w:tc>
      </w:tr>
      <w:tr w:rsidR="00961D93" w:rsidRPr="00961D93" w:rsidTr="00987ADD">
        <w:trPr>
          <w:trHeight w:val="306"/>
        </w:trPr>
        <w:tc>
          <w:tcPr>
            <w:tcW w:w="1276" w:type="dxa"/>
          </w:tcPr>
          <w:p w:rsidR="00AA467B" w:rsidRPr="00961D93" w:rsidRDefault="00961D93" w:rsidP="00AA467B">
            <w:pPr>
              <w:snapToGrid w:val="0"/>
              <w:spacing w:after="0" w:line="240" w:lineRule="auto"/>
              <w:ind w:left="-567" w:firstLine="567"/>
              <w:contextualSpacing/>
              <w:jc w:val="center"/>
              <w:rPr>
                <w:rFonts w:ascii="Times New Roman" w:hAnsi="Times New Roman" w:cs="Times New Roman"/>
              </w:rPr>
            </w:pPr>
            <w:r w:rsidRPr="00961D93">
              <w:rPr>
                <w:rFonts w:ascii="Times New Roman" w:hAnsi="Times New Roman" w:cs="Times New Roman"/>
              </w:rPr>
              <w:t>28</w:t>
            </w:r>
          </w:p>
        </w:tc>
        <w:tc>
          <w:tcPr>
            <w:tcW w:w="1276" w:type="dxa"/>
          </w:tcPr>
          <w:p w:rsidR="00AA467B" w:rsidRPr="00961D93" w:rsidRDefault="00961D93" w:rsidP="00AA467B">
            <w:pPr>
              <w:snapToGrid w:val="0"/>
              <w:spacing w:after="0" w:line="240" w:lineRule="auto"/>
              <w:ind w:left="-567" w:firstLine="567"/>
              <w:contextualSpacing/>
              <w:jc w:val="center"/>
              <w:rPr>
                <w:rFonts w:ascii="Times New Roman" w:hAnsi="Times New Roman" w:cs="Times New Roman"/>
              </w:rPr>
            </w:pPr>
            <w:r w:rsidRPr="00961D93">
              <w:rPr>
                <w:rFonts w:ascii="Times New Roman" w:hAnsi="Times New Roman" w:cs="Times New Roman"/>
              </w:rPr>
              <w:t>2</w:t>
            </w:r>
          </w:p>
        </w:tc>
        <w:tc>
          <w:tcPr>
            <w:tcW w:w="1559" w:type="dxa"/>
          </w:tcPr>
          <w:p w:rsidR="00AA467B" w:rsidRPr="00961D93" w:rsidRDefault="00961D93" w:rsidP="00AA467B">
            <w:pPr>
              <w:snapToGrid w:val="0"/>
              <w:spacing w:after="0" w:line="240" w:lineRule="auto"/>
              <w:ind w:left="-567" w:firstLine="567"/>
              <w:contextualSpacing/>
              <w:jc w:val="center"/>
              <w:rPr>
                <w:rFonts w:ascii="Times New Roman" w:hAnsi="Times New Roman" w:cs="Times New Roman"/>
              </w:rPr>
            </w:pPr>
            <w:r w:rsidRPr="00961D93">
              <w:rPr>
                <w:rFonts w:ascii="Times New Roman" w:hAnsi="Times New Roman" w:cs="Times New Roman"/>
              </w:rPr>
              <w:t>4</w:t>
            </w:r>
          </w:p>
        </w:tc>
        <w:tc>
          <w:tcPr>
            <w:tcW w:w="1276" w:type="dxa"/>
          </w:tcPr>
          <w:p w:rsidR="00AA467B" w:rsidRPr="00961D93" w:rsidRDefault="00AA467B" w:rsidP="00AA467B">
            <w:pPr>
              <w:snapToGrid w:val="0"/>
              <w:spacing w:after="0" w:line="240" w:lineRule="auto"/>
              <w:ind w:left="-567" w:firstLine="567"/>
              <w:contextualSpacing/>
              <w:jc w:val="center"/>
              <w:rPr>
                <w:rFonts w:ascii="Times New Roman" w:hAnsi="Times New Roman" w:cs="Times New Roman"/>
              </w:rPr>
            </w:pPr>
            <w:r w:rsidRPr="00961D93">
              <w:rPr>
                <w:rFonts w:ascii="Times New Roman" w:hAnsi="Times New Roman" w:cs="Times New Roman"/>
              </w:rPr>
              <w:t>12</w:t>
            </w:r>
          </w:p>
        </w:tc>
        <w:tc>
          <w:tcPr>
            <w:tcW w:w="1848" w:type="dxa"/>
          </w:tcPr>
          <w:p w:rsidR="00AA467B" w:rsidRPr="00961D93" w:rsidRDefault="00AA467B" w:rsidP="00AA467B">
            <w:pPr>
              <w:snapToGrid w:val="0"/>
              <w:spacing w:after="0" w:line="240" w:lineRule="auto"/>
              <w:ind w:left="-567" w:firstLine="567"/>
              <w:contextualSpacing/>
              <w:jc w:val="center"/>
              <w:rPr>
                <w:rFonts w:ascii="Times New Roman" w:hAnsi="Times New Roman" w:cs="Times New Roman"/>
              </w:rPr>
            </w:pPr>
            <w:r w:rsidRPr="00961D93">
              <w:rPr>
                <w:rFonts w:ascii="Times New Roman" w:hAnsi="Times New Roman" w:cs="Times New Roman"/>
              </w:rPr>
              <w:t>8</w:t>
            </w:r>
          </w:p>
        </w:tc>
        <w:tc>
          <w:tcPr>
            <w:tcW w:w="1275" w:type="dxa"/>
          </w:tcPr>
          <w:p w:rsidR="00AA467B" w:rsidRPr="00961D93" w:rsidRDefault="00AA467B" w:rsidP="00AA467B">
            <w:pPr>
              <w:snapToGrid w:val="0"/>
              <w:spacing w:after="0" w:line="240" w:lineRule="auto"/>
              <w:ind w:left="-567" w:firstLine="567"/>
              <w:contextualSpacing/>
              <w:jc w:val="center"/>
              <w:rPr>
                <w:rFonts w:ascii="Times New Roman" w:hAnsi="Times New Roman" w:cs="Times New Roman"/>
              </w:rPr>
            </w:pPr>
            <w:r w:rsidRPr="00961D93">
              <w:rPr>
                <w:rFonts w:ascii="Times New Roman" w:hAnsi="Times New Roman" w:cs="Times New Roman"/>
              </w:rPr>
              <w:t>24</w:t>
            </w:r>
          </w:p>
        </w:tc>
        <w:tc>
          <w:tcPr>
            <w:tcW w:w="1413" w:type="dxa"/>
          </w:tcPr>
          <w:p w:rsidR="00AA467B" w:rsidRPr="00961D93" w:rsidRDefault="00AA467B" w:rsidP="00AA467B">
            <w:pPr>
              <w:snapToGrid w:val="0"/>
              <w:spacing w:after="0" w:line="240" w:lineRule="auto"/>
              <w:ind w:left="-567" w:firstLine="567"/>
              <w:contextualSpacing/>
              <w:jc w:val="center"/>
              <w:rPr>
                <w:rFonts w:ascii="Times New Roman" w:hAnsi="Times New Roman" w:cs="Times New Roman"/>
              </w:rPr>
            </w:pPr>
            <w:r w:rsidRPr="00961D93">
              <w:rPr>
                <w:rFonts w:ascii="Times New Roman" w:hAnsi="Times New Roman" w:cs="Times New Roman"/>
              </w:rPr>
              <w:t>2</w:t>
            </w:r>
          </w:p>
        </w:tc>
      </w:tr>
    </w:tbl>
    <w:p w:rsidR="00AA467B" w:rsidRPr="00961D93" w:rsidRDefault="00AA467B" w:rsidP="00AA467B">
      <w:pPr>
        <w:widowControl w:val="0"/>
        <w:suppressAutoHyphens/>
        <w:spacing w:after="0" w:line="240" w:lineRule="auto"/>
        <w:rPr>
          <w:rFonts w:ascii="Times New Roman" w:hAnsi="Times New Roman" w:cs="Times New Roman"/>
          <w:b/>
          <w:i/>
        </w:rPr>
      </w:pPr>
    </w:p>
    <w:p w:rsidR="00AA467B" w:rsidRPr="00961D93" w:rsidRDefault="00AA467B" w:rsidP="00AA467B">
      <w:pPr>
        <w:widowControl w:val="0"/>
        <w:suppressAutoHyphens/>
        <w:rPr>
          <w:rFonts w:ascii="Times New Roman" w:hAnsi="Times New Roman" w:cs="Times New Roman"/>
          <w:b/>
        </w:rPr>
      </w:pPr>
      <w:r w:rsidRPr="00961D93">
        <w:rPr>
          <w:rFonts w:ascii="Times New Roman" w:hAnsi="Times New Roman" w:cs="Times New Roman"/>
          <w:b/>
          <w:i/>
        </w:rPr>
        <w:t xml:space="preserve">Таблица № 4.  </w:t>
      </w:r>
      <w:r w:rsidRPr="00961D93">
        <w:rPr>
          <w:rFonts w:ascii="Times New Roman" w:hAnsi="Times New Roman" w:cs="Times New Roman"/>
          <w:b/>
        </w:rPr>
        <w:t>Уровень квалификации педагогов.</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051"/>
        <w:gridCol w:w="825"/>
        <w:gridCol w:w="937"/>
        <w:gridCol w:w="715"/>
        <w:gridCol w:w="1380"/>
        <w:gridCol w:w="1047"/>
        <w:gridCol w:w="1077"/>
        <w:gridCol w:w="1071"/>
      </w:tblGrid>
      <w:tr w:rsidR="00961D93" w:rsidRPr="00961D93" w:rsidTr="00AA467B">
        <w:tc>
          <w:tcPr>
            <w:tcW w:w="1820" w:type="dxa"/>
            <w:shd w:val="clear" w:color="auto" w:fill="A8D08D"/>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Период</w:t>
            </w:r>
          </w:p>
        </w:tc>
        <w:tc>
          <w:tcPr>
            <w:tcW w:w="1876" w:type="dxa"/>
            <w:gridSpan w:val="2"/>
            <w:shd w:val="clear" w:color="auto" w:fill="A8D08D"/>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Высшая</w:t>
            </w:r>
          </w:p>
        </w:tc>
        <w:tc>
          <w:tcPr>
            <w:tcW w:w="1652" w:type="dxa"/>
            <w:gridSpan w:val="2"/>
            <w:shd w:val="clear" w:color="auto" w:fill="A8D08D"/>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lang w:val="en-US"/>
              </w:rPr>
              <w:t>I</w:t>
            </w:r>
          </w:p>
        </w:tc>
        <w:tc>
          <w:tcPr>
            <w:tcW w:w="2427" w:type="dxa"/>
            <w:gridSpan w:val="2"/>
            <w:shd w:val="clear" w:color="auto" w:fill="A8D08D"/>
          </w:tcPr>
          <w:p w:rsidR="00AA467B" w:rsidRPr="00961D93" w:rsidRDefault="00AA467B" w:rsidP="00987ADD">
            <w:pPr>
              <w:ind w:left="-567" w:firstLine="567"/>
              <w:contextualSpacing/>
              <w:jc w:val="both"/>
              <w:rPr>
                <w:rFonts w:ascii="Times New Roman" w:hAnsi="Times New Roman" w:cs="Times New Roman"/>
              </w:rPr>
            </w:pPr>
            <w:r w:rsidRPr="00961D93">
              <w:rPr>
                <w:rFonts w:ascii="Times New Roman" w:hAnsi="Times New Roman" w:cs="Times New Roman"/>
                <w:lang w:val="en-US"/>
              </w:rPr>
              <w:t>II</w:t>
            </w:r>
          </w:p>
        </w:tc>
        <w:tc>
          <w:tcPr>
            <w:tcW w:w="2148" w:type="dxa"/>
            <w:gridSpan w:val="2"/>
            <w:shd w:val="clear" w:color="auto" w:fill="A8D08D"/>
          </w:tcPr>
          <w:p w:rsidR="00AA467B" w:rsidRPr="00961D93" w:rsidRDefault="00AA467B" w:rsidP="00987ADD">
            <w:pPr>
              <w:ind w:left="-567" w:firstLine="567"/>
              <w:contextualSpacing/>
              <w:jc w:val="both"/>
              <w:rPr>
                <w:rFonts w:ascii="Times New Roman" w:hAnsi="Times New Roman" w:cs="Times New Roman"/>
              </w:rPr>
            </w:pPr>
            <w:r w:rsidRPr="00961D93">
              <w:rPr>
                <w:rFonts w:ascii="Times New Roman" w:hAnsi="Times New Roman" w:cs="Times New Roman"/>
              </w:rPr>
              <w:t>Без категории</w:t>
            </w:r>
          </w:p>
        </w:tc>
      </w:tr>
      <w:tr w:rsidR="00961D93" w:rsidRPr="00961D93" w:rsidTr="00AA467B">
        <w:trPr>
          <w:trHeight w:val="328"/>
        </w:trPr>
        <w:tc>
          <w:tcPr>
            <w:tcW w:w="1820" w:type="dxa"/>
          </w:tcPr>
          <w:p w:rsidR="00AA467B" w:rsidRPr="00961D93" w:rsidRDefault="00AA467B" w:rsidP="00987ADD">
            <w:pPr>
              <w:snapToGrid w:val="0"/>
              <w:ind w:left="-567" w:firstLine="567"/>
              <w:contextualSpacing/>
              <w:jc w:val="center"/>
              <w:rPr>
                <w:rFonts w:ascii="Times New Roman" w:hAnsi="Times New Roman" w:cs="Times New Roman"/>
              </w:rPr>
            </w:pPr>
          </w:p>
        </w:tc>
        <w:tc>
          <w:tcPr>
            <w:tcW w:w="1051" w:type="dxa"/>
          </w:tcPr>
          <w:p w:rsidR="00AA467B" w:rsidRPr="00961D93" w:rsidRDefault="00AA467B" w:rsidP="00987ADD">
            <w:pPr>
              <w:snapToGrid w:val="0"/>
              <w:ind w:left="-567" w:firstLine="567"/>
              <w:contextualSpacing/>
              <w:jc w:val="center"/>
              <w:rPr>
                <w:rFonts w:ascii="Times New Roman" w:hAnsi="Times New Roman" w:cs="Times New Roman"/>
              </w:rPr>
            </w:pPr>
            <w:r w:rsidRPr="00961D93">
              <w:rPr>
                <w:rFonts w:ascii="Times New Roman" w:hAnsi="Times New Roman" w:cs="Times New Roman"/>
              </w:rPr>
              <w:t>Кол-во</w:t>
            </w:r>
          </w:p>
        </w:tc>
        <w:tc>
          <w:tcPr>
            <w:tcW w:w="825"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w:t>
            </w:r>
          </w:p>
        </w:tc>
        <w:tc>
          <w:tcPr>
            <w:tcW w:w="93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Кол-во</w:t>
            </w:r>
          </w:p>
        </w:tc>
        <w:tc>
          <w:tcPr>
            <w:tcW w:w="715"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w:t>
            </w:r>
          </w:p>
        </w:tc>
        <w:tc>
          <w:tcPr>
            <w:tcW w:w="1380" w:type="dxa"/>
          </w:tcPr>
          <w:p w:rsidR="00AA467B" w:rsidRPr="00961D93" w:rsidRDefault="00AA467B" w:rsidP="00987ADD">
            <w:pPr>
              <w:snapToGrid w:val="0"/>
              <w:ind w:left="-567" w:firstLine="567"/>
              <w:contextualSpacing/>
              <w:jc w:val="right"/>
              <w:rPr>
                <w:rFonts w:ascii="Times New Roman" w:hAnsi="Times New Roman" w:cs="Times New Roman"/>
              </w:rPr>
            </w:pPr>
            <w:r w:rsidRPr="00961D93">
              <w:rPr>
                <w:rFonts w:ascii="Times New Roman" w:hAnsi="Times New Roman" w:cs="Times New Roman"/>
              </w:rPr>
              <w:t>Кол-во</w:t>
            </w:r>
          </w:p>
        </w:tc>
        <w:tc>
          <w:tcPr>
            <w:tcW w:w="104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w:t>
            </w:r>
          </w:p>
        </w:tc>
        <w:tc>
          <w:tcPr>
            <w:tcW w:w="107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Кол-во</w:t>
            </w:r>
          </w:p>
        </w:tc>
        <w:tc>
          <w:tcPr>
            <w:tcW w:w="1071"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w:t>
            </w:r>
          </w:p>
        </w:tc>
      </w:tr>
      <w:tr w:rsidR="00961D93" w:rsidRPr="00961D93" w:rsidTr="00AA467B">
        <w:tc>
          <w:tcPr>
            <w:tcW w:w="1820"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Начало года</w:t>
            </w:r>
          </w:p>
        </w:tc>
        <w:tc>
          <w:tcPr>
            <w:tcW w:w="1051" w:type="dxa"/>
          </w:tcPr>
          <w:p w:rsidR="00AA467B" w:rsidRPr="00961D93" w:rsidRDefault="00AA467B" w:rsidP="00987ADD">
            <w:pPr>
              <w:snapToGrid w:val="0"/>
              <w:contextualSpacing/>
              <w:jc w:val="both"/>
              <w:rPr>
                <w:rFonts w:ascii="Times New Roman" w:hAnsi="Times New Roman" w:cs="Times New Roman"/>
              </w:rPr>
            </w:pPr>
            <w:r w:rsidRPr="00961D93">
              <w:rPr>
                <w:rFonts w:ascii="Times New Roman" w:hAnsi="Times New Roman" w:cs="Times New Roman"/>
              </w:rPr>
              <w:t>6</w:t>
            </w:r>
          </w:p>
        </w:tc>
        <w:tc>
          <w:tcPr>
            <w:tcW w:w="825" w:type="dxa"/>
          </w:tcPr>
          <w:p w:rsidR="00AA467B" w:rsidRPr="00961D93" w:rsidRDefault="00AA467B" w:rsidP="00987ADD">
            <w:pPr>
              <w:snapToGrid w:val="0"/>
              <w:contextualSpacing/>
              <w:jc w:val="both"/>
              <w:rPr>
                <w:rFonts w:ascii="Times New Roman" w:hAnsi="Times New Roman" w:cs="Times New Roman"/>
              </w:rPr>
            </w:pPr>
            <w:r w:rsidRPr="00961D93">
              <w:rPr>
                <w:rFonts w:ascii="Times New Roman" w:hAnsi="Times New Roman" w:cs="Times New Roman"/>
              </w:rPr>
              <w:t>24</w:t>
            </w:r>
          </w:p>
        </w:tc>
        <w:tc>
          <w:tcPr>
            <w:tcW w:w="93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 xml:space="preserve"> 14</w:t>
            </w:r>
          </w:p>
        </w:tc>
        <w:tc>
          <w:tcPr>
            <w:tcW w:w="715"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56</w:t>
            </w:r>
          </w:p>
        </w:tc>
        <w:tc>
          <w:tcPr>
            <w:tcW w:w="1380"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0</w:t>
            </w:r>
          </w:p>
        </w:tc>
        <w:tc>
          <w:tcPr>
            <w:tcW w:w="104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0</w:t>
            </w:r>
          </w:p>
        </w:tc>
        <w:tc>
          <w:tcPr>
            <w:tcW w:w="107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5</w:t>
            </w:r>
          </w:p>
        </w:tc>
        <w:tc>
          <w:tcPr>
            <w:tcW w:w="1071"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20</w:t>
            </w:r>
          </w:p>
        </w:tc>
      </w:tr>
      <w:tr w:rsidR="00961D93" w:rsidRPr="00961D93" w:rsidTr="00AA467B">
        <w:tc>
          <w:tcPr>
            <w:tcW w:w="1820"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Конец года</w:t>
            </w:r>
          </w:p>
        </w:tc>
        <w:tc>
          <w:tcPr>
            <w:tcW w:w="1051"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9</w:t>
            </w:r>
          </w:p>
        </w:tc>
        <w:tc>
          <w:tcPr>
            <w:tcW w:w="825"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24</w:t>
            </w:r>
          </w:p>
        </w:tc>
        <w:tc>
          <w:tcPr>
            <w:tcW w:w="93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14</w:t>
            </w:r>
          </w:p>
        </w:tc>
        <w:tc>
          <w:tcPr>
            <w:tcW w:w="715"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56</w:t>
            </w:r>
          </w:p>
        </w:tc>
        <w:tc>
          <w:tcPr>
            <w:tcW w:w="1380"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0</w:t>
            </w:r>
          </w:p>
        </w:tc>
        <w:tc>
          <w:tcPr>
            <w:tcW w:w="104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0</w:t>
            </w:r>
          </w:p>
        </w:tc>
        <w:tc>
          <w:tcPr>
            <w:tcW w:w="1077"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3</w:t>
            </w:r>
          </w:p>
        </w:tc>
        <w:tc>
          <w:tcPr>
            <w:tcW w:w="1071" w:type="dxa"/>
          </w:tcPr>
          <w:p w:rsidR="00AA467B" w:rsidRPr="00961D93" w:rsidRDefault="00AA467B" w:rsidP="00987ADD">
            <w:pPr>
              <w:snapToGrid w:val="0"/>
              <w:ind w:left="-567" w:firstLine="567"/>
              <w:contextualSpacing/>
              <w:jc w:val="both"/>
              <w:rPr>
                <w:rFonts w:ascii="Times New Roman" w:hAnsi="Times New Roman" w:cs="Times New Roman"/>
              </w:rPr>
            </w:pPr>
            <w:r w:rsidRPr="00961D93">
              <w:rPr>
                <w:rFonts w:ascii="Times New Roman" w:hAnsi="Times New Roman" w:cs="Times New Roman"/>
              </w:rPr>
              <w:t>20</w:t>
            </w:r>
          </w:p>
        </w:tc>
      </w:tr>
    </w:tbl>
    <w:p w:rsidR="008856B3" w:rsidRDefault="008856B3" w:rsidP="002110ED">
      <w:pPr>
        <w:pStyle w:val="a3"/>
        <w:tabs>
          <w:tab w:val="left" w:pos="570"/>
        </w:tabs>
        <w:spacing w:before="0" w:beforeAutospacing="0" w:after="0" w:afterAutospacing="0" w:line="276" w:lineRule="auto"/>
        <w:jc w:val="both"/>
        <w:rPr>
          <w:b/>
        </w:rPr>
      </w:pPr>
    </w:p>
    <w:p w:rsidR="008856B3" w:rsidRPr="0059108F" w:rsidRDefault="008856B3" w:rsidP="0059108F">
      <w:pPr>
        <w:spacing w:after="0"/>
        <w:ind w:firstLine="426"/>
        <w:jc w:val="both"/>
        <w:rPr>
          <w:rFonts w:ascii="Times New Roman" w:hAnsi="Times New Roman"/>
          <w:sz w:val="24"/>
          <w:szCs w:val="24"/>
        </w:rPr>
      </w:pPr>
      <w:r w:rsidRPr="0059108F">
        <w:rPr>
          <w:rFonts w:ascii="Times New Roman" w:hAnsi="Times New Roman"/>
          <w:sz w:val="24"/>
          <w:szCs w:val="24"/>
        </w:rPr>
        <w:t>Одним из главных направлений в инновационной работе стало практическое освоение и применение эффективных технологий:</w:t>
      </w:r>
    </w:p>
    <w:p w:rsidR="008856B3" w:rsidRPr="0059108F" w:rsidRDefault="008856B3" w:rsidP="0053727D">
      <w:pPr>
        <w:pStyle w:val="a6"/>
        <w:numPr>
          <w:ilvl w:val="0"/>
          <w:numId w:val="12"/>
        </w:numPr>
        <w:spacing w:after="0"/>
        <w:jc w:val="both"/>
        <w:rPr>
          <w:sz w:val="24"/>
          <w:szCs w:val="24"/>
        </w:rPr>
      </w:pPr>
      <w:r w:rsidRPr="0059108F">
        <w:rPr>
          <w:rFonts w:ascii="Times New Roman" w:hAnsi="Times New Roman"/>
          <w:sz w:val="24"/>
          <w:szCs w:val="24"/>
        </w:rPr>
        <w:t>проблемное обучение;</w:t>
      </w:r>
    </w:p>
    <w:p w:rsidR="008856B3" w:rsidRPr="0059108F" w:rsidRDefault="008856B3" w:rsidP="0053727D">
      <w:pPr>
        <w:pStyle w:val="a6"/>
        <w:numPr>
          <w:ilvl w:val="0"/>
          <w:numId w:val="12"/>
        </w:numPr>
        <w:spacing w:after="0"/>
        <w:jc w:val="both"/>
        <w:rPr>
          <w:sz w:val="24"/>
          <w:szCs w:val="24"/>
        </w:rPr>
      </w:pPr>
      <w:r w:rsidRPr="0059108F">
        <w:rPr>
          <w:rFonts w:ascii="Times New Roman" w:hAnsi="Times New Roman"/>
          <w:sz w:val="24"/>
          <w:szCs w:val="24"/>
        </w:rPr>
        <w:t xml:space="preserve">уровневая дифференциация </w:t>
      </w:r>
      <w:r w:rsidR="0059108F" w:rsidRPr="0059108F">
        <w:rPr>
          <w:rFonts w:ascii="Times New Roman" w:hAnsi="Times New Roman"/>
          <w:sz w:val="24"/>
          <w:szCs w:val="24"/>
        </w:rPr>
        <w:t xml:space="preserve">обучения на основе обязательных </w:t>
      </w:r>
      <w:r w:rsidRPr="0059108F">
        <w:rPr>
          <w:rFonts w:ascii="Times New Roman" w:hAnsi="Times New Roman"/>
          <w:sz w:val="24"/>
          <w:szCs w:val="24"/>
        </w:rPr>
        <w:t>результа</w:t>
      </w:r>
      <w:r w:rsidR="00ED41D3">
        <w:rPr>
          <w:rFonts w:ascii="Times New Roman" w:hAnsi="Times New Roman"/>
          <w:sz w:val="24"/>
          <w:szCs w:val="24"/>
        </w:rPr>
        <w:t>тов</w:t>
      </w:r>
      <w:r w:rsidRPr="0059108F">
        <w:rPr>
          <w:rFonts w:ascii="Times New Roman" w:hAnsi="Times New Roman"/>
          <w:sz w:val="24"/>
          <w:szCs w:val="24"/>
        </w:rPr>
        <w:t>;</w:t>
      </w:r>
    </w:p>
    <w:p w:rsidR="008856B3" w:rsidRPr="0059108F" w:rsidRDefault="00ED41D3" w:rsidP="0053727D">
      <w:pPr>
        <w:pStyle w:val="a6"/>
        <w:numPr>
          <w:ilvl w:val="0"/>
          <w:numId w:val="12"/>
        </w:numPr>
        <w:spacing w:after="0"/>
        <w:jc w:val="both"/>
        <w:rPr>
          <w:sz w:val="24"/>
          <w:szCs w:val="24"/>
        </w:rPr>
      </w:pPr>
      <w:r>
        <w:rPr>
          <w:rFonts w:ascii="Times New Roman" w:hAnsi="Times New Roman"/>
          <w:sz w:val="24"/>
          <w:szCs w:val="24"/>
        </w:rPr>
        <w:t>критического мышления</w:t>
      </w:r>
      <w:r w:rsidR="008856B3" w:rsidRPr="0059108F">
        <w:rPr>
          <w:rFonts w:ascii="Times New Roman" w:hAnsi="Times New Roman"/>
          <w:sz w:val="24"/>
          <w:szCs w:val="24"/>
        </w:rPr>
        <w:t>;</w:t>
      </w:r>
    </w:p>
    <w:p w:rsidR="008856B3" w:rsidRPr="0059108F" w:rsidRDefault="008856B3" w:rsidP="0053727D">
      <w:pPr>
        <w:pStyle w:val="a6"/>
        <w:numPr>
          <w:ilvl w:val="0"/>
          <w:numId w:val="12"/>
        </w:numPr>
        <w:spacing w:after="0"/>
        <w:jc w:val="both"/>
        <w:rPr>
          <w:sz w:val="24"/>
          <w:szCs w:val="24"/>
        </w:rPr>
      </w:pPr>
      <w:r w:rsidRPr="0059108F">
        <w:rPr>
          <w:rFonts w:ascii="Times New Roman" w:hAnsi="Times New Roman"/>
          <w:sz w:val="24"/>
          <w:szCs w:val="24"/>
        </w:rPr>
        <w:t>проектные методы обучения;</w:t>
      </w:r>
    </w:p>
    <w:p w:rsidR="008856B3" w:rsidRPr="0059108F" w:rsidRDefault="008856B3" w:rsidP="0053727D">
      <w:pPr>
        <w:pStyle w:val="a6"/>
        <w:numPr>
          <w:ilvl w:val="0"/>
          <w:numId w:val="12"/>
        </w:numPr>
        <w:spacing w:after="0"/>
        <w:jc w:val="both"/>
        <w:rPr>
          <w:sz w:val="24"/>
          <w:szCs w:val="24"/>
        </w:rPr>
      </w:pPr>
      <w:r w:rsidRPr="0059108F">
        <w:rPr>
          <w:rFonts w:ascii="Times New Roman" w:hAnsi="Times New Roman"/>
          <w:sz w:val="24"/>
          <w:szCs w:val="24"/>
        </w:rPr>
        <w:t>исследовательские методы в обучении;</w:t>
      </w:r>
    </w:p>
    <w:p w:rsidR="008856B3" w:rsidRPr="0059108F" w:rsidRDefault="008856B3" w:rsidP="0053727D">
      <w:pPr>
        <w:pStyle w:val="a6"/>
        <w:numPr>
          <w:ilvl w:val="0"/>
          <w:numId w:val="12"/>
        </w:numPr>
        <w:spacing w:after="0"/>
        <w:jc w:val="both"/>
        <w:rPr>
          <w:sz w:val="24"/>
          <w:szCs w:val="24"/>
        </w:rPr>
      </w:pPr>
      <w:r w:rsidRPr="0059108F">
        <w:rPr>
          <w:rFonts w:ascii="Times New Roman" w:hAnsi="Times New Roman"/>
          <w:sz w:val="24"/>
          <w:szCs w:val="24"/>
        </w:rPr>
        <w:t>система инновационной оценки «Портфолио»;</w:t>
      </w:r>
    </w:p>
    <w:p w:rsidR="0059108F" w:rsidRPr="0059108F" w:rsidRDefault="0059108F" w:rsidP="0053727D">
      <w:pPr>
        <w:pStyle w:val="a3"/>
        <w:numPr>
          <w:ilvl w:val="0"/>
          <w:numId w:val="12"/>
        </w:numPr>
        <w:tabs>
          <w:tab w:val="left" w:pos="570"/>
        </w:tabs>
        <w:spacing w:before="0" w:beforeAutospacing="0" w:after="0" w:afterAutospacing="0" w:line="276" w:lineRule="auto"/>
        <w:jc w:val="both"/>
        <w:rPr>
          <w:b/>
        </w:rPr>
      </w:pPr>
      <w:r w:rsidRPr="0059108F">
        <w:t xml:space="preserve">  </w:t>
      </w:r>
      <w:r w:rsidR="008856B3" w:rsidRPr="0059108F">
        <w:t>информационно-коммуникационные технологии.</w:t>
      </w:r>
    </w:p>
    <w:p w:rsidR="0059108F" w:rsidRDefault="0059108F" w:rsidP="0059108F">
      <w:pPr>
        <w:pStyle w:val="a3"/>
        <w:tabs>
          <w:tab w:val="left" w:pos="570"/>
        </w:tabs>
        <w:spacing w:before="0" w:beforeAutospacing="0" w:after="0" w:afterAutospacing="0" w:line="276" w:lineRule="auto"/>
        <w:jc w:val="both"/>
        <w:rPr>
          <w:b/>
          <w:color w:val="000000" w:themeColor="text1"/>
        </w:rPr>
      </w:pPr>
      <w:r w:rsidRPr="0059108F">
        <w:t xml:space="preserve">В рамках реализации программы развития были получены позитивные </w:t>
      </w:r>
      <w:r w:rsidRPr="0059108F">
        <w:rPr>
          <w:b/>
          <w:color w:val="000000" w:themeColor="text1"/>
        </w:rPr>
        <w:t>результаты инновационной деятельности:</w:t>
      </w:r>
    </w:p>
    <w:p w:rsidR="00AE7DE4" w:rsidRPr="006C39AE" w:rsidRDefault="00AE7DE4" w:rsidP="0059108F">
      <w:pPr>
        <w:pStyle w:val="a3"/>
        <w:tabs>
          <w:tab w:val="left" w:pos="570"/>
        </w:tabs>
        <w:spacing w:before="0" w:beforeAutospacing="0" w:after="0" w:afterAutospacing="0" w:line="276" w:lineRule="auto"/>
        <w:jc w:val="both"/>
        <w:rPr>
          <w:color w:val="000000" w:themeColor="text1"/>
        </w:rPr>
      </w:pPr>
      <w:r w:rsidRPr="00AE7DE4">
        <w:rPr>
          <w:color w:val="000000" w:themeColor="text1"/>
        </w:rPr>
        <w:t xml:space="preserve">МБОУ «Сростинская </w:t>
      </w:r>
      <w:r w:rsidR="00084555">
        <w:rPr>
          <w:color w:val="000000" w:themeColor="text1"/>
        </w:rPr>
        <w:t xml:space="preserve">СОШ им. В. М. Шукшина» - </w:t>
      </w:r>
      <w:r w:rsidRPr="00AE7DE4">
        <w:rPr>
          <w:color w:val="000000" w:themeColor="text1"/>
        </w:rPr>
        <w:t>«Лучшая школа Ро</w:t>
      </w:r>
      <w:r>
        <w:rPr>
          <w:color w:val="000000" w:themeColor="text1"/>
        </w:rPr>
        <w:t>с</w:t>
      </w:r>
      <w:r w:rsidRPr="00AE7DE4">
        <w:rPr>
          <w:color w:val="000000" w:themeColor="text1"/>
        </w:rPr>
        <w:t>сии»</w:t>
      </w:r>
      <w:r w:rsidR="00ED41D3">
        <w:rPr>
          <w:color w:val="000000" w:themeColor="text1"/>
        </w:rPr>
        <w:t xml:space="preserve"> в номинации работа с одаренными детьми;</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внедрены новые УМК начального общего образования «система развивающего обучения Л. Занкова»;</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lastRenderedPageBreak/>
        <w:t>введены предметы в учебный план: иностранный язык в начальной школе, Шукшинские Сростки, Шукшин и литература Алтая, История культуры Алтая, мировая художественная культура,</w:t>
      </w:r>
      <w:r w:rsidR="00084555">
        <w:rPr>
          <w:rFonts w:ascii="Times New Roman" w:hAnsi="Times New Roman" w:cs="Times New Roman"/>
          <w:sz w:val="24"/>
          <w:szCs w:val="24"/>
        </w:rPr>
        <w:t xml:space="preserve"> Основы философии</w:t>
      </w:r>
      <w:r w:rsidRPr="006C39AE">
        <w:rPr>
          <w:rFonts w:ascii="Times New Roman" w:hAnsi="Times New Roman" w:cs="Times New Roman"/>
          <w:sz w:val="24"/>
          <w:szCs w:val="24"/>
        </w:rPr>
        <w:t>;</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введены предметы по выбору и спецкурсы;</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введены и действуют вспомогательные службы: социально-педагогическая психологическая (по договору с центром «Семья»);</w:t>
      </w:r>
    </w:p>
    <w:p w:rsidR="00AE7DE4" w:rsidRPr="006C39AE" w:rsidRDefault="00AE7DE4" w:rsidP="0053727D">
      <w:pPr>
        <w:numPr>
          <w:ilvl w:val="0"/>
          <w:numId w:val="13"/>
        </w:numPr>
        <w:tabs>
          <w:tab w:val="left" w:pos="851"/>
        </w:tabs>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освоены и применяются эффективные технологии обучения, приоритетом является системно-деятельностный подход, использование информационных коммуникационных технологий;</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открыт компьютерный класс, мобил</w:t>
      </w:r>
      <w:r w:rsidR="00A60AB4" w:rsidRPr="006C39AE">
        <w:rPr>
          <w:rFonts w:ascii="Times New Roman" w:hAnsi="Times New Roman" w:cs="Times New Roman"/>
          <w:sz w:val="24"/>
          <w:szCs w:val="24"/>
        </w:rPr>
        <w:t>ьный класс, лингафонный кабинет;</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используется готовое программное обеспечение для создания и хранения документов;</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 xml:space="preserve">осуществляется исследовательская деятельность учителей и обучающихся. </w:t>
      </w:r>
    </w:p>
    <w:p w:rsidR="00AE7DE4" w:rsidRPr="006C39AE" w:rsidRDefault="00AE7DE4"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методической службой разработаны и реализую</w:t>
      </w:r>
      <w:r w:rsidR="005273CF" w:rsidRPr="006C39AE">
        <w:rPr>
          <w:rFonts w:ascii="Times New Roman" w:hAnsi="Times New Roman" w:cs="Times New Roman"/>
          <w:sz w:val="24"/>
          <w:szCs w:val="24"/>
        </w:rPr>
        <w:t>тся комплексно-целевая программа</w:t>
      </w:r>
      <w:r w:rsidRPr="006C39AE">
        <w:rPr>
          <w:rFonts w:ascii="Times New Roman" w:hAnsi="Times New Roman" w:cs="Times New Roman"/>
          <w:sz w:val="24"/>
          <w:szCs w:val="24"/>
        </w:rPr>
        <w:t>: «</w:t>
      </w:r>
      <w:r w:rsidR="00A60AB4" w:rsidRPr="006C39AE">
        <w:rPr>
          <w:rFonts w:ascii="Times New Roman" w:hAnsi="Times New Roman" w:cs="Times New Roman"/>
          <w:sz w:val="24"/>
          <w:szCs w:val="24"/>
        </w:rPr>
        <w:t>Преемственность</w:t>
      </w:r>
      <w:r w:rsidR="005273CF" w:rsidRPr="006C39AE">
        <w:rPr>
          <w:rFonts w:ascii="Times New Roman" w:hAnsi="Times New Roman" w:cs="Times New Roman"/>
          <w:sz w:val="24"/>
          <w:szCs w:val="24"/>
        </w:rPr>
        <w:t>»</w:t>
      </w:r>
      <w:r w:rsidRPr="006C39AE">
        <w:rPr>
          <w:rFonts w:ascii="Times New Roman" w:hAnsi="Times New Roman" w:cs="Times New Roman"/>
          <w:sz w:val="24"/>
          <w:szCs w:val="24"/>
        </w:rPr>
        <w:t>;</w:t>
      </w:r>
    </w:p>
    <w:p w:rsidR="00AE7DE4" w:rsidRPr="00ED41D3" w:rsidRDefault="00AE7DE4" w:rsidP="0053727D">
      <w:pPr>
        <w:numPr>
          <w:ilvl w:val="0"/>
          <w:numId w:val="13"/>
        </w:numPr>
        <w:spacing w:after="0"/>
        <w:ind w:left="0" w:firstLine="426"/>
        <w:jc w:val="both"/>
        <w:rPr>
          <w:rFonts w:ascii="Times New Roman" w:hAnsi="Times New Roman" w:cs="Times New Roman"/>
          <w:sz w:val="24"/>
          <w:szCs w:val="24"/>
        </w:rPr>
      </w:pPr>
      <w:r w:rsidRPr="00ED41D3">
        <w:rPr>
          <w:rFonts w:ascii="Times New Roman" w:hAnsi="Times New Roman" w:cs="Times New Roman"/>
          <w:sz w:val="24"/>
          <w:szCs w:val="24"/>
        </w:rPr>
        <w:t xml:space="preserve">школе присвоен статус </w:t>
      </w:r>
      <w:r w:rsidR="005273CF" w:rsidRPr="00ED41D3">
        <w:rPr>
          <w:rFonts w:ascii="Times New Roman" w:hAnsi="Times New Roman" w:cs="Times New Roman"/>
          <w:sz w:val="24"/>
          <w:szCs w:val="24"/>
        </w:rPr>
        <w:t xml:space="preserve">краевой стажерской площадки </w:t>
      </w:r>
      <w:r w:rsidR="006C39AE" w:rsidRPr="00ED41D3">
        <w:rPr>
          <w:rFonts w:ascii="Times New Roman" w:hAnsi="Times New Roman" w:cs="Times New Roman"/>
          <w:sz w:val="24"/>
          <w:szCs w:val="24"/>
        </w:rPr>
        <w:t xml:space="preserve">«МБОУ «Сростинская СОШ им. В.М. Шукшина»: модель расширения общественного участия в управлении школы»., </w:t>
      </w:r>
    </w:p>
    <w:p w:rsidR="006C39AE" w:rsidRPr="006C39AE" w:rsidRDefault="006C39AE" w:rsidP="0053727D">
      <w:pPr>
        <w:numPr>
          <w:ilvl w:val="0"/>
          <w:numId w:val="13"/>
        </w:numPr>
        <w:spacing w:after="0"/>
        <w:ind w:left="0" w:firstLine="426"/>
        <w:jc w:val="both"/>
        <w:rPr>
          <w:rFonts w:ascii="Times New Roman" w:hAnsi="Times New Roman" w:cs="Times New Roman"/>
          <w:sz w:val="24"/>
          <w:szCs w:val="24"/>
        </w:rPr>
      </w:pPr>
      <w:r w:rsidRPr="006C39AE">
        <w:rPr>
          <w:rFonts w:ascii="Times New Roman" w:hAnsi="Times New Roman" w:cs="Times New Roman"/>
          <w:sz w:val="24"/>
          <w:szCs w:val="24"/>
        </w:rPr>
        <w:t>с 2013 года школа является краевой пилотной площадкой по реализации ФГОС ООО.</w:t>
      </w:r>
    </w:p>
    <w:p w:rsidR="006C39AE" w:rsidRPr="006C39AE" w:rsidRDefault="006C39AE" w:rsidP="006C39AE">
      <w:pPr>
        <w:spacing w:after="0" w:line="240" w:lineRule="auto"/>
        <w:ind w:firstLine="709"/>
        <w:jc w:val="both"/>
        <w:rPr>
          <w:rFonts w:ascii="Times New Roman" w:hAnsi="Times New Roman"/>
          <w:sz w:val="24"/>
          <w:szCs w:val="24"/>
        </w:rPr>
      </w:pPr>
      <w:r w:rsidRPr="006C39AE">
        <w:rPr>
          <w:rFonts w:ascii="Times New Roman" w:hAnsi="Times New Roman"/>
          <w:sz w:val="24"/>
          <w:szCs w:val="24"/>
        </w:rPr>
        <w:t xml:space="preserve">Непрерывное повышение квалификации учителей, расширение сферы применения эффективных технологий создали условия для самореализации личности, получена положительная динамика роста достижений обучающихся. </w:t>
      </w:r>
    </w:p>
    <w:p w:rsidR="00AE7DE4" w:rsidRDefault="00AE7DE4" w:rsidP="0059108F">
      <w:pPr>
        <w:pStyle w:val="a3"/>
        <w:tabs>
          <w:tab w:val="left" w:pos="570"/>
        </w:tabs>
        <w:spacing w:before="0" w:beforeAutospacing="0" w:after="0" w:afterAutospacing="0" w:line="276" w:lineRule="auto"/>
        <w:jc w:val="both"/>
        <w:rPr>
          <w:b/>
          <w:color w:val="000000" w:themeColor="text1"/>
        </w:rPr>
      </w:pPr>
    </w:p>
    <w:p w:rsidR="000900A3" w:rsidRPr="000900A3" w:rsidRDefault="000900A3" w:rsidP="006C39AE">
      <w:pPr>
        <w:pStyle w:val="a3"/>
        <w:tabs>
          <w:tab w:val="left" w:pos="570"/>
        </w:tabs>
        <w:spacing w:before="0" w:beforeAutospacing="0" w:after="0" w:afterAutospacing="0" w:line="276" w:lineRule="auto"/>
        <w:jc w:val="both"/>
        <w:rPr>
          <w:b/>
        </w:rPr>
      </w:pPr>
      <w:r w:rsidRPr="000900A3">
        <w:rPr>
          <w:b/>
        </w:rPr>
        <w:t>3.2Анализ образовательной деятельности.</w:t>
      </w:r>
    </w:p>
    <w:p w:rsidR="0050324B" w:rsidRPr="004618D9" w:rsidRDefault="006C39AE" w:rsidP="006C39AE">
      <w:pPr>
        <w:pStyle w:val="Default"/>
        <w:spacing w:line="276" w:lineRule="auto"/>
        <w:jc w:val="both"/>
        <w:rPr>
          <w:color w:val="auto"/>
        </w:rPr>
      </w:pPr>
      <w:r>
        <w:rPr>
          <w:i/>
          <w:color w:val="auto"/>
        </w:rPr>
        <w:t xml:space="preserve">   </w:t>
      </w:r>
      <w:r w:rsidR="0050324B" w:rsidRPr="004618D9">
        <w:rPr>
          <w:color w:val="auto"/>
        </w:rPr>
        <w:t xml:space="preserve">Все это создало возможности для обеспечения реальной вариативности, дифференциации и гуманизации образовательного процесса – перехода к структурированию учебного процесса в соответствии с требованиями к образованию и потребностями социума: </w:t>
      </w:r>
    </w:p>
    <w:p w:rsidR="0050324B" w:rsidRPr="004618D9" w:rsidRDefault="0050324B" w:rsidP="0077629F">
      <w:pPr>
        <w:pStyle w:val="Default"/>
        <w:spacing w:line="276" w:lineRule="auto"/>
        <w:ind w:firstLine="284"/>
        <w:jc w:val="both"/>
        <w:rPr>
          <w:color w:val="auto"/>
        </w:rPr>
      </w:pPr>
      <w:r w:rsidRPr="004618D9">
        <w:rPr>
          <w:b/>
          <w:bCs/>
          <w:color w:val="auto"/>
        </w:rPr>
        <w:t xml:space="preserve">- </w:t>
      </w:r>
      <w:r w:rsidRPr="004618D9">
        <w:rPr>
          <w:i/>
          <w:iCs/>
          <w:color w:val="auto"/>
        </w:rPr>
        <w:t xml:space="preserve">начальная школа </w:t>
      </w:r>
      <w:r w:rsidRPr="004618D9">
        <w:rPr>
          <w:color w:val="auto"/>
        </w:rPr>
        <w:t>реализует прог</w:t>
      </w:r>
      <w:r w:rsidR="000900A3">
        <w:rPr>
          <w:color w:val="auto"/>
        </w:rPr>
        <w:t>раммы</w:t>
      </w:r>
      <w:r w:rsidR="00A96111" w:rsidRPr="004618D9">
        <w:rPr>
          <w:color w:val="auto"/>
        </w:rPr>
        <w:t>: «Гармония», «</w:t>
      </w:r>
      <w:r w:rsidRPr="004618D9">
        <w:rPr>
          <w:color w:val="auto"/>
        </w:rPr>
        <w:t>систему</w:t>
      </w:r>
      <w:r w:rsidR="00A96111" w:rsidRPr="004618D9">
        <w:rPr>
          <w:color w:val="auto"/>
        </w:rPr>
        <w:t xml:space="preserve"> развивающегося  обучения </w:t>
      </w:r>
      <w:r w:rsidR="005C576A">
        <w:rPr>
          <w:color w:val="auto"/>
        </w:rPr>
        <w:t xml:space="preserve"> Л. В. </w:t>
      </w:r>
      <w:r w:rsidRPr="004618D9">
        <w:rPr>
          <w:color w:val="auto"/>
        </w:rPr>
        <w:t xml:space="preserve">Занкова», «Школа России». </w:t>
      </w:r>
    </w:p>
    <w:p w:rsidR="0050324B" w:rsidRPr="004618D9" w:rsidRDefault="0050324B" w:rsidP="0077629F">
      <w:pPr>
        <w:pStyle w:val="Default"/>
        <w:spacing w:line="276" w:lineRule="auto"/>
        <w:ind w:firstLine="284"/>
        <w:jc w:val="both"/>
        <w:rPr>
          <w:color w:val="auto"/>
        </w:rPr>
      </w:pPr>
      <w:r w:rsidRPr="004618D9">
        <w:rPr>
          <w:b/>
          <w:bCs/>
          <w:color w:val="auto"/>
        </w:rPr>
        <w:t xml:space="preserve">- </w:t>
      </w:r>
      <w:r w:rsidRPr="004618D9">
        <w:rPr>
          <w:i/>
          <w:iCs/>
          <w:color w:val="auto"/>
        </w:rPr>
        <w:t xml:space="preserve">основная школа </w:t>
      </w:r>
      <w:r w:rsidRPr="004618D9">
        <w:rPr>
          <w:color w:val="auto"/>
        </w:rPr>
        <w:t xml:space="preserve">направлена </w:t>
      </w:r>
      <w:r w:rsidR="000430B9" w:rsidRPr="004618D9">
        <w:rPr>
          <w:color w:val="auto"/>
        </w:rPr>
        <w:t>на реализацию</w:t>
      </w:r>
      <w:r w:rsidR="00C03E6A" w:rsidRPr="004618D9">
        <w:rPr>
          <w:color w:val="auto"/>
        </w:rPr>
        <w:t xml:space="preserve"> ФГОС ООО, </w:t>
      </w:r>
      <w:r w:rsidRPr="004618D9">
        <w:rPr>
          <w:color w:val="auto"/>
        </w:rPr>
        <w:t>сохранении традиций   школы, повышения качества образования за счет повышения качества</w:t>
      </w:r>
      <w:r w:rsidR="00C03E6A" w:rsidRPr="004618D9">
        <w:rPr>
          <w:color w:val="auto"/>
        </w:rPr>
        <w:t xml:space="preserve"> услуг, </w:t>
      </w:r>
      <w:r w:rsidR="000430B9" w:rsidRPr="004618D9">
        <w:rPr>
          <w:color w:val="auto"/>
        </w:rPr>
        <w:t>добавления курсов</w:t>
      </w:r>
      <w:r w:rsidRPr="004618D9">
        <w:rPr>
          <w:color w:val="auto"/>
        </w:rPr>
        <w:t xml:space="preserve">, </w:t>
      </w:r>
      <w:r w:rsidR="000430B9" w:rsidRPr="004618D9">
        <w:rPr>
          <w:color w:val="auto"/>
        </w:rPr>
        <w:t>спецкурсов, работы</w:t>
      </w:r>
      <w:r w:rsidR="00C03E6A" w:rsidRPr="004618D9">
        <w:rPr>
          <w:color w:val="auto"/>
        </w:rPr>
        <w:t xml:space="preserve"> с одаренными детьми и обучающимися с низкой </w:t>
      </w:r>
      <w:r w:rsidR="000430B9" w:rsidRPr="004618D9">
        <w:rPr>
          <w:color w:val="auto"/>
        </w:rPr>
        <w:t>мотиваци</w:t>
      </w:r>
      <w:r w:rsidR="000430B9">
        <w:rPr>
          <w:color w:val="auto"/>
        </w:rPr>
        <w:t>ей, предпрофильной</w:t>
      </w:r>
      <w:r w:rsidR="00C55703">
        <w:rPr>
          <w:color w:val="auto"/>
        </w:rPr>
        <w:t xml:space="preserve"> подготовкой, </w:t>
      </w:r>
      <w:r w:rsidR="000430B9">
        <w:rPr>
          <w:color w:val="auto"/>
        </w:rPr>
        <w:t>углубленным</w:t>
      </w:r>
      <w:r w:rsidR="00C55703">
        <w:rPr>
          <w:color w:val="auto"/>
        </w:rPr>
        <w:t xml:space="preserve"> изучением отдельных предметов.</w:t>
      </w:r>
    </w:p>
    <w:p w:rsidR="0050324B" w:rsidRPr="004618D9" w:rsidRDefault="0050324B" w:rsidP="0077629F">
      <w:pPr>
        <w:pStyle w:val="Default"/>
        <w:spacing w:line="276" w:lineRule="auto"/>
        <w:ind w:firstLine="284"/>
        <w:jc w:val="both"/>
        <w:rPr>
          <w:bCs/>
          <w:color w:val="auto"/>
        </w:rPr>
      </w:pPr>
      <w:r w:rsidRPr="004618D9">
        <w:rPr>
          <w:b/>
          <w:bCs/>
          <w:color w:val="auto"/>
        </w:rPr>
        <w:t xml:space="preserve">- </w:t>
      </w:r>
      <w:r w:rsidRPr="004618D9">
        <w:rPr>
          <w:i/>
          <w:iCs/>
          <w:color w:val="auto"/>
        </w:rPr>
        <w:t>старшая школа</w:t>
      </w:r>
      <w:r w:rsidR="00084555">
        <w:rPr>
          <w:i/>
          <w:iCs/>
          <w:color w:val="auto"/>
        </w:rPr>
        <w:t xml:space="preserve"> происходит подготовка к реализации ФГОС СОО,</w:t>
      </w:r>
      <w:r w:rsidRPr="004618D9">
        <w:rPr>
          <w:i/>
          <w:iCs/>
          <w:color w:val="auto"/>
        </w:rPr>
        <w:t xml:space="preserve"> </w:t>
      </w:r>
      <w:r w:rsidR="00084555">
        <w:rPr>
          <w:color w:val="auto"/>
        </w:rPr>
        <w:t xml:space="preserve">реализуется </w:t>
      </w:r>
      <w:r w:rsidR="0015674C">
        <w:rPr>
          <w:color w:val="auto"/>
        </w:rPr>
        <w:t>профильное обучение</w:t>
      </w:r>
      <w:r w:rsidRPr="004618D9">
        <w:rPr>
          <w:color w:val="auto"/>
        </w:rPr>
        <w:t xml:space="preserve">; организуются элективные </w:t>
      </w:r>
      <w:r w:rsidR="000430B9" w:rsidRPr="004618D9">
        <w:rPr>
          <w:color w:val="auto"/>
        </w:rPr>
        <w:t>курсы, предметные</w:t>
      </w:r>
      <w:r w:rsidR="00C03E6A" w:rsidRPr="004618D9">
        <w:rPr>
          <w:color w:val="auto"/>
        </w:rPr>
        <w:t xml:space="preserve"> факультативы. </w:t>
      </w:r>
      <w:r w:rsidRPr="004618D9">
        <w:rPr>
          <w:bCs/>
          <w:color w:val="auto"/>
        </w:rPr>
        <w:t>Учебный план</w:t>
      </w:r>
      <w:r w:rsidR="000430B9">
        <w:rPr>
          <w:bCs/>
          <w:color w:val="auto"/>
        </w:rPr>
        <w:t xml:space="preserve"> </w:t>
      </w:r>
      <w:r w:rsidRPr="004618D9">
        <w:rPr>
          <w:bCs/>
          <w:color w:val="auto"/>
        </w:rPr>
        <w:t>для учащихся X,</w:t>
      </w:r>
      <w:r w:rsidR="000430B9">
        <w:rPr>
          <w:bCs/>
          <w:color w:val="auto"/>
        </w:rPr>
        <w:t xml:space="preserve"> </w:t>
      </w:r>
      <w:r w:rsidRPr="004618D9">
        <w:rPr>
          <w:bCs/>
          <w:color w:val="auto"/>
        </w:rPr>
        <w:t>XI классов сформирован с учётом интересов школьников, пожеланий родителей, возможностей педагогического коллектива, обеспечивает выбор элективных курсов, позволяет школьникам заниматься исследовательской деятельностью, реализовывать образовательные проекты.</w:t>
      </w:r>
    </w:p>
    <w:p w:rsidR="00DC4BE1" w:rsidRPr="004618D9" w:rsidRDefault="00DC4BE1" w:rsidP="0077629F">
      <w:pPr>
        <w:pStyle w:val="Default"/>
        <w:spacing w:line="276" w:lineRule="auto"/>
        <w:ind w:firstLine="284"/>
        <w:jc w:val="both"/>
        <w:rPr>
          <w:bCs/>
          <w:color w:val="auto"/>
        </w:rPr>
      </w:pPr>
      <w:r w:rsidRPr="004618D9">
        <w:rPr>
          <w:bCs/>
          <w:color w:val="auto"/>
        </w:rPr>
        <w:t xml:space="preserve"> Главной идей программы развития стало включение в ку</w:t>
      </w:r>
      <w:r w:rsidR="002E22B7">
        <w:rPr>
          <w:bCs/>
          <w:color w:val="auto"/>
        </w:rPr>
        <w:t xml:space="preserve">рс 11 летней школы программы </w:t>
      </w:r>
      <w:r w:rsidRPr="004618D9">
        <w:rPr>
          <w:bCs/>
          <w:color w:val="auto"/>
        </w:rPr>
        <w:t xml:space="preserve">краеведческой направленности в </w:t>
      </w:r>
      <w:r w:rsidR="002E22B7" w:rsidRPr="004618D9">
        <w:rPr>
          <w:bCs/>
          <w:color w:val="auto"/>
        </w:rPr>
        <w:t>основе,</w:t>
      </w:r>
      <w:r w:rsidRPr="004618D9">
        <w:rPr>
          <w:bCs/>
          <w:color w:val="auto"/>
        </w:rPr>
        <w:t xml:space="preserve"> которой лежит духовно-нравственное воспитание:</w:t>
      </w:r>
    </w:p>
    <w:p w:rsidR="00DC4BE1" w:rsidRPr="004618D9" w:rsidRDefault="00DC4BE1" w:rsidP="0077629F">
      <w:pPr>
        <w:pStyle w:val="Default"/>
        <w:spacing w:line="276" w:lineRule="auto"/>
        <w:jc w:val="both"/>
        <w:rPr>
          <w:bCs/>
          <w:color w:val="auto"/>
        </w:rPr>
      </w:pPr>
      <w:r w:rsidRPr="004618D9">
        <w:rPr>
          <w:bCs/>
          <w:color w:val="auto"/>
        </w:rPr>
        <w:t>Начальная школа- «Шукшинске Сростки»;</w:t>
      </w:r>
    </w:p>
    <w:p w:rsidR="00DC4BE1" w:rsidRDefault="00DC4BE1" w:rsidP="0077629F">
      <w:pPr>
        <w:pStyle w:val="Default"/>
        <w:spacing w:line="276" w:lineRule="auto"/>
        <w:jc w:val="both"/>
        <w:rPr>
          <w:bCs/>
          <w:color w:val="auto"/>
        </w:rPr>
      </w:pPr>
      <w:r w:rsidRPr="004618D9">
        <w:rPr>
          <w:bCs/>
          <w:color w:val="auto"/>
        </w:rPr>
        <w:t>Среднее звено– «В</w:t>
      </w:r>
      <w:r w:rsidR="00922F80">
        <w:rPr>
          <w:bCs/>
          <w:color w:val="auto"/>
        </w:rPr>
        <w:t>. М. Шукшин и литература Алтая»;</w:t>
      </w:r>
    </w:p>
    <w:p w:rsidR="00922F80" w:rsidRPr="004618D9" w:rsidRDefault="00922F80" w:rsidP="0077629F">
      <w:pPr>
        <w:pStyle w:val="Default"/>
        <w:spacing w:line="276" w:lineRule="auto"/>
        <w:jc w:val="both"/>
        <w:rPr>
          <w:bCs/>
          <w:color w:val="auto"/>
        </w:rPr>
      </w:pPr>
      <w:r>
        <w:rPr>
          <w:bCs/>
          <w:color w:val="auto"/>
        </w:rPr>
        <w:t xml:space="preserve">Старшее звено- </w:t>
      </w:r>
      <w:r w:rsidR="001A3AA2">
        <w:rPr>
          <w:bCs/>
          <w:color w:val="auto"/>
        </w:rPr>
        <w:t>«</w:t>
      </w:r>
      <w:r>
        <w:rPr>
          <w:bCs/>
          <w:color w:val="auto"/>
        </w:rPr>
        <w:t>История культы Алтая</w:t>
      </w:r>
      <w:r w:rsidR="001A3AA2">
        <w:rPr>
          <w:bCs/>
          <w:color w:val="auto"/>
        </w:rPr>
        <w:t>»</w:t>
      </w:r>
      <w:r>
        <w:rPr>
          <w:bCs/>
          <w:color w:val="auto"/>
        </w:rPr>
        <w:t>.</w:t>
      </w:r>
    </w:p>
    <w:p w:rsidR="00C03E6A" w:rsidRPr="004618D9" w:rsidRDefault="00C03E6A" w:rsidP="0077629F">
      <w:pPr>
        <w:spacing w:after="0"/>
        <w:jc w:val="both"/>
        <w:rPr>
          <w:rFonts w:ascii="Times New Roman" w:hAnsi="Times New Roman" w:cs="Times New Roman"/>
          <w:bCs/>
          <w:sz w:val="24"/>
          <w:szCs w:val="24"/>
        </w:rPr>
      </w:pPr>
      <w:r w:rsidRPr="004618D9">
        <w:rPr>
          <w:rFonts w:ascii="Times New Roman" w:hAnsi="Times New Roman" w:cs="Times New Roman"/>
          <w:bCs/>
          <w:sz w:val="24"/>
          <w:szCs w:val="24"/>
        </w:rPr>
        <w:lastRenderedPageBreak/>
        <w:t>Несмотря на то, что понятие системно-деятельностного подхода</w:t>
      </w:r>
      <w:r w:rsidR="002E22B7">
        <w:rPr>
          <w:rFonts w:ascii="Times New Roman" w:hAnsi="Times New Roman" w:cs="Times New Roman"/>
          <w:bCs/>
          <w:sz w:val="24"/>
          <w:szCs w:val="24"/>
        </w:rPr>
        <w:t>,</w:t>
      </w:r>
      <w:r w:rsidRPr="004618D9">
        <w:rPr>
          <w:rFonts w:ascii="Times New Roman" w:hAnsi="Times New Roman" w:cs="Times New Roman"/>
          <w:bCs/>
          <w:sz w:val="24"/>
          <w:szCs w:val="24"/>
        </w:rPr>
        <w:t xml:space="preserve"> как обязательного компонента образовательной системы школы</w:t>
      </w:r>
      <w:r w:rsidR="002E22B7">
        <w:rPr>
          <w:rFonts w:ascii="Times New Roman" w:hAnsi="Times New Roman" w:cs="Times New Roman"/>
          <w:bCs/>
          <w:sz w:val="24"/>
          <w:szCs w:val="24"/>
        </w:rPr>
        <w:t>,</w:t>
      </w:r>
      <w:r w:rsidRPr="004618D9">
        <w:rPr>
          <w:rFonts w:ascii="Times New Roman" w:hAnsi="Times New Roman" w:cs="Times New Roman"/>
          <w:bCs/>
          <w:sz w:val="24"/>
          <w:szCs w:val="24"/>
        </w:rPr>
        <w:t xml:space="preserve"> введено Федеральным государственным образовательным стандартом начального общего образования (2009 г.), педагогический коллектив МБОУ «Сростинская СОШ им. В. М. Шукшина» пришел к необходимости его освоения,</w:t>
      </w:r>
      <w:r w:rsidR="006F645A" w:rsidRPr="004618D9">
        <w:rPr>
          <w:rFonts w:ascii="Times New Roman" w:hAnsi="Times New Roman" w:cs="Times New Roman"/>
          <w:bCs/>
          <w:sz w:val="24"/>
          <w:szCs w:val="24"/>
        </w:rPr>
        <w:t xml:space="preserve"> реализуя Программу развития 20</w:t>
      </w:r>
      <w:r w:rsidR="000430B9">
        <w:rPr>
          <w:rFonts w:ascii="Times New Roman" w:hAnsi="Times New Roman" w:cs="Times New Roman"/>
          <w:bCs/>
          <w:sz w:val="24"/>
          <w:szCs w:val="24"/>
        </w:rPr>
        <w:t xml:space="preserve">11-2015гг. </w:t>
      </w:r>
      <w:r w:rsidRPr="004618D9">
        <w:rPr>
          <w:rFonts w:ascii="Times New Roman" w:hAnsi="Times New Roman" w:cs="Times New Roman"/>
          <w:bCs/>
          <w:sz w:val="24"/>
          <w:szCs w:val="24"/>
        </w:rPr>
        <w:t>Системно-деятельный подход, положенный в основу организации образовательного и инновационного процессов в школе, содействовал:</w:t>
      </w:r>
    </w:p>
    <w:p w:rsidR="00C03E6A" w:rsidRPr="004618D9" w:rsidRDefault="00C03E6A"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w:t>
      </w:r>
    </w:p>
    <w:p w:rsidR="00C03E6A" w:rsidRPr="004618D9" w:rsidRDefault="00C03E6A"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побуждению к деятельностному началу, пронизывающему все уровни образования и все формы работы с детьми, построению образовательного процесса в форме диалога и творчески как для учителя, так и для ученика.</w:t>
      </w:r>
    </w:p>
    <w:p w:rsidR="00A916EB" w:rsidRPr="004618D9" w:rsidRDefault="00A916EB"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Этому способствовали сформированные в результате реализации Программы развития 2011-2015 следующие условия:</w:t>
      </w:r>
    </w:p>
    <w:p w:rsidR="00A916EB" w:rsidRPr="004618D9" w:rsidRDefault="00A916EB"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Создан индивидуальный облик школы, жизнедеятельность которой опирается на принципы объединения всего коллектива и постепенного включения его в увлеченную работу.</w:t>
      </w:r>
    </w:p>
    <w:p w:rsidR="00A916EB" w:rsidRPr="004618D9" w:rsidRDefault="00A916EB"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Отношения учителей и учащихся строятся на основе взаимного уважения, принятия друг друга, соучастия, сопереживания, сотрудничества, сотворчества.</w:t>
      </w:r>
    </w:p>
    <w:p w:rsidR="00A916EB" w:rsidRPr="004618D9" w:rsidRDefault="00A916EB"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Позицию учителя в учебном процессе определяет ориента</w:t>
      </w:r>
      <w:r w:rsidR="005B4D45">
        <w:rPr>
          <w:rFonts w:ascii="Times New Roman" w:hAnsi="Times New Roman" w:cs="Times New Roman"/>
          <w:bCs/>
          <w:sz w:val="24"/>
          <w:szCs w:val="24"/>
        </w:rPr>
        <w:t>ция на педагогические технологии</w:t>
      </w:r>
      <w:r w:rsidRPr="004618D9">
        <w:rPr>
          <w:rFonts w:ascii="Times New Roman" w:hAnsi="Times New Roman" w:cs="Times New Roman"/>
          <w:bCs/>
          <w:sz w:val="24"/>
          <w:szCs w:val="24"/>
        </w:rPr>
        <w:t>, методы и техники работы учителя природосообразной, личностно-ориентированной, здоровьесберегающей направленности.</w:t>
      </w:r>
    </w:p>
    <w:p w:rsidR="00A916EB" w:rsidRDefault="00A916EB" w:rsidP="0077629F">
      <w:pPr>
        <w:tabs>
          <w:tab w:val="left" w:pos="570"/>
        </w:tabs>
        <w:spacing w:after="0"/>
        <w:jc w:val="both"/>
        <w:rPr>
          <w:rFonts w:ascii="Times New Roman" w:hAnsi="Times New Roman" w:cs="Times New Roman"/>
          <w:sz w:val="24"/>
          <w:szCs w:val="24"/>
        </w:rPr>
      </w:pPr>
      <w:r w:rsidRPr="00922F80">
        <w:rPr>
          <w:rFonts w:ascii="Times New Roman" w:hAnsi="Times New Roman" w:cs="Times New Roman"/>
          <w:color w:val="000000" w:themeColor="text1"/>
          <w:sz w:val="24"/>
          <w:szCs w:val="24"/>
        </w:rPr>
        <w:t>Реализация Концепц</w:t>
      </w:r>
      <w:r w:rsidR="005B4D45">
        <w:rPr>
          <w:rFonts w:ascii="Times New Roman" w:hAnsi="Times New Roman" w:cs="Times New Roman"/>
          <w:color w:val="000000" w:themeColor="text1"/>
          <w:sz w:val="24"/>
          <w:szCs w:val="24"/>
        </w:rPr>
        <w:t>ии позволила  получить следующие</w:t>
      </w:r>
      <w:r w:rsidRPr="00922F80">
        <w:rPr>
          <w:rFonts w:ascii="Times New Roman" w:hAnsi="Times New Roman" w:cs="Times New Roman"/>
          <w:color w:val="000000" w:themeColor="text1"/>
          <w:sz w:val="24"/>
          <w:szCs w:val="24"/>
        </w:rPr>
        <w:t xml:space="preserve"> социокультурные эффекты:</w:t>
      </w:r>
      <w:r w:rsidRPr="004618D9">
        <w:rPr>
          <w:rFonts w:ascii="Times New Roman" w:hAnsi="Times New Roman" w:cs="Times New Roman"/>
          <w:sz w:val="24"/>
          <w:szCs w:val="24"/>
        </w:rPr>
        <w:t xml:space="preserve"> повышение образованности сельского населения; удовлетворенность жителей села образовательными услугами; обогащение духовного и культурного потенциала села; сохранение и развитие социокультурных традиций с. Сростки, связанных с именем В.М. Шукшина; рациональное использование имеющихся на селе социокультурных и производственных ресурсов.</w:t>
      </w:r>
    </w:p>
    <w:p w:rsidR="005B4D45" w:rsidRPr="004618D9" w:rsidRDefault="005B4D45" w:rsidP="005B4D45">
      <w:pPr>
        <w:pStyle w:val="Default"/>
        <w:spacing w:line="276" w:lineRule="auto"/>
        <w:jc w:val="both"/>
        <w:rPr>
          <w:color w:val="auto"/>
        </w:rPr>
      </w:pPr>
      <w:r w:rsidRPr="004618D9">
        <w:rPr>
          <w:color w:val="auto"/>
        </w:rPr>
        <w:t xml:space="preserve">Организованный таким образом образовательный процесс способствует подготовке формирующейся личности к жизни в современном мире, обеспечивая формирование таких качеств личности, как: </w:t>
      </w:r>
    </w:p>
    <w:p w:rsidR="005B4D45" w:rsidRPr="004618D9" w:rsidRDefault="005B4D45" w:rsidP="005B4D45">
      <w:pPr>
        <w:pStyle w:val="Default"/>
        <w:spacing w:line="276" w:lineRule="auto"/>
        <w:jc w:val="both"/>
        <w:rPr>
          <w:color w:val="auto"/>
        </w:rPr>
      </w:pPr>
      <w:r w:rsidRPr="004618D9">
        <w:rPr>
          <w:color w:val="auto"/>
        </w:rPr>
        <w:t xml:space="preserve">а) мобильность, способность к самостоятельному освоению знаний, возможность развития требуемых умений; </w:t>
      </w:r>
    </w:p>
    <w:p w:rsidR="005B4D45" w:rsidRPr="004618D9" w:rsidRDefault="005B4D45" w:rsidP="005B4D45">
      <w:pPr>
        <w:pStyle w:val="Default"/>
        <w:spacing w:line="276" w:lineRule="auto"/>
        <w:jc w:val="both"/>
        <w:rPr>
          <w:color w:val="auto"/>
        </w:rPr>
      </w:pPr>
      <w:r w:rsidRPr="004618D9">
        <w:rPr>
          <w:color w:val="auto"/>
        </w:rPr>
        <w:t xml:space="preserve">б) овладение поисковым, проблемным, исследовательским, продуктивным типами деятельности. </w:t>
      </w:r>
    </w:p>
    <w:p w:rsidR="005B4D45" w:rsidRPr="004618D9" w:rsidRDefault="005B4D45" w:rsidP="005B4D45">
      <w:pPr>
        <w:pStyle w:val="Default"/>
        <w:spacing w:line="276" w:lineRule="auto"/>
        <w:jc w:val="both"/>
        <w:rPr>
          <w:color w:val="auto"/>
        </w:rPr>
      </w:pPr>
      <w:r w:rsidRPr="004618D9">
        <w:rPr>
          <w:iCs/>
          <w:color w:val="auto"/>
        </w:rPr>
        <w:t>Важную роль в обеспечении права детей на образование, в</w:t>
      </w:r>
      <w:r w:rsidR="000430B9">
        <w:rPr>
          <w:iCs/>
          <w:color w:val="auto"/>
        </w:rPr>
        <w:t xml:space="preserve"> </w:t>
      </w:r>
      <w:r w:rsidRPr="004618D9">
        <w:rPr>
          <w:color w:val="auto"/>
        </w:rPr>
        <w:t xml:space="preserve">защите личности школьника от вредных влияний на его физическое, психическое и нравственное здоровье </w:t>
      </w:r>
      <w:r w:rsidRPr="004618D9">
        <w:rPr>
          <w:iCs/>
          <w:color w:val="auto"/>
        </w:rPr>
        <w:t>играет работа социально-педагогической службы</w:t>
      </w:r>
      <w:r w:rsidRPr="004618D9">
        <w:rPr>
          <w:color w:val="auto"/>
        </w:rPr>
        <w:t>, о</w:t>
      </w:r>
      <w:r w:rsidRPr="004618D9">
        <w:rPr>
          <w:iCs/>
          <w:color w:val="auto"/>
        </w:rPr>
        <w:t xml:space="preserve">сновными задачами которой </w:t>
      </w:r>
      <w:r w:rsidRPr="004618D9">
        <w:rPr>
          <w:color w:val="auto"/>
        </w:rPr>
        <w:t xml:space="preserve">являются: </w:t>
      </w:r>
    </w:p>
    <w:p w:rsidR="005B4D45" w:rsidRPr="004618D9" w:rsidRDefault="005B4D45" w:rsidP="005B4D45">
      <w:pPr>
        <w:pStyle w:val="Default"/>
        <w:spacing w:line="276" w:lineRule="auto"/>
        <w:jc w:val="both"/>
        <w:rPr>
          <w:color w:val="auto"/>
        </w:rPr>
      </w:pPr>
      <w:r w:rsidRPr="004618D9">
        <w:rPr>
          <w:color w:val="auto"/>
        </w:rPr>
        <w:t xml:space="preserve">- работа с детьми, находящимися в ТЖС и СОП; </w:t>
      </w:r>
    </w:p>
    <w:p w:rsidR="005B4D45" w:rsidRPr="004618D9" w:rsidRDefault="005B4D45" w:rsidP="005B4D45">
      <w:pPr>
        <w:pStyle w:val="Default"/>
        <w:spacing w:line="276" w:lineRule="auto"/>
        <w:jc w:val="both"/>
        <w:rPr>
          <w:color w:val="auto"/>
        </w:rPr>
      </w:pPr>
      <w:r w:rsidRPr="004618D9">
        <w:rPr>
          <w:color w:val="auto"/>
        </w:rPr>
        <w:t xml:space="preserve">- работа по профилактике наркозависимости; </w:t>
      </w:r>
    </w:p>
    <w:p w:rsidR="005B4D45" w:rsidRPr="004618D9" w:rsidRDefault="005B4D45" w:rsidP="005B4D45">
      <w:pPr>
        <w:pStyle w:val="Default"/>
        <w:spacing w:line="276" w:lineRule="auto"/>
        <w:jc w:val="both"/>
        <w:rPr>
          <w:color w:val="auto"/>
        </w:rPr>
      </w:pPr>
      <w:r w:rsidRPr="004618D9">
        <w:rPr>
          <w:color w:val="auto"/>
        </w:rPr>
        <w:t xml:space="preserve">- привлечение к воспитательной работе социально-психологических центров и других организаций; </w:t>
      </w:r>
    </w:p>
    <w:p w:rsidR="005B4D45" w:rsidRPr="004618D9" w:rsidRDefault="005B4D45" w:rsidP="005B4D45">
      <w:pPr>
        <w:pStyle w:val="Default"/>
        <w:spacing w:line="276" w:lineRule="auto"/>
        <w:jc w:val="both"/>
        <w:rPr>
          <w:color w:val="auto"/>
        </w:rPr>
      </w:pPr>
      <w:r w:rsidRPr="004618D9">
        <w:rPr>
          <w:color w:val="auto"/>
        </w:rPr>
        <w:t>- изучение новых технологий в области социальной педагогики и психологии;</w:t>
      </w:r>
    </w:p>
    <w:p w:rsidR="005B4D45" w:rsidRDefault="005B4D45" w:rsidP="005B4D45">
      <w:pPr>
        <w:pStyle w:val="Default"/>
        <w:spacing w:line="276" w:lineRule="auto"/>
        <w:jc w:val="both"/>
        <w:rPr>
          <w:color w:val="auto"/>
        </w:rPr>
      </w:pPr>
      <w:r w:rsidRPr="004618D9">
        <w:rPr>
          <w:color w:val="auto"/>
        </w:rPr>
        <w:t>- создание волонтерского движения.</w:t>
      </w:r>
    </w:p>
    <w:p w:rsidR="002110ED" w:rsidRDefault="002110ED" w:rsidP="005B4D45">
      <w:pPr>
        <w:pStyle w:val="Default"/>
        <w:spacing w:line="276" w:lineRule="auto"/>
        <w:jc w:val="both"/>
        <w:rPr>
          <w:color w:val="auto"/>
        </w:rPr>
      </w:pPr>
      <w:r>
        <w:rPr>
          <w:color w:val="auto"/>
        </w:rPr>
        <w:t>Результаты качества образования свидетельствуют о стабильных результатах школы</w:t>
      </w:r>
      <w:r w:rsidR="002B17D4">
        <w:rPr>
          <w:color w:val="auto"/>
        </w:rPr>
        <w:t xml:space="preserve">, а так заметной </w:t>
      </w:r>
      <w:r w:rsidR="00ED41B6">
        <w:rPr>
          <w:color w:val="auto"/>
        </w:rPr>
        <w:t>динамики</w:t>
      </w:r>
      <w:r w:rsidR="002B17D4">
        <w:rPr>
          <w:color w:val="auto"/>
        </w:rPr>
        <w:t xml:space="preserve"> в количественных и качественных показателях ГИА, ВПР.</w:t>
      </w:r>
    </w:p>
    <w:p w:rsidR="002110ED" w:rsidRDefault="002110ED" w:rsidP="002110ED">
      <w:pPr>
        <w:tabs>
          <w:tab w:val="left" w:pos="284"/>
        </w:tabs>
        <w:spacing w:after="0" w:line="240" w:lineRule="auto"/>
      </w:pPr>
      <w:r>
        <w:rPr>
          <w:rFonts w:ascii="Times New Roman" w:hAnsi="Times New Roman" w:cs="Times New Roman"/>
          <w:b/>
        </w:rPr>
        <w:lastRenderedPageBreak/>
        <w:t xml:space="preserve"> </w:t>
      </w:r>
    </w:p>
    <w:p w:rsidR="002110ED" w:rsidRPr="002110ED" w:rsidRDefault="002110ED" w:rsidP="002110ED">
      <w:pPr>
        <w:shd w:val="clear" w:color="auto" w:fill="FFFFFF"/>
        <w:autoSpaceDE w:val="0"/>
        <w:autoSpaceDN w:val="0"/>
        <w:adjustRightInd w:val="0"/>
        <w:spacing w:after="0" w:line="240" w:lineRule="auto"/>
        <w:ind w:right="-57"/>
        <w:jc w:val="both"/>
        <w:rPr>
          <w:rFonts w:ascii="Times New Roman" w:eastAsia="SimSun" w:hAnsi="Times New Roman" w:cs="Times New Roman"/>
          <w:b/>
          <w:i/>
          <w:iCs/>
          <w:color w:val="000000"/>
        </w:rPr>
      </w:pPr>
      <w:r>
        <w:rPr>
          <w:rFonts w:ascii="Times New Roman" w:eastAsia="SimSun" w:hAnsi="Times New Roman"/>
          <w:b/>
          <w:color w:val="000000"/>
          <w:sz w:val="24"/>
          <w:szCs w:val="24"/>
        </w:rPr>
        <w:t xml:space="preserve"> </w:t>
      </w:r>
      <w:r w:rsidRPr="002110ED">
        <w:rPr>
          <w:rFonts w:ascii="Times New Roman" w:eastAsia="SimSun" w:hAnsi="Times New Roman" w:cs="Times New Roman"/>
          <w:b/>
          <w:color w:val="000000"/>
        </w:rPr>
        <w:t xml:space="preserve">Таблица </w:t>
      </w:r>
      <w:r w:rsidR="00AA467B">
        <w:rPr>
          <w:rFonts w:ascii="Times New Roman" w:eastAsia="SimSun" w:hAnsi="Times New Roman" w:cs="Times New Roman"/>
          <w:b/>
          <w:color w:val="000000"/>
        </w:rPr>
        <w:t>№ 5</w:t>
      </w:r>
      <w:r w:rsidRPr="002110ED">
        <w:rPr>
          <w:rFonts w:ascii="Times New Roman" w:eastAsia="SimSun" w:hAnsi="Times New Roman" w:cs="Times New Roman"/>
          <w:b/>
          <w:color w:val="000000"/>
        </w:rPr>
        <w:t xml:space="preserve">. Качества знаний за последние пять  учебных лет  выросло и стало стабильно.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560"/>
        <w:gridCol w:w="1417"/>
        <w:gridCol w:w="1559"/>
        <w:gridCol w:w="1559"/>
      </w:tblGrid>
      <w:tr w:rsidR="002110ED" w:rsidRPr="002110ED" w:rsidTr="00987ADD">
        <w:trPr>
          <w:trHeight w:val="341"/>
        </w:trPr>
        <w:tc>
          <w:tcPr>
            <w:tcW w:w="1985" w:type="dxa"/>
            <w:tcBorders>
              <w:top w:val="single" w:sz="4" w:space="0" w:color="000000"/>
              <w:left w:val="single" w:sz="4" w:space="0" w:color="000000"/>
              <w:bottom w:val="single" w:sz="4" w:space="0" w:color="000000"/>
              <w:right w:val="single" w:sz="4" w:space="0" w:color="000000"/>
            </w:tcBorders>
            <w:shd w:val="clear" w:color="auto" w:fill="FBD4B4"/>
            <w:hideMark/>
          </w:tcPr>
          <w:p w:rsidR="002110ED" w:rsidRPr="002110ED" w:rsidRDefault="002110ED" w:rsidP="002110ED">
            <w:pPr>
              <w:autoSpaceDE w:val="0"/>
              <w:autoSpaceDN w:val="0"/>
              <w:adjustRightInd w:val="0"/>
              <w:spacing w:line="240" w:lineRule="auto"/>
              <w:ind w:left="-567" w:right="-57" w:firstLine="709"/>
              <w:rPr>
                <w:rFonts w:ascii="Times New Roman" w:eastAsia="SimSun" w:hAnsi="Times New Roman" w:cs="Times New Roman"/>
                <w:b/>
                <w:i/>
                <w:color w:val="000000"/>
              </w:rPr>
            </w:pPr>
            <w:r w:rsidRPr="002110ED">
              <w:rPr>
                <w:rFonts w:ascii="Times New Roman" w:eastAsia="SimSun" w:hAnsi="Times New Roman" w:cs="Times New Roman"/>
                <w:b/>
                <w:i/>
                <w:color w:val="000000"/>
              </w:rPr>
              <w:t>Учебный год</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cPr>
          <w:p w:rsidR="002110ED" w:rsidRPr="002110ED" w:rsidRDefault="002110ED" w:rsidP="002110ED">
            <w:pPr>
              <w:autoSpaceDE w:val="0"/>
              <w:autoSpaceDN w:val="0"/>
              <w:adjustRightInd w:val="0"/>
              <w:spacing w:line="240" w:lineRule="auto"/>
              <w:ind w:left="-567" w:right="-57" w:firstLine="709"/>
              <w:rPr>
                <w:rFonts w:ascii="Times New Roman" w:eastAsia="SimSun" w:hAnsi="Times New Roman" w:cs="Times New Roman"/>
                <w:b/>
                <w:i/>
                <w:color w:val="000000"/>
              </w:rPr>
            </w:pPr>
            <w:r w:rsidRPr="002110ED">
              <w:rPr>
                <w:rFonts w:ascii="Times New Roman" w:eastAsia="SimSun" w:hAnsi="Times New Roman" w:cs="Times New Roman"/>
                <w:b/>
                <w:i/>
                <w:color w:val="000000"/>
              </w:rPr>
              <w:t>2012-2013</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cPr>
          <w:p w:rsidR="002110ED" w:rsidRPr="002110ED" w:rsidRDefault="002110ED" w:rsidP="002110ED">
            <w:pPr>
              <w:autoSpaceDE w:val="0"/>
              <w:autoSpaceDN w:val="0"/>
              <w:adjustRightInd w:val="0"/>
              <w:spacing w:line="240" w:lineRule="auto"/>
              <w:ind w:left="-567" w:right="-57" w:firstLine="709"/>
              <w:rPr>
                <w:rFonts w:ascii="Times New Roman" w:eastAsia="SimSun" w:hAnsi="Times New Roman" w:cs="Times New Roman"/>
                <w:b/>
                <w:i/>
                <w:color w:val="000000"/>
              </w:rPr>
            </w:pPr>
            <w:r w:rsidRPr="002110ED">
              <w:rPr>
                <w:rFonts w:ascii="Times New Roman" w:eastAsia="SimSun" w:hAnsi="Times New Roman" w:cs="Times New Roman"/>
                <w:b/>
                <w:i/>
                <w:color w:val="000000"/>
              </w:rPr>
              <w:t>2013-2014</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cPr>
          <w:p w:rsidR="002110ED" w:rsidRPr="002110ED" w:rsidRDefault="002110ED" w:rsidP="002110ED">
            <w:pPr>
              <w:autoSpaceDE w:val="0"/>
              <w:autoSpaceDN w:val="0"/>
              <w:adjustRightInd w:val="0"/>
              <w:spacing w:line="240" w:lineRule="auto"/>
              <w:ind w:left="-567" w:right="-57" w:firstLine="709"/>
              <w:rPr>
                <w:rFonts w:ascii="Times New Roman" w:eastAsia="SimSun" w:hAnsi="Times New Roman" w:cs="Times New Roman"/>
                <w:b/>
                <w:i/>
                <w:color w:val="000000"/>
              </w:rPr>
            </w:pPr>
            <w:r w:rsidRPr="002110ED">
              <w:rPr>
                <w:rFonts w:ascii="Times New Roman" w:eastAsia="SimSun" w:hAnsi="Times New Roman" w:cs="Times New Roman"/>
                <w:b/>
                <w:i/>
                <w:color w:val="000000"/>
              </w:rPr>
              <w:t>2014-2015</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cPr>
          <w:p w:rsidR="002110ED" w:rsidRPr="002110ED" w:rsidRDefault="002110ED" w:rsidP="002110ED">
            <w:pPr>
              <w:autoSpaceDE w:val="0"/>
              <w:autoSpaceDN w:val="0"/>
              <w:adjustRightInd w:val="0"/>
              <w:spacing w:line="240" w:lineRule="auto"/>
              <w:ind w:left="-567" w:right="-57" w:firstLine="709"/>
              <w:rPr>
                <w:rFonts w:ascii="Times New Roman" w:eastAsia="SimSun" w:hAnsi="Times New Roman" w:cs="Times New Roman"/>
                <w:b/>
                <w:i/>
                <w:color w:val="000000"/>
              </w:rPr>
            </w:pPr>
            <w:r w:rsidRPr="002110ED">
              <w:rPr>
                <w:rFonts w:ascii="Times New Roman" w:eastAsia="SimSun" w:hAnsi="Times New Roman" w:cs="Times New Roman"/>
                <w:b/>
                <w:i/>
                <w:color w:val="000000"/>
              </w:rPr>
              <w:t>2015-2016</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cPr>
          <w:p w:rsidR="002110ED" w:rsidRPr="002110ED" w:rsidRDefault="002110ED" w:rsidP="002110ED">
            <w:pPr>
              <w:autoSpaceDE w:val="0"/>
              <w:autoSpaceDN w:val="0"/>
              <w:adjustRightInd w:val="0"/>
              <w:spacing w:line="240" w:lineRule="auto"/>
              <w:ind w:left="-567" w:right="-57" w:firstLine="709"/>
              <w:rPr>
                <w:rFonts w:ascii="Times New Roman" w:eastAsia="SimSun" w:hAnsi="Times New Roman" w:cs="Times New Roman"/>
                <w:b/>
                <w:i/>
                <w:color w:val="000000"/>
              </w:rPr>
            </w:pPr>
            <w:r w:rsidRPr="002110ED">
              <w:rPr>
                <w:rFonts w:ascii="Times New Roman" w:eastAsia="SimSun" w:hAnsi="Times New Roman" w:cs="Times New Roman"/>
                <w:b/>
                <w:i/>
                <w:color w:val="000000"/>
              </w:rPr>
              <w:t>2016-2017</w:t>
            </w:r>
          </w:p>
        </w:tc>
      </w:tr>
      <w:tr w:rsidR="002110ED" w:rsidRPr="002110ED" w:rsidTr="00987ADD">
        <w:trPr>
          <w:trHeight w:val="341"/>
        </w:trPr>
        <w:tc>
          <w:tcPr>
            <w:tcW w:w="1985" w:type="dxa"/>
            <w:tcBorders>
              <w:top w:val="single" w:sz="4" w:space="0" w:color="000000"/>
              <w:left w:val="single" w:sz="4" w:space="0" w:color="000000"/>
              <w:bottom w:val="single" w:sz="4" w:space="0" w:color="000000"/>
              <w:right w:val="single" w:sz="4" w:space="0" w:color="000000"/>
            </w:tcBorders>
            <w:shd w:val="clear" w:color="auto" w:fill="F7CAAC"/>
            <w:hideMark/>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rPr>
            </w:pPr>
            <w:r w:rsidRPr="002110ED">
              <w:rPr>
                <w:rFonts w:ascii="Times New Roman" w:eastAsia="SimSun" w:hAnsi="Times New Roman" w:cs="Times New Roman"/>
                <w:color w:val="000000"/>
              </w:rPr>
              <w:t>Успеваемость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color w:val="000000"/>
              </w:rPr>
            </w:pPr>
            <w:r w:rsidRPr="002110ED">
              <w:rPr>
                <w:rFonts w:ascii="Times New Roman" w:eastAsia="SimSun" w:hAnsi="Times New Roman" w:cs="Times New Roman"/>
                <w:color w:val="000000"/>
              </w:rPr>
              <w:t>99 %</w:t>
            </w:r>
          </w:p>
        </w:tc>
        <w:tc>
          <w:tcPr>
            <w:tcW w:w="1560"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99,7%</w:t>
            </w:r>
          </w:p>
        </w:tc>
        <w:tc>
          <w:tcPr>
            <w:tcW w:w="1417"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99,8%</w:t>
            </w:r>
          </w:p>
        </w:tc>
        <w:tc>
          <w:tcPr>
            <w:tcW w:w="1559"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99,7%</w:t>
            </w:r>
          </w:p>
        </w:tc>
        <w:tc>
          <w:tcPr>
            <w:tcW w:w="1559"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99,8%</w:t>
            </w:r>
          </w:p>
        </w:tc>
      </w:tr>
      <w:tr w:rsidR="002110ED" w:rsidRPr="002110ED" w:rsidTr="00987ADD">
        <w:trPr>
          <w:trHeight w:val="360"/>
        </w:trPr>
        <w:tc>
          <w:tcPr>
            <w:tcW w:w="1985" w:type="dxa"/>
            <w:tcBorders>
              <w:top w:val="single" w:sz="4" w:space="0" w:color="000000"/>
              <w:left w:val="single" w:sz="4" w:space="0" w:color="000000"/>
              <w:bottom w:val="single" w:sz="4" w:space="0" w:color="000000"/>
              <w:right w:val="single" w:sz="4" w:space="0" w:color="000000"/>
            </w:tcBorders>
            <w:shd w:val="clear" w:color="auto" w:fill="F7CAAC"/>
            <w:hideMark/>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rPr>
            </w:pPr>
            <w:r w:rsidRPr="002110ED">
              <w:rPr>
                <w:rFonts w:ascii="Times New Roman" w:eastAsia="SimSun" w:hAnsi="Times New Roman" w:cs="Times New Roman"/>
                <w:color w:val="000000"/>
              </w:rPr>
              <w:t>Качество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color w:val="000000"/>
              </w:rPr>
            </w:pPr>
            <w:r w:rsidRPr="002110ED">
              <w:rPr>
                <w:rFonts w:ascii="Times New Roman" w:eastAsia="SimSun" w:hAnsi="Times New Roman" w:cs="Times New Roman"/>
                <w:color w:val="000000"/>
              </w:rPr>
              <w:t>45%</w:t>
            </w:r>
          </w:p>
        </w:tc>
        <w:tc>
          <w:tcPr>
            <w:tcW w:w="1560"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44%</w:t>
            </w:r>
          </w:p>
        </w:tc>
        <w:tc>
          <w:tcPr>
            <w:tcW w:w="1417"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49,1</w:t>
            </w:r>
          </w:p>
        </w:tc>
        <w:tc>
          <w:tcPr>
            <w:tcW w:w="1559"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49,1</w:t>
            </w:r>
          </w:p>
        </w:tc>
        <w:tc>
          <w:tcPr>
            <w:tcW w:w="1559" w:type="dxa"/>
            <w:tcBorders>
              <w:top w:val="single" w:sz="4" w:space="0" w:color="000000"/>
              <w:left w:val="single" w:sz="4" w:space="0" w:color="000000"/>
              <w:bottom w:val="single" w:sz="4" w:space="0" w:color="000000"/>
              <w:right w:val="single" w:sz="4" w:space="0" w:color="000000"/>
            </w:tcBorders>
          </w:tcPr>
          <w:p w:rsidR="002110ED" w:rsidRPr="002110ED" w:rsidRDefault="002110ED" w:rsidP="002110ED">
            <w:pPr>
              <w:shd w:val="clear" w:color="auto" w:fill="FFFFFF"/>
              <w:autoSpaceDE w:val="0"/>
              <w:autoSpaceDN w:val="0"/>
              <w:adjustRightInd w:val="0"/>
              <w:spacing w:line="240" w:lineRule="auto"/>
              <w:ind w:left="-567" w:right="-57" w:firstLine="709"/>
              <w:rPr>
                <w:rFonts w:ascii="Times New Roman" w:eastAsia="SimSun" w:hAnsi="Times New Roman" w:cs="Times New Roman"/>
                <w:b/>
                <w:color w:val="000000"/>
              </w:rPr>
            </w:pPr>
            <w:r w:rsidRPr="002110ED">
              <w:rPr>
                <w:rFonts w:ascii="Times New Roman" w:eastAsia="SimSun" w:hAnsi="Times New Roman" w:cs="Times New Roman"/>
                <w:b/>
                <w:color w:val="000000"/>
              </w:rPr>
              <w:t>49,5</w:t>
            </w:r>
          </w:p>
        </w:tc>
      </w:tr>
    </w:tbl>
    <w:p w:rsidR="002110ED" w:rsidRDefault="002110ED" w:rsidP="002110ED">
      <w:pPr>
        <w:shd w:val="clear" w:color="auto" w:fill="FFFFFF"/>
        <w:autoSpaceDE w:val="0"/>
        <w:autoSpaceDN w:val="0"/>
        <w:adjustRightInd w:val="0"/>
        <w:spacing w:after="0" w:line="240" w:lineRule="auto"/>
        <w:ind w:right="-57"/>
        <w:rPr>
          <w:rFonts w:ascii="Times New Roman" w:eastAsia="Times New Roman" w:hAnsi="Times New Roman" w:cs="Times New Roman"/>
          <w:b/>
          <w:color w:val="000000"/>
        </w:rPr>
      </w:pPr>
    </w:p>
    <w:p w:rsidR="00AA467B" w:rsidRDefault="00AA467B" w:rsidP="002110ED">
      <w:pPr>
        <w:shd w:val="clear" w:color="auto" w:fill="FFFFFF"/>
        <w:autoSpaceDE w:val="0"/>
        <w:autoSpaceDN w:val="0"/>
        <w:adjustRightInd w:val="0"/>
        <w:spacing w:after="0" w:line="240" w:lineRule="auto"/>
        <w:ind w:right="-57"/>
        <w:rPr>
          <w:rFonts w:ascii="Times New Roman" w:eastAsia="Times New Roman" w:hAnsi="Times New Roman" w:cs="Times New Roman"/>
          <w:b/>
          <w:color w:val="000000"/>
        </w:rPr>
      </w:pPr>
    </w:p>
    <w:p w:rsidR="002110ED" w:rsidRPr="002110ED" w:rsidRDefault="002110ED" w:rsidP="002110ED">
      <w:pPr>
        <w:shd w:val="clear" w:color="auto" w:fill="FFFFFF"/>
        <w:autoSpaceDE w:val="0"/>
        <w:autoSpaceDN w:val="0"/>
        <w:adjustRightInd w:val="0"/>
        <w:spacing w:after="0" w:line="240" w:lineRule="auto"/>
        <w:ind w:right="-57"/>
        <w:rPr>
          <w:rFonts w:ascii="Times New Roman" w:eastAsia="Times New Roman" w:hAnsi="Times New Roman" w:cs="Times New Roman"/>
          <w:b/>
          <w:color w:val="000000"/>
        </w:rPr>
      </w:pPr>
      <w:r w:rsidRPr="002110ED">
        <w:rPr>
          <w:rFonts w:ascii="Times New Roman" w:eastAsia="Times New Roman" w:hAnsi="Times New Roman" w:cs="Times New Roman"/>
          <w:b/>
          <w:color w:val="000000"/>
        </w:rPr>
        <w:t xml:space="preserve">Таблица </w:t>
      </w:r>
      <w:r w:rsidR="00AA467B">
        <w:rPr>
          <w:rFonts w:ascii="Times New Roman" w:eastAsia="Times New Roman" w:hAnsi="Times New Roman" w:cs="Times New Roman"/>
          <w:b/>
          <w:color w:val="000000"/>
        </w:rPr>
        <w:t xml:space="preserve">№ 6. </w:t>
      </w:r>
      <w:r w:rsidRPr="002110ED">
        <w:rPr>
          <w:rFonts w:ascii="Times New Roman" w:eastAsia="Times New Roman" w:hAnsi="Times New Roman" w:cs="Times New Roman"/>
          <w:b/>
          <w:color w:val="000000"/>
        </w:rPr>
        <w:t xml:space="preserve">Общий итог обучаемости по школе.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70"/>
        <w:gridCol w:w="1088"/>
        <w:gridCol w:w="1088"/>
        <w:gridCol w:w="1088"/>
        <w:gridCol w:w="1124"/>
        <w:gridCol w:w="1567"/>
        <w:gridCol w:w="1109"/>
      </w:tblGrid>
      <w:tr w:rsidR="002110ED" w:rsidRPr="002110ED" w:rsidTr="00987ADD">
        <w:tc>
          <w:tcPr>
            <w:tcW w:w="1651" w:type="dxa"/>
            <w:shd w:val="clear" w:color="auto" w:fill="F7CAAC"/>
          </w:tcPr>
          <w:p w:rsidR="002110ED" w:rsidRPr="002110ED" w:rsidRDefault="002110ED" w:rsidP="002110ED">
            <w:pPr>
              <w:autoSpaceDE w:val="0"/>
              <w:autoSpaceDN w:val="0"/>
              <w:adjustRightInd w:val="0"/>
              <w:spacing w:line="240" w:lineRule="auto"/>
              <w:ind w:right="-57"/>
              <w:rPr>
                <w:rFonts w:ascii="Times New Roman" w:eastAsia="MS Mincho" w:hAnsi="Times New Roman" w:cs="Times New Roman"/>
                <w:b/>
                <w:color w:val="000000"/>
              </w:rPr>
            </w:pPr>
            <w:r w:rsidRPr="002110ED">
              <w:rPr>
                <w:rFonts w:ascii="Times New Roman" w:eastAsia="MS Mincho" w:hAnsi="Times New Roman" w:cs="Times New Roman"/>
                <w:b/>
                <w:color w:val="000000"/>
              </w:rPr>
              <w:t xml:space="preserve">Учебный </w:t>
            </w:r>
          </w:p>
          <w:p w:rsidR="002110ED" w:rsidRPr="002110ED" w:rsidRDefault="002110ED" w:rsidP="002110ED">
            <w:pPr>
              <w:autoSpaceDE w:val="0"/>
              <w:autoSpaceDN w:val="0"/>
              <w:adjustRightInd w:val="0"/>
              <w:spacing w:line="240" w:lineRule="auto"/>
              <w:ind w:right="-57"/>
              <w:rPr>
                <w:rFonts w:ascii="Times New Roman" w:eastAsia="MS Mincho" w:hAnsi="Times New Roman" w:cs="Times New Roman"/>
                <w:b/>
                <w:color w:val="000000"/>
              </w:rPr>
            </w:pPr>
            <w:r w:rsidRPr="002110ED">
              <w:rPr>
                <w:rFonts w:ascii="Times New Roman" w:eastAsia="MS Mincho" w:hAnsi="Times New Roman" w:cs="Times New Roman"/>
                <w:b/>
                <w:color w:val="000000"/>
              </w:rPr>
              <w:t>год</w:t>
            </w:r>
          </w:p>
        </w:tc>
        <w:tc>
          <w:tcPr>
            <w:tcW w:w="1398" w:type="dxa"/>
            <w:shd w:val="clear" w:color="auto" w:fill="F7CAAC"/>
          </w:tcPr>
          <w:p w:rsidR="002110ED" w:rsidRPr="002110ED" w:rsidRDefault="002110ED" w:rsidP="002110ED">
            <w:pPr>
              <w:tabs>
                <w:tab w:val="left" w:pos="284"/>
              </w:tabs>
              <w:spacing w:line="240" w:lineRule="auto"/>
              <w:jc w:val="center"/>
              <w:rPr>
                <w:rFonts w:ascii="Times New Roman" w:eastAsia="MS Mincho" w:hAnsi="Times New Roman" w:cs="Times New Roman"/>
                <w:b/>
              </w:rPr>
            </w:pPr>
            <w:r w:rsidRPr="002110ED">
              <w:rPr>
                <w:rFonts w:ascii="Times New Roman" w:eastAsia="MS Mincho" w:hAnsi="Times New Roman" w:cs="Times New Roman"/>
                <w:b/>
              </w:rPr>
              <w:t>Аттестовано</w:t>
            </w:r>
          </w:p>
        </w:tc>
        <w:tc>
          <w:tcPr>
            <w:tcW w:w="1101" w:type="dxa"/>
            <w:shd w:val="clear" w:color="auto" w:fill="F7CAAC"/>
          </w:tcPr>
          <w:p w:rsidR="002110ED" w:rsidRPr="002110ED" w:rsidRDefault="002110ED" w:rsidP="002110ED">
            <w:pPr>
              <w:tabs>
                <w:tab w:val="left" w:pos="284"/>
              </w:tabs>
              <w:spacing w:line="240" w:lineRule="auto"/>
              <w:jc w:val="center"/>
              <w:rPr>
                <w:rFonts w:ascii="Times New Roman" w:eastAsia="MS Mincho" w:hAnsi="Times New Roman" w:cs="Times New Roman"/>
                <w:b/>
              </w:rPr>
            </w:pPr>
            <w:r w:rsidRPr="002110ED">
              <w:rPr>
                <w:rFonts w:ascii="Times New Roman" w:eastAsia="MS Mincho" w:hAnsi="Times New Roman" w:cs="Times New Roman"/>
                <w:b/>
              </w:rPr>
              <w:t>«5»</w:t>
            </w:r>
          </w:p>
        </w:tc>
        <w:tc>
          <w:tcPr>
            <w:tcW w:w="1101" w:type="dxa"/>
            <w:shd w:val="clear" w:color="auto" w:fill="F7CAAC"/>
          </w:tcPr>
          <w:p w:rsidR="002110ED" w:rsidRPr="002110ED" w:rsidRDefault="002110ED" w:rsidP="002110ED">
            <w:pPr>
              <w:tabs>
                <w:tab w:val="left" w:pos="284"/>
              </w:tabs>
              <w:spacing w:line="240" w:lineRule="auto"/>
              <w:jc w:val="center"/>
              <w:rPr>
                <w:rFonts w:ascii="Times New Roman" w:eastAsia="MS Mincho" w:hAnsi="Times New Roman" w:cs="Times New Roman"/>
                <w:b/>
              </w:rPr>
            </w:pPr>
            <w:r w:rsidRPr="002110ED">
              <w:rPr>
                <w:rFonts w:ascii="Times New Roman" w:eastAsia="MS Mincho" w:hAnsi="Times New Roman" w:cs="Times New Roman"/>
                <w:b/>
              </w:rPr>
              <w:t>«4» и «5»</w:t>
            </w:r>
          </w:p>
        </w:tc>
        <w:tc>
          <w:tcPr>
            <w:tcW w:w="1101" w:type="dxa"/>
            <w:shd w:val="clear" w:color="auto" w:fill="F7CAAC"/>
          </w:tcPr>
          <w:p w:rsidR="002110ED" w:rsidRPr="002110ED" w:rsidRDefault="002110ED" w:rsidP="002110ED">
            <w:pPr>
              <w:tabs>
                <w:tab w:val="left" w:pos="284"/>
              </w:tabs>
              <w:spacing w:line="240" w:lineRule="auto"/>
              <w:jc w:val="center"/>
              <w:rPr>
                <w:rFonts w:ascii="Times New Roman" w:eastAsia="MS Mincho" w:hAnsi="Times New Roman" w:cs="Times New Roman"/>
                <w:b/>
              </w:rPr>
            </w:pPr>
            <w:r w:rsidRPr="002110ED">
              <w:rPr>
                <w:rFonts w:ascii="Times New Roman" w:eastAsia="MS Mincho" w:hAnsi="Times New Roman" w:cs="Times New Roman"/>
                <w:b/>
              </w:rPr>
              <w:t>«2»</w:t>
            </w:r>
          </w:p>
        </w:tc>
        <w:tc>
          <w:tcPr>
            <w:tcW w:w="1132" w:type="dxa"/>
            <w:shd w:val="clear" w:color="auto" w:fill="F7CAAC"/>
          </w:tcPr>
          <w:p w:rsidR="002110ED" w:rsidRPr="002110ED" w:rsidRDefault="002110ED" w:rsidP="002110ED">
            <w:pPr>
              <w:tabs>
                <w:tab w:val="left" w:pos="284"/>
              </w:tabs>
              <w:spacing w:line="240" w:lineRule="auto"/>
              <w:jc w:val="center"/>
              <w:rPr>
                <w:rFonts w:ascii="Times New Roman" w:eastAsia="MS Mincho" w:hAnsi="Times New Roman" w:cs="Times New Roman"/>
                <w:b/>
              </w:rPr>
            </w:pPr>
            <w:r w:rsidRPr="002110ED">
              <w:rPr>
                <w:rFonts w:ascii="Times New Roman" w:eastAsia="MS Mincho" w:hAnsi="Times New Roman" w:cs="Times New Roman"/>
                <w:b/>
              </w:rPr>
              <w:t>с одной «3»</w:t>
            </w:r>
          </w:p>
        </w:tc>
        <w:tc>
          <w:tcPr>
            <w:tcW w:w="1383" w:type="dxa"/>
            <w:shd w:val="clear" w:color="auto" w:fill="F7CAAC"/>
          </w:tcPr>
          <w:p w:rsidR="002110ED" w:rsidRPr="002110ED" w:rsidRDefault="002110ED" w:rsidP="002110ED">
            <w:pPr>
              <w:tabs>
                <w:tab w:val="left" w:pos="284"/>
              </w:tabs>
              <w:spacing w:line="240" w:lineRule="auto"/>
              <w:jc w:val="center"/>
              <w:rPr>
                <w:rFonts w:ascii="Times New Roman" w:eastAsia="MS Mincho" w:hAnsi="Times New Roman" w:cs="Times New Roman"/>
                <w:b/>
              </w:rPr>
            </w:pPr>
            <w:r w:rsidRPr="002110ED">
              <w:rPr>
                <w:rFonts w:ascii="Times New Roman" w:eastAsia="MS Mincho" w:hAnsi="Times New Roman" w:cs="Times New Roman"/>
                <w:b/>
              </w:rPr>
              <w:t>% успеваемости</w:t>
            </w:r>
          </w:p>
        </w:tc>
        <w:tc>
          <w:tcPr>
            <w:tcW w:w="951" w:type="dxa"/>
            <w:shd w:val="clear" w:color="auto" w:fill="F7CAAC"/>
          </w:tcPr>
          <w:p w:rsidR="002110ED" w:rsidRPr="002110ED" w:rsidRDefault="002110ED" w:rsidP="002110ED">
            <w:pPr>
              <w:tabs>
                <w:tab w:val="left" w:pos="284"/>
              </w:tabs>
              <w:spacing w:line="240" w:lineRule="auto"/>
              <w:jc w:val="center"/>
              <w:rPr>
                <w:rFonts w:ascii="Times New Roman" w:eastAsia="MS Mincho" w:hAnsi="Times New Roman" w:cs="Times New Roman"/>
                <w:b/>
              </w:rPr>
            </w:pPr>
            <w:r w:rsidRPr="002110ED">
              <w:rPr>
                <w:rFonts w:ascii="Times New Roman" w:eastAsia="MS Mincho" w:hAnsi="Times New Roman" w:cs="Times New Roman"/>
                <w:b/>
              </w:rPr>
              <w:t>% качества</w:t>
            </w:r>
          </w:p>
        </w:tc>
      </w:tr>
      <w:tr w:rsidR="002110ED" w:rsidRPr="00AA467B" w:rsidTr="00987ADD">
        <w:tc>
          <w:tcPr>
            <w:tcW w:w="1651" w:type="dxa"/>
            <w:shd w:val="clear" w:color="auto" w:fill="F7CAAC"/>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b/>
                <w:color w:val="000000"/>
              </w:rPr>
            </w:pPr>
            <w:r w:rsidRPr="00AA467B">
              <w:rPr>
                <w:rFonts w:ascii="Times New Roman" w:eastAsia="SimSun" w:hAnsi="Times New Roman" w:cs="Times New Roman"/>
                <w:b/>
                <w:i/>
                <w:color w:val="000000"/>
              </w:rPr>
              <w:t>2013-2014</w:t>
            </w:r>
          </w:p>
        </w:tc>
        <w:tc>
          <w:tcPr>
            <w:tcW w:w="1398"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296</w:t>
            </w:r>
          </w:p>
        </w:tc>
        <w:tc>
          <w:tcPr>
            <w:tcW w:w="1101" w:type="dxa"/>
            <w:shd w:val="clear" w:color="auto" w:fill="auto"/>
          </w:tcPr>
          <w:p w:rsidR="002110ED" w:rsidRPr="00AA467B" w:rsidRDefault="002110ED" w:rsidP="002110ED">
            <w:pPr>
              <w:spacing w:line="240" w:lineRule="auto"/>
              <w:rPr>
                <w:rFonts w:ascii="Times New Roman" w:eastAsia="MS Mincho" w:hAnsi="Times New Roman" w:cs="Times New Roman"/>
                <w:b/>
                <w:color w:val="FF0000"/>
              </w:rPr>
            </w:pPr>
            <w:r w:rsidRPr="00AA467B">
              <w:rPr>
                <w:rFonts w:ascii="Times New Roman" w:eastAsia="MS Mincho" w:hAnsi="Times New Roman" w:cs="Times New Roman"/>
                <w:b/>
                <w:color w:val="FF0000"/>
              </w:rPr>
              <w:t>32</w:t>
            </w:r>
          </w:p>
        </w:tc>
        <w:tc>
          <w:tcPr>
            <w:tcW w:w="1101" w:type="dxa"/>
            <w:shd w:val="clear" w:color="auto" w:fill="auto"/>
          </w:tcPr>
          <w:p w:rsidR="002110ED" w:rsidRPr="00AA467B" w:rsidRDefault="002110ED" w:rsidP="002110ED">
            <w:pPr>
              <w:spacing w:line="240" w:lineRule="auto"/>
              <w:rPr>
                <w:rFonts w:ascii="Times New Roman" w:eastAsia="MS Mincho" w:hAnsi="Times New Roman" w:cs="Times New Roman"/>
              </w:rPr>
            </w:pPr>
            <w:r w:rsidRPr="00AA467B">
              <w:rPr>
                <w:rFonts w:ascii="Times New Roman" w:eastAsia="MS Mincho" w:hAnsi="Times New Roman" w:cs="Times New Roman"/>
              </w:rPr>
              <w:t>97</w:t>
            </w:r>
          </w:p>
        </w:tc>
        <w:tc>
          <w:tcPr>
            <w:tcW w:w="1101"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1</w:t>
            </w:r>
          </w:p>
        </w:tc>
        <w:tc>
          <w:tcPr>
            <w:tcW w:w="1132"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b/>
                <w:color w:val="FF0000"/>
              </w:rPr>
            </w:pPr>
            <w:r w:rsidRPr="00AA467B">
              <w:rPr>
                <w:rFonts w:ascii="Times New Roman" w:eastAsia="MS Mincho" w:hAnsi="Times New Roman" w:cs="Times New Roman"/>
                <w:b/>
                <w:color w:val="FF0000"/>
              </w:rPr>
              <w:t>18</w:t>
            </w:r>
          </w:p>
        </w:tc>
        <w:tc>
          <w:tcPr>
            <w:tcW w:w="1383"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44%</w:t>
            </w:r>
          </w:p>
        </w:tc>
        <w:tc>
          <w:tcPr>
            <w:tcW w:w="951"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99,7%</w:t>
            </w:r>
          </w:p>
        </w:tc>
      </w:tr>
      <w:tr w:rsidR="002110ED" w:rsidRPr="00AA467B" w:rsidTr="00987ADD">
        <w:tc>
          <w:tcPr>
            <w:tcW w:w="1651" w:type="dxa"/>
            <w:shd w:val="clear" w:color="auto" w:fill="F7CAAC"/>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b/>
                <w:color w:val="000000"/>
              </w:rPr>
            </w:pPr>
            <w:r w:rsidRPr="00AA467B">
              <w:rPr>
                <w:rFonts w:ascii="Times New Roman" w:eastAsia="MS Mincho" w:hAnsi="Times New Roman" w:cs="Times New Roman"/>
                <w:b/>
                <w:i/>
                <w:color w:val="000000"/>
              </w:rPr>
              <w:t>2014-2015</w:t>
            </w:r>
          </w:p>
        </w:tc>
        <w:tc>
          <w:tcPr>
            <w:tcW w:w="1398"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293</w:t>
            </w:r>
          </w:p>
        </w:tc>
        <w:tc>
          <w:tcPr>
            <w:tcW w:w="1101" w:type="dxa"/>
            <w:shd w:val="clear" w:color="auto" w:fill="auto"/>
          </w:tcPr>
          <w:p w:rsidR="002110ED" w:rsidRPr="00AA467B" w:rsidRDefault="002110ED" w:rsidP="002110ED">
            <w:pPr>
              <w:spacing w:line="240" w:lineRule="auto"/>
              <w:rPr>
                <w:rFonts w:ascii="Times New Roman" w:eastAsia="MS Mincho" w:hAnsi="Times New Roman" w:cs="Times New Roman"/>
                <w:b/>
                <w:color w:val="FF0000"/>
              </w:rPr>
            </w:pPr>
            <w:r w:rsidRPr="00AA467B">
              <w:rPr>
                <w:rFonts w:ascii="Times New Roman" w:eastAsia="MS Mincho" w:hAnsi="Times New Roman" w:cs="Times New Roman"/>
                <w:b/>
                <w:color w:val="FF0000"/>
              </w:rPr>
              <w:t>38</w:t>
            </w:r>
          </w:p>
        </w:tc>
        <w:tc>
          <w:tcPr>
            <w:tcW w:w="1101" w:type="dxa"/>
            <w:shd w:val="clear" w:color="auto" w:fill="auto"/>
          </w:tcPr>
          <w:p w:rsidR="002110ED" w:rsidRPr="00AA467B" w:rsidRDefault="002110ED" w:rsidP="002110ED">
            <w:pPr>
              <w:spacing w:line="240" w:lineRule="auto"/>
              <w:rPr>
                <w:rFonts w:ascii="Times New Roman" w:eastAsia="MS Mincho" w:hAnsi="Times New Roman" w:cs="Times New Roman"/>
              </w:rPr>
            </w:pPr>
            <w:r w:rsidRPr="00AA467B">
              <w:rPr>
                <w:rFonts w:ascii="Times New Roman" w:eastAsia="MS Mincho" w:hAnsi="Times New Roman" w:cs="Times New Roman"/>
              </w:rPr>
              <w:t>106</w:t>
            </w:r>
          </w:p>
        </w:tc>
        <w:tc>
          <w:tcPr>
            <w:tcW w:w="1101" w:type="dxa"/>
            <w:shd w:val="clear" w:color="auto" w:fill="auto"/>
          </w:tcPr>
          <w:p w:rsidR="002110ED" w:rsidRPr="00AA467B" w:rsidRDefault="002110ED" w:rsidP="002110ED">
            <w:pPr>
              <w:spacing w:line="240" w:lineRule="auto"/>
              <w:rPr>
                <w:rFonts w:ascii="Times New Roman" w:eastAsia="MS Mincho" w:hAnsi="Times New Roman" w:cs="Times New Roman"/>
              </w:rPr>
            </w:pPr>
            <w:r w:rsidRPr="00AA467B">
              <w:rPr>
                <w:rFonts w:ascii="Times New Roman" w:eastAsia="MS Mincho" w:hAnsi="Times New Roman" w:cs="Times New Roman"/>
              </w:rPr>
              <w:t>1</w:t>
            </w:r>
          </w:p>
        </w:tc>
        <w:tc>
          <w:tcPr>
            <w:tcW w:w="1132"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b/>
                <w:color w:val="FF0000"/>
              </w:rPr>
            </w:pPr>
            <w:r w:rsidRPr="00AA467B">
              <w:rPr>
                <w:rFonts w:ascii="Times New Roman" w:eastAsia="MS Mincho" w:hAnsi="Times New Roman" w:cs="Times New Roman"/>
                <w:b/>
                <w:color w:val="FF0000"/>
              </w:rPr>
              <w:t>18</w:t>
            </w:r>
          </w:p>
        </w:tc>
        <w:tc>
          <w:tcPr>
            <w:tcW w:w="1383"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99,1</w:t>
            </w:r>
          </w:p>
        </w:tc>
        <w:tc>
          <w:tcPr>
            <w:tcW w:w="951"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49,1</w:t>
            </w:r>
          </w:p>
        </w:tc>
      </w:tr>
      <w:tr w:rsidR="002110ED" w:rsidRPr="00AA467B" w:rsidTr="00987ADD">
        <w:tc>
          <w:tcPr>
            <w:tcW w:w="1651" w:type="dxa"/>
            <w:shd w:val="clear" w:color="auto" w:fill="F7CAAC"/>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b/>
                <w:color w:val="000000"/>
              </w:rPr>
            </w:pPr>
            <w:r w:rsidRPr="00AA467B">
              <w:rPr>
                <w:rFonts w:ascii="Times New Roman" w:eastAsia="SimSun" w:hAnsi="Times New Roman" w:cs="Times New Roman"/>
                <w:b/>
                <w:i/>
                <w:color w:val="000000"/>
              </w:rPr>
              <w:t>2015-2016</w:t>
            </w:r>
          </w:p>
        </w:tc>
        <w:tc>
          <w:tcPr>
            <w:tcW w:w="1398"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304</w:t>
            </w:r>
          </w:p>
        </w:tc>
        <w:tc>
          <w:tcPr>
            <w:tcW w:w="1101"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b/>
                <w:color w:val="FF0000"/>
              </w:rPr>
            </w:pPr>
            <w:r w:rsidRPr="00AA467B">
              <w:rPr>
                <w:rFonts w:ascii="Times New Roman" w:eastAsia="MS Mincho" w:hAnsi="Times New Roman" w:cs="Times New Roman"/>
                <w:b/>
                <w:color w:val="FF0000"/>
              </w:rPr>
              <w:t>43</w:t>
            </w:r>
          </w:p>
        </w:tc>
        <w:tc>
          <w:tcPr>
            <w:tcW w:w="1101"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105</w:t>
            </w:r>
          </w:p>
        </w:tc>
        <w:tc>
          <w:tcPr>
            <w:tcW w:w="1101"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1</w:t>
            </w:r>
          </w:p>
        </w:tc>
        <w:tc>
          <w:tcPr>
            <w:tcW w:w="1132"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b/>
                <w:color w:val="FF0000"/>
              </w:rPr>
            </w:pPr>
            <w:r w:rsidRPr="00AA467B">
              <w:rPr>
                <w:rFonts w:ascii="Times New Roman" w:eastAsia="MS Mincho" w:hAnsi="Times New Roman" w:cs="Times New Roman"/>
                <w:b/>
                <w:color w:val="FF0000"/>
              </w:rPr>
              <w:t>13</w:t>
            </w:r>
          </w:p>
        </w:tc>
        <w:tc>
          <w:tcPr>
            <w:tcW w:w="1383"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99,7</w:t>
            </w:r>
          </w:p>
        </w:tc>
        <w:tc>
          <w:tcPr>
            <w:tcW w:w="951"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49,1</w:t>
            </w:r>
          </w:p>
        </w:tc>
      </w:tr>
      <w:tr w:rsidR="002110ED" w:rsidRPr="00AA467B" w:rsidTr="00987ADD">
        <w:tc>
          <w:tcPr>
            <w:tcW w:w="1651" w:type="dxa"/>
            <w:shd w:val="clear" w:color="auto" w:fill="F7CAAC"/>
          </w:tcPr>
          <w:p w:rsidR="002110ED" w:rsidRPr="00AA467B" w:rsidRDefault="002110ED" w:rsidP="002110ED">
            <w:pPr>
              <w:autoSpaceDE w:val="0"/>
              <w:autoSpaceDN w:val="0"/>
              <w:adjustRightInd w:val="0"/>
              <w:spacing w:line="240" w:lineRule="auto"/>
              <w:ind w:right="-57"/>
              <w:rPr>
                <w:rFonts w:ascii="Times New Roman" w:eastAsia="SimSun" w:hAnsi="Times New Roman" w:cs="Times New Roman"/>
                <w:b/>
                <w:i/>
                <w:color w:val="000000"/>
              </w:rPr>
            </w:pPr>
            <w:r w:rsidRPr="00AA467B">
              <w:rPr>
                <w:rFonts w:ascii="Times New Roman" w:eastAsia="SimSun" w:hAnsi="Times New Roman" w:cs="Times New Roman"/>
                <w:b/>
                <w:i/>
                <w:color w:val="000000"/>
              </w:rPr>
              <w:t>2016-2017</w:t>
            </w:r>
          </w:p>
        </w:tc>
        <w:tc>
          <w:tcPr>
            <w:tcW w:w="1398"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311</w:t>
            </w:r>
          </w:p>
        </w:tc>
        <w:tc>
          <w:tcPr>
            <w:tcW w:w="1101"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b/>
                <w:color w:val="FF0000"/>
              </w:rPr>
            </w:pPr>
            <w:r w:rsidRPr="00AA467B">
              <w:rPr>
                <w:rFonts w:ascii="Times New Roman" w:eastAsia="MS Mincho" w:hAnsi="Times New Roman" w:cs="Times New Roman"/>
                <w:b/>
                <w:color w:val="FF0000"/>
              </w:rPr>
              <w:t>45</w:t>
            </w:r>
          </w:p>
        </w:tc>
        <w:tc>
          <w:tcPr>
            <w:tcW w:w="1101"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101</w:t>
            </w:r>
          </w:p>
        </w:tc>
        <w:tc>
          <w:tcPr>
            <w:tcW w:w="1101"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color w:val="000000"/>
              </w:rPr>
            </w:pPr>
            <w:r w:rsidRPr="00AA467B">
              <w:rPr>
                <w:rFonts w:ascii="Times New Roman" w:eastAsia="MS Mincho" w:hAnsi="Times New Roman" w:cs="Times New Roman"/>
                <w:color w:val="000000"/>
              </w:rPr>
              <w:t>3</w:t>
            </w:r>
          </w:p>
        </w:tc>
        <w:tc>
          <w:tcPr>
            <w:tcW w:w="1132" w:type="dxa"/>
            <w:shd w:val="clear" w:color="auto" w:fill="auto"/>
          </w:tcPr>
          <w:p w:rsidR="002110ED" w:rsidRPr="00AA467B" w:rsidRDefault="002110ED" w:rsidP="002110ED">
            <w:pPr>
              <w:autoSpaceDE w:val="0"/>
              <w:autoSpaceDN w:val="0"/>
              <w:adjustRightInd w:val="0"/>
              <w:spacing w:line="240" w:lineRule="auto"/>
              <w:ind w:right="-57"/>
              <w:rPr>
                <w:rFonts w:ascii="Times New Roman" w:eastAsia="MS Mincho" w:hAnsi="Times New Roman" w:cs="Times New Roman"/>
                <w:b/>
                <w:color w:val="FF0000"/>
              </w:rPr>
            </w:pPr>
            <w:r w:rsidRPr="00AA467B">
              <w:rPr>
                <w:rFonts w:ascii="Times New Roman" w:eastAsia="MS Mincho" w:hAnsi="Times New Roman" w:cs="Times New Roman"/>
                <w:b/>
                <w:color w:val="FF0000"/>
              </w:rPr>
              <w:t>8</w:t>
            </w:r>
          </w:p>
        </w:tc>
        <w:tc>
          <w:tcPr>
            <w:tcW w:w="1383"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99,8</w:t>
            </w:r>
          </w:p>
        </w:tc>
        <w:tc>
          <w:tcPr>
            <w:tcW w:w="951" w:type="dxa"/>
            <w:shd w:val="clear" w:color="auto" w:fill="auto"/>
          </w:tcPr>
          <w:p w:rsidR="002110ED" w:rsidRPr="00AA467B" w:rsidRDefault="002110ED" w:rsidP="002110ED">
            <w:pPr>
              <w:tabs>
                <w:tab w:val="left" w:pos="284"/>
              </w:tabs>
              <w:spacing w:line="240" w:lineRule="auto"/>
              <w:rPr>
                <w:rFonts w:ascii="Times New Roman" w:eastAsia="MS Mincho" w:hAnsi="Times New Roman" w:cs="Times New Roman"/>
              </w:rPr>
            </w:pPr>
            <w:r w:rsidRPr="00AA467B">
              <w:rPr>
                <w:rFonts w:ascii="Times New Roman" w:eastAsia="MS Mincho" w:hAnsi="Times New Roman" w:cs="Times New Roman"/>
              </w:rPr>
              <w:t>49,5</w:t>
            </w:r>
          </w:p>
        </w:tc>
      </w:tr>
    </w:tbl>
    <w:p w:rsidR="002110ED" w:rsidRPr="00AA467B" w:rsidRDefault="002110ED" w:rsidP="002110ED">
      <w:pPr>
        <w:shd w:val="clear" w:color="auto" w:fill="FFFFFF"/>
        <w:autoSpaceDE w:val="0"/>
        <w:autoSpaceDN w:val="0"/>
        <w:adjustRightInd w:val="0"/>
        <w:spacing w:after="0" w:line="240" w:lineRule="auto"/>
        <w:ind w:right="-57"/>
        <w:rPr>
          <w:rFonts w:ascii="Times New Roman" w:eastAsia="Times New Roman" w:hAnsi="Times New Roman" w:cs="Times New Roman"/>
          <w:b/>
          <w:color w:val="000000"/>
        </w:rPr>
      </w:pPr>
    </w:p>
    <w:p w:rsidR="002110ED" w:rsidRPr="00AA467B" w:rsidRDefault="002110ED" w:rsidP="002B17D4">
      <w:pPr>
        <w:shd w:val="clear" w:color="auto" w:fill="FFFFFF"/>
        <w:autoSpaceDE w:val="0"/>
        <w:autoSpaceDN w:val="0"/>
        <w:adjustRightInd w:val="0"/>
        <w:spacing w:after="0" w:line="240" w:lineRule="auto"/>
        <w:ind w:right="-57"/>
        <w:rPr>
          <w:rFonts w:ascii="Times New Roman" w:eastAsia="Times New Roman" w:hAnsi="Times New Roman" w:cs="Times New Roman"/>
          <w:b/>
          <w:color w:val="000000"/>
        </w:rPr>
      </w:pPr>
    </w:p>
    <w:p w:rsidR="002110ED" w:rsidRPr="00AA467B" w:rsidRDefault="002110ED" w:rsidP="00AA467B">
      <w:pPr>
        <w:shd w:val="clear" w:color="auto" w:fill="FFFFFF"/>
        <w:autoSpaceDE w:val="0"/>
        <w:autoSpaceDN w:val="0"/>
        <w:adjustRightInd w:val="0"/>
        <w:spacing w:after="0" w:line="240" w:lineRule="auto"/>
        <w:ind w:right="-57"/>
        <w:rPr>
          <w:rFonts w:ascii="Times New Roman" w:eastAsia="Times New Roman" w:hAnsi="Times New Roman" w:cs="Times New Roman"/>
          <w:b/>
          <w:color w:val="000000"/>
        </w:rPr>
      </w:pPr>
      <w:r w:rsidRPr="00AA467B">
        <w:rPr>
          <w:rFonts w:ascii="Times New Roman" w:eastAsia="Times New Roman" w:hAnsi="Times New Roman" w:cs="Times New Roman"/>
          <w:b/>
          <w:color w:val="000000"/>
        </w:rPr>
        <w:t xml:space="preserve">Таблица </w:t>
      </w:r>
      <w:r w:rsidR="00F713A4">
        <w:rPr>
          <w:rFonts w:ascii="Times New Roman" w:eastAsia="Times New Roman" w:hAnsi="Times New Roman" w:cs="Times New Roman"/>
          <w:b/>
          <w:color w:val="000000"/>
        </w:rPr>
        <w:t>№ 7</w:t>
      </w:r>
      <w:r w:rsidRPr="00AA467B">
        <w:rPr>
          <w:rFonts w:ascii="Times New Roman" w:eastAsia="Times New Roman" w:hAnsi="Times New Roman" w:cs="Times New Roman"/>
          <w:b/>
          <w:color w:val="000000"/>
        </w:rPr>
        <w:t>. Результаты мониторинга оценки качества образовательных результатов в рамках ЕГЭ за 2016-2017 учебный год</w:t>
      </w:r>
    </w:p>
    <w:p w:rsidR="002110ED" w:rsidRPr="00AA467B" w:rsidRDefault="002110ED" w:rsidP="00AA467B">
      <w:pPr>
        <w:shd w:val="clear" w:color="auto" w:fill="FFFFFF"/>
        <w:autoSpaceDE w:val="0"/>
        <w:autoSpaceDN w:val="0"/>
        <w:adjustRightInd w:val="0"/>
        <w:spacing w:line="240" w:lineRule="auto"/>
        <w:ind w:left="-567" w:right="-57"/>
        <w:rPr>
          <w:rFonts w:ascii="Times New Roman" w:hAnsi="Times New Roman" w:cs="Times New Roman"/>
          <w:b/>
          <w:i/>
          <w:color w:val="00000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277"/>
        <w:gridCol w:w="1287"/>
        <w:gridCol w:w="1278"/>
        <w:gridCol w:w="1302"/>
        <w:gridCol w:w="1287"/>
        <w:gridCol w:w="1464"/>
      </w:tblGrid>
      <w:tr w:rsidR="002110ED" w:rsidRPr="00AA467B" w:rsidTr="00987ADD">
        <w:trPr>
          <w:trHeight w:val="606"/>
        </w:trPr>
        <w:tc>
          <w:tcPr>
            <w:tcW w:w="2170"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b/>
              </w:rPr>
            </w:pPr>
            <w:r w:rsidRPr="00AA467B">
              <w:rPr>
                <w:rFonts w:ascii="Times New Roman" w:hAnsi="Times New Roman" w:cs="Times New Roman"/>
                <w:b/>
              </w:rPr>
              <w:t>Предмет</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b/>
                <w:i/>
              </w:rPr>
            </w:pPr>
            <w:r w:rsidRPr="00AA467B">
              <w:rPr>
                <w:rFonts w:ascii="Times New Roman" w:hAnsi="Times New Roman" w:cs="Times New Roman"/>
                <w:b/>
                <w:i/>
              </w:rPr>
              <w:t>Кол-во</w:t>
            </w:r>
          </w:p>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b/>
                <w:i/>
              </w:rPr>
              <w:t>обуч-ся</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b/>
                <w:i/>
              </w:rPr>
              <w:t>Средний балл</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 xml:space="preserve">Выше </w:t>
            </w:r>
          </w:p>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среднего</w:t>
            </w:r>
          </w:p>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b/>
                <w:i/>
              </w:rPr>
              <w:t>чел/%</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b/>
                <w:i/>
                <w:lang w:val="en-US"/>
              </w:rPr>
              <w:t>Max</w:t>
            </w:r>
            <w:r w:rsidRPr="00AA467B">
              <w:rPr>
                <w:rFonts w:ascii="Times New Roman" w:hAnsi="Times New Roman" w:cs="Times New Roman"/>
                <w:b/>
                <w:i/>
              </w:rPr>
              <w:t xml:space="preserve"> кол-во баллов</w:t>
            </w:r>
          </w:p>
        </w:tc>
      </w:tr>
      <w:tr w:rsidR="002110ED" w:rsidRPr="00AA467B" w:rsidTr="00987ADD">
        <w:trPr>
          <w:trHeight w:val="161"/>
        </w:trPr>
        <w:tc>
          <w:tcPr>
            <w:tcW w:w="2170" w:type="dxa"/>
            <w:vMerge/>
            <w:tcBorders>
              <w:top w:val="single" w:sz="4" w:space="0" w:color="000000"/>
              <w:left w:val="single" w:sz="4" w:space="0" w:color="000000"/>
              <w:bottom w:val="single" w:sz="4" w:space="0" w:color="000000"/>
              <w:right w:val="single" w:sz="4" w:space="0" w:color="000000"/>
            </w:tcBorders>
            <w:shd w:val="clear" w:color="auto" w:fill="FBD4B4"/>
            <w:vAlign w:val="center"/>
            <w:hideMark/>
          </w:tcPr>
          <w:p w:rsidR="002110ED" w:rsidRPr="00AA467B" w:rsidRDefault="002110ED" w:rsidP="00AA467B">
            <w:pPr>
              <w:spacing w:after="0" w:line="240" w:lineRule="auto"/>
              <w:ind w:left="-567" w:right="-57" w:firstLine="709"/>
              <w:rPr>
                <w:rFonts w:ascii="Times New Roman" w:hAnsi="Times New Roman" w:cs="Times New Roman"/>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FBD4B4"/>
            <w:vAlign w:val="center"/>
            <w:hideMark/>
          </w:tcPr>
          <w:p w:rsidR="002110ED" w:rsidRPr="00AA467B" w:rsidRDefault="002110ED" w:rsidP="00AA467B">
            <w:pPr>
              <w:spacing w:after="0" w:line="240" w:lineRule="auto"/>
              <w:ind w:left="-567" w:right="-57" w:firstLine="709"/>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b/>
                <w:i/>
              </w:rPr>
            </w:pPr>
            <w:r w:rsidRPr="00AA467B">
              <w:rPr>
                <w:rFonts w:ascii="Times New Roman" w:hAnsi="Times New Roman" w:cs="Times New Roman"/>
                <w:b/>
                <w:i/>
              </w:rPr>
              <w:t>школа</w:t>
            </w:r>
          </w:p>
        </w:tc>
        <w:tc>
          <w:tcPr>
            <w:tcW w:w="1278" w:type="dxa"/>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b/>
                <w:i/>
              </w:rPr>
              <w:t>край</w:t>
            </w:r>
          </w:p>
        </w:tc>
        <w:tc>
          <w:tcPr>
            <w:tcW w:w="0" w:type="auto"/>
            <w:vMerge/>
            <w:tcBorders>
              <w:top w:val="single" w:sz="4" w:space="0" w:color="000000"/>
              <w:left w:val="single" w:sz="4" w:space="0" w:color="000000"/>
              <w:bottom w:val="single" w:sz="4" w:space="0" w:color="000000"/>
              <w:right w:val="single" w:sz="4" w:space="0" w:color="000000"/>
            </w:tcBorders>
            <w:shd w:val="clear" w:color="auto" w:fill="FBD4B4"/>
            <w:vAlign w:val="center"/>
            <w:hideMark/>
          </w:tcPr>
          <w:p w:rsidR="002110ED" w:rsidRPr="00AA467B" w:rsidRDefault="002110ED" w:rsidP="00AA467B">
            <w:pPr>
              <w:spacing w:after="0" w:line="240" w:lineRule="auto"/>
              <w:ind w:left="-567" w:right="-57" w:firstLine="709"/>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b/>
                <w:i/>
              </w:rPr>
            </w:pPr>
            <w:r w:rsidRPr="00AA467B">
              <w:rPr>
                <w:rFonts w:ascii="Times New Roman" w:hAnsi="Times New Roman" w:cs="Times New Roman"/>
                <w:b/>
                <w:i/>
              </w:rPr>
              <w:t>школа</w:t>
            </w:r>
          </w:p>
        </w:tc>
        <w:tc>
          <w:tcPr>
            <w:tcW w:w="1464" w:type="dxa"/>
            <w:tcBorders>
              <w:top w:val="single" w:sz="4" w:space="0" w:color="000000"/>
              <w:left w:val="single" w:sz="4" w:space="0" w:color="000000"/>
              <w:bottom w:val="single" w:sz="4" w:space="0" w:color="000000"/>
              <w:right w:val="single" w:sz="4" w:space="0" w:color="000000"/>
            </w:tcBorders>
            <w:shd w:val="clear" w:color="auto" w:fill="FBD4B4"/>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b/>
                <w:i/>
              </w:rPr>
            </w:pPr>
            <w:r w:rsidRPr="00AA467B">
              <w:rPr>
                <w:rFonts w:ascii="Times New Roman" w:hAnsi="Times New Roman" w:cs="Times New Roman"/>
                <w:b/>
                <w:i/>
              </w:rPr>
              <w:t>край</w:t>
            </w:r>
          </w:p>
        </w:tc>
      </w:tr>
      <w:tr w:rsidR="002110ED" w:rsidRPr="00AA467B" w:rsidTr="00987ADD">
        <w:trPr>
          <w:trHeight w:val="317"/>
        </w:trPr>
        <w:tc>
          <w:tcPr>
            <w:tcW w:w="2170" w:type="dxa"/>
            <w:tcBorders>
              <w:top w:val="single" w:sz="4" w:space="0" w:color="000000"/>
              <w:left w:val="single" w:sz="4" w:space="0" w:color="000000"/>
              <w:bottom w:val="single" w:sz="4" w:space="0" w:color="000000"/>
              <w:right w:val="single" w:sz="4" w:space="0" w:color="000000"/>
            </w:tcBorders>
            <w:shd w:val="clear" w:color="auto" w:fill="auto"/>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 xml:space="preserve">Математика </w:t>
            </w:r>
          </w:p>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профиль</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7</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62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40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6</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76</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98</w:t>
            </w:r>
          </w:p>
        </w:tc>
      </w:tr>
      <w:tr w:rsidR="002110ED" w:rsidRPr="00AA467B" w:rsidTr="00987ADD">
        <w:trPr>
          <w:trHeight w:val="279"/>
        </w:trPr>
        <w:tc>
          <w:tcPr>
            <w:tcW w:w="2170" w:type="dxa"/>
            <w:tcBorders>
              <w:top w:val="single" w:sz="4" w:space="0" w:color="000000"/>
              <w:left w:val="single" w:sz="4" w:space="0" w:color="000000"/>
              <w:bottom w:val="single" w:sz="4" w:space="0" w:color="000000"/>
              <w:right w:val="single" w:sz="4" w:space="0" w:color="000000"/>
            </w:tcBorders>
            <w:shd w:val="clear" w:color="auto" w:fill="auto"/>
            <w:hideMark/>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Русский язык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12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2110ED"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71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ED41B6" w:rsidP="00AA467B">
            <w:pPr>
              <w:autoSpaceDE w:val="0"/>
              <w:autoSpaceDN w:val="0"/>
              <w:adjustRightInd w:val="0"/>
              <w:spacing w:after="0" w:line="240" w:lineRule="auto"/>
              <w:ind w:left="-567" w:right="-57" w:firstLine="709"/>
              <w:rPr>
                <w:rFonts w:ascii="Times New Roman" w:hAnsi="Times New Roman" w:cs="Times New Roman"/>
              </w:rPr>
            </w:pPr>
            <w:r>
              <w:rPr>
                <w:rFonts w:ascii="Times New Roman" w:hAnsi="Times New Roman" w:cs="Times New Roman"/>
              </w:rPr>
              <w:t>64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961D93" w:rsidP="00AA467B">
            <w:pPr>
              <w:autoSpaceDE w:val="0"/>
              <w:autoSpaceDN w:val="0"/>
              <w:adjustRightInd w:val="0"/>
              <w:spacing w:after="0" w:line="240" w:lineRule="auto"/>
              <w:ind w:left="-567" w:right="-57" w:firstLine="709"/>
              <w:rPr>
                <w:rFonts w:ascii="Times New Roman" w:hAnsi="Times New Roman" w:cs="Times New Roman"/>
                <w:color w:val="FF0000"/>
              </w:rPr>
            </w:pPr>
            <w:r>
              <w:rPr>
                <w:rFonts w:ascii="Times New Roman" w:hAnsi="Times New Roman" w:cs="Times New Roman"/>
                <w:color w:val="FF0000"/>
              </w:rPr>
              <w:t>8</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AA467B"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98</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2110ED" w:rsidRPr="00AA467B" w:rsidRDefault="00AA467B" w:rsidP="00AA467B">
            <w:pPr>
              <w:autoSpaceDE w:val="0"/>
              <w:autoSpaceDN w:val="0"/>
              <w:adjustRightInd w:val="0"/>
              <w:spacing w:after="0" w:line="240" w:lineRule="auto"/>
              <w:ind w:left="-567" w:right="-57" w:firstLine="709"/>
              <w:rPr>
                <w:rFonts w:ascii="Times New Roman" w:hAnsi="Times New Roman" w:cs="Times New Roman"/>
              </w:rPr>
            </w:pPr>
            <w:r w:rsidRPr="00AA467B">
              <w:rPr>
                <w:rFonts w:ascii="Times New Roman" w:hAnsi="Times New Roman" w:cs="Times New Roman"/>
              </w:rPr>
              <w:t>100</w:t>
            </w:r>
          </w:p>
        </w:tc>
      </w:tr>
    </w:tbl>
    <w:p w:rsidR="00AA467B" w:rsidRPr="002B17D4" w:rsidRDefault="002B17D4" w:rsidP="002B17D4">
      <w:pPr>
        <w:shd w:val="clear" w:color="auto" w:fill="FFFFFF"/>
        <w:autoSpaceDE w:val="0"/>
        <w:autoSpaceDN w:val="0"/>
        <w:adjustRightInd w:val="0"/>
        <w:ind w:left="-567" w:firstLine="709"/>
        <w:rPr>
          <w:rFonts w:ascii="Times New Roman" w:hAnsi="Times New Roman" w:cs="Times New Roman"/>
        </w:rPr>
      </w:pPr>
      <w:r w:rsidRPr="00AA467B">
        <w:rPr>
          <w:rFonts w:ascii="Times New Roman" w:hAnsi="Times New Roman" w:cs="Times New Roman"/>
          <w:b/>
        </w:rPr>
        <w:t xml:space="preserve">Вывод: </w:t>
      </w:r>
      <w:r w:rsidRPr="00AA467B">
        <w:rPr>
          <w:rFonts w:ascii="Times New Roman" w:hAnsi="Times New Roman" w:cs="Times New Roman"/>
        </w:rPr>
        <w:t xml:space="preserve">Сравнительный анализ за последние четыре года позволяет судить о стабильности качества знаний  по школе, но в то же время наметилась тенденция снижения качества знаний на </w:t>
      </w:r>
      <w:r w:rsidRPr="00AA467B">
        <w:rPr>
          <w:rFonts w:ascii="Times New Roman" w:hAnsi="Times New Roman" w:cs="Times New Roman"/>
          <w:lang w:val="en-US"/>
        </w:rPr>
        <w:t>I</w:t>
      </w:r>
      <w:r w:rsidRPr="00AA467B">
        <w:rPr>
          <w:rFonts w:ascii="Times New Roman" w:hAnsi="Times New Roman" w:cs="Times New Roman"/>
        </w:rPr>
        <w:t xml:space="preserve">   ступени обучения.  10 – 11 класс показывает рост качества знаний, так как обучающиеся идут в 10 класс осознанно и обучаются по программам профиля. </w:t>
      </w:r>
    </w:p>
    <w:p w:rsidR="002110ED" w:rsidRPr="00AA467B" w:rsidRDefault="00AA467B" w:rsidP="00AA467B">
      <w:pPr>
        <w:shd w:val="clear" w:color="auto" w:fill="FFFFFF"/>
        <w:autoSpaceDE w:val="0"/>
        <w:autoSpaceDN w:val="0"/>
        <w:adjustRightInd w:val="0"/>
        <w:ind w:right="-57"/>
        <w:rPr>
          <w:rFonts w:ascii="Times New Roman" w:hAnsi="Times New Roman" w:cs="Times New Roman"/>
          <w:b/>
          <w:color w:val="000000"/>
        </w:rPr>
      </w:pPr>
      <w:r>
        <w:rPr>
          <w:rFonts w:ascii="Times New Roman" w:hAnsi="Times New Roman" w:cs="Times New Roman"/>
          <w:b/>
          <w:color w:val="000000"/>
        </w:rPr>
        <w:t xml:space="preserve">Медалисты   </w:t>
      </w:r>
      <w:r w:rsidR="002110ED" w:rsidRPr="00AA467B">
        <w:rPr>
          <w:rFonts w:ascii="Times New Roman" w:hAnsi="Times New Roman" w:cs="Times New Roman"/>
        </w:rPr>
        <w:t>Обучающиеся школы получают аттестат «Особого образца» и медаль «За особые успехи в обучении».</w:t>
      </w:r>
    </w:p>
    <w:p w:rsidR="002110ED" w:rsidRPr="00AA467B" w:rsidRDefault="00F713A4" w:rsidP="002110ED">
      <w:pPr>
        <w:ind w:right="-57"/>
        <w:rPr>
          <w:rFonts w:ascii="Times New Roman" w:hAnsi="Times New Roman" w:cs="Times New Roman"/>
          <w:b/>
        </w:rPr>
      </w:pPr>
      <w:r>
        <w:rPr>
          <w:rFonts w:ascii="Times New Roman" w:hAnsi="Times New Roman" w:cs="Times New Roman"/>
          <w:b/>
          <w:i/>
        </w:rPr>
        <w:t>Таблица № 8</w:t>
      </w:r>
      <w:r w:rsidR="002110ED" w:rsidRPr="00AA467B">
        <w:rPr>
          <w:rFonts w:ascii="Times New Roman" w:hAnsi="Times New Roman" w:cs="Times New Roman"/>
          <w:b/>
          <w:i/>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1531"/>
        <w:gridCol w:w="1530"/>
        <w:gridCol w:w="1533"/>
        <w:gridCol w:w="1523"/>
      </w:tblGrid>
      <w:tr w:rsidR="002110ED" w:rsidRPr="00AA467B" w:rsidTr="00987ADD">
        <w:tc>
          <w:tcPr>
            <w:tcW w:w="3771" w:type="dxa"/>
            <w:shd w:val="clear" w:color="auto" w:fill="FBD4B4"/>
            <w:vAlign w:val="center"/>
          </w:tcPr>
          <w:p w:rsidR="002110ED" w:rsidRPr="00AA467B" w:rsidRDefault="002110ED" w:rsidP="00987ADD">
            <w:pPr>
              <w:widowControl w:val="0"/>
              <w:autoSpaceDE w:val="0"/>
              <w:autoSpaceDN w:val="0"/>
              <w:adjustRightInd w:val="0"/>
              <w:ind w:left="-567" w:right="-57" w:firstLine="709"/>
              <w:rPr>
                <w:rFonts w:ascii="Times New Roman" w:eastAsia="MS Mincho" w:hAnsi="Times New Roman" w:cs="Times New Roman"/>
                <w:b/>
                <w:i/>
              </w:rPr>
            </w:pPr>
            <w:r w:rsidRPr="00AA467B">
              <w:rPr>
                <w:rFonts w:ascii="Times New Roman" w:eastAsia="MS Mincho" w:hAnsi="Times New Roman" w:cs="Times New Roman"/>
                <w:b/>
                <w:i/>
              </w:rPr>
              <w:t>Учебный год</w:t>
            </w:r>
          </w:p>
        </w:tc>
        <w:tc>
          <w:tcPr>
            <w:tcW w:w="1531" w:type="dxa"/>
            <w:shd w:val="clear" w:color="auto" w:fill="FBD4B4"/>
          </w:tcPr>
          <w:p w:rsidR="002110ED" w:rsidRPr="00AA467B" w:rsidRDefault="002110ED" w:rsidP="00987ADD">
            <w:pPr>
              <w:widowControl w:val="0"/>
              <w:autoSpaceDE w:val="0"/>
              <w:autoSpaceDN w:val="0"/>
              <w:adjustRightInd w:val="0"/>
              <w:ind w:left="-567" w:right="-57" w:firstLine="709"/>
              <w:rPr>
                <w:rFonts w:ascii="Times New Roman" w:eastAsia="MS Mincho" w:hAnsi="Times New Roman" w:cs="Times New Roman"/>
                <w:b/>
                <w:i/>
              </w:rPr>
            </w:pPr>
            <w:r w:rsidRPr="00AA467B">
              <w:rPr>
                <w:rFonts w:ascii="Times New Roman" w:eastAsia="MS Mincho" w:hAnsi="Times New Roman" w:cs="Times New Roman"/>
                <w:b/>
                <w:i/>
              </w:rPr>
              <w:t>2013-2014</w:t>
            </w:r>
          </w:p>
        </w:tc>
        <w:tc>
          <w:tcPr>
            <w:tcW w:w="1530" w:type="dxa"/>
            <w:shd w:val="clear" w:color="auto" w:fill="FBD4B4"/>
          </w:tcPr>
          <w:p w:rsidR="002110ED" w:rsidRPr="00AA467B" w:rsidRDefault="002110ED" w:rsidP="00987ADD">
            <w:pPr>
              <w:widowControl w:val="0"/>
              <w:autoSpaceDE w:val="0"/>
              <w:autoSpaceDN w:val="0"/>
              <w:adjustRightInd w:val="0"/>
              <w:ind w:left="-567" w:right="-57" w:firstLine="709"/>
              <w:rPr>
                <w:rFonts w:ascii="Times New Roman" w:eastAsia="MS Mincho" w:hAnsi="Times New Roman" w:cs="Times New Roman"/>
                <w:b/>
                <w:i/>
              </w:rPr>
            </w:pPr>
            <w:r w:rsidRPr="00AA467B">
              <w:rPr>
                <w:rFonts w:ascii="Times New Roman" w:eastAsia="MS Mincho" w:hAnsi="Times New Roman" w:cs="Times New Roman"/>
                <w:b/>
                <w:i/>
              </w:rPr>
              <w:t>2014-2015</w:t>
            </w:r>
          </w:p>
        </w:tc>
        <w:tc>
          <w:tcPr>
            <w:tcW w:w="1533" w:type="dxa"/>
            <w:shd w:val="clear" w:color="auto" w:fill="FBD4B4"/>
          </w:tcPr>
          <w:p w:rsidR="002110ED" w:rsidRPr="00AA467B" w:rsidRDefault="002110ED" w:rsidP="00987ADD">
            <w:pPr>
              <w:widowControl w:val="0"/>
              <w:autoSpaceDE w:val="0"/>
              <w:autoSpaceDN w:val="0"/>
              <w:adjustRightInd w:val="0"/>
              <w:ind w:left="-567" w:right="-57" w:firstLine="709"/>
              <w:rPr>
                <w:rFonts w:ascii="Times New Roman" w:eastAsia="MS Mincho" w:hAnsi="Times New Roman" w:cs="Times New Roman"/>
                <w:b/>
                <w:i/>
              </w:rPr>
            </w:pPr>
            <w:r w:rsidRPr="00AA467B">
              <w:rPr>
                <w:rFonts w:ascii="Times New Roman" w:eastAsia="MS Mincho" w:hAnsi="Times New Roman" w:cs="Times New Roman"/>
                <w:b/>
                <w:i/>
              </w:rPr>
              <w:t>2015-2016</w:t>
            </w:r>
          </w:p>
        </w:tc>
        <w:tc>
          <w:tcPr>
            <w:tcW w:w="1523" w:type="dxa"/>
            <w:shd w:val="clear" w:color="auto" w:fill="FBD4B4"/>
          </w:tcPr>
          <w:p w:rsidR="002110ED" w:rsidRPr="00AA467B" w:rsidRDefault="002110ED" w:rsidP="00987ADD">
            <w:pPr>
              <w:widowControl w:val="0"/>
              <w:autoSpaceDE w:val="0"/>
              <w:autoSpaceDN w:val="0"/>
              <w:adjustRightInd w:val="0"/>
              <w:ind w:left="-567" w:right="-57" w:firstLine="709"/>
              <w:rPr>
                <w:rFonts w:ascii="Times New Roman" w:eastAsia="MS Mincho" w:hAnsi="Times New Roman" w:cs="Times New Roman"/>
                <w:b/>
                <w:i/>
              </w:rPr>
            </w:pPr>
            <w:r w:rsidRPr="00AA467B">
              <w:rPr>
                <w:rFonts w:ascii="Times New Roman" w:eastAsia="MS Mincho" w:hAnsi="Times New Roman" w:cs="Times New Roman"/>
                <w:b/>
                <w:i/>
              </w:rPr>
              <w:t>2016-2017</w:t>
            </w:r>
          </w:p>
        </w:tc>
      </w:tr>
      <w:tr w:rsidR="002110ED" w:rsidRPr="00AA467B" w:rsidTr="00987ADD">
        <w:tc>
          <w:tcPr>
            <w:tcW w:w="3771" w:type="dxa"/>
            <w:shd w:val="clear" w:color="auto" w:fill="F7CAAC"/>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Число обучающихся, получивших медаль «За высокие успехи в обучении»</w:t>
            </w:r>
          </w:p>
        </w:tc>
        <w:tc>
          <w:tcPr>
            <w:tcW w:w="1531"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1</w:t>
            </w:r>
          </w:p>
        </w:tc>
        <w:tc>
          <w:tcPr>
            <w:tcW w:w="1530"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1</w:t>
            </w:r>
          </w:p>
        </w:tc>
        <w:tc>
          <w:tcPr>
            <w:tcW w:w="1533"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4</w:t>
            </w:r>
          </w:p>
        </w:tc>
        <w:tc>
          <w:tcPr>
            <w:tcW w:w="1523"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3</w:t>
            </w:r>
          </w:p>
        </w:tc>
      </w:tr>
      <w:tr w:rsidR="002110ED" w:rsidRPr="00AA467B" w:rsidTr="00987ADD">
        <w:tc>
          <w:tcPr>
            <w:tcW w:w="3771" w:type="dxa"/>
            <w:shd w:val="clear" w:color="auto" w:fill="F7CAAC"/>
          </w:tcPr>
          <w:p w:rsidR="002110ED" w:rsidRPr="00AA467B" w:rsidRDefault="002110ED" w:rsidP="00987ADD">
            <w:pPr>
              <w:widowControl w:val="0"/>
              <w:tabs>
                <w:tab w:val="center" w:pos="4677"/>
                <w:tab w:val="right" w:pos="9355"/>
              </w:tabs>
              <w:autoSpaceDE w:val="0"/>
              <w:autoSpaceDN w:val="0"/>
              <w:adjustRightInd w:val="0"/>
              <w:ind w:left="-567" w:right="-57" w:firstLine="709"/>
              <w:rPr>
                <w:rFonts w:ascii="Times New Roman" w:eastAsia="MS Mincho" w:hAnsi="Times New Roman" w:cs="Times New Roman"/>
                <w:b/>
              </w:rPr>
            </w:pPr>
            <w:r w:rsidRPr="00AA467B">
              <w:rPr>
                <w:rFonts w:ascii="Times New Roman" w:eastAsia="MS Mincho" w:hAnsi="Times New Roman" w:cs="Times New Roman"/>
                <w:b/>
              </w:rPr>
              <w:t xml:space="preserve">% от общего числа </w:t>
            </w:r>
          </w:p>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выпускников</w:t>
            </w:r>
          </w:p>
        </w:tc>
        <w:tc>
          <w:tcPr>
            <w:tcW w:w="1531"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8,3</w:t>
            </w:r>
          </w:p>
        </w:tc>
        <w:tc>
          <w:tcPr>
            <w:tcW w:w="1530"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7,6</w:t>
            </w:r>
          </w:p>
        </w:tc>
        <w:tc>
          <w:tcPr>
            <w:tcW w:w="1533"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26,6</w:t>
            </w:r>
          </w:p>
        </w:tc>
        <w:tc>
          <w:tcPr>
            <w:tcW w:w="1523" w:type="dxa"/>
            <w:shd w:val="clear" w:color="auto" w:fill="auto"/>
          </w:tcPr>
          <w:p w:rsidR="002110ED" w:rsidRPr="00AA467B" w:rsidRDefault="002110ED" w:rsidP="00987ADD">
            <w:pPr>
              <w:ind w:right="-57"/>
              <w:rPr>
                <w:rFonts w:ascii="Times New Roman" w:eastAsia="MS Mincho" w:hAnsi="Times New Roman" w:cs="Times New Roman"/>
                <w:b/>
              </w:rPr>
            </w:pPr>
            <w:r w:rsidRPr="00AA467B">
              <w:rPr>
                <w:rFonts w:ascii="Times New Roman" w:eastAsia="MS Mincho" w:hAnsi="Times New Roman" w:cs="Times New Roman"/>
                <w:b/>
              </w:rPr>
              <w:t>25</w:t>
            </w:r>
          </w:p>
        </w:tc>
      </w:tr>
    </w:tbl>
    <w:p w:rsidR="002110ED" w:rsidRPr="00AA467B" w:rsidRDefault="002110ED" w:rsidP="002110ED">
      <w:pPr>
        <w:rPr>
          <w:rFonts w:ascii="Times New Roman" w:hAnsi="Times New Roman" w:cs="Times New Roman"/>
          <w:color w:val="000000"/>
          <w:shd w:val="clear" w:color="auto" w:fill="FFCED6"/>
        </w:rPr>
      </w:pPr>
    </w:p>
    <w:p w:rsidR="002B17D4" w:rsidRPr="00174792" w:rsidRDefault="002B17D4" w:rsidP="00174792">
      <w:pPr>
        <w:spacing w:after="0" w:line="240" w:lineRule="auto"/>
        <w:jc w:val="both"/>
        <w:rPr>
          <w:rFonts w:ascii="Times New Roman" w:hAnsi="Times New Roman" w:cs="Times New Roman"/>
          <w:b/>
          <w:bCs/>
          <w:sz w:val="28"/>
          <w:szCs w:val="28"/>
        </w:rPr>
      </w:pPr>
      <w:r w:rsidRPr="00174792">
        <w:rPr>
          <w:rFonts w:ascii="Times New Roman" w:hAnsi="Times New Roman" w:cs="Times New Roman"/>
          <w:b/>
          <w:bCs/>
          <w:sz w:val="28"/>
          <w:szCs w:val="28"/>
        </w:rPr>
        <w:lastRenderedPageBreak/>
        <w:t>Статистические данные внешней оценки качества образования.</w:t>
      </w:r>
    </w:p>
    <w:p w:rsidR="002B17D4" w:rsidRPr="00174792" w:rsidRDefault="002B17D4" w:rsidP="00174792">
      <w:pPr>
        <w:spacing w:after="0" w:line="240" w:lineRule="auto"/>
        <w:jc w:val="both"/>
        <w:rPr>
          <w:rFonts w:ascii="Times New Roman" w:hAnsi="Times New Roman" w:cs="Times New Roman"/>
          <w:b/>
          <w:bCs/>
          <w:sz w:val="28"/>
          <w:szCs w:val="28"/>
        </w:rPr>
      </w:pPr>
      <w:r w:rsidRPr="00174792">
        <w:rPr>
          <w:rFonts w:ascii="Times New Roman" w:hAnsi="Times New Roman" w:cs="Times New Roman"/>
          <w:b/>
          <w:bCs/>
          <w:sz w:val="28"/>
          <w:szCs w:val="28"/>
        </w:rPr>
        <w:t xml:space="preserve">Статистические данные результатов ВПР. </w:t>
      </w:r>
    </w:p>
    <w:p w:rsidR="002B17D4" w:rsidRDefault="002B17D4" w:rsidP="002B17D4">
      <w:pPr>
        <w:jc w:val="both"/>
        <w:rPr>
          <w:b/>
          <w:bCs/>
          <w:sz w:val="28"/>
          <w:szCs w:val="28"/>
        </w:rPr>
      </w:pPr>
      <w:r w:rsidRPr="003A1251">
        <w:rPr>
          <w:b/>
          <w:noProof/>
          <w:sz w:val="28"/>
          <w:szCs w:val="28"/>
        </w:rPr>
        <w:drawing>
          <wp:inline distT="0" distB="0" distL="0" distR="0">
            <wp:extent cx="4352925" cy="24445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3260" cy="2450381"/>
                    </a:xfrm>
                    <a:prstGeom prst="rect">
                      <a:avLst/>
                    </a:prstGeom>
                    <a:noFill/>
                    <a:ln>
                      <a:noFill/>
                    </a:ln>
                  </pic:spPr>
                </pic:pic>
              </a:graphicData>
            </a:graphic>
          </wp:inline>
        </w:drawing>
      </w:r>
    </w:p>
    <w:p w:rsidR="002B17D4" w:rsidRPr="00174792" w:rsidRDefault="002B17D4" w:rsidP="00174792">
      <w:pPr>
        <w:spacing w:after="0"/>
        <w:jc w:val="both"/>
        <w:rPr>
          <w:rFonts w:ascii="Times New Roman" w:hAnsi="Times New Roman" w:cs="Times New Roman"/>
          <w:bCs/>
          <w:sz w:val="24"/>
          <w:szCs w:val="24"/>
        </w:rPr>
      </w:pPr>
      <w:r w:rsidRPr="00174792">
        <w:rPr>
          <w:rFonts w:ascii="Times New Roman" w:hAnsi="Times New Roman" w:cs="Times New Roman"/>
          <w:bCs/>
          <w:sz w:val="24"/>
          <w:szCs w:val="24"/>
        </w:rPr>
        <w:t xml:space="preserve">Во всероссийской проверочной работе приняли участие обучающиеся 4, 5 и 10 и 11 классов. Результаты проверочной работы представлены на слайдах и таблицах. </w:t>
      </w:r>
    </w:p>
    <w:p w:rsidR="002110ED" w:rsidRDefault="002B17D4" w:rsidP="005B4D45">
      <w:pPr>
        <w:pStyle w:val="Default"/>
        <w:spacing w:line="276" w:lineRule="auto"/>
        <w:jc w:val="both"/>
        <w:rPr>
          <w:color w:val="auto"/>
        </w:rPr>
      </w:pPr>
      <w:r w:rsidRPr="003A1251">
        <w:rPr>
          <w:b/>
          <w:noProof/>
          <w:sz w:val="28"/>
          <w:szCs w:val="28"/>
        </w:rPr>
        <w:drawing>
          <wp:inline distT="0" distB="0" distL="0" distR="0">
            <wp:extent cx="5934075" cy="3343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2B17D4" w:rsidRPr="00F713A4" w:rsidRDefault="00F713A4" w:rsidP="00F713A4">
      <w:pPr>
        <w:spacing w:after="0" w:line="240" w:lineRule="auto"/>
        <w:rPr>
          <w:rFonts w:ascii="Times New Roman" w:hAnsi="Times New Roman" w:cs="Times New Roman"/>
          <w:b/>
        </w:rPr>
      </w:pPr>
      <w:r w:rsidRPr="00F713A4">
        <w:rPr>
          <w:rFonts w:ascii="Times New Roman" w:hAnsi="Times New Roman" w:cs="Times New Roman"/>
          <w:b/>
          <w:i/>
        </w:rPr>
        <w:t>Таблица № 8</w:t>
      </w:r>
      <w:r w:rsidR="002B17D4" w:rsidRPr="00F713A4">
        <w:rPr>
          <w:rFonts w:ascii="Times New Roman" w:hAnsi="Times New Roman" w:cs="Times New Roman"/>
          <w:b/>
          <w:i/>
        </w:rPr>
        <w:t>.</w:t>
      </w:r>
      <w:r w:rsidR="002B17D4" w:rsidRPr="00F713A4">
        <w:rPr>
          <w:rFonts w:ascii="Times New Roman" w:hAnsi="Times New Roman" w:cs="Times New Roman"/>
          <w:b/>
        </w:rPr>
        <w:t xml:space="preserve"> Распределение отметок </w:t>
      </w:r>
      <w:r w:rsidRPr="00F713A4">
        <w:rPr>
          <w:rFonts w:ascii="Times New Roman" w:hAnsi="Times New Roman" w:cs="Times New Roman"/>
          <w:b/>
        </w:rPr>
        <w:t xml:space="preserve"> и качество знаний</w:t>
      </w:r>
      <w:r w:rsidR="002B17D4" w:rsidRPr="00F713A4">
        <w:rPr>
          <w:rFonts w:ascii="Times New Roman" w:hAnsi="Times New Roman" w:cs="Times New Roman"/>
          <w:b/>
        </w:rPr>
        <w:t xml:space="preserve"> по  русскому языку  в 4 классах </w:t>
      </w:r>
    </w:p>
    <w:tbl>
      <w:tblPr>
        <w:tblW w:w="9769" w:type="dxa"/>
        <w:tblInd w:w="15" w:type="dxa"/>
        <w:tblLayout w:type="fixed"/>
        <w:tblCellMar>
          <w:left w:w="15" w:type="dxa"/>
          <w:right w:w="15" w:type="dxa"/>
        </w:tblCellMar>
        <w:tblLook w:val="0000" w:firstRow="0" w:lastRow="0" w:firstColumn="0" w:lastColumn="0" w:noHBand="0" w:noVBand="0"/>
      </w:tblPr>
      <w:tblGrid>
        <w:gridCol w:w="1676"/>
        <w:gridCol w:w="1276"/>
        <w:gridCol w:w="992"/>
        <w:gridCol w:w="993"/>
        <w:gridCol w:w="1134"/>
        <w:gridCol w:w="1148"/>
        <w:gridCol w:w="1275"/>
        <w:gridCol w:w="1275"/>
      </w:tblGrid>
      <w:tr w:rsidR="002B17D4" w:rsidRPr="00F713A4" w:rsidTr="00174792">
        <w:trPr>
          <w:trHeight w:val="247"/>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rPr>
                <w:rFonts w:ascii="Times New Roman" w:hAnsi="Times New Roman" w:cs="Times New Roman"/>
                <w:b/>
                <w:bCs/>
                <w:color w:val="000000"/>
              </w:rPr>
            </w:pPr>
            <w:r w:rsidRPr="00F713A4">
              <w:rPr>
                <w:rFonts w:ascii="Times New Roman" w:hAnsi="Times New Roman" w:cs="Times New Roman"/>
                <w:b/>
                <w:bCs/>
                <w:color w:val="000000"/>
              </w:rPr>
              <w:t xml:space="preserve"> Учебный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b/>
                <w:bCs/>
                <w:color w:val="000000"/>
              </w:rPr>
            </w:pPr>
            <w:r w:rsidRPr="00F713A4">
              <w:rPr>
                <w:rFonts w:ascii="Times New Roman" w:hAnsi="Times New Roman" w:cs="Times New Roman"/>
                <w:b/>
                <w:bCs/>
                <w:color w:val="000000"/>
              </w:rPr>
              <w:t>Количество обучающихся</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b/>
                <w:bCs/>
                <w:color w:val="000000"/>
              </w:rPr>
            </w:pPr>
            <w:r w:rsidRPr="00F713A4">
              <w:rPr>
                <w:rFonts w:ascii="Times New Roman" w:hAnsi="Times New Roman" w:cs="Times New Roman"/>
                <w:b/>
                <w:bCs/>
                <w:color w:val="000000"/>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b/>
                <w:bCs/>
                <w:color w:val="000000"/>
              </w:rPr>
            </w:pPr>
            <w:r w:rsidRPr="00F713A4">
              <w:rPr>
                <w:rFonts w:ascii="Times New Roman" w:hAnsi="Times New Roman" w:cs="Times New Roman"/>
                <w:b/>
                <w:bCs/>
                <w:color w:val="000000"/>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rPr>
                <w:rFonts w:ascii="Times New Roman" w:hAnsi="Times New Roman" w:cs="Times New Roman"/>
                <w:b/>
                <w:bCs/>
                <w:color w:val="000000"/>
              </w:rPr>
            </w:pPr>
            <w:r w:rsidRPr="00F713A4">
              <w:rPr>
                <w:rFonts w:ascii="Times New Roman" w:hAnsi="Times New Roman" w:cs="Times New Roman"/>
                <w:b/>
                <w:bCs/>
                <w:color w:val="000000"/>
              </w:rPr>
              <w:t>4</w:t>
            </w:r>
          </w:p>
        </w:tc>
        <w:tc>
          <w:tcPr>
            <w:tcW w:w="1148"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rPr>
                <w:rFonts w:ascii="Times New Roman" w:hAnsi="Times New Roman" w:cs="Times New Roman"/>
                <w:b/>
                <w:bCs/>
                <w:color w:val="000000"/>
              </w:rPr>
            </w:pPr>
            <w:r w:rsidRPr="00F713A4">
              <w:rPr>
                <w:rFonts w:ascii="Times New Roman" w:hAnsi="Times New Roman" w:cs="Times New Roman"/>
                <w:b/>
                <w:bCs/>
                <w:color w:val="000000"/>
              </w:rPr>
              <w:t xml:space="preserve">    5</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rPr>
                <w:rFonts w:ascii="Times New Roman" w:hAnsi="Times New Roman" w:cs="Times New Roman"/>
                <w:b/>
                <w:bCs/>
                <w:color w:val="000000"/>
              </w:rPr>
            </w:pPr>
            <w:r w:rsidRPr="00F713A4">
              <w:rPr>
                <w:rFonts w:ascii="Times New Roman" w:hAnsi="Times New Roman" w:cs="Times New Roman"/>
                <w:b/>
                <w:bCs/>
                <w:color w:val="000000"/>
              </w:rPr>
              <w:t xml:space="preserve">Качество </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rPr>
                <w:rFonts w:ascii="Times New Roman" w:hAnsi="Times New Roman" w:cs="Times New Roman"/>
                <w:b/>
                <w:bCs/>
                <w:color w:val="000000"/>
              </w:rPr>
            </w:pPr>
            <w:r w:rsidRPr="00F713A4">
              <w:rPr>
                <w:rFonts w:ascii="Times New Roman" w:hAnsi="Times New Roman" w:cs="Times New Roman"/>
                <w:b/>
                <w:bCs/>
                <w:color w:val="000000"/>
              </w:rPr>
              <w:t>Успеваемость</w:t>
            </w:r>
          </w:p>
        </w:tc>
      </w:tr>
      <w:tr w:rsidR="002B17D4" w:rsidRPr="00F713A4" w:rsidTr="00174792">
        <w:trPr>
          <w:trHeight w:val="286"/>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2015-2016</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40</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6</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18</w:t>
            </w:r>
          </w:p>
        </w:tc>
        <w:tc>
          <w:tcPr>
            <w:tcW w:w="1148"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14</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78</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92</w:t>
            </w:r>
          </w:p>
        </w:tc>
      </w:tr>
      <w:tr w:rsidR="002B17D4" w:rsidRPr="00F713A4" w:rsidTr="00174792">
        <w:trPr>
          <w:trHeight w:val="286"/>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 xml:space="preserve">2016-2017 </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36</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3</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5</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18</w:t>
            </w:r>
          </w:p>
        </w:tc>
        <w:tc>
          <w:tcPr>
            <w:tcW w:w="1148"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10</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78</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F713A4">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F713A4">
              <w:rPr>
                <w:rFonts w:ascii="Times New Roman" w:hAnsi="Times New Roman" w:cs="Times New Roman"/>
                <w:color w:val="000000"/>
              </w:rPr>
              <w:t>91</w:t>
            </w:r>
          </w:p>
        </w:tc>
      </w:tr>
    </w:tbl>
    <w:p w:rsidR="002B17D4" w:rsidRPr="00F713A4" w:rsidRDefault="002B17D4" w:rsidP="00F713A4">
      <w:pPr>
        <w:spacing w:after="0" w:line="240" w:lineRule="auto"/>
        <w:rPr>
          <w:rFonts w:ascii="Times New Roman" w:hAnsi="Times New Roman" w:cs="Times New Roman"/>
          <w:b/>
          <w:i/>
        </w:rPr>
      </w:pPr>
    </w:p>
    <w:p w:rsidR="002B17D4" w:rsidRPr="00F713A4" w:rsidRDefault="00F713A4" w:rsidP="002B17D4">
      <w:pPr>
        <w:rPr>
          <w:rFonts w:ascii="Times New Roman" w:hAnsi="Times New Roman" w:cs="Times New Roman"/>
          <w:b/>
        </w:rPr>
      </w:pPr>
      <w:r w:rsidRPr="00F713A4">
        <w:rPr>
          <w:rFonts w:ascii="Times New Roman" w:hAnsi="Times New Roman" w:cs="Times New Roman"/>
          <w:b/>
          <w:i/>
        </w:rPr>
        <w:t>Таблица № 9</w:t>
      </w:r>
      <w:r w:rsidR="002B17D4" w:rsidRPr="00F713A4">
        <w:rPr>
          <w:rFonts w:ascii="Times New Roman" w:hAnsi="Times New Roman" w:cs="Times New Roman"/>
          <w:b/>
          <w:i/>
        </w:rPr>
        <w:t>.</w:t>
      </w:r>
      <w:r w:rsidR="002B17D4" w:rsidRPr="00F713A4">
        <w:rPr>
          <w:rFonts w:ascii="Times New Roman" w:hAnsi="Times New Roman" w:cs="Times New Roman"/>
          <w:b/>
        </w:rPr>
        <w:t xml:space="preserve"> Распределение отметок  и качество знаний по математики в 4 классах</w:t>
      </w:r>
    </w:p>
    <w:tbl>
      <w:tblPr>
        <w:tblW w:w="9896" w:type="dxa"/>
        <w:tblInd w:w="15" w:type="dxa"/>
        <w:tblLayout w:type="fixed"/>
        <w:tblCellMar>
          <w:left w:w="15" w:type="dxa"/>
          <w:right w:w="15" w:type="dxa"/>
        </w:tblCellMar>
        <w:tblLook w:val="0000" w:firstRow="0" w:lastRow="0" w:firstColumn="0" w:lastColumn="0" w:noHBand="0" w:noVBand="0"/>
      </w:tblPr>
      <w:tblGrid>
        <w:gridCol w:w="1676"/>
        <w:gridCol w:w="1276"/>
        <w:gridCol w:w="992"/>
        <w:gridCol w:w="993"/>
        <w:gridCol w:w="1134"/>
        <w:gridCol w:w="1275"/>
        <w:gridCol w:w="1275"/>
        <w:gridCol w:w="1275"/>
      </w:tblGrid>
      <w:tr w:rsidR="002B17D4" w:rsidRPr="00F713A4" w:rsidTr="00174792">
        <w:trPr>
          <w:trHeight w:val="247"/>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30" w:lineRule="atLeast"/>
              <w:rPr>
                <w:rFonts w:ascii="Times New Roman" w:hAnsi="Times New Roman" w:cs="Times New Roman"/>
                <w:b/>
                <w:bCs/>
                <w:color w:val="000000"/>
              </w:rPr>
            </w:pPr>
            <w:r w:rsidRPr="00F713A4">
              <w:rPr>
                <w:rFonts w:ascii="Times New Roman" w:hAnsi="Times New Roman" w:cs="Times New Roman"/>
                <w:b/>
                <w:bCs/>
                <w:color w:val="000000"/>
              </w:rPr>
              <w:t xml:space="preserve"> Учебный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rPr>
                <w:rFonts w:ascii="Times New Roman" w:hAnsi="Times New Roman" w:cs="Times New Roman"/>
                <w:b/>
                <w:bCs/>
                <w:color w:val="000000"/>
              </w:rPr>
            </w:pPr>
            <w:r w:rsidRPr="00F713A4">
              <w:rPr>
                <w:rFonts w:ascii="Times New Roman" w:hAnsi="Times New Roman" w:cs="Times New Roman"/>
                <w:b/>
                <w:bCs/>
                <w:color w:val="000000"/>
              </w:rPr>
              <w:t>Количество обучающихся</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b/>
                <w:bCs/>
                <w:color w:val="000000"/>
              </w:rPr>
            </w:pPr>
            <w:r w:rsidRPr="00F713A4">
              <w:rPr>
                <w:rFonts w:ascii="Times New Roman" w:hAnsi="Times New Roman" w:cs="Times New Roman"/>
                <w:b/>
                <w:bCs/>
                <w:color w:val="000000"/>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b/>
                <w:bCs/>
                <w:color w:val="000000"/>
              </w:rPr>
            </w:pPr>
            <w:r w:rsidRPr="00F713A4">
              <w:rPr>
                <w:rFonts w:ascii="Times New Roman" w:hAnsi="Times New Roman" w:cs="Times New Roman"/>
                <w:b/>
                <w:bCs/>
                <w:color w:val="000000"/>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b/>
                <w:bCs/>
                <w:color w:val="000000"/>
              </w:rPr>
            </w:pPr>
            <w:r w:rsidRPr="00F713A4">
              <w:rPr>
                <w:rFonts w:ascii="Times New Roman" w:hAnsi="Times New Roman" w:cs="Times New Roman"/>
                <w:b/>
                <w:bCs/>
                <w:color w:val="000000"/>
              </w:rPr>
              <w:t>4</w:t>
            </w:r>
          </w:p>
        </w:tc>
        <w:tc>
          <w:tcPr>
            <w:tcW w:w="1275"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rPr>
                <w:rFonts w:ascii="Times New Roman" w:hAnsi="Times New Roman" w:cs="Times New Roman"/>
                <w:b/>
                <w:bCs/>
                <w:color w:val="000000"/>
              </w:rPr>
            </w:pPr>
            <w:r w:rsidRPr="00F713A4">
              <w:rPr>
                <w:rFonts w:ascii="Times New Roman" w:hAnsi="Times New Roman" w:cs="Times New Roman"/>
                <w:b/>
                <w:bCs/>
                <w:color w:val="000000"/>
              </w:rPr>
              <w:t xml:space="preserve">         5</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987ADD">
            <w:pPr>
              <w:widowControl w:val="0"/>
              <w:autoSpaceDE w:val="0"/>
              <w:autoSpaceDN w:val="0"/>
              <w:adjustRightInd w:val="0"/>
              <w:spacing w:before="39" w:line="104" w:lineRule="atLeast"/>
              <w:ind w:left="23"/>
              <w:rPr>
                <w:rFonts w:ascii="Times New Roman" w:hAnsi="Times New Roman" w:cs="Times New Roman"/>
                <w:b/>
                <w:bCs/>
                <w:color w:val="000000"/>
              </w:rPr>
            </w:pPr>
            <w:r w:rsidRPr="00F713A4">
              <w:rPr>
                <w:rFonts w:ascii="Times New Roman" w:hAnsi="Times New Roman" w:cs="Times New Roman"/>
                <w:b/>
                <w:bCs/>
                <w:color w:val="000000"/>
              </w:rPr>
              <w:t xml:space="preserve">Качество </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987ADD">
            <w:pPr>
              <w:widowControl w:val="0"/>
              <w:autoSpaceDE w:val="0"/>
              <w:autoSpaceDN w:val="0"/>
              <w:adjustRightInd w:val="0"/>
              <w:spacing w:before="39" w:line="104" w:lineRule="atLeast"/>
              <w:ind w:left="23"/>
              <w:rPr>
                <w:rFonts w:ascii="Times New Roman" w:hAnsi="Times New Roman" w:cs="Times New Roman"/>
                <w:b/>
                <w:bCs/>
                <w:color w:val="000000"/>
              </w:rPr>
            </w:pPr>
            <w:r w:rsidRPr="00F713A4">
              <w:rPr>
                <w:rFonts w:ascii="Times New Roman" w:hAnsi="Times New Roman" w:cs="Times New Roman"/>
                <w:b/>
                <w:bCs/>
                <w:color w:val="000000"/>
              </w:rPr>
              <w:t>Успеваемость</w:t>
            </w:r>
          </w:p>
        </w:tc>
      </w:tr>
      <w:tr w:rsidR="002B17D4" w:rsidRPr="00F713A4" w:rsidTr="00174792">
        <w:trPr>
          <w:trHeight w:val="286"/>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lastRenderedPageBreak/>
              <w:t>2015-2016</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41</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6</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15</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11</w:t>
            </w:r>
          </w:p>
        </w:tc>
        <w:tc>
          <w:tcPr>
            <w:tcW w:w="1275"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t>9</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t>48</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t>85</w:t>
            </w:r>
          </w:p>
        </w:tc>
      </w:tr>
      <w:tr w:rsidR="002B17D4" w:rsidRPr="00F713A4" w:rsidTr="00174792">
        <w:trPr>
          <w:trHeight w:val="286"/>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t xml:space="preserve">2016-2017 </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38</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4</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6</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04" w:lineRule="atLeast"/>
              <w:ind w:left="23"/>
              <w:jc w:val="center"/>
              <w:rPr>
                <w:rFonts w:ascii="Times New Roman" w:hAnsi="Times New Roman" w:cs="Times New Roman"/>
                <w:color w:val="000000"/>
              </w:rPr>
            </w:pPr>
            <w:r w:rsidRPr="00F713A4">
              <w:rPr>
                <w:rFonts w:ascii="Times New Roman" w:hAnsi="Times New Roman" w:cs="Times New Roman"/>
                <w:color w:val="000000"/>
              </w:rPr>
              <w:t>10</w:t>
            </w:r>
          </w:p>
        </w:tc>
        <w:tc>
          <w:tcPr>
            <w:tcW w:w="1275" w:type="dxa"/>
            <w:tcBorders>
              <w:top w:val="single" w:sz="8" w:space="0" w:color="000000"/>
              <w:left w:val="single" w:sz="8" w:space="0" w:color="000000"/>
              <w:bottom w:val="single" w:sz="8" w:space="0" w:color="000000"/>
              <w:right w:val="single" w:sz="8" w:space="0" w:color="000000"/>
            </w:tcBorders>
            <w:vAlign w:val="center"/>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t>18</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t>73</w:t>
            </w:r>
          </w:p>
        </w:tc>
        <w:tc>
          <w:tcPr>
            <w:tcW w:w="1275" w:type="dxa"/>
            <w:tcBorders>
              <w:top w:val="single" w:sz="8" w:space="0" w:color="000000"/>
              <w:left w:val="single" w:sz="8" w:space="0" w:color="000000"/>
              <w:bottom w:val="single" w:sz="8" w:space="0" w:color="000000"/>
              <w:right w:val="single" w:sz="8" w:space="0" w:color="000000"/>
            </w:tcBorders>
          </w:tcPr>
          <w:p w:rsidR="002B17D4" w:rsidRPr="00F713A4" w:rsidRDefault="002B17D4" w:rsidP="00987ADD">
            <w:pPr>
              <w:widowControl w:val="0"/>
              <w:autoSpaceDE w:val="0"/>
              <w:autoSpaceDN w:val="0"/>
              <w:adjustRightInd w:val="0"/>
              <w:spacing w:before="39" w:line="130" w:lineRule="atLeast"/>
              <w:ind w:left="23"/>
              <w:jc w:val="center"/>
              <w:rPr>
                <w:rFonts w:ascii="Times New Roman" w:hAnsi="Times New Roman" w:cs="Times New Roman"/>
                <w:color w:val="000000"/>
              </w:rPr>
            </w:pPr>
            <w:r w:rsidRPr="00F713A4">
              <w:rPr>
                <w:rFonts w:ascii="Times New Roman" w:hAnsi="Times New Roman" w:cs="Times New Roman"/>
                <w:color w:val="000000"/>
              </w:rPr>
              <w:t>89</w:t>
            </w:r>
          </w:p>
        </w:tc>
      </w:tr>
    </w:tbl>
    <w:p w:rsidR="002B17D4" w:rsidRDefault="002B17D4" w:rsidP="002B17D4">
      <w:pPr>
        <w:jc w:val="both"/>
        <w:rPr>
          <w:rFonts w:eastAsia="Calibri"/>
        </w:rPr>
      </w:pPr>
    </w:p>
    <w:p w:rsidR="002B17D4" w:rsidRPr="00174792" w:rsidRDefault="00174792" w:rsidP="00174792">
      <w:pPr>
        <w:spacing w:after="0" w:line="240" w:lineRule="auto"/>
        <w:rPr>
          <w:rFonts w:ascii="Times New Roman" w:hAnsi="Times New Roman" w:cs="Times New Roman"/>
          <w:b/>
        </w:rPr>
      </w:pPr>
      <w:r w:rsidRPr="00174792">
        <w:rPr>
          <w:rFonts w:ascii="Times New Roman" w:hAnsi="Times New Roman" w:cs="Times New Roman"/>
          <w:b/>
          <w:i/>
        </w:rPr>
        <w:t>Таблица № 10</w:t>
      </w:r>
      <w:r w:rsidR="002B17D4" w:rsidRPr="00174792">
        <w:rPr>
          <w:rFonts w:ascii="Times New Roman" w:hAnsi="Times New Roman" w:cs="Times New Roman"/>
          <w:b/>
          <w:i/>
        </w:rPr>
        <w:t>.</w:t>
      </w:r>
      <w:r w:rsidR="002B17D4" w:rsidRPr="00174792">
        <w:rPr>
          <w:rFonts w:ascii="Times New Roman" w:hAnsi="Times New Roman" w:cs="Times New Roman"/>
          <w:b/>
        </w:rPr>
        <w:t xml:space="preserve"> Распределение отметок  и качество знаний по ООМ  в 4 классах</w:t>
      </w:r>
    </w:p>
    <w:tbl>
      <w:tblPr>
        <w:tblW w:w="0" w:type="auto"/>
        <w:tblInd w:w="15" w:type="dxa"/>
        <w:tblLayout w:type="fixed"/>
        <w:tblCellMar>
          <w:left w:w="15" w:type="dxa"/>
          <w:right w:w="15" w:type="dxa"/>
        </w:tblCellMar>
        <w:tblLook w:val="0000" w:firstRow="0" w:lastRow="0" w:firstColumn="0" w:lastColumn="0" w:noHBand="0" w:noVBand="0"/>
      </w:tblPr>
      <w:tblGrid>
        <w:gridCol w:w="1676"/>
        <w:gridCol w:w="1276"/>
        <w:gridCol w:w="992"/>
        <w:gridCol w:w="993"/>
        <w:gridCol w:w="1134"/>
        <w:gridCol w:w="1275"/>
        <w:gridCol w:w="1275"/>
        <w:gridCol w:w="1275"/>
      </w:tblGrid>
      <w:tr w:rsidR="002B17D4" w:rsidRPr="00174792" w:rsidTr="00987ADD">
        <w:trPr>
          <w:trHeight w:val="247"/>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rPr>
                <w:rFonts w:ascii="Times New Roman" w:hAnsi="Times New Roman" w:cs="Times New Roman"/>
                <w:b/>
                <w:bCs/>
                <w:color w:val="000000"/>
              </w:rPr>
            </w:pPr>
            <w:r w:rsidRPr="00174792">
              <w:rPr>
                <w:rFonts w:ascii="Times New Roman" w:hAnsi="Times New Roman" w:cs="Times New Roman"/>
                <w:b/>
                <w:bCs/>
                <w:color w:val="000000"/>
              </w:rPr>
              <w:t xml:space="preserve"> Учебный год.</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rPr>
                <w:rFonts w:ascii="Times New Roman" w:hAnsi="Times New Roman" w:cs="Times New Roman"/>
                <w:b/>
                <w:bCs/>
                <w:color w:val="000000"/>
              </w:rPr>
            </w:pPr>
            <w:r w:rsidRPr="00174792">
              <w:rPr>
                <w:rFonts w:ascii="Times New Roman" w:hAnsi="Times New Roman" w:cs="Times New Roman"/>
                <w:b/>
                <w:bCs/>
                <w:color w:val="000000"/>
              </w:rPr>
              <w:t>Количество обучающихся</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b/>
                <w:bCs/>
                <w:color w:val="000000"/>
              </w:rPr>
            </w:pPr>
            <w:r w:rsidRPr="00174792">
              <w:rPr>
                <w:rFonts w:ascii="Times New Roman" w:hAnsi="Times New Roman" w:cs="Times New Roman"/>
                <w:b/>
                <w:bCs/>
                <w:color w:val="000000"/>
              </w:rPr>
              <w:t>2</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b/>
                <w:bCs/>
                <w:color w:val="000000"/>
              </w:rPr>
            </w:pPr>
            <w:r w:rsidRPr="00174792">
              <w:rPr>
                <w:rFonts w:ascii="Times New Roman" w:hAnsi="Times New Roman" w:cs="Times New Roman"/>
                <w:b/>
                <w:bCs/>
                <w:color w:val="000000"/>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b/>
                <w:bCs/>
                <w:color w:val="000000"/>
              </w:rPr>
            </w:pPr>
            <w:r w:rsidRPr="00174792">
              <w:rPr>
                <w:rFonts w:ascii="Times New Roman" w:hAnsi="Times New Roman" w:cs="Times New Roman"/>
                <w:b/>
                <w:bCs/>
                <w:color w:val="000000"/>
              </w:rPr>
              <w:t>4</w:t>
            </w:r>
          </w:p>
        </w:tc>
        <w:tc>
          <w:tcPr>
            <w:tcW w:w="1275"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rPr>
                <w:rFonts w:ascii="Times New Roman" w:hAnsi="Times New Roman" w:cs="Times New Roman"/>
                <w:b/>
                <w:bCs/>
                <w:color w:val="000000"/>
              </w:rPr>
            </w:pPr>
            <w:r w:rsidRPr="00174792">
              <w:rPr>
                <w:rFonts w:ascii="Times New Roman" w:hAnsi="Times New Roman" w:cs="Times New Roman"/>
                <w:b/>
                <w:bCs/>
                <w:color w:val="000000"/>
              </w:rPr>
              <w:t xml:space="preserve">         5</w:t>
            </w: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rPr>
                <w:rFonts w:ascii="Times New Roman" w:hAnsi="Times New Roman" w:cs="Times New Roman"/>
                <w:b/>
                <w:bCs/>
                <w:color w:val="000000"/>
              </w:rPr>
            </w:pPr>
            <w:r w:rsidRPr="00174792">
              <w:rPr>
                <w:rFonts w:ascii="Times New Roman" w:hAnsi="Times New Roman" w:cs="Times New Roman"/>
                <w:b/>
                <w:bCs/>
                <w:color w:val="000000"/>
              </w:rPr>
              <w:t xml:space="preserve">Качество </w:t>
            </w: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rPr>
                <w:rFonts w:ascii="Times New Roman" w:hAnsi="Times New Roman" w:cs="Times New Roman"/>
                <w:b/>
                <w:bCs/>
                <w:color w:val="000000"/>
              </w:rPr>
            </w:pPr>
            <w:r w:rsidRPr="00174792">
              <w:rPr>
                <w:rFonts w:ascii="Times New Roman" w:hAnsi="Times New Roman" w:cs="Times New Roman"/>
                <w:b/>
                <w:bCs/>
                <w:color w:val="000000"/>
              </w:rPr>
              <w:t>Успеваемость</w:t>
            </w:r>
          </w:p>
        </w:tc>
      </w:tr>
      <w:tr w:rsidR="002B17D4" w:rsidRPr="00174792" w:rsidTr="00987ADD">
        <w:trPr>
          <w:trHeight w:val="286"/>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2015-2016</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41</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0</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15</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22</w:t>
            </w:r>
          </w:p>
        </w:tc>
        <w:tc>
          <w:tcPr>
            <w:tcW w:w="1275"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4</w:t>
            </w: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63</w:t>
            </w: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100</w:t>
            </w:r>
          </w:p>
        </w:tc>
      </w:tr>
      <w:tr w:rsidR="002B17D4" w:rsidRPr="00174792" w:rsidTr="00987ADD">
        <w:trPr>
          <w:trHeight w:val="286"/>
        </w:trPr>
        <w:tc>
          <w:tcPr>
            <w:tcW w:w="1676"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 xml:space="preserve">2016-2017 </w:t>
            </w: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38</w:t>
            </w: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0</w:t>
            </w: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9</w:t>
            </w: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12</w:t>
            </w:r>
          </w:p>
        </w:tc>
        <w:tc>
          <w:tcPr>
            <w:tcW w:w="1275"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r w:rsidRPr="00174792">
              <w:rPr>
                <w:rFonts w:ascii="Times New Roman" w:hAnsi="Times New Roman" w:cs="Times New Roman"/>
                <w:color w:val="000000"/>
              </w:rPr>
              <w:t>17</w:t>
            </w: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jc w:val="center"/>
              <w:rPr>
                <w:rFonts w:ascii="Times New Roman" w:hAnsi="Times New Roman" w:cs="Times New Roman"/>
                <w:color w:val="000000"/>
              </w:rPr>
            </w:pPr>
            <w:r w:rsidRPr="00174792">
              <w:rPr>
                <w:rFonts w:ascii="Times New Roman" w:hAnsi="Times New Roman" w:cs="Times New Roman"/>
                <w:color w:val="000000"/>
              </w:rPr>
              <w:t>76</w:t>
            </w: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rPr>
                <w:rFonts w:ascii="Times New Roman" w:hAnsi="Times New Roman" w:cs="Times New Roman"/>
                <w:color w:val="000000"/>
              </w:rPr>
            </w:pPr>
            <w:r w:rsidRPr="00174792">
              <w:rPr>
                <w:rFonts w:ascii="Times New Roman" w:hAnsi="Times New Roman" w:cs="Times New Roman"/>
                <w:color w:val="000000"/>
              </w:rPr>
              <w:t xml:space="preserve">       100</w:t>
            </w:r>
          </w:p>
        </w:tc>
      </w:tr>
      <w:tr w:rsidR="002B17D4" w:rsidRPr="00174792" w:rsidTr="00987ADD">
        <w:trPr>
          <w:trHeight w:val="286"/>
        </w:trPr>
        <w:tc>
          <w:tcPr>
            <w:tcW w:w="167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B17D4" w:rsidRPr="00174792" w:rsidRDefault="002B17D4" w:rsidP="00174792">
            <w:pPr>
              <w:widowControl w:val="0"/>
              <w:autoSpaceDE w:val="0"/>
              <w:autoSpaceDN w:val="0"/>
              <w:adjustRightInd w:val="0"/>
              <w:spacing w:before="39" w:after="0" w:line="240" w:lineRule="auto"/>
              <w:ind w:left="23"/>
              <w:rPr>
                <w:rFonts w:ascii="Times New Roman" w:hAnsi="Times New Roman" w:cs="Times New Roman"/>
                <w:b/>
                <w:bCs/>
                <w:color w:val="000000"/>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p>
        </w:tc>
        <w:tc>
          <w:tcPr>
            <w:tcW w:w="1275" w:type="dxa"/>
            <w:tcBorders>
              <w:top w:val="single" w:sz="8" w:space="0" w:color="000000"/>
              <w:left w:val="single" w:sz="8" w:space="0" w:color="000000"/>
              <w:bottom w:val="single" w:sz="8" w:space="0" w:color="000000"/>
              <w:right w:val="single" w:sz="8" w:space="0" w:color="000000"/>
            </w:tcBorders>
          </w:tcPr>
          <w:p w:rsidR="002B17D4" w:rsidRPr="00174792" w:rsidRDefault="002B17D4" w:rsidP="00174792">
            <w:pPr>
              <w:widowControl w:val="0"/>
              <w:autoSpaceDE w:val="0"/>
              <w:autoSpaceDN w:val="0"/>
              <w:adjustRightInd w:val="0"/>
              <w:spacing w:before="39" w:after="0" w:line="240" w:lineRule="auto"/>
              <w:ind w:left="23"/>
              <w:jc w:val="right"/>
              <w:rPr>
                <w:rFonts w:ascii="Times New Roman" w:hAnsi="Times New Roman" w:cs="Times New Roman"/>
                <w:color w:val="000000"/>
              </w:rPr>
            </w:pPr>
          </w:p>
        </w:tc>
      </w:tr>
    </w:tbl>
    <w:p w:rsidR="002110ED" w:rsidRPr="00174792" w:rsidRDefault="002110ED" w:rsidP="00174792">
      <w:pPr>
        <w:pStyle w:val="Default"/>
        <w:jc w:val="both"/>
        <w:rPr>
          <w:color w:val="auto"/>
          <w:sz w:val="22"/>
          <w:szCs w:val="22"/>
        </w:rPr>
      </w:pPr>
    </w:p>
    <w:p w:rsidR="002B17D4" w:rsidRPr="00174792" w:rsidRDefault="002B17D4" w:rsidP="00174792">
      <w:pPr>
        <w:spacing w:after="0" w:line="240" w:lineRule="auto"/>
        <w:jc w:val="both"/>
        <w:rPr>
          <w:rFonts w:ascii="Times New Roman" w:eastAsia="Calibri" w:hAnsi="Times New Roman" w:cs="Times New Roman"/>
          <w:b/>
        </w:rPr>
      </w:pPr>
      <w:r w:rsidRPr="00174792">
        <w:rPr>
          <w:rFonts w:ascii="Times New Roman" w:eastAsia="Calibri" w:hAnsi="Times New Roman" w:cs="Times New Roman"/>
          <w:b/>
        </w:rPr>
        <w:t xml:space="preserve">Вывод: </w:t>
      </w:r>
      <w:r w:rsidRPr="00174792">
        <w:rPr>
          <w:rFonts w:ascii="Times New Roman" w:eastAsia="Calibri" w:hAnsi="Times New Roman" w:cs="Times New Roman"/>
        </w:rPr>
        <w:t>Всероссийские проверочные работы показали, что качество знаний и успеваемость  ниже чем в Бийском районе и Алтайском крае. Самый низкий процент качества знаний и успеваемость обучающиеся показали по математике.</w:t>
      </w:r>
    </w:p>
    <w:p w:rsidR="002B17D4" w:rsidRPr="00174792" w:rsidRDefault="002B17D4" w:rsidP="00174792">
      <w:pPr>
        <w:shd w:val="clear" w:color="auto" w:fill="FFFFFF"/>
        <w:autoSpaceDE w:val="0"/>
        <w:autoSpaceDN w:val="0"/>
        <w:adjustRightInd w:val="0"/>
        <w:spacing w:after="0" w:line="240" w:lineRule="auto"/>
        <w:ind w:firstLine="142"/>
        <w:jc w:val="both"/>
        <w:rPr>
          <w:rFonts w:ascii="Times New Roman" w:hAnsi="Times New Roman" w:cs="Times New Roman"/>
          <w:b/>
        </w:rPr>
      </w:pPr>
      <w:r w:rsidRPr="00174792">
        <w:rPr>
          <w:rFonts w:ascii="Times New Roman" w:hAnsi="Times New Roman" w:cs="Times New Roman"/>
          <w:b/>
        </w:rPr>
        <w:t>Рекомендации:</w:t>
      </w:r>
    </w:p>
    <w:p w:rsidR="002B17D4" w:rsidRPr="00174792" w:rsidRDefault="002B17D4" w:rsidP="00174792">
      <w:pPr>
        <w:numPr>
          <w:ilvl w:val="0"/>
          <w:numId w:val="23"/>
        </w:numPr>
        <w:shd w:val="clear" w:color="auto" w:fill="FFFFFF"/>
        <w:autoSpaceDE w:val="0"/>
        <w:autoSpaceDN w:val="0"/>
        <w:adjustRightInd w:val="0"/>
        <w:spacing w:after="0" w:line="240" w:lineRule="auto"/>
        <w:ind w:left="0" w:firstLine="142"/>
        <w:contextualSpacing/>
        <w:jc w:val="both"/>
        <w:rPr>
          <w:rFonts w:ascii="Times New Roman" w:eastAsia="Calibri" w:hAnsi="Times New Roman" w:cs="Times New Roman"/>
          <w:b/>
        </w:rPr>
      </w:pPr>
      <w:r w:rsidRPr="00174792">
        <w:rPr>
          <w:rFonts w:ascii="Times New Roman" w:eastAsia="Calibri" w:hAnsi="Times New Roman" w:cs="Times New Roman"/>
        </w:rPr>
        <w:t>совершенствовать систему подготовки к  Всероссийским проверочным работам, для успешного выполнения проверочной работы;</w:t>
      </w:r>
    </w:p>
    <w:p w:rsidR="002B17D4" w:rsidRPr="00174792" w:rsidRDefault="002B17D4" w:rsidP="00174792">
      <w:pPr>
        <w:numPr>
          <w:ilvl w:val="0"/>
          <w:numId w:val="23"/>
        </w:numPr>
        <w:shd w:val="clear" w:color="auto" w:fill="FFFFFF"/>
        <w:autoSpaceDE w:val="0"/>
        <w:autoSpaceDN w:val="0"/>
        <w:adjustRightInd w:val="0"/>
        <w:spacing w:after="0" w:line="240" w:lineRule="auto"/>
        <w:ind w:left="0" w:firstLine="142"/>
        <w:contextualSpacing/>
        <w:jc w:val="both"/>
        <w:rPr>
          <w:rFonts w:ascii="Times New Roman" w:eastAsia="Calibri" w:hAnsi="Times New Roman" w:cs="Times New Roman"/>
          <w:b/>
        </w:rPr>
      </w:pPr>
      <w:r w:rsidRPr="00174792">
        <w:rPr>
          <w:rFonts w:ascii="Times New Roman" w:eastAsia="Calibri" w:hAnsi="Times New Roman" w:cs="Times New Roman"/>
        </w:rPr>
        <w:t>практиковать контрольные и практические работы в форме тестов, для выработки умений и навыков выполнения обучающимися, проверочных работ ;</w:t>
      </w:r>
    </w:p>
    <w:p w:rsidR="002B17D4" w:rsidRPr="00174792" w:rsidRDefault="002B17D4" w:rsidP="00174792">
      <w:pPr>
        <w:numPr>
          <w:ilvl w:val="0"/>
          <w:numId w:val="23"/>
        </w:numPr>
        <w:shd w:val="clear" w:color="auto" w:fill="FFFFFF"/>
        <w:autoSpaceDE w:val="0"/>
        <w:autoSpaceDN w:val="0"/>
        <w:adjustRightInd w:val="0"/>
        <w:spacing w:after="0" w:line="240" w:lineRule="auto"/>
        <w:ind w:left="0" w:firstLine="142"/>
        <w:contextualSpacing/>
        <w:jc w:val="both"/>
        <w:rPr>
          <w:rFonts w:ascii="Times New Roman" w:eastAsia="Calibri" w:hAnsi="Times New Roman" w:cs="Times New Roman"/>
          <w:b/>
        </w:rPr>
      </w:pPr>
      <w:r w:rsidRPr="00174792">
        <w:rPr>
          <w:rFonts w:ascii="Times New Roman" w:eastAsia="Calibri" w:hAnsi="Times New Roman" w:cs="Times New Roman"/>
        </w:rPr>
        <w:t>для улучшения успеваемости и качества обучения организовать индивидуальную работу со слабоуспевающими и сильными учащимися.</w:t>
      </w:r>
    </w:p>
    <w:p w:rsidR="002110ED" w:rsidRPr="00174792" w:rsidRDefault="00174792" w:rsidP="00174792">
      <w:pPr>
        <w:rPr>
          <w:rFonts w:ascii="Times New Roman" w:hAnsi="Times New Roman" w:cs="Times New Roman"/>
        </w:rPr>
      </w:pPr>
      <w:r w:rsidRPr="00174792">
        <w:rPr>
          <w:rFonts w:ascii="Times New Roman" w:hAnsi="Times New Roman" w:cs="Times New Roman"/>
        </w:rPr>
        <w:t xml:space="preserve">Таким образом система образовательного процесса выстроена на получение качественного результата и имеет огромный потенциал ы дальнейшем развитии. </w:t>
      </w:r>
    </w:p>
    <w:p w:rsidR="005C576A" w:rsidRPr="005C576A" w:rsidRDefault="007136E2" w:rsidP="0077629F">
      <w:pPr>
        <w:tabs>
          <w:tab w:val="left" w:pos="570"/>
        </w:tabs>
        <w:spacing w:after="0"/>
        <w:jc w:val="both"/>
        <w:rPr>
          <w:rFonts w:ascii="Times New Roman" w:hAnsi="Times New Roman" w:cs="Times New Roman"/>
          <w:b/>
          <w:sz w:val="24"/>
          <w:szCs w:val="24"/>
        </w:rPr>
      </w:pPr>
      <w:r>
        <w:rPr>
          <w:rFonts w:ascii="Times New Roman" w:hAnsi="Times New Roman" w:cs="Times New Roman"/>
          <w:b/>
          <w:sz w:val="24"/>
          <w:szCs w:val="24"/>
        </w:rPr>
        <w:t>3</w:t>
      </w:r>
      <w:r w:rsidR="002E640E">
        <w:rPr>
          <w:rFonts w:ascii="Times New Roman" w:hAnsi="Times New Roman" w:cs="Times New Roman"/>
          <w:b/>
          <w:sz w:val="24"/>
          <w:szCs w:val="24"/>
        </w:rPr>
        <w:t>.3</w:t>
      </w:r>
      <w:r w:rsidR="005B4D45">
        <w:rPr>
          <w:rFonts w:ascii="Times New Roman" w:hAnsi="Times New Roman" w:cs="Times New Roman"/>
          <w:b/>
          <w:sz w:val="24"/>
          <w:szCs w:val="24"/>
        </w:rPr>
        <w:t>.</w:t>
      </w:r>
      <w:r w:rsidR="005C576A" w:rsidRPr="005C576A">
        <w:rPr>
          <w:rFonts w:ascii="Times New Roman" w:hAnsi="Times New Roman" w:cs="Times New Roman"/>
          <w:b/>
          <w:sz w:val="24"/>
          <w:szCs w:val="24"/>
        </w:rPr>
        <w:t xml:space="preserve"> Анализ реализации проектов Программы.</w:t>
      </w:r>
    </w:p>
    <w:p w:rsidR="00922F80" w:rsidRPr="00922F80" w:rsidRDefault="0089234E" w:rsidP="0077629F">
      <w:pPr>
        <w:tabs>
          <w:tab w:val="left" w:pos="570"/>
        </w:tabs>
        <w:spacing w:after="0"/>
        <w:jc w:val="both"/>
        <w:rPr>
          <w:rFonts w:ascii="Times New Roman" w:hAnsi="Times New Roman" w:cs="Times New Roman"/>
          <w:sz w:val="24"/>
          <w:szCs w:val="24"/>
        </w:rPr>
      </w:pPr>
      <w:r w:rsidRPr="00922F80">
        <w:rPr>
          <w:rFonts w:ascii="Times New Roman" w:hAnsi="Times New Roman" w:cs="Times New Roman"/>
          <w:sz w:val="24"/>
          <w:szCs w:val="24"/>
        </w:rPr>
        <w:t>В процессе реализации программы были осуществленные следующие проекты:</w:t>
      </w:r>
    </w:p>
    <w:p w:rsidR="0089234E" w:rsidRPr="00922F80" w:rsidRDefault="001A3AA2" w:rsidP="0077629F">
      <w:pPr>
        <w:tabs>
          <w:tab w:val="left" w:pos="-567"/>
        </w:tabs>
        <w:spacing w:after="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89234E" w:rsidRPr="00922F80">
        <w:rPr>
          <w:rFonts w:ascii="Times New Roman" w:hAnsi="Times New Roman" w:cs="Times New Roman"/>
          <w:b/>
          <w:sz w:val="24"/>
          <w:szCs w:val="24"/>
        </w:rPr>
        <w:t>Проект 1. «Организация перехода на новые образовательные стандарты»</w:t>
      </w:r>
    </w:p>
    <w:p w:rsidR="0089234E" w:rsidRPr="004618D9" w:rsidRDefault="0089234E" w:rsidP="0077629F">
      <w:pPr>
        <w:pStyle w:val="a3"/>
        <w:spacing w:before="0" w:beforeAutospacing="0" w:after="0" w:afterAutospacing="0" w:line="276" w:lineRule="auto"/>
        <w:jc w:val="both"/>
        <w:rPr>
          <w:color w:val="000000"/>
        </w:rPr>
      </w:pPr>
      <w:r w:rsidRPr="004618D9">
        <w:rPr>
          <w:b/>
          <w:i/>
        </w:rPr>
        <w:t xml:space="preserve">Цель: </w:t>
      </w:r>
      <w:r w:rsidRPr="004618D9">
        <w:rPr>
          <w:color w:val="000000"/>
        </w:rPr>
        <w:t>создание внутренней структуры инновационной деятельности школы, обеспечивающей предоставления качественных образовательных услуг.</w:t>
      </w:r>
    </w:p>
    <w:p w:rsidR="0089234E" w:rsidRPr="004618D9" w:rsidRDefault="0089234E" w:rsidP="0077629F">
      <w:pPr>
        <w:pStyle w:val="a3"/>
        <w:spacing w:before="0" w:beforeAutospacing="0" w:after="0" w:afterAutospacing="0" w:line="276" w:lineRule="auto"/>
        <w:jc w:val="both"/>
        <w:rPr>
          <w:b/>
        </w:rPr>
      </w:pPr>
      <w:r w:rsidRPr="004618D9">
        <w:rPr>
          <w:b/>
        </w:rPr>
        <w:t xml:space="preserve">Результат: </w:t>
      </w:r>
    </w:p>
    <w:p w:rsidR="0089234E" w:rsidRPr="004618D9" w:rsidRDefault="0089234E" w:rsidP="0077629F">
      <w:pPr>
        <w:pStyle w:val="a3"/>
        <w:spacing w:before="0" w:beforeAutospacing="0" w:after="0" w:afterAutospacing="0" w:line="276" w:lineRule="auto"/>
        <w:jc w:val="both"/>
      </w:pPr>
      <w:r w:rsidRPr="004618D9">
        <w:t>осуществлен переход на ФГОС НОО и ФГОС ООО;</w:t>
      </w:r>
    </w:p>
    <w:p w:rsidR="0089234E" w:rsidRDefault="0089234E" w:rsidP="0077629F">
      <w:pPr>
        <w:pStyle w:val="a3"/>
        <w:spacing w:before="0" w:beforeAutospacing="0" w:after="0" w:afterAutospacing="0" w:line="276" w:lineRule="auto"/>
        <w:jc w:val="both"/>
      </w:pPr>
      <w:r w:rsidRPr="004618D9">
        <w:t>школа является краевой «пилотной» площадкой по реализации ФГОС ООО;</w:t>
      </w:r>
    </w:p>
    <w:p w:rsidR="000430B9" w:rsidRPr="004618D9" w:rsidRDefault="000430B9" w:rsidP="0077629F">
      <w:pPr>
        <w:pStyle w:val="a3"/>
        <w:spacing w:before="0" w:beforeAutospacing="0" w:after="0" w:afterAutospacing="0" w:line="276" w:lineRule="auto"/>
        <w:jc w:val="both"/>
      </w:pPr>
      <w:r>
        <w:t xml:space="preserve">Школа является муниципальной опорной площадкой </w:t>
      </w:r>
      <w:r w:rsidRPr="000430B9">
        <w:t>«Управление подготовкой перехода на ФГОС ООО на уровне образовательной организации»</w:t>
      </w:r>
      <w:r>
        <w:t>;</w:t>
      </w:r>
    </w:p>
    <w:p w:rsidR="0089234E" w:rsidRPr="004618D9" w:rsidRDefault="0089234E" w:rsidP="0077629F">
      <w:pPr>
        <w:pStyle w:val="a3"/>
        <w:spacing w:before="0" w:beforeAutospacing="0" w:after="0" w:afterAutospacing="0" w:line="276" w:lineRule="auto"/>
        <w:jc w:val="both"/>
      </w:pPr>
      <w:r w:rsidRPr="004618D9">
        <w:t>опыт педагогического коллектива по внедрению ФГОС НОО и ФГОС ООО лег в основу стажерских практик разработанных и реализованных на базе школы;</w:t>
      </w:r>
    </w:p>
    <w:p w:rsidR="0089234E" w:rsidRDefault="0089234E" w:rsidP="0077629F">
      <w:pPr>
        <w:pStyle w:val="a3"/>
        <w:spacing w:before="0" w:beforeAutospacing="0" w:after="0" w:afterAutospacing="0" w:line="276" w:lineRule="auto"/>
        <w:jc w:val="both"/>
      </w:pPr>
      <w:r w:rsidRPr="004618D9">
        <w:t>разработаны и рецензированы пр</w:t>
      </w:r>
      <w:r w:rsidR="000430B9">
        <w:t>ограммы внеурочной деятельности;</w:t>
      </w:r>
    </w:p>
    <w:p w:rsidR="000430B9" w:rsidRPr="004618D9" w:rsidRDefault="000430B9" w:rsidP="0077629F">
      <w:pPr>
        <w:pStyle w:val="a3"/>
        <w:spacing w:before="0" w:beforeAutospacing="0" w:after="0" w:afterAutospacing="0" w:line="276" w:lineRule="auto"/>
        <w:jc w:val="both"/>
      </w:pPr>
      <w:r>
        <w:t>школа вошла в краевой проект «Сеть мобильных школ», обобщающих опыт по реализации ФГОС ООО.</w:t>
      </w:r>
    </w:p>
    <w:p w:rsidR="00DC4BE1" w:rsidRPr="004618D9" w:rsidRDefault="00DC4BE1" w:rsidP="0077629F">
      <w:pPr>
        <w:pStyle w:val="a3"/>
        <w:spacing w:before="0" w:beforeAutospacing="0" w:after="0" w:afterAutospacing="0" w:line="276" w:lineRule="auto"/>
        <w:jc w:val="both"/>
        <w:rPr>
          <w:b/>
        </w:rPr>
      </w:pPr>
      <w:r w:rsidRPr="004618D9">
        <w:rPr>
          <w:b/>
        </w:rPr>
        <w:t>Проблем</w:t>
      </w:r>
      <w:r w:rsidR="002E22B7">
        <w:rPr>
          <w:b/>
        </w:rPr>
        <w:t>ы</w:t>
      </w:r>
      <w:r w:rsidRPr="004618D9">
        <w:rPr>
          <w:b/>
        </w:rPr>
        <w:t>:</w:t>
      </w:r>
    </w:p>
    <w:p w:rsidR="00E002D5" w:rsidRPr="004618D9" w:rsidRDefault="00BD0C03" w:rsidP="0077629F">
      <w:pPr>
        <w:pStyle w:val="a3"/>
        <w:tabs>
          <w:tab w:val="left" w:pos="4860"/>
        </w:tabs>
        <w:spacing w:before="0" w:beforeAutospacing="0" w:after="0" w:afterAutospacing="0" w:line="276" w:lineRule="auto"/>
        <w:ind w:right="-113"/>
        <w:jc w:val="both"/>
      </w:pPr>
      <w:r>
        <w:t>н</w:t>
      </w:r>
      <w:r w:rsidR="00E002D5" w:rsidRPr="004618D9">
        <w:t xml:space="preserve">е умение </w:t>
      </w:r>
      <w:r w:rsidR="00E002D5">
        <w:t>ранжировать  приоритеты</w:t>
      </w:r>
      <w:r w:rsidR="00E002D5" w:rsidRPr="004618D9">
        <w:t xml:space="preserve"> при проведении урока в системно-деятельностном</w:t>
      </w:r>
      <w:r>
        <w:t xml:space="preserve"> </w:t>
      </w:r>
      <w:r w:rsidR="00E002D5" w:rsidRPr="004618D9">
        <w:t>подходе;</w:t>
      </w:r>
    </w:p>
    <w:p w:rsidR="00DC4BE1" w:rsidRPr="004618D9" w:rsidRDefault="00DC4BE1" w:rsidP="0077629F">
      <w:pPr>
        <w:pStyle w:val="a3"/>
        <w:spacing w:before="0" w:beforeAutospacing="0" w:after="0" w:afterAutospacing="0" w:line="276" w:lineRule="auto"/>
        <w:jc w:val="both"/>
      </w:pPr>
      <w:r w:rsidRPr="004618D9">
        <w:t>средний уровень готовности педагого</w:t>
      </w:r>
      <w:r w:rsidR="000430B9">
        <w:t>в к переходу на новые стандарты в старшем звене.</w:t>
      </w:r>
    </w:p>
    <w:p w:rsidR="009C4B8E" w:rsidRPr="004618D9" w:rsidRDefault="009C4B8E" w:rsidP="0077629F">
      <w:pPr>
        <w:pStyle w:val="a3"/>
        <w:spacing w:before="0" w:beforeAutospacing="0" w:after="0" w:afterAutospacing="0" w:line="276" w:lineRule="auto"/>
        <w:jc w:val="both"/>
        <w:rPr>
          <w:b/>
        </w:rPr>
      </w:pPr>
      <w:r w:rsidRPr="004618D9">
        <w:rPr>
          <w:b/>
        </w:rPr>
        <w:t>Проект2. Интеграция дополнительного и общего образования в рамках внедрения ФГОС</w:t>
      </w:r>
    </w:p>
    <w:p w:rsidR="009C4B8E" w:rsidRPr="004618D9" w:rsidRDefault="009C4B8E" w:rsidP="0077629F">
      <w:pPr>
        <w:pStyle w:val="a3"/>
        <w:spacing w:before="0" w:beforeAutospacing="0" w:after="0" w:afterAutospacing="0" w:line="276" w:lineRule="auto"/>
        <w:jc w:val="both"/>
      </w:pPr>
      <w:r w:rsidRPr="004618D9">
        <w:lastRenderedPageBreak/>
        <w:t>Цель: создать условия для осуществления взаимосвязи и преемственности общего и дополнительного образования как механизма обеспечения полноты и цельности образования.</w:t>
      </w:r>
    </w:p>
    <w:p w:rsidR="005C64CC" w:rsidRPr="004618D9" w:rsidRDefault="005C64CC" w:rsidP="0077629F">
      <w:pPr>
        <w:pStyle w:val="a3"/>
        <w:tabs>
          <w:tab w:val="left" w:pos="4860"/>
        </w:tabs>
        <w:spacing w:before="0" w:beforeAutospacing="0" w:after="0" w:afterAutospacing="0" w:line="276" w:lineRule="auto"/>
        <w:ind w:right="-113"/>
        <w:jc w:val="both"/>
        <w:rPr>
          <w:b/>
        </w:rPr>
      </w:pPr>
      <w:r w:rsidRPr="004618D9">
        <w:rPr>
          <w:b/>
        </w:rPr>
        <w:t>Результат:</w:t>
      </w:r>
    </w:p>
    <w:p w:rsidR="00AF3231" w:rsidRDefault="0089234E" w:rsidP="0077629F">
      <w:pPr>
        <w:pStyle w:val="a3"/>
        <w:tabs>
          <w:tab w:val="left" w:pos="4860"/>
        </w:tabs>
        <w:spacing w:before="0" w:beforeAutospacing="0" w:after="0" w:afterAutospacing="0" w:line="276" w:lineRule="auto"/>
        <w:ind w:right="-113"/>
        <w:jc w:val="both"/>
      </w:pPr>
      <w:r w:rsidRPr="004618D9">
        <w:t xml:space="preserve">Сотрудничество с </w:t>
      </w:r>
      <w:r w:rsidR="00AF3231">
        <w:t xml:space="preserve">  МБОУ ДОД ДШИ Бийского района, ЦВР</w:t>
      </w:r>
      <w:r w:rsidR="00E002D5">
        <w:t xml:space="preserve">, </w:t>
      </w:r>
      <w:r w:rsidR="000430B9">
        <w:t>социокультурными</w:t>
      </w:r>
      <w:r w:rsidR="00E002D5">
        <w:t xml:space="preserve"> центрами села</w:t>
      </w:r>
      <w:r w:rsidR="00AF3231">
        <w:t>;</w:t>
      </w:r>
    </w:p>
    <w:p w:rsidR="00AF3231" w:rsidRDefault="00AF3231" w:rsidP="0077629F">
      <w:pPr>
        <w:pStyle w:val="a3"/>
        <w:tabs>
          <w:tab w:val="left" w:pos="4860"/>
        </w:tabs>
        <w:spacing w:before="0" w:beforeAutospacing="0" w:after="0" w:afterAutospacing="0" w:line="276" w:lineRule="auto"/>
        <w:ind w:right="-113"/>
        <w:jc w:val="both"/>
      </w:pPr>
      <w:r w:rsidRPr="004618D9">
        <w:rPr>
          <w:bCs/>
        </w:rPr>
        <w:t>внеурочная деятельность в начальной школе и основной школе является частью образовательного процесса</w:t>
      </w:r>
      <w:r w:rsidR="00E002D5">
        <w:rPr>
          <w:bCs/>
        </w:rPr>
        <w:t>;</w:t>
      </w:r>
    </w:p>
    <w:p w:rsidR="0089234E" w:rsidRPr="004618D9" w:rsidRDefault="0089234E" w:rsidP="0077629F">
      <w:pPr>
        <w:pStyle w:val="a3"/>
        <w:tabs>
          <w:tab w:val="left" w:pos="4860"/>
        </w:tabs>
        <w:spacing w:before="0" w:beforeAutospacing="0" w:after="0" w:afterAutospacing="0" w:line="276" w:lineRule="auto"/>
        <w:ind w:right="-113"/>
        <w:jc w:val="both"/>
      </w:pPr>
      <w:r w:rsidRPr="004618D9">
        <w:t>100% охват внеурочной деятельностью обучающихся начальных классов, 68% - обучающихся 5-6 классов;</w:t>
      </w:r>
    </w:p>
    <w:p w:rsidR="008A0C87" w:rsidRDefault="005C64CC" w:rsidP="0077629F">
      <w:pPr>
        <w:pStyle w:val="a3"/>
        <w:tabs>
          <w:tab w:val="left" w:pos="4860"/>
        </w:tabs>
        <w:spacing w:before="0" w:beforeAutospacing="0" w:after="0" w:afterAutospacing="0" w:line="276" w:lineRule="auto"/>
        <w:ind w:right="-113"/>
        <w:jc w:val="both"/>
      </w:pPr>
      <w:r w:rsidRPr="004618D9">
        <w:t>р</w:t>
      </w:r>
      <w:r w:rsidR="008A0C87" w:rsidRPr="004618D9">
        <w:t>азнообрази</w:t>
      </w:r>
      <w:r w:rsidR="00AF3231">
        <w:t>е видов внеурочной деятельности;</w:t>
      </w:r>
    </w:p>
    <w:p w:rsidR="00AF3231" w:rsidRDefault="00AF3231" w:rsidP="0077629F">
      <w:pPr>
        <w:pStyle w:val="a3"/>
        <w:tabs>
          <w:tab w:val="left" w:pos="4860"/>
        </w:tabs>
        <w:spacing w:before="0" w:beforeAutospacing="0" w:after="0" w:afterAutospacing="0" w:line="276" w:lineRule="auto"/>
        <w:ind w:right="-113"/>
        <w:jc w:val="both"/>
      </w:pPr>
      <w:r>
        <w:rPr>
          <w:bCs/>
        </w:rPr>
        <w:t>и</w:t>
      </w:r>
      <w:r w:rsidRPr="004618D9">
        <w:rPr>
          <w:bCs/>
        </w:rPr>
        <w:t>спользование возможностей</w:t>
      </w:r>
      <w:r w:rsidR="005B4D45">
        <w:rPr>
          <w:bCs/>
        </w:rPr>
        <w:t xml:space="preserve"> </w:t>
      </w:r>
      <w:r w:rsidRPr="004618D9">
        <w:t>педагогического коллектива позволяет удовлетворить индивидуальные потребности детей и их родителей по следующим направлениям: спортивно-оздоровительное, духовно-нравственное, социальное, общеинтеллектуальное, общ</w:t>
      </w:r>
      <w:r>
        <w:t>екультурное в различных формах;</w:t>
      </w:r>
    </w:p>
    <w:p w:rsidR="00E002D5" w:rsidRPr="004618D9" w:rsidRDefault="00AF3231" w:rsidP="0077629F">
      <w:pPr>
        <w:pStyle w:val="a3"/>
        <w:tabs>
          <w:tab w:val="left" w:pos="4860"/>
        </w:tabs>
        <w:spacing w:before="0" w:beforeAutospacing="0" w:after="0" w:afterAutospacing="0" w:line="276" w:lineRule="auto"/>
        <w:ind w:right="-113"/>
        <w:jc w:val="both"/>
      </w:pPr>
      <w:r>
        <w:t>в</w:t>
      </w:r>
      <w:r w:rsidRPr="004618D9">
        <w:t>неурочная деятельность направлена на социализацию личности учащегося, формирование и развитие метапредметных компетенций.</w:t>
      </w:r>
    </w:p>
    <w:p w:rsidR="005C64CC" w:rsidRPr="004618D9" w:rsidRDefault="005C64CC" w:rsidP="0077629F">
      <w:pPr>
        <w:pStyle w:val="a3"/>
        <w:tabs>
          <w:tab w:val="left" w:pos="4860"/>
        </w:tabs>
        <w:spacing w:before="0" w:beforeAutospacing="0" w:after="0" w:afterAutospacing="0" w:line="276" w:lineRule="auto"/>
        <w:ind w:right="-113"/>
        <w:jc w:val="both"/>
        <w:rPr>
          <w:b/>
        </w:rPr>
      </w:pPr>
      <w:r w:rsidRPr="004618D9">
        <w:rPr>
          <w:b/>
        </w:rPr>
        <w:t xml:space="preserve">Проблемы: </w:t>
      </w:r>
    </w:p>
    <w:p w:rsidR="005C64CC" w:rsidRPr="004618D9" w:rsidRDefault="005C64CC" w:rsidP="0077629F">
      <w:pPr>
        <w:pStyle w:val="a3"/>
        <w:tabs>
          <w:tab w:val="left" w:pos="4860"/>
        </w:tabs>
        <w:spacing w:before="0" w:beforeAutospacing="0" w:after="0" w:afterAutospacing="0" w:line="276" w:lineRule="auto"/>
        <w:ind w:right="-113"/>
        <w:jc w:val="both"/>
      </w:pPr>
      <w:r w:rsidRPr="004618D9">
        <w:t>Кадровый состав не в полном составе готов к внедрению ФГОС ООО;</w:t>
      </w:r>
    </w:p>
    <w:p w:rsidR="00E002D5" w:rsidRDefault="001A6418" w:rsidP="0077629F">
      <w:pPr>
        <w:pStyle w:val="a3"/>
        <w:tabs>
          <w:tab w:val="left" w:pos="4860"/>
        </w:tabs>
        <w:spacing w:before="0" w:beforeAutospacing="0" w:after="0" w:afterAutospacing="0" w:line="276" w:lineRule="auto"/>
        <w:ind w:right="-113"/>
        <w:jc w:val="both"/>
      </w:pPr>
      <w:r w:rsidRPr="004618D9">
        <w:t>отсутствие</w:t>
      </w:r>
      <w:r w:rsidR="005C64CC" w:rsidRPr="004618D9">
        <w:t xml:space="preserve"> в основном звене системы мо</w:t>
      </w:r>
      <w:r w:rsidR="00E002D5">
        <w:t>ниторинга метапредметных умений; недостаточно кадрового состава педагогов для удовлетворения запросов родителей во внеурочной деятельности;</w:t>
      </w:r>
    </w:p>
    <w:p w:rsidR="00E002D5" w:rsidRPr="004618D9" w:rsidRDefault="00E002D5" w:rsidP="0077629F">
      <w:pPr>
        <w:pStyle w:val="a3"/>
        <w:tabs>
          <w:tab w:val="left" w:pos="4860"/>
        </w:tabs>
        <w:spacing w:before="0" w:beforeAutospacing="0" w:after="0" w:afterAutospacing="0" w:line="276" w:lineRule="auto"/>
        <w:ind w:right="-113"/>
        <w:jc w:val="both"/>
      </w:pPr>
      <w:r>
        <w:t>недостаточно помещений и оснащения для проведения занятий по внеурочной деятельности.</w:t>
      </w:r>
    </w:p>
    <w:p w:rsidR="0089234E" w:rsidRPr="004618D9" w:rsidRDefault="0089234E" w:rsidP="0077629F">
      <w:pPr>
        <w:pStyle w:val="a3"/>
        <w:tabs>
          <w:tab w:val="left" w:pos="4860"/>
        </w:tabs>
        <w:spacing w:before="0" w:beforeAutospacing="0" w:after="0" w:afterAutospacing="0" w:line="276" w:lineRule="auto"/>
        <w:jc w:val="both"/>
      </w:pPr>
      <w:r w:rsidRPr="004618D9">
        <w:rPr>
          <w:b/>
        </w:rPr>
        <w:t>Проект 3. «Развитие кадрового ресурса школы»</w:t>
      </w:r>
    </w:p>
    <w:p w:rsidR="0089234E" w:rsidRPr="004618D9" w:rsidRDefault="0089234E" w:rsidP="0077629F">
      <w:pPr>
        <w:pStyle w:val="a3"/>
        <w:spacing w:before="0" w:beforeAutospacing="0" w:after="0" w:afterAutospacing="0" w:line="276" w:lineRule="auto"/>
        <w:jc w:val="both"/>
      </w:pPr>
      <w:r w:rsidRPr="004618D9">
        <w:rPr>
          <w:b/>
          <w:i/>
        </w:rPr>
        <w:t xml:space="preserve">Цель: </w:t>
      </w:r>
      <w:r w:rsidRPr="004618D9">
        <w:t>создание условий для обновления и непрерывного совершенствования профессионального мастерства педагогических и руководящих кадров.</w:t>
      </w:r>
    </w:p>
    <w:p w:rsidR="005C64CC" w:rsidRPr="004618D9" w:rsidRDefault="005C64CC" w:rsidP="0077629F">
      <w:pPr>
        <w:spacing w:after="0"/>
        <w:jc w:val="both"/>
        <w:rPr>
          <w:rFonts w:ascii="Times New Roman" w:hAnsi="Times New Roman" w:cs="Times New Roman"/>
          <w:b/>
          <w:sz w:val="24"/>
          <w:szCs w:val="24"/>
        </w:rPr>
      </w:pPr>
      <w:r w:rsidRPr="004618D9">
        <w:rPr>
          <w:rFonts w:ascii="Times New Roman" w:hAnsi="Times New Roman" w:cs="Times New Roman"/>
          <w:b/>
          <w:sz w:val="24"/>
          <w:szCs w:val="24"/>
        </w:rPr>
        <w:t>Результат:</w:t>
      </w:r>
    </w:p>
    <w:p w:rsidR="005C64CC" w:rsidRPr="004618D9" w:rsidRDefault="005C64CC" w:rsidP="0077629F">
      <w:pPr>
        <w:spacing w:after="0"/>
        <w:jc w:val="both"/>
        <w:rPr>
          <w:rFonts w:ascii="Times New Roman" w:hAnsi="Times New Roman" w:cs="Times New Roman"/>
          <w:sz w:val="24"/>
          <w:szCs w:val="24"/>
        </w:rPr>
      </w:pPr>
      <w:r w:rsidRPr="004618D9">
        <w:rPr>
          <w:rFonts w:ascii="Times New Roman" w:hAnsi="Times New Roman" w:cs="Times New Roman"/>
          <w:sz w:val="24"/>
          <w:szCs w:val="24"/>
        </w:rPr>
        <w:t>Разработана  внутрешкольная система оценки профессионального мастерства;</w:t>
      </w:r>
    </w:p>
    <w:p w:rsidR="005C64CC" w:rsidRDefault="005C64CC" w:rsidP="0077629F">
      <w:pPr>
        <w:spacing w:after="0"/>
        <w:jc w:val="both"/>
        <w:rPr>
          <w:rFonts w:ascii="Times New Roman" w:hAnsi="Times New Roman" w:cs="Times New Roman"/>
          <w:sz w:val="24"/>
          <w:szCs w:val="24"/>
        </w:rPr>
      </w:pPr>
      <w:r w:rsidRPr="004618D9">
        <w:rPr>
          <w:rFonts w:ascii="Times New Roman" w:hAnsi="Times New Roman" w:cs="Times New Roman"/>
          <w:sz w:val="24"/>
          <w:szCs w:val="24"/>
        </w:rPr>
        <w:t>28% педагогического коллектива  успешно занимаю</w:t>
      </w:r>
      <w:r w:rsidR="00E002D5">
        <w:rPr>
          <w:rFonts w:ascii="Times New Roman" w:hAnsi="Times New Roman" w:cs="Times New Roman"/>
          <w:sz w:val="24"/>
          <w:szCs w:val="24"/>
        </w:rPr>
        <w:t>тся инновационной деятельностью;</w:t>
      </w:r>
    </w:p>
    <w:p w:rsidR="00E002D5" w:rsidRPr="004618D9" w:rsidRDefault="00E002D5" w:rsidP="0077629F">
      <w:pPr>
        <w:spacing w:after="0"/>
        <w:jc w:val="both"/>
        <w:rPr>
          <w:rFonts w:ascii="Times New Roman" w:hAnsi="Times New Roman" w:cs="Times New Roman"/>
          <w:sz w:val="24"/>
          <w:szCs w:val="24"/>
        </w:rPr>
      </w:pPr>
      <w:r>
        <w:rPr>
          <w:rFonts w:ascii="Times New Roman" w:hAnsi="Times New Roman" w:cs="Times New Roman"/>
          <w:sz w:val="24"/>
          <w:szCs w:val="24"/>
        </w:rPr>
        <w:t>Разработана программа наставничества для поддержки молодых педагогов.</w:t>
      </w:r>
    </w:p>
    <w:p w:rsidR="005C64CC" w:rsidRPr="004618D9" w:rsidRDefault="005C64CC" w:rsidP="0077629F">
      <w:pPr>
        <w:spacing w:after="0"/>
        <w:jc w:val="both"/>
        <w:rPr>
          <w:rFonts w:ascii="Times New Roman" w:hAnsi="Times New Roman" w:cs="Times New Roman"/>
          <w:b/>
          <w:sz w:val="24"/>
          <w:szCs w:val="24"/>
        </w:rPr>
      </w:pPr>
      <w:r w:rsidRPr="004618D9">
        <w:rPr>
          <w:rFonts w:ascii="Times New Roman" w:hAnsi="Times New Roman" w:cs="Times New Roman"/>
          <w:b/>
          <w:sz w:val="24"/>
          <w:szCs w:val="24"/>
        </w:rPr>
        <w:t xml:space="preserve">Проблемы: </w:t>
      </w:r>
    </w:p>
    <w:p w:rsidR="005C64CC" w:rsidRPr="004618D9" w:rsidRDefault="00DC4BE1" w:rsidP="0077629F">
      <w:pPr>
        <w:spacing w:after="0"/>
        <w:jc w:val="both"/>
        <w:rPr>
          <w:rFonts w:ascii="Times New Roman" w:hAnsi="Times New Roman" w:cs="Times New Roman"/>
          <w:sz w:val="24"/>
          <w:szCs w:val="24"/>
        </w:rPr>
      </w:pPr>
      <w:r w:rsidRPr="004618D9">
        <w:rPr>
          <w:rFonts w:ascii="Times New Roman" w:hAnsi="Times New Roman" w:cs="Times New Roman"/>
          <w:sz w:val="24"/>
          <w:szCs w:val="24"/>
        </w:rPr>
        <w:t>Низкий уровень готовности</w:t>
      </w:r>
      <w:r w:rsidR="005C64CC" w:rsidRPr="004618D9">
        <w:rPr>
          <w:rFonts w:ascii="Times New Roman" w:hAnsi="Times New Roman" w:cs="Times New Roman"/>
          <w:sz w:val="24"/>
          <w:szCs w:val="24"/>
        </w:rPr>
        <w:t xml:space="preserve"> педагогов заниматься инновационной деятельностью;</w:t>
      </w:r>
    </w:p>
    <w:p w:rsidR="005C64CC" w:rsidRPr="004618D9" w:rsidRDefault="00DC4BE1" w:rsidP="0077629F">
      <w:pPr>
        <w:spacing w:after="0"/>
        <w:jc w:val="both"/>
        <w:rPr>
          <w:rFonts w:ascii="Times New Roman" w:hAnsi="Times New Roman" w:cs="Times New Roman"/>
          <w:sz w:val="24"/>
          <w:szCs w:val="24"/>
        </w:rPr>
      </w:pPr>
      <w:r w:rsidRPr="004618D9">
        <w:rPr>
          <w:rFonts w:ascii="Times New Roman" w:hAnsi="Times New Roman" w:cs="Times New Roman"/>
          <w:sz w:val="24"/>
          <w:szCs w:val="24"/>
        </w:rPr>
        <w:t>н</w:t>
      </w:r>
      <w:r w:rsidR="005C64CC" w:rsidRPr="004618D9">
        <w:rPr>
          <w:rFonts w:ascii="Times New Roman" w:hAnsi="Times New Roman" w:cs="Times New Roman"/>
          <w:sz w:val="24"/>
          <w:szCs w:val="24"/>
        </w:rPr>
        <w:t>е достаточно  отработан механизм межшкольного и внутришкольного повышения квалификации.</w:t>
      </w:r>
    </w:p>
    <w:p w:rsidR="0089234E" w:rsidRPr="004618D9" w:rsidRDefault="0089234E" w:rsidP="0077629F">
      <w:pPr>
        <w:spacing w:after="0"/>
        <w:jc w:val="both"/>
        <w:rPr>
          <w:rFonts w:ascii="Times New Roman" w:hAnsi="Times New Roman" w:cs="Times New Roman"/>
          <w:b/>
          <w:sz w:val="24"/>
          <w:szCs w:val="24"/>
        </w:rPr>
      </w:pPr>
      <w:r w:rsidRPr="004618D9">
        <w:rPr>
          <w:rFonts w:ascii="Times New Roman" w:hAnsi="Times New Roman" w:cs="Times New Roman"/>
          <w:b/>
          <w:sz w:val="24"/>
          <w:szCs w:val="24"/>
        </w:rPr>
        <w:t xml:space="preserve">Проект 4. </w:t>
      </w:r>
      <w:r w:rsidRPr="004618D9">
        <w:rPr>
          <w:rFonts w:ascii="Times New Roman" w:hAnsi="Times New Roman" w:cs="Times New Roman"/>
          <w:i/>
          <w:sz w:val="24"/>
          <w:szCs w:val="24"/>
        </w:rPr>
        <w:t>«</w:t>
      </w:r>
      <w:r w:rsidRPr="004618D9">
        <w:rPr>
          <w:rFonts w:ascii="Times New Roman" w:hAnsi="Times New Roman" w:cs="Times New Roman"/>
          <w:b/>
          <w:sz w:val="24"/>
          <w:szCs w:val="24"/>
        </w:rPr>
        <w:t>Совершенствование системы выявления, развития и адресной поддержки одаренных детей»</w:t>
      </w:r>
    </w:p>
    <w:p w:rsidR="0089234E" w:rsidRPr="004618D9" w:rsidRDefault="0089234E" w:rsidP="0077629F">
      <w:pPr>
        <w:pStyle w:val="a3"/>
        <w:spacing w:before="0" w:beforeAutospacing="0" w:after="0" w:afterAutospacing="0" w:line="276" w:lineRule="auto"/>
        <w:jc w:val="both"/>
      </w:pPr>
      <w:r w:rsidRPr="004618D9">
        <w:rPr>
          <w:b/>
          <w:i/>
        </w:rPr>
        <w:t>Цель:</w:t>
      </w:r>
      <w:r w:rsidR="005B4D45">
        <w:rPr>
          <w:b/>
          <w:i/>
        </w:rPr>
        <w:t xml:space="preserve"> </w:t>
      </w:r>
      <w:r w:rsidRPr="004618D9">
        <w:t>формирование в общеобразовательном учреждении общей среды для проявления и развития одаренных детей.</w:t>
      </w:r>
    </w:p>
    <w:p w:rsidR="0089234E" w:rsidRPr="004618D9" w:rsidRDefault="001A6418" w:rsidP="0077629F">
      <w:pPr>
        <w:pStyle w:val="a3"/>
        <w:spacing w:before="0" w:beforeAutospacing="0" w:after="0" w:afterAutospacing="0" w:line="276" w:lineRule="auto"/>
        <w:jc w:val="both"/>
        <w:rPr>
          <w:b/>
        </w:rPr>
      </w:pPr>
      <w:r w:rsidRPr="004618D9">
        <w:rPr>
          <w:b/>
        </w:rPr>
        <w:t>Результат:</w:t>
      </w:r>
    </w:p>
    <w:p w:rsidR="00922F80" w:rsidRDefault="001A6418" w:rsidP="0077629F">
      <w:pPr>
        <w:pStyle w:val="a3"/>
        <w:spacing w:before="0" w:beforeAutospacing="0" w:after="0" w:afterAutospacing="0" w:line="276" w:lineRule="auto"/>
        <w:jc w:val="both"/>
      </w:pPr>
      <w:r w:rsidRPr="004618D9">
        <w:t>Формирование протфолио обучающихся;</w:t>
      </w:r>
    </w:p>
    <w:p w:rsidR="001A6418" w:rsidRDefault="001A6418" w:rsidP="0077629F">
      <w:pPr>
        <w:pStyle w:val="a3"/>
        <w:spacing w:before="0" w:beforeAutospacing="0" w:after="0" w:afterAutospacing="0" w:line="276" w:lineRule="auto"/>
        <w:jc w:val="both"/>
      </w:pPr>
      <w:r w:rsidRPr="004618D9">
        <w:t xml:space="preserve">68% обучающихся принимают участие в </w:t>
      </w:r>
      <w:r w:rsidR="0042210A">
        <w:t xml:space="preserve"> всероссийской олимпиаде школьников  и предметной районной олимпиаде</w:t>
      </w:r>
      <w:r w:rsidRPr="004618D9">
        <w:t>;</w:t>
      </w:r>
    </w:p>
    <w:p w:rsidR="0042210A" w:rsidRPr="004618D9" w:rsidRDefault="0042210A" w:rsidP="0077629F">
      <w:pPr>
        <w:pStyle w:val="a3"/>
        <w:spacing w:before="0" w:beforeAutospacing="0" w:after="0" w:afterAutospacing="0" w:line="276" w:lineRule="auto"/>
        <w:jc w:val="both"/>
      </w:pPr>
      <w:r>
        <w:t xml:space="preserve">Увеличилось количество участников и призовых мест в конкурсах и форумах для обучающихся; </w:t>
      </w:r>
    </w:p>
    <w:p w:rsidR="001A6418" w:rsidRDefault="001A6418" w:rsidP="0077629F">
      <w:pPr>
        <w:pStyle w:val="a3"/>
        <w:spacing w:before="0" w:beforeAutospacing="0" w:after="0" w:afterAutospacing="0" w:line="276" w:lineRule="auto"/>
        <w:jc w:val="both"/>
      </w:pPr>
      <w:r w:rsidRPr="004618D9">
        <w:t>повышения количества призов</w:t>
      </w:r>
      <w:r w:rsidR="0042210A">
        <w:t>ых мест на предметных олимпиада.</w:t>
      </w:r>
    </w:p>
    <w:p w:rsidR="0042210A" w:rsidRPr="004618D9" w:rsidRDefault="0042210A" w:rsidP="0077629F">
      <w:pPr>
        <w:pStyle w:val="a3"/>
        <w:spacing w:before="0" w:beforeAutospacing="0" w:after="0" w:afterAutospacing="0" w:line="276" w:lineRule="auto"/>
        <w:jc w:val="both"/>
      </w:pPr>
    </w:p>
    <w:p w:rsidR="001A6418" w:rsidRPr="004618D9" w:rsidRDefault="001A6418" w:rsidP="0077629F">
      <w:pPr>
        <w:pStyle w:val="a3"/>
        <w:spacing w:before="0" w:beforeAutospacing="0" w:after="0" w:afterAutospacing="0" w:line="276" w:lineRule="auto"/>
        <w:jc w:val="both"/>
        <w:rPr>
          <w:b/>
        </w:rPr>
      </w:pPr>
      <w:r w:rsidRPr="004618D9">
        <w:rPr>
          <w:b/>
        </w:rPr>
        <w:lastRenderedPageBreak/>
        <w:t>Проблемы:</w:t>
      </w:r>
    </w:p>
    <w:p w:rsidR="001A6418" w:rsidRPr="004618D9" w:rsidRDefault="001A6418" w:rsidP="0077629F">
      <w:pPr>
        <w:pStyle w:val="a3"/>
        <w:spacing w:before="0" w:beforeAutospacing="0" w:after="0" w:afterAutospacing="0" w:line="276" w:lineRule="auto"/>
        <w:jc w:val="both"/>
      </w:pPr>
      <w:r w:rsidRPr="004618D9">
        <w:t>Не разработана единая программа работы с одаренными детьми;</w:t>
      </w:r>
    </w:p>
    <w:p w:rsidR="001A6418" w:rsidRPr="004618D9" w:rsidRDefault="001A6418" w:rsidP="0077629F">
      <w:pPr>
        <w:pStyle w:val="a3"/>
        <w:spacing w:before="0" w:beforeAutospacing="0" w:after="0" w:afterAutospacing="0" w:line="276" w:lineRule="auto"/>
        <w:jc w:val="both"/>
      </w:pPr>
      <w:r w:rsidRPr="004618D9">
        <w:t>Повышение статуса школьной предметной олимпиады;</w:t>
      </w:r>
    </w:p>
    <w:p w:rsidR="001A6418" w:rsidRPr="004618D9" w:rsidRDefault="001A6418" w:rsidP="0077629F">
      <w:pPr>
        <w:pStyle w:val="a3"/>
        <w:spacing w:before="0" w:beforeAutospacing="0" w:after="0" w:afterAutospacing="0" w:line="276" w:lineRule="auto"/>
        <w:jc w:val="both"/>
      </w:pPr>
      <w:r w:rsidRPr="004618D9">
        <w:t>Нет единой базы одаренных детей школы.</w:t>
      </w:r>
    </w:p>
    <w:p w:rsidR="0089234E" w:rsidRPr="004618D9" w:rsidRDefault="0089234E" w:rsidP="0077629F">
      <w:pPr>
        <w:spacing w:after="0"/>
        <w:jc w:val="both"/>
        <w:rPr>
          <w:rFonts w:ascii="Times New Roman" w:hAnsi="Times New Roman" w:cs="Times New Roman"/>
          <w:b/>
          <w:sz w:val="24"/>
          <w:szCs w:val="24"/>
        </w:rPr>
      </w:pPr>
      <w:r w:rsidRPr="004618D9">
        <w:rPr>
          <w:rFonts w:ascii="Times New Roman" w:hAnsi="Times New Roman" w:cs="Times New Roman"/>
          <w:b/>
          <w:sz w:val="24"/>
          <w:szCs w:val="24"/>
        </w:rPr>
        <w:t>Проект 5. «Совершенствование материально-технического обеспечения»</w:t>
      </w:r>
    </w:p>
    <w:p w:rsidR="00922F80" w:rsidRDefault="0089234E" w:rsidP="0077629F">
      <w:pPr>
        <w:pStyle w:val="a3"/>
        <w:spacing w:before="0" w:beforeAutospacing="0" w:after="0" w:afterAutospacing="0" w:line="276" w:lineRule="auto"/>
        <w:jc w:val="both"/>
      </w:pPr>
      <w:r w:rsidRPr="004618D9">
        <w:rPr>
          <w:b/>
          <w:i/>
        </w:rPr>
        <w:t xml:space="preserve">Цель: </w:t>
      </w:r>
      <w:r w:rsidRPr="004618D9">
        <w:t>создание современных условий для осуществл</w:t>
      </w:r>
      <w:r w:rsidR="00922F80">
        <w:t>ения образовательного процесса,</w:t>
      </w:r>
    </w:p>
    <w:p w:rsidR="0089234E" w:rsidRPr="004618D9" w:rsidRDefault="0089234E" w:rsidP="0077629F">
      <w:pPr>
        <w:pStyle w:val="a3"/>
        <w:spacing w:before="0" w:beforeAutospacing="0" w:after="0" w:afterAutospacing="0" w:line="276" w:lineRule="auto"/>
        <w:jc w:val="both"/>
        <w:rPr>
          <w:b/>
        </w:rPr>
      </w:pPr>
      <w:r w:rsidRPr="004618D9">
        <w:t>отвечающим современным требованиям</w:t>
      </w:r>
    </w:p>
    <w:p w:rsidR="00DC4BE1" w:rsidRPr="004618D9" w:rsidRDefault="001A6418" w:rsidP="0077629F">
      <w:pPr>
        <w:pStyle w:val="a3"/>
        <w:spacing w:before="0" w:beforeAutospacing="0" w:after="0" w:afterAutospacing="0" w:line="276" w:lineRule="auto"/>
        <w:jc w:val="both"/>
      </w:pPr>
      <w:r w:rsidRPr="004618D9">
        <w:rPr>
          <w:b/>
        </w:rPr>
        <w:t>Результат:</w:t>
      </w:r>
    </w:p>
    <w:p w:rsidR="001A6418" w:rsidRDefault="001A6418" w:rsidP="0077629F">
      <w:pPr>
        <w:pStyle w:val="a3"/>
        <w:spacing w:before="0" w:beforeAutospacing="0" w:after="0" w:afterAutospacing="0" w:line="276" w:lineRule="auto"/>
        <w:jc w:val="both"/>
      </w:pPr>
      <w:r w:rsidRPr="004618D9">
        <w:t>оснащение материально-технической базы школы на разных уровнях обучения.</w:t>
      </w:r>
    </w:p>
    <w:p w:rsidR="00E002D5" w:rsidRPr="00E002D5" w:rsidRDefault="00E002D5" w:rsidP="0077629F">
      <w:pPr>
        <w:pStyle w:val="a3"/>
        <w:spacing w:before="0" w:beforeAutospacing="0" w:after="0" w:afterAutospacing="0" w:line="276" w:lineRule="auto"/>
        <w:jc w:val="both"/>
        <w:rPr>
          <w:b/>
        </w:rPr>
      </w:pPr>
      <w:r w:rsidRPr="00E002D5">
        <w:rPr>
          <w:b/>
        </w:rPr>
        <w:t xml:space="preserve">Проблемы: </w:t>
      </w:r>
    </w:p>
    <w:p w:rsidR="00E002D5" w:rsidRPr="004618D9" w:rsidRDefault="00E002D5" w:rsidP="0077629F">
      <w:pPr>
        <w:pStyle w:val="a3"/>
        <w:spacing w:before="0" w:beforeAutospacing="0" w:after="0" w:afterAutospacing="0" w:line="276" w:lineRule="auto"/>
        <w:jc w:val="both"/>
      </w:pPr>
      <w:r>
        <w:t>недостаточно развита ИКТ грамотность у педагогического коллектива.</w:t>
      </w:r>
    </w:p>
    <w:p w:rsidR="0089234E" w:rsidRPr="004618D9" w:rsidRDefault="0089234E" w:rsidP="0077629F">
      <w:pPr>
        <w:pStyle w:val="a3"/>
        <w:spacing w:before="0" w:beforeAutospacing="0" w:after="0" w:afterAutospacing="0" w:line="276" w:lineRule="auto"/>
        <w:jc w:val="both"/>
        <w:rPr>
          <w:b/>
        </w:rPr>
      </w:pPr>
      <w:r w:rsidRPr="004618D9">
        <w:rPr>
          <w:b/>
        </w:rPr>
        <w:t>Проект 6. Мотивационное управление качеством образования в общеобразовательном учреждении</w:t>
      </w:r>
    </w:p>
    <w:p w:rsidR="0089234E" w:rsidRDefault="0089234E" w:rsidP="0077629F">
      <w:pPr>
        <w:pStyle w:val="a3"/>
        <w:spacing w:before="0" w:beforeAutospacing="0" w:after="0" w:afterAutospacing="0" w:line="276" w:lineRule="auto"/>
        <w:jc w:val="both"/>
      </w:pPr>
      <w:r w:rsidRPr="004618D9">
        <w:rPr>
          <w:b/>
          <w:i/>
        </w:rPr>
        <w:t xml:space="preserve">Цель проекта: </w:t>
      </w:r>
      <w:r w:rsidRPr="004618D9">
        <w:t>разработка и внедрение механизма мотивационного управления качеством образования, обеспечивающего формирование мотивации достижения успеха у всех участников образовательного процесса</w:t>
      </w:r>
      <w:r w:rsidR="0042210A">
        <w:t>.</w:t>
      </w:r>
    </w:p>
    <w:p w:rsidR="0042210A" w:rsidRDefault="0042210A" w:rsidP="0077629F">
      <w:pPr>
        <w:pStyle w:val="a3"/>
        <w:spacing w:before="0" w:beforeAutospacing="0" w:after="0" w:afterAutospacing="0" w:line="276" w:lineRule="auto"/>
        <w:jc w:val="both"/>
      </w:pPr>
      <w:r>
        <w:t xml:space="preserve">Результат: </w:t>
      </w:r>
    </w:p>
    <w:p w:rsidR="0042210A" w:rsidRPr="004618D9" w:rsidRDefault="0042210A" w:rsidP="0077629F">
      <w:pPr>
        <w:pStyle w:val="a3"/>
        <w:spacing w:before="0" w:beforeAutospacing="0" w:after="0" w:afterAutospacing="0" w:line="276" w:lineRule="auto"/>
        <w:jc w:val="both"/>
      </w:pPr>
      <w:r>
        <w:t xml:space="preserve">Обновлена методическая служба школы ориентирована на межпредметный и метапредметный принцип. </w:t>
      </w:r>
    </w:p>
    <w:p w:rsidR="0089234E" w:rsidRPr="004618D9" w:rsidRDefault="0089234E" w:rsidP="0077629F">
      <w:pPr>
        <w:spacing w:after="0"/>
        <w:jc w:val="both"/>
        <w:rPr>
          <w:rFonts w:ascii="Times New Roman" w:hAnsi="Times New Roman" w:cs="Times New Roman"/>
          <w:b/>
          <w:sz w:val="24"/>
          <w:szCs w:val="24"/>
        </w:rPr>
      </w:pPr>
      <w:r w:rsidRPr="004618D9">
        <w:rPr>
          <w:rFonts w:ascii="Times New Roman" w:hAnsi="Times New Roman" w:cs="Times New Roman"/>
          <w:b/>
          <w:sz w:val="24"/>
          <w:szCs w:val="24"/>
        </w:rPr>
        <w:t>Проект 7 «Сетевое взаимодействие школы в рамках образовательного округа»</w:t>
      </w:r>
    </w:p>
    <w:p w:rsidR="0089234E" w:rsidRPr="004618D9" w:rsidRDefault="0089234E" w:rsidP="0077629F">
      <w:pPr>
        <w:pStyle w:val="a3"/>
        <w:spacing w:before="0" w:beforeAutospacing="0" w:after="0" w:afterAutospacing="0" w:line="276" w:lineRule="auto"/>
        <w:jc w:val="both"/>
      </w:pPr>
      <w:r w:rsidRPr="004618D9">
        <w:rPr>
          <w:b/>
          <w:i/>
        </w:rPr>
        <w:t xml:space="preserve">Цель проекта: </w:t>
      </w:r>
      <w:r w:rsidRPr="004618D9">
        <w:t>создание и поддержка единой системы учебной, воспитательной и методической работы, обеспечение взаимодействия образовательных учреждений для осуществления сетевой организации предпрофильной подготовки</w:t>
      </w:r>
    </w:p>
    <w:p w:rsidR="0089234E" w:rsidRPr="004618D9" w:rsidRDefault="001A6418" w:rsidP="0077629F">
      <w:pPr>
        <w:tabs>
          <w:tab w:val="left" w:pos="570"/>
        </w:tabs>
        <w:spacing w:after="0"/>
        <w:jc w:val="both"/>
        <w:rPr>
          <w:rFonts w:ascii="Times New Roman" w:hAnsi="Times New Roman" w:cs="Times New Roman"/>
          <w:b/>
          <w:sz w:val="24"/>
          <w:szCs w:val="24"/>
        </w:rPr>
      </w:pPr>
      <w:r w:rsidRPr="004618D9">
        <w:rPr>
          <w:rFonts w:ascii="Times New Roman" w:hAnsi="Times New Roman" w:cs="Times New Roman"/>
          <w:b/>
          <w:sz w:val="24"/>
          <w:szCs w:val="24"/>
        </w:rPr>
        <w:t xml:space="preserve">Результат: </w:t>
      </w:r>
    </w:p>
    <w:p w:rsidR="001A6418" w:rsidRPr="004618D9" w:rsidRDefault="001A6418" w:rsidP="0077629F">
      <w:pPr>
        <w:tabs>
          <w:tab w:val="left" w:pos="570"/>
        </w:tabs>
        <w:spacing w:after="0"/>
        <w:jc w:val="both"/>
        <w:rPr>
          <w:rFonts w:ascii="Times New Roman" w:hAnsi="Times New Roman" w:cs="Times New Roman"/>
          <w:sz w:val="24"/>
          <w:szCs w:val="24"/>
        </w:rPr>
      </w:pPr>
      <w:r w:rsidRPr="004618D9">
        <w:rPr>
          <w:rFonts w:ascii="Times New Roman" w:hAnsi="Times New Roman" w:cs="Times New Roman"/>
          <w:sz w:val="24"/>
          <w:szCs w:val="24"/>
        </w:rPr>
        <w:t>Тесное сотрудничество школ Сростинского образовательного округа «Магистраль знаний»;</w:t>
      </w:r>
    </w:p>
    <w:p w:rsidR="001A6418" w:rsidRPr="004618D9" w:rsidRDefault="001A6418" w:rsidP="0077629F">
      <w:pPr>
        <w:tabs>
          <w:tab w:val="left" w:pos="570"/>
        </w:tabs>
        <w:spacing w:after="0"/>
        <w:jc w:val="both"/>
        <w:rPr>
          <w:rFonts w:ascii="Times New Roman" w:hAnsi="Times New Roman" w:cs="Times New Roman"/>
          <w:sz w:val="24"/>
          <w:szCs w:val="24"/>
        </w:rPr>
      </w:pPr>
      <w:r w:rsidRPr="004618D9">
        <w:rPr>
          <w:rFonts w:ascii="Times New Roman" w:hAnsi="Times New Roman" w:cs="Times New Roman"/>
          <w:sz w:val="24"/>
          <w:szCs w:val="24"/>
        </w:rPr>
        <w:t>Высокий уровень уча</w:t>
      </w:r>
      <w:r w:rsidR="00DC4BE1" w:rsidRPr="004618D9">
        <w:rPr>
          <w:rFonts w:ascii="Times New Roman" w:hAnsi="Times New Roman" w:cs="Times New Roman"/>
          <w:sz w:val="24"/>
          <w:szCs w:val="24"/>
        </w:rPr>
        <w:t>стия</w:t>
      </w:r>
      <w:r w:rsidRPr="004618D9">
        <w:rPr>
          <w:rFonts w:ascii="Times New Roman" w:hAnsi="Times New Roman" w:cs="Times New Roman"/>
          <w:sz w:val="24"/>
          <w:szCs w:val="24"/>
        </w:rPr>
        <w:t xml:space="preserve"> в окружных ме</w:t>
      </w:r>
      <w:r w:rsidR="00DC4BE1" w:rsidRPr="004618D9">
        <w:rPr>
          <w:rFonts w:ascii="Times New Roman" w:hAnsi="Times New Roman" w:cs="Times New Roman"/>
          <w:sz w:val="24"/>
          <w:szCs w:val="24"/>
        </w:rPr>
        <w:t>роприятиях для обучающихся.</w:t>
      </w:r>
    </w:p>
    <w:p w:rsidR="00DC4BE1" w:rsidRPr="00922F80" w:rsidRDefault="00DC4BE1" w:rsidP="0077629F">
      <w:pPr>
        <w:tabs>
          <w:tab w:val="left" w:pos="570"/>
        </w:tabs>
        <w:spacing w:after="0"/>
        <w:jc w:val="both"/>
        <w:rPr>
          <w:rFonts w:ascii="Times New Roman" w:hAnsi="Times New Roman" w:cs="Times New Roman"/>
          <w:b/>
          <w:sz w:val="24"/>
          <w:szCs w:val="24"/>
        </w:rPr>
      </w:pPr>
      <w:r w:rsidRPr="00922F80">
        <w:rPr>
          <w:rFonts w:ascii="Times New Roman" w:hAnsi="Times New Roman" w:cs="Times New Roman"/>
          <w:b/>
          <w:sz w:val="24"/>
          <w:szCs w:val="24"/>
        </w:rPr>
        <w:t>Проблемы:</w:t>
      </w:r>
    </w:p>
    <w:p w:rsidR="00DC4BE1" w:rsidRPr="004618D9" w:rsidRDefault="00DC4BE1" w:rsidP="0077629F">
      <w:pPr>
        <w:tabs>
          <w:tab w:val="left" w:pos="570"/>
        </w:tabs>
        <w:spacing w:after="0"/>
        <w:jc w:val="both"/>
        <w:rPr>
          <w:rFonts w:ascii="Times New Roman" w:hAnsi="Times New Roman" w:cs="Times New Roman"/>
          <w:sz w:val="24"/>
          <w:szCs w:val="24"/>
        </w:rPr>
      </w:pPr>
      <w:r w:rsidRPr="004618D9">
        <w:rPr>
          <w:rFonts w:ascii="Times New Roman" w:hAnsi="Times New Roman" w:cs="Times New Roman"/>
          <w:sz w:val="24"/>
          <w:szCs w:val="24"/>
        </w:rPr>
        <w:t>28% педагогического коллектива принимают участие в работе округа.</w:t>
      </w:r>
    </w:p>
    <w:p w:rsidR="00E40B45" w:rsidRPr="00961D93" w:rsidRDefault="00AA467B" w:rsidP="0077629F">
      <w:pPr>
        <w:tabs>
          <w:tab w:val="left" w:pos="570"/>
        </w:tabs>
        <w:spacing w:after="0"/>
        <w:ind w:firstLine="284"/>
        <w:jc w:val="both"/>
        <w:rPr>
          <w:rFonts w:ascii="Times New Roman" w:hAnsi="Times New Roman" w:cs="Times New Roman"/>
          <w:b/>
          <w:sz w:val="24"/>
          <w:szCs w:val="24"/>
        </w:rPr>
      </w:pPr>
      <w:bookmarkStart w:id="0" w:name="_GoBack"/>
      <w:r w:rsidRPr="00961D93">
        <w:rPr>
          <w:rFonts w:ascii="Times New Roman" w:hAnsi="Times New Roman" w:cs="Times New Roman"/>
          <w:b/>
          <w:sz w:val="24"/>
          <w:szCs w:val="24"/>
        </w:rPr>
        <w:t xml:space="preserve">3.4. Анализ методической работы школы. </w:t>
      </w:r>
    </w:p>
    <w:bookmarkEnd w:id="0"/>
    <w:p w:rsidR="00AA467B" w:rsidRPr="00AA467B" w:rsidRDefault="00345F76" w:rsidP="00AA467B">
      <w:pPr>
        <w:spacing w:after="0" w:line="240" w:lineRule="auto"/>
        <w:jc w:val="both"/>
        <w:rPr>
          <w:rFonts w:ascii="Times New Roman" w:hAnsi="Times New Roman" w:cs="Times New Roman"/>
          <w:b/>
          <w:i/>
        </w:rPr>
      </w:pPr>
      <w:r>
        <w:rPr>
          <w:rFonts w:ascii="Times New Roman" w:hAnsi="Times New Roman" w:cs="Times New Roman"/>
          <w:b/>
          <w:i/>
        </w:rPr>
        <w:t>Таблица № 11</w:t>
      </w:r>
      <w:r w:rsidR="00AA467B" w:rsidRPr="00AA467B">
        <w:rPr>
          <w:rFonts w:ascii="Times New Roman" w:hAnsi="Times New Roman" w:cs="Times New Roman"/>
          <w:b/>
          <w:i/>
        </w:rPr>
        <w:t>.  Итоги методической работы.</w:t>
      </w:r>
    </w:p>
    <w:p w:rsidR="00AA467B" w:rsidRPr="00AA467B" w:rsidRDefault="00AA467B" w:rsidP="00AA467B">
      <w:pPr>
        <w:spacing w:after="0" w:line="240" w:lineRule="auto"/>
        <w:jc w:val="both"/>
        <w:rPr>
          <w:rFonts w:ascii="Times New Roman" w:hAnsi="Times New Roman" w:cs="Times New Roman"/>
          <w:b/>
          <w:i/>
        </w:rPr>
      </w:pPr>
    </w:p>
    <w:tbl>
      <w:tblPr>
        <w:tblW w:w="10564"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276"/>
        <w:gridCol w:w="1275"/>
        <w:gridCol w:w="1418"/>
        <w:gridCol w:w="1276"/>
        <w:gridCol w:w="1275"/>
        <w:gridCol w:w="993"/>
        <w:gridCol w:w="850"/>
        <w:gridCol w:w="709"/>
      </w:tblGrid>
      <w:tr w:rsidR="00AA467B" w:rsidRPr="00AA467B" w:rsidTr="00987ADD">
        <w:tc>
          <w:tcPr>
            <w:tcW w:w="1492"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Уровень</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Участие и выступление на семинарах</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Конференциях </w:t>
            </w:r>
          </w:p>
        </w:tc>
        <w:tc>
          <w:tcPr>
            <w:tcW w:w="1418"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Участие в конкурсах </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Публикации </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Открытые уроки  </w:t>
            </w:r>
          </w:p>
        </w:tc>
        <w:tc>
          <w:tcPr>
            <w:tcW w:w="993"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Мастер-классы </w:t>
            </w:r>
          </w:p>
        </w:tc>
        <w:tc>
          <w:tcPr>
            <w:tcW w:w="850"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Курсы</w:t>
            </w:r>
          </w:p>
        </w:tc>
        <w:tc>
          <w:tcPr>
            <w:tcW w:w="709"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Семинары</w:t>
            </w:r>
          </w:p>
        </w:tc>
      </w:tr>
      <w:tr w:rsidR="00AA467B" w:rsidRPr="00AA467B" w:rsidTr="00987ADD">
        <w:tc>
          <w:tcPr>
            <w:tcW w:w="1492"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Школа</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26</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w:t>
            </w:r>
          </w:p>
        </w:tc>
        <w:tc>
          <w:tcPr>
            <w:tcW w:w="1418"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8</w:t>
            </w:r>
          </w:p>
        </w:tc>
        <w:tc>
          <w:tcPr>
            <w:tcW w:w="1276" w:type="dxa"/>
            <w:vMerge w:val="restart"/>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8 педагогов имею публикации</w:t>
            </w:r>
          </w:p>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19 публикаций </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26</w:t>
            </w:r>
          </w:p>
        </w:tc>
        <w:tc>
          <w:tcPr>
            <w:tcW w:w="993"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15</w:t>
            </w:r>
          </w:p>
        </w:tc>
        <w:tc>
          <w:tcPr>
            <w:tcW w:w="850" w:type="dxa"/>
            <w:vMerge w:val="restart"/>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11 педагогов </w:t>
            </w:r>
          </w:p>
        </w:tc>
        <w:tc>
          <w:tcPr>
            <w:tcW w:w="709" w:type="dxa"/>
            <w:vMerge w:val="restart"/>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7 семинаров</w:t>
            </w:r>
          </w:p>
        </w:tc>
      </w:tr>
      <w:tr w:rsidR="00AA467B" w:rsidRPr="00AA467B" w:rsidTr="00987ADD">
        <w:tc>
          <w:tcPr>
            <w:tcW w:w="1492"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Район </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8</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2</w:t>
            </w:r>
          </w:p>
        </w:tc>
        <w:tc>
          <w:tcPr>
            <w:tcW w:w="1418"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16</w:t>
            </w:r>
          </w:p>
        </w:tc>
        <w:tc>
          <w:tcPr>
            <w:tcW w:w="1276"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18</w:t>
            </w:r>
          </w:p>
        </w:tc>
        <w:tc>
          <w:tcPr>
            <w:tcW w:w="993"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7</w:t>
            </w:r>
          </w:p>
        </w:tc>
        <w:tc>
          <w:tcPr>
            <w:tcW w:w="850"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709"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r>
      <w:tr w:rsidR="00AA467B" w:rsidRPr="00AA467B" w:rsidTr="00987ADD">
        <w:tc>
          <w:tcPr>
            <w:tcW w:w="1492"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Край</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7</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7</w:t>
            </w:r>
          </w:p>
        </w:tc>
        <w:tc>
          <w:tcPr>
            <w:tcW w:w="1418"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4</w:t>
            </w:r>
          </w:p>
        </w:tc>
        <w:tc>
          <w:tcPr>
            <w:tcW w:w="1276"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6</w:t>
            </w:r>
          </w:p>
        </w:tc>
        <w:tc>
          <w:tcPr>
            <w:tcW w:w="993"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12</w:t>
            </w:r>
          </w:p>
        </w:tc>
        <w:tc>
          <w:tcPr>
            <w:tcW w:w="850"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709"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r>
      <w:tr w:rsidR="00AA467B" w:rsidRPr="00AA467B" w:rsidTr="00987ADD">
        <w:tc>
          <w:tcPr>
            <w:tcW w:w="1492"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Всероссийский</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1</w:t>
            </w:r>
          </w:p>
        </w:tc>
        <w:tc>
          <w:tcPr>
            <w:tcW w:w="1418"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9</w:t>
            </w:r>
          </w:p>
        </w:tc>
        <w:tc>
          <w:tcPr>
            <w:tcW w:w="1276"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w:t>
            </w:r>
          </w:p>
        </w:tc>
        <w:tc>
          <w:tcPr>
            <w:tcW w:w="993"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1</w:t>
            </w:r>
          </w:p>
        </w:tc>
        <w:tc>
          <w:tcPr>
            <w:tcW w:w="850"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709"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r>
      <w:tr w:rsidR="00AA467B" w:rsidRPr="00AA467B" w:rsidTr="00987ADD">
        <w:tc>
          <w:tcPr>
            <w:tcW w:w="1492"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Международный</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4</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w:t>
            </w:r>
          </w:p>
        </w:tc>
        <w:tc>
          <w:tcPr>
            <w:tcW w:w="1418"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w:t>
            </w:r>
          </w:p>
        </w:tc>
        <w:tc>
          <w:tcPr>
            <w:tcW w:w="1276"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w:t>
            </w:r>
          </w:p>
        </w:tc>
        <w:tc>
          <w:tcPr>
            <w:tcW w:w="993"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w:t>
            </w:r>
          </w:p>
        </w:tc>
        <w:tc>
          <w:tcPr>
            <w:tcW w:w="850"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c>
          <w:tcPr>
            <w:tcW w:w="709" w:type="dxa"/>
            <w:vMerge/>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p>
        </w:tc>
      </w:tr>
      <w:tr w:rsidR="00AA467B" w:rsidRPr="00AA467B" w:rsidTr="00987ADD">
        <w:tc>
          <w:tcPr>
            <w:tcW w:w="1492"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Итог без школьного уровня</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73%</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38%</w:t>
            </w:r>
          </w:p>
        </w:tc>
        <w:tc>
          <w:tcPr>
            <w:tcW w:w="1418"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30%</w:t>
            </w:r>
          </w:p>
        </w:tc>
        <w:tc>
          <w:tcPr>
            <w:tcW w:w="1276"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30%</w:t>
            </w:r>
          </w:p>
        </w:tc>
        <w:tc>
          <w:tcPr>
            <w:tcW w:w="1275"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50 уроков</w:t>
            </w:r>
          </w:p>
        </w:tc>
        <w:tc>
          <w:tcPr>
            <w:tcW w:w="993"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35 м/к</w:t>
            </w:r>
          </w:p>
        </w:tc>
        <w:tc>
          <w:tcPr>
            <w:tcW w:w="850"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42%</w:t>
            </w:r>
          </w:p>
        </w:tc>
        <w:tc>
          <w:tcPr>
            <w:tcW w:w="709" w:type="dxa"/>
            <w:shd w:val="clear" w:color="auto" w:fill="auto"/>
          </w:tcPr>
          <w:p w:rsidR="00AA467B" w:rsidRPr="00AA467B" w:rsidRDefault="00AA467B" w:rsidP="00AA467B">
            <w:pPr>
              <w:spacing w:after="0" w:line="240" w:lineRule="auto"/>
              <w:jc w:val="both"/>
              <w:rPr>
                <w:rFonts w:ascii="Times New Roman" w:eastAsia="MS Mincho" w:hAnsi="Times New Roman" w:cs="Times New Roman"/>
                <w:b/>
                <w:i/>
              </w:rPr>
            </w:pPr>
            <w:r w:rsidRPr="00AA467B">
              <w:rPr>
                <w:rFonts w:ascii="Times New Roman" w:eastAsia="MS Mincho" w:hAnsi="Times New Roman" w:cs="Times New Roman"/>
                <w:b/>
                <w:i/>
              </w:rPr>
              <w:t xml:space="preserve">191 чел. </w:t>
            </w:r>
          </w:p>
        </w:tc>
      </w:tr>
    </w:tbl>
    <w:p w:rsidR="00AA467B" w:rsidRPr="00AA467B" w:rsidRDefault="00AA467B" w:rsidP="00AA467B">
      <w:pPr>
        <w:spacing w:after="0" w:line="240" w:lineRule="auto"/>
        <w:jc w:val="both"/>
        <w:rPr>
          <w:rFonts w:ascii="Times New Roman" w:hAnsi="Times New Roman" w:cs="Times New Roman"/>
          <w:b/>
          <w:i/>
        </w:rPr>
      </w:pPr>
      <w:r w:rsidRPr="00AA467B">
        <w:rPr>
          <w:rFonts w:ascii="Times New Roman" w:hAnsi="Times New Roman" w:cs="Times New Roman"/>
          <w:b/>
          <w:i/>
        </w:rPr>
        <w:t xml:space="preserve">Позитивные тенденции. </w:t>
      </w:r>
    </w:p>
    <w:p w:rsidR="00AA467B" w:rsidRPr="00AA467B" w:rsidRDefault="00AA467B" w:rsidP="00AA467B">
      <w:pPr>
        <w:spacing w:after="0" w:line="240" w:lineRule="auto"/>
        <w:rPr>
          <w:rFonts w:ascii="Times New Roman" w:eastAsia="MS Mincho" w:hAnsi="Times New Roman" w:cs="Times New Roman"/>
        </w:rPr>
      </w:pPr>
      <w:r w:rsidRPr="00AA467B">
        <w:rPr>
          <w:rFonts w:ascii="Times New Roman" w:eastAsia="MS Mincho" w:hAnsi="Times New Roman" w:cs="Times New Roman"/>
        </w:rPr>
        <w:t xml:space="preserve">В 2016-2017 учебном году стратегическая цель школы: </w:t>
      </w:r>
      <w:r w:rsidRPr="00AA467B">
        <w:rPr>
          <w:rFonts w:ascii="Times New Roman" w:eastAsia="MS Mincho" w:hAnsi="Times New Roman" w:cs="Times New Roman"/>
          <w:color w:val="333333"/>
        </w:rPr>
        <w:t xml:space="preserve">совершенствование учебно-воспитательного процесса направленного на повышение качество образования каждого обучающегося, через </w:t>
      </w:r>
      <w:r w:rsidRPr="00AA467B">
        <w:rPr>
          <w:rFonts w:ascii="Times New Roman" w:eastAsia="MS Mincho" w:hAnsi="Times New Roman" w:cs="Times New Roman"/>
          <w:color w:val="333333"/>
        </w:rPr>
        <w:lastRenderedPageBreak/>
        <w:t>установление</w:t>
      </w:r>
      <w:r w:rsidRPr="00AA467B">
        <w:rPr>
          <w:rFonts w:ascii="Times New Roman" w:eastAsia="MS Mincho" w:hAnsi="Times New Roman" w:cs="Times New Roman"/>
          <w:bCs/>
        </w:rPr>
        <w:t xml:space="preserve"> соответствия деятельности образовательного учреждения и выявление причинно-следственных связей </w:t>
      </w:r>
      <w:r w:rsidRPr="00AA467B">
        <w:rPr>
          <w:rFonts w:ascii="Times New Roman" w:eastAsia="MS Mincho" w:hAnsi="Times New Roman" w:cs="Times New Roman"/>
        </w:rPr>
        <w:t>позитивных и отрицательных тенденций реализации ФГОС.</w:t>
      </w:r>
    </w:p>
    <w:p w:rsidR="00AA467B" w:rsidRPr="00AA467B" w:rsidRDefault="00AA467B" w:rsidP="00AA467B">
      <w:pPr>
        <w:spacing w:after="0" w:line="240" w:lineRule="auto"/>
        <w:rPr>
          <w:rFonts w:ascii="Times New Roman" w:eastAsia="MS Mincho" w:hAnsi="Times New Roman" w:cs="Times New Roman"/>
        </w:rPr>
      </w:pPr>
      <w:r w:rsidRPr="00AA467B">
        <w:rPr>
          <w:rFonts w:ascii="Times New Roman" w:eastAsia="MS Mincho" w:hAnsi="Times New Roman" w:cs="Times New Roman"/>
        </w:rPr>
        <w:t xml:space="preserve">Цель методической работы: повышение профессионального мастерства педагогов,  через освоение инновационных  методов и приемов обучения и воспитания обучения с учетом достижений современной педагогической науки.  Работа строилась по направлениям деятельности: учебная, внеурочная, повышения квалификации педагогов. В школе разработаны программы : «Преемственность», «Работа с одаренными детьми»,  «Повышения квалификации педагога».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В школе простроена эффективная система образовательного процесса, которая включает: </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Разноуровневое  обучение с углубленным изучением отдельных предметов в 5-8 классах (предметы русский язык, математика базовом и профильном уровнях).</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Базовое и пред профильное обучения с 8-9 классы, предпрофильные классы с углубленным изучением предмета математика (алгебра, геометрия).</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Профильное обучение в 10-11 классе (11 класс-«Оборонно-спортивный профиль», 10 – класс – «химико-биологический»).</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Индивидуальные образовательные маршруты для обучающихся с низкой и высокой мотивацией. График консультаций. </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Программа работы с одаренными детьми.</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а) программы кружковой и внеурочной работы с обучающимися;</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б) подготовка к олимпиадам, конкурсам, конференциям.</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в) Школьный тур Всероссийской олимпиады школьников.</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             г) Съезд отличников «Учим, учимся, дерзаем»</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д) Линейка по итогам четверти «Ступени успеха».</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 Внутренняя оценка качества образования: </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 xml:space="preserve">а) Стартовые и итоговые работы по предметам 1-11 классах. </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б)  Комплексные Метапредметные диагностические контрольные работы 1-8 классы.</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в) Образовательный минимум в 1-11 классах.</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г) Зачетная сессия в 8-11 классах.</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 xml:space="preserve">д) Техника чтения в 1-11 классах. </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Внешняя оценка качества образования: </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а) Индивидуальный план подготовки обучающихся к ГИА  и ВПР, индивидуальные и групповые консультации.</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 xml:space="preserve">б) Проведение тренировочного тестирования совместно с советом «Родительская инициатива». </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Повышения квалификации педагогов школы.</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Работа Методической службы школы.</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а) Совет по качеству образования.</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б) Творческие союзы.</w:t>
      </w:r>
    </w:p>
    <w:p w:rsidR="00AA467B" w:rsidRPr="00AA467B" w:rsidRDefault="00AA467B" w:rsidP="00AA467B">
      <w:pPr>
        <w:spacing w:after="0" w:line="240" w:lineRule="auto"/>
        <w:ind w:left="720"/>
        <w:jc w:val="both"/>
        <w:rPr>
          <w:rFonts w:ascii="Times New Roman" w:eastAsia="MS Mincho" w:hAnsi="Times New Roman" w:cs="Times New Roman"/>
        </w:rPr>
      </w:pPr>
      <w:r w:rsidRPr="00AA467B">
        <w:rPr>
          <w:rFonts w:ascii="Times New Roman" w:eastAsia="MS Mincho" w:hAnsi="Times New Roman" w:cs="Times New Roman"/>
        </w:rPr>
        <w:t>в) Методические дни.</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Проект «Новый подход к повышению качества образования по моему предмету».</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Привлечение родительской общественности.</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Общешкольная родительская конференция в начале и конце года. </w:t>
      </w:r>
    </w:p>
    <w:p w:rsidR="00AA467B" w:rsidRPr="00AA467B" w:rsidRDefault="00AA467B" w:rsidP="00AA467B">
      <w:pPr>
        <w:numPr>
          <w:ilvl w:val="0"/>
          <w:numId w:val="22"/>
        </w:num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Стимулирование и повышение мотивации педагогов, через общешкольный фестиваль «Призвание».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Данная система дала положительные результаты по итогам года, качество знаний по школе составило 49,5 %, что на 0,3 % выше прошлого учебного года. Качество классов, реализующих профильное обучение составило 10 классе 68%,  в 11 классе - 83 %.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Качество знаний пред профильным классом с углубленным изучением математики составило 74%, качество по предмету алгебра –71%, геометрия – 76%.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В школе сложилась система работы по сдачи образовательного минимума и зачётной сессии направленная на повышения качества не только по предмету, но и качества ГИА и ВПР.  В новом учебном году был запущен проект, направленный на повышение качества образования «Рабочий блокнот. «Новый подход к повышению качества образования по моему предмету», в котором каждый учитель формирует собственную стратегию деятельности, направленную на повешение качества по своему предмету. Результат данного проекта увеличение количества отличников по школе. Данный проект долгосрочный и результаты будут продемонстрированы в конце следующего учебного года.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lastRenderedPageBreak/>
        <w:t xml:space="preserve">Так же в начале учебного для повышения престижа знаний, отличников и детей с высокой мотивацией в образовательной организации был проведен совместно АКДЮЦ «Алтай» </w:t>
      </w:r>
      <w:r w:rsidRPr="00AA467B">
        <w:rPr>
          <w:rFonts w:ascii="Times New Roman" w:eastAsia="MS Mincho" w:hAnsi="Times New Roman" w:cs="Times New Roman"/>
          <w:lang w:val="en-US"/>
        </w:rPr>
        <w:t>I</w:t>
      </w:r>
      <w:r w:rsidRPr="00AA467B">
        <w:rPr>
          <w:rFonts w:ascii="Times New Roman" w:eastAsia="MS Mincho" w:hAnsi="Times New Roman" w:cs="Times New Roman"/>
        </w:rPr>
        <w:t xml:space="preserve">  Съезд отличников школы на туристической базе УБА. В рамках которого участники съезда посетили Палеопарк «Музей естественной истории»  в п. Элекмонар где прослушали лекцию  ученого профессора истории, археолога Гребнева Игоря. Были проведены обучающие мастер-классы, тренинги, школы углубленного изучения предметов и их возможности. Данный проект будет проделжен совместно с АГГПУ им. В. М. Шукшина.</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В школе создан совет по качеству, который проводит контрольно-оценочные и коррекционные процедуры.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Активна велась работа для повышения квалификации педагогов, 50  % педагогов прошли курсы повышения квалификации.</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С целью выявления и поощрения талантливых, творческих педагогов, активно внедряющих в свою деятельность современные технологии, в школе был 2  проведен фестиваль педагогического мастерства «Призвание 2017» (Результат в таблице «Участие педагогов и руководителей в конкурсах профессионального мастерства»).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 В 2016-2017 учебном году повышая свой профессионализм и представляя свой опыт работы: </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69% педагогов провели открытые уроки на уровне округа, района, края;</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28% педагогов   провели мастер-классы на уровне округа, района, края;</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50% педагогов школы приняли участие в семинар различного уровня, на которых представляли свою опыт работы;</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26% педагогов приняло участие в конференциях  различного уровня на которых выступили с презентациями, докладами;</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30% педагогов имеют свои публикации в изданиях, учительской газете, на педагогических сайтах;</w:t>
      </w:r>
    </w:p>
    <w:p w:rsidR="00AA467B" w:rsidRPr="00AA467B" w:rsidRDefault="00AA467B" w:rsidP="00AA467B">
      <w:pPr>
        <w:spacing w:after="0" w:line="240" w:lineRule="auto"/>
        <w:jc w:val="both"/>
        <w:rPr>
          <w:rFonts w:ascii="Times New Roman" w:eastAsia="MS Mincho" w:hAnsi="Times New Roman" w:cs="Times New Roman"/>
        </w:rPr>
      </w:pPr>
      <w:r w:rsidRPr="00AA467B">
        <w:rPr>
          <w:rFonts w:ascii="Times New Roman" w:eastAsia="MS Mincho" w:hAnsi="Times New Roman" w:cs="Times New Roman"/>
        </w:rPr>
        <w:t xml:space="preserve">73%  педагогов приняло участие в различных педагогических конкурсах. Самой большим достижением в данном направлению считаем Победу молодого учителя физической культуры Чурилова Виктора Алексеевича в районном конкурсе «Педагогический дебют 2017» и получение звание лауреата  районного конкурса  Учитель года Бийского района 2017» Шулаковой Оксаны Александровны. </w:t>
      </w:r>
    </w:p>
    <w:p w:rsidR="00AA467B" w:rsidRPr="00AA467B" w:rsidRDefault="00AA467B" w:rsidP="00AA467B">
      <w:pPr>
        <w:spacing w:after="0" w:line="240" w:lineRule="auto"/>
        <w:jc w:val="both"/>
        <w:rPr>
          <w:rFonts w:ascii="Times New Roman" w:hAnsi="Times New Roman" w:cs="Times New Roman"/>
        </w:rPr>
      </w:pPr>
      <w:r w:rsidRPr="00AA467B">
        <w:rPr>
          <w:rFonts w:ascii="Times New Roman" w:eastAsia="MS Mincho" w:hAnsi="Times New Roman" w:cs="Times New Roman"/>
        </w:rPr>
        <w:t xml:space="preserve">Второй год школа проходит в финал </w:t>
      </w:r>
      <w:r w:rsidRPr="00AA467B">
        <w:rPr>
          <w:rFonts w:ascii="Times New Roman" w:hAnsi="Times New Roman" w:cs="Times New Roman"/>
          <w:lang w:val="en-US"/>
        </w:rPr>
        <w:t>XI</w:t>
      </w:r>
      <w:r w:rsidRPr="00AA467B">
        <w:rPr>
          <w:rFonts w:ascii="Times New Roman" w:hAnsi="Times New Roman" w:cs="Times New Roman"/>
        </w:rPr>
        <w:t xml:space="preserve"> краевого Фестиваля школ – лидеров системы образования Алтайского края «Новая школа Алтая – новое качество образования – 2017»  где представляла свой инновационный опыт по теме: «Творческий союз педагогов -  как механизм повышения качества образования в рамках реализации ФГОС».</w:t>
      </w:r>
    </w:p>
    <w:p w:rsidR="00AA467B" w:rsidRPr="00AA467B" w:rsidRDefault="00AA467B" w:rsidP="00AA467B">
      <w:pPr>
        <w:jc w:val="both"/>
        <w:rPr>
          <w:rFonts w:ascii="Times New Roman" w:eastAsia="MS Mincho" w:hAnsi="Times New Roman" w:cs="Times New Roman"/>
        </w:rPr>
      </w:pPr>
      <w:r w:rsidRPr="00AA467B">
        <w:rPr>
          <w:rFonts w:ascii="Times New Roman" w:hAnsi="Times New Roman" w:cs="Times New Roman"/>
        </w:rPr>
        <w:t xml:space="preserve">По результатам работы пилотной площадки внедряющих ФГОС ООО школа вошла в краевой проект Сеть Мобильных школ. </w:t>
      </w:r>
    </w:p>
    <w:p w:rsidR="00AA467B" w:rsidRPr="00AA467B" w:rsidRDefault="00AA467B" w:rsidP="00AA467B">
      <w:pPr>
        <w:jc w:val="both"/>
        <w:rPr>
          <w:rFonts w:ascii="Times New Roman" w:hAnsi="Times New Roman" w:cs="Times New Roman"/>
          <w:b/>
          <w:i/>
        </w:rPr>
      </w:pPr>
      <w:r w:rsidRPr="00AA467B">
        <w:rPr>
          <w:rFonts w:ascii="Times New Roman" w:eastAsia="MS Mincho" w:hAnsi="Times New Roman" w:cs="Times New Roman"/>
        </w:rPr>
        <w:t>В течении года было проведено 7 семинаров и стажерских практик для педагогов Сростинского образовательного округа «Магистраль знаний», Бийского района, Бийского округа, Алтайского края.</w:t>
      </w: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10484E" w:rsidP="0077629F">
      <w:pPr>
        <w:tabs>
          <w:tab w:val="left" w:pos="570"/>
        </w:tabs>
        <w:spacing w:after="0"/>
        <w:ind w:firstLine="284"/>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Анализ Воспитательной работы. </w:t>
      </w: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77629F">
      <w:pPr>
        <w:tabs>
          <w:tab w:val="left" w:pos="570"/>
        </w:tabs>
        <w:spacing w:after="0"/>
        <w:ind w:firstLine="284"/>
        <w:jc w:val="both"/>
        <w:rPr>
          <w:rFonts w:ascii="Times New Roman" w:hAnsi="Times New Roman" w:cs="Times New Roman"/>
          <w:b/>
          <w:color w:val="FF0000"/>
          <w:sz w:val="24"/>
          <w:szCs w:val="24"/>
        </w:rPr>
      </w:pPr>
    </w:p>
    <w:p w:rsidR="00E40B45" w:rsidRDefault="00E40B45" w:rsidP="009454FA">
      <w:pPr>
        <w:tabs>
          <w:tab w:val="left" w:pos="570"/>
        </w:tabs>
        <w:spacing w:after="0"/>
        <w:jc w:val="both"/>
        <w:rPr>
          <w:rFonts w:ascii="Times New Roman" w:hAnsi="Times New Roman" w:cs="Times New Roman"/>
          <w:b/>
          <w:color w:val="FF0000"/>
          <w:sz w:val="24"/>
          <w:szCs w:val="24"/>
        </w:rPr>
        <w:sectPr w:rsidR="00E40B45" w:rsidSect="008A7374">
          <w:type w:val="continuous"/>
          <w:pgSz w:w="11906" w:h="16838"/>
          <w:pgMar w:top="1134" w:right="567" w:bottom="1134" w:left="1843" w:header="709" w:footer="709" w:gutter="0"/>
          <w:cols w:space="708"/>
          <w:titlePg/>
          <w:docGrid w:linePitch="360"/>
        </w:sectPr>
      </w:pPr>
    </w:p>
    <w:p w:rsidR="00E40B45" w:rsidRDefault="00E40B45" w:rsidP="009454FA">
      <w:pPr>
        <w:tabs>
          <w:tab w:val="left" w:pos="570"/>
        </w:tabs>
        <w:spacing w:after="0"/>
        <w:jc w:val="both"/>
        <w:rPr>
          <w:rFonts w:ascii="Times New Roman" w:hAnsi="Times New Roman" w:cs="Times New Roman"/>
          <w:b/>
          <w:color w:val="FF0000"/>
          <w:sz w:val="24"/>
          <w:szCs w:val="24"/>
        </w:rPr>
      </w:pPr>
    </w:p>
    <w:p w:rsidR="009454FA" w:rsidRDefault="002E640E" w:rsidP="009454FA">
      <w:pPr>
        <w:spacing w:after="0" w:line="240" w:lineRule="auto"/>
        <w:ind w:firstLine="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009454FA">
        <w:rPr>
          <w:rFonts w:ascii="Times New Roman" w:eastAsia="Times New Roman" w:hAnsi="Times New Roman" w:cs="Times New Roman"/>
          <w:b/>
          <w:sz w:val="28"/>
          <w:szCs w:val="28"/>
        </w:rPr>
        <w:t>. Ранжирование выявленных проблем по значимости.</w:t>
      </w:r>
    </w:p>
    <w:p w:rsidR="009454FA" w:rsidRPr="009B1970" w:rsidRDefault="009454FA" w:rsidP="009454FA">
      <w:pPr>
        <w:spacing w:after="0" w:line="240" w:lineRule="auto"/>
        <w:ind w:firstLine="284"/>
        <w:rPr>
          <w:rFonts w:ascii="Times New Roman" w:eastAsia="Times New Roman" w:hAnsi="Times New Roman" w:cs="Times New Roman"/>
          <w:sz w:val="24"/>
          <w:szCs w:val="24"/>
        </w:rPr>
      </w:pPr>
      <w:r w:rsidRPr="009B1970">
        <w:rPr>
          <w:rFonts w:ascii="Times New Roman" w:hAnsi="Times New Roman" w:cs="Times New Roman"/>
          <w:color w:val="333333"/>
          <w:sz w:val="24"/>
          <w:szCs w:val="24"/>
          <w:shd w:val="clear" w:color="auto" w:fill="FFFFFF"/>
        </w:rPr>
        <w:t>Цель  анализа – рассмотреть сильные и слабые стороны образовательного учреждения, оценить их важность и установить, какие из этих переменных могут стать основой конкурентных преимуществ.</w:t>
      </w: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2409"/>
        <w:gridCol w:w="2268"/>
        <w:gridCol w:w="2268"/>
        <w:gridCol w:w="2268"/>
        <w:gridCol w:w="2268"/>
        <w:gridCol w:w="2268"/>
      </w:tblGrid>
      <w:tr w:rsidR="009454FA" w:rsidRPr="005C578F" w:rsidTr="000900A3">
        <w:trPr>
          <w:trHeight w:val="144"/>
        </w:trPr>
        <w:tc>
          <w:tcPr>
            <w:tcW w:w="1774" w:type="dxa"/>
          </w:tcPr>
          <w:p w:rsidR="009454FA" w:rsidRPr="00986858" w:rsidRDefault="009454FA" w:rsidP="000900A3">
            <w:pPr>
              <w:spacing w:after="0"/>
              <w:jc w:val="center"/>
              <w:rPr>
                <w:rFonts w:ascii="Times New Roman" w:eastAsia="Times New Roman" w:hAnsi="Times New Roman" w:cs="Times New Roman"/>
                <w:b/>
                <w:bCs/>
              </w:rPr>
            </w:pPr>
            <w:r w:rsidRPr="00986858">
              <w:rPr>
                <w:rFonts w:ascii="Times New Roman" w:eastAsia="Times New Roman" w:hAnsi="Times New Roman" w:cs="Times New Roman"/>
                <w:b/>
                <w:bCs/>
              </w:rPr>
              <w:t>Направления проблемного анализа</w:t>
            </w:r>
          </w:p>
        </w:tc>
        <w:tc>
          <w:tcPr>
            <w:tcW w:w="2409" w:type="dxa"/>
          </w:tcPr>
          <w:p w:rsidR="009454FA" w:rsidRPr="00986858" w:rsidRDefault="009454FA" w:rsidP="000900A3">
            <w:pPr>
              <w:jc w:val="center"/>
              <w:rPr>
                <w:rFonts w:ascii="Times New Roman" w:eastAsia="Times New Roman" w:hAnsi="Times New Roman" w:cs="Times New Roman"/>
                <w:b/>
                <w:bCs/>
              </w:rPr>
            </w:pPr>
            <w:r w:rsidRPr="00986858">
              <w:rPr>
                <w:rFonts w:ascii="Times New Roman" w:eastAsia="Times New Roman" w:hAnsi="Times New Roman" w:cs="Times New Roman"/>
                <w:b/>
                <w:bCs/>
              </w:rPr>
              <w:t>Сильные стороны</w:t>
            </w:r>
          </w:p>
        </w:tc>
        <w:tc>
          <w:tcPr>
            <w:tcW w:w="2268" w:type="dxa"/>
          </w:tcPr>
          <w:p w:rsidR="009454FA" w:rsidRPr="00986858" w:rsidRDefault="009454FA" w:rsidP="000900A3">
            <w:pPr>
              <w:jc w:val="center"/>
              <w:rPr>
                <w:rFonts w:ascii="Times New Roman" w:eastAsia="Times New Roman" w:hAnsi="Times New Roman" w:cs="Times New Roman"/>
                <w:b/>
                <w:bCs/>
              </w:rPr>
            </w:pPr>
            <w:r w:rsidRPr="00986858">
              <w:rPr>
                <w:rFonts w:ascii="Times New Roman" w:eastAsia="Times New Roman" w:hAnsi="Times New Roman" w:cs="Times New Roman"/>
                <w:b/>
                <w:bCs/>
              </w:rPr>
              <w:t>Слабые стороны</w:t>
            </w:r>
          </w:p>
        </w:tc>
        <w:tc>
          <w:tcPr>
            <w:tcW w:w="2268" w:type="dxa"/>
          </w:tcPr>
          <w:p w:rsidR="009454FA" w:rsidRPr="00986858"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 xml:space="preserve">Предупреждающие компенсирующие действия </w:t>
            </w:r>
          </w:p>
        </w:tc>
        <w:tc>
          <w:tcPr>
            <w:tcW w:w="2268" w:type="dxa"/>
          </w:tcPr>
          <w:p w:rsidR="009454FA" w:rsidRPr="00986858"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Возможности</w:t>
            </w:r>
          </w:p>
        </w:tc>
        <w:tc>
          <w:tcPr>
            <w:tcW w:w="2268" w:type="dxa"/>
          </w:tcPr>
          <w:p w:rsidR="009454FA"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Угрозы ограничения  и риски</w:t>
            </w:r>
          </w:p>
        </w:tc>
        <w:tc>
          <w:tcPr>
            <w:tcW w:w="2268" w:type="dxa"/>
          </w:tcPr>
          <w:p w:rsidR="009454FA"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Предупреждающие компенсирующие действия</w:t>
            </w:r>
          </w:p>
        </w:tc>
      </w:tr>
      <w:tr w:rsidR="009454FA" w:rsidRPr="005C578F" w:rsidTr="000900A3">
        <w:trPr>
          <w:trHeight w:val="445"/>
        </w:trPr>
        <w:tc>
          <w:tcPr>
            <w:tcW w:w="1774" w:type="dxa"/>
          </w:tcPr>
          <w:p w:rsidR="009454FA" w:rsidRPr="00986858" w:rsidRDefault="009454FA" w:rsidP="000900A3">
            <w:pPr>
              <w:spacing w:after="0"/>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2409" w:type="dxa"/>
          </w:tcPr>
          <w:p w:rsidR="009454FA" w:rsidRPr="00986858"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268" w:type="dxa"/>
          </w:tcPr>
          <w:p w:rsidR="009454FA" w:rsidRPr="00986858"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268" w:type="dxa"/>
          </w:tcPr>
          <w:p w:rsidR="009454FA"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268" w:type="dxa"/>
          </w:tcPr>
          <w:p w:rsidR="009454FA"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5</w:t>
            </w:r>
          </w:p>
        </w:tc>
        <w:tc>
          <w:tcPr>
            <w:tcW w:w="2268" w:type="dxa"/>
          </w:tcPr>
          <w:p w:rsidR="009454FA"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2268" w:type="dxa"/>
          </w:tcPr>
          <w:p w:rsidR="009454FA" w:rsidRDefault="009454FA" w:rsidP="000900A3">
            <w:pPr>
              <w:jc w:val="center"/>
              <w:rPr>
                <w:rFonts w:ascii="Times New Roman" w:eastAsia="Times New Roman" w:hAnsi="Times New Roman" w:cs="Times New Roman"/>
                <w:b/>
                <w:bCs/>
              </w:rPr>
            </w:pPr>
            <w:r>
              <w:rPr>
                <w:rFonts w:ascii="Times New Roman" w:eastAsia="Times New Roman" w:hAnsi="Times New Roman" w:cs="Times New Roman"/>
                <w:b/>
                <w:bCs/>
              </w:rPr>
              <w:t>7</w:t>
            </w:r>
          </w:p>
        </w:tc>
      </w:tr>
      <w:tr w:rsidR="009454FA" w:rsidRPr="005C578F" w:rsidTr="000900A3">
        <w:trPr>
          <w:trHeight w:val="144"/>
        </w:trPr>
        <w:tc>
          <w:tcPr>
            <w:tcW w:w="15523" w:type="dxa"/>
            <w:gridSpan w:val="7"/>
            <w:shd w:val="clear" w:color="auto" w:fill="C2D69B" w:themeFill="accent3" w:themeFillTint="99"/>
          </w:tcPr>
          <w:p w:rsidR="009454FA" w:rsidRPr="00747370" w:rsidRDefault="009454FA" w:rsidP="0053727D">
            <w:pPr>
              <w:pStyle w:val="a6"/>
              <w:numPr>
                <w:ilvl w:val="0"/>
                <w:numId w:val="8"/>
              </w:numPr>
              <w:jc w:val="center"/>
              <w:rPr>
                <w:rFonts w:ascii="Times New Roman" w:hAnsi="Times New Roman"/>
                <w:b/>
                <w:bCs/>
              </w:rPr>
            </w:pPr>
            <w:r w:rsidRPr="00747370">
              <w:rPr>
                <w:rFonts w:ascii="Times New Roman" w:hAnsi="Times New Roman"/>
                <w:b/>
                <w:bCs/>
              </w:rPr>
              <w:t>Условия  нормативно-правовой базы.</w:t>
            </w:r>
          </w:p>
        </w:tc>
      </w:tr>
      <w:tr w:rsidR="009454FA" w:rsidRPr="009B1970" w:rsidTr="000900A3">
        <w:trPr>
          <w:trHeight w:val="1835"/>
        </w:trPr>
        <w:tc>
          <w:tcPr>
            <w:tcW w:w="1774" w:type="dxa"/>
          </w:tcPr>
          <w:p w:rsidR="009454FA" w:rsidRPr="009B1970" w:rsidRDefault="009454FA" w:rsidP="000900A3">
            <w:pPr>
              <w:spacing w:after="0" w:line="240" w:lineRule="auto"/>
              <w:jc w:val="center"/>
              <w:rPr>
                <w:rFonts w:ascii="Times New Roman" w:hAnsi="Times New Roman" w:cs="Times New Roman"/>
                <w:b/>
                <w:bCs/>
                <w:sz w:val="24"/>
                <w:szCs w:val="24"/>
              </w:rPr>
            </w:pPr>
            <w:r w:rsidRPr="009B1970">
              <w:rPr>
                <w:rFonts w:ascii="Times New Roman" w:hAnsi="Times New Roman" w:cs="Times New Roman"/>
                <w:b/>
                <w:bCs/>
                <w:sz w:val="24"/>
                <w:szCs w:val="24"/>
              </w:rPr>
              <w:t>Нормативно –правовая база</w:t>
            </w:r>
          </w:p>
        </w:tc>
        <w:tc>
          <w:tcPr>
            <w:tcW w:w="2409" w:type="dxa"/>
          </w:tcPr>
          <w:p w:rsidR="009454FA" w:rsidRPr="009B1970" w:rsidRDefault="009454FA" w:rsidP="000900A3">
            <w:pPr>
              <w:spacing w:before="30" w:after="0" w:line="240" w:lineRule="auto"/>
              <w:jc w:val="both"/>
              <w:rPr>
                <w:rFonts w:ascii="Times New Roman" w:hAnsi="Times New Roman" w:cs="Times New Roman"/>
                <w:color w:val="636363"/>
                <w:sz w:val="24"/>
                <w:szCs w:val="24"/>
              </w:rPr>
            </w:pPr>
            <w:r w:rsidRPr="009B1970">
              <w:rPr>
                <w:rFonts w:ascii="Times New Roman" w:hAnsi="Times New Roman" w:cs="Times New Roman"/>
                <w:b/>
                <w:bCs/>
                <w:sz w:val="24"/>
                <w:szCs w:val="24"/>
              </w:rPr>
              <w:t xml:space="preserve">В соответствии с  </w:t>
            </w:r>
            <w:r w:rsidRPr="009B1970">
              <w:rPr>
                <w:rFonts w:ascii="Times New Roman" w:hAnsi="Times New Roman" w:cs="Times New Roman"/>
                <w:color w:val="0D0D0D"/>
                <w:sz w:val="24"/>
                <w:szCs w:val="24"/>
              </w:rPr>
              <w:t>Федеральный закон «Об образовании в Российской Федерации»,</w:t>
            </w:r>
            <w:r w:rsidRPr="009B1970">
              <w:rPr>
                <w:rFonts w:ascii="Times New Roman" w:hAnsi="Times New Roman" w:cs="Times New Roman"/>
                <w:sz w:val="24"/>
                <w:szCs w:val="24"/>
              </w:rPr>
              <w:t>от 29 декабря 2012 г. N 273-ФЗ; разработаны нормативные документы, локальные акты.</w:t>
            </w:r>
          </w:p>
          <w:p w:rsidR="009454FA" w:rsidRPr="009B1970" w:rsidRDefault="009454FA" w:rsidP="000900A3">
            <w:pPr>
              <w:spacing w:before="30" w:after="0" w:line="240" w:lineRule="auto"/>
              <w:jc w:val="both"/>
              <w:rPr>
                <w:rFonts w:ascii="Times New Roman" w:hAnsi="Times New Roman" w:cs="Times New Roman"/>
                <w:color w:val="333333"/>
                <w:sz w:val="24"/>
                <w:szCs w:val="24"/>
                <w:shd w:val="clear" w:color="auto" w:fill="FFFFFF"/>
              </w:rPr>
            </w:pPr>
            <w:r w:rsidRPr="009B1970">
              <w:rPr>
                <w:rFonts w:ascii="Times New Roman" w:hAnsi="Times New Roman" w:cs="Times New Roman"/>
                <w:color w:val="333333"/>
                <w:sz w:val="24"/>
                <w:szCs w:val="24"/>
                <w:shd w:val="clear" w:color="auto" w:fill="FFFFFF"/>
              </w:rPr>
              <w:t xml:space="preserve">Возможности: совершенствование нормативно-правовой базы общеобразовательного учреждения, модернизация Российского образования, придание образовательным услугам </w:t>
            </w:r>
            <w:r w:rsidRPr="009B1970">
              <w:rPr>
                <w:rFonts w:ascii="Times New Roman" w:hAnsi="Times New Roman" w:cs="Times New Roman"/>
                <w:color w:val="333333"/>
                <w:sz w:val="24"/>
                <w:szCs w:val="24"/>
                <w:shd w:val="clear" w:color="auto" w:fill="FFFFFF"/>
              </w:rPr>
              <w:lastRenderedPageBreak/>
              <w:t>приоритетных начал.</w:t>
            </w:r>
          </w:p>
          <w:p w:rsidR="009454FA" w:rsidRPr="009B1970" w:rsidRDefault="009454FA" w:rsidP="000900A3">
            <w:pPr>
              <w:spacing w:before="30" w:after="0" w:line="240" w:lineRule="auto"/>
              <w:jc w:val="both"/>
              <w:rPr>
                <w:rFonts w:ascii="Times New Roman" w:hAnsi="Times New Roman" w:cs="Times New Roman"/>
                <w:color w:val="636363"/>
                <w:sz w:val="24"/>
                <w:szCs w:val="24"/>
              </w:rPr>
            </w:pPr>
          </w:p>
          <w:p w:rsidR="009454FA" w:rsidRPr="009B1970" w:rsidRDefault="009454FA" w:rsidP="000900A3">
            <w:pPr>
              <w:spacing w:before="30" w:after="0" w:line="240" w:lineRule="auto"/>
              <w:jc w:val="both"/>
              <w:outlineLvl w:val="2"/>
              <w:rPr>
                <w:rFonts w:ascii="Times New Roman" w:hAnsi="Times New Roman" w:cs="Times New Roman"/>
                <w:b/>
                <w:bCs/>
                <w:sz w:val="24"/>
                <w:szCs w:val="24"/>
              </w:rPr>
            </w:pPr>
            <w:r w:rsidRPr="009B1970">
              <w:rPr>
                <w:rFonts w:ascii="Times New Roman" w:hAnsi="Times New Roman" w:cs="Times New Roman"/>
                <w:color w:val="333333"/>
                <w:sz w:val="24"/>
                <w:szCs w:val="24"/>
                <w:shd w:val="clear" w:color="auto" w:fill="FFFFFF"/>
              </w:rPr>
              <w:t>Расширение платных образовательных услуг</w:t>
            </w:r>
          </w:p>
        </w:tc>
        <w:tc>
          <w:tcPr>
            <w:tcW w:w="2268" w:type="dxa"/>
          </w:tcPr>
          <w:p w:rsidR="009454FA" w:rsidRPr="009B1970" w:rsidRDefault="009454FA" w:rsidP="000900A3">
            <w:pPr>
              <w:spacing w:line="240" w:lineRule="auto"/>
              <w:rPr>
                <w:rFonts w:ascii="Times New Roman" w:hAnsi="Times New Roman" w:cs="Times New Roman"/>
                <w:bCs/>
                <w:sz w:val="24"/>
                <w:szCs w:val="24"/>
              </w:rPr>
            </w:pPr>
            <w:r w:rsidRPr="009B1970">
              <w:rPr>
                <w:rFonts w:ascii="Times New Roman" w:hAnsi="Times New Roman" w:cs="Times New Roman"/>
                <w:bCs/>
                <w:sz w:val="24"/>
                <w:szCs w:val="24"/>
              </w:rPr>
              <w:lastRenderedPageBreak/>
              <w:t>Низкая компентность родительской общественности;</w:t>
            </w:r>
          </w:p>
          <w:p w:rsidR="009454FA" w:rsidRPr="009B1970" w:rsidRDefault="009454FA" w:rsidP="000900A3">
            <w:pPr>
              <w:spacing w:line="240" w:lineRule="auto"/>
              <w:rPr>
                <w:rFonts w:ascii="Times New Roman" w:hAnsi="Times New Roman" w:cs="Times New Roman"/>
                <w:bCs/>
                <w:sz w:val="24"/>
                <w:szCs w:val="24"/>
              </w:rPr>
            </w:pPr>
            <w:r w:rsidRPr="009B1970">
              <w:rPr>
                <w:rFonts w:ascii="Times New Roman" w:hAnsi="Times New Roman" w:cs="Times New Roman"/>
                <w:bCs/>
                <w:sz w:val="24"/>
                <w:szCs w:val="24"/>
              </w:rPr>
              <w:t>снижение образовательного потенциала обучающихся  сельской школе;</w:t>
            </w:r>
          </w:p>
          <w:p w:rsidR="009454FA" w:rsidRPr="009B1970" w:rsidRDefault="009454FA" w:rsidP="000900A3">
            <w:pPr>
              <w:spacing w:line="240" w:lineRule="auto"/>
              <w:rPr>
                <w:rFonts w:ascii="Times New Roman" w:hAnsi="Times New Roman" w:cs="Times New Roman"/>
                <w:bCs/>
                <w:sz w:val="24"/>
                <w:szCs w:val="24"/>
              </w:rPr>
            </w:pPr>
          </w:p>
          <w:p w:rsidR="009454FA" w:rsidRPr="009B1970" w:rsidRDefault="009454FA" w:rsidP="000900A3">
            <w:pPr>
              <w:spacing w:line="240" w:lineRule="auto"/>
              <w:jc w:val="center"/>
              <w:rPr>
                <w:rFonts w:ascii="Times New Roman" w:hAnsi="Times New Roman" w:cs="Times New Roman"/>
                <w:b/>
                <w:bCs/>
                <w:sz w:val="24"/>
                <w:szCs w:val="24"/>
              </w:rPr>
            </w:pPr>
          </w:p>
          <w:p w:rsidR="009454FA" w:rsidRPr="009B1970" w:rsidRDefault="009454FA" w:rsidP="000900A3">
            <w:pPr>
              <w:spacing w:line="240" w:lineRule="auto"/>
              <w:jc w:val="center"/>
              <w:rPr>
                <w:rFonts w:ascii="Times New Roman" w:hAnsi="Times New Roman" w:cs="Times New Roman"/>
                <w:b/>
                <w:bCs/>
                <w:sz w:val="24"/>
                <w:szCs w:val="24"/>
              </w:rPr>
            </w:pPr>
          </w:p>
        </w:tc>
        <w:tc>
          <w:tcPr>
            <w:tcW w:w="2268" w:type="dxa"/>
          </w:tcPr>
          <w:p w:rsidR="009454FA" w:rsidRPr="005B4D45" w:rsidRDefault="005B4D45"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Н</w:t>
            </w:r>
            <w:r w:rsidR="009454FA" w:rsidRPr="005B4D45">
              <w:rPr>
                <w:rFonts w:ascii="Times New Roman" w:hAnsi="Times New Roman" w:cs="Times New Roman"/>
                <w:iCs/>
                <w:sz w:val="24"/>
                <w:szCs w:val="24"/>
              </w:rPr>
              <w:t>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w:t>
            </w:r>
          </w:p>
          <w:p w:rsidR="009454FA" w:rsidRPr="005B4D45" w:rsidRDefault="005B4D45" w:rsidP="000900A3">
            <w:pPr>
              <w:spacing w:line="240" w:lineRule="auto"/>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Р</w:t>
            </w:r>
            <w:r w:rsidR="009454FA" w:rsidRPr="005B4D45">
              <w:rPr>
                <w:rFonts w:ascii="Times New Roman" w:hAnsi="Times New Roman" w:cs="Times New Roman"/>
                <w:color w:val="333333"/>
                <w:sz w:val="24"/>
                <w:szCs w:val="24"/>
                <w:shd w:val="clear" w:color="auto" w:fill="FFFFFF"/>
              </w:rPr>
              <w:t xml:space="preserve">астущее противоречие между высокими требованиями министерства образования по выполнению </w:t>
            </w:r>
            <w:r w:rsidR="009454FA" w:rsidRPr="005B4D45">
              <w:rPr>
                <w:rFonts w:ascii="Times New Roman" w:hAnsi="Times New Roman" w:cs="Times New Roman"/>
                <w:color w:val="333333"/>
                <w:sz w:val="24"/>
                <w:szCs w:val="24"/>
                <w:shd w:val="clear" w:color="auto" w:fill="FFFFFF"/>
              </w:rPr>
              <w:lastRenderedPageBreak/>
              <w:t xml:space="preserve">федерального учебного плана и постоянно снижающимся исходным потенциалом ребёнка; </w:t>
            </w:r>
          </w:p>
        </w:tc>
        <w:tc>
          <w:tcPr>
            <w:tcW w:w="2268" w:type="dxa"/>
          </w:tcPr>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lastRenderedPageBreak/>
              <w:t>Разработка новых локальных актов удовлетворяющих потребности заказчиков и защищающие права педагогов;</w:t>
            </w:r>
          </w:p>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t xml:space="preserve"> Педагогический кодекс;</w:t>
            </w:r>
          </w:p>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t>Привлечение родительской общественности к составлению локальных актов и положений.</w:t>
            </w:r>
          </w:p>
          <w:p w:rsidR="009454FA" w:rsidRPr="005B4D45" w:rsidRDefault="009454FA" w:rsidP="000900A3">
            <w:pPr>
              <w:spacing w:line="240" w:lineRule="auto"/>
              <w:rPr>
                <w:rFonts w:ascii="Times New Roman" w:hAnsi="Times New Roman" w:cs="Times New Roman"/>
                <w:color w:val="333333"/>
                <w:sz w:val="24"/>
                <w:szCs w:val="24"/>
                <w:shd w:val="clear" w:color="auto" w:fill="FFFFFF"/>
              </w:rPr>
            </w:pPr>
          </w:p>
          <w:p w:rsidR="009454FA" w:rsidRPr="005B4D45" w:rsidRDefault="009454FA" w:rsidP="000900A3">
            <w:pPr>
              <w:spacing w:line="240" w:lineRule="auto"/>
              <w:rPr>
                <w:rFonts w:ascii="Times New Roman" w:hAnsi="Times New Roman" w:cs="Times New Roman"/>
                <w:iCs/>
                <w:sz w:val="24"/>
                <w:szCs w:val="24"/>
              </w:rPr>
            </w:pPr>
          </w:p>
        </w:tc>
        <w:tc>
          <w:tcPr>
            <w:tcW w:w="2268" w:type="dxa"/>
          </w:tcPr>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t>Недостаточная юридическая и экономическая грамотность администрации.</w:t>
            </w:r>
          </w:p>
          <w:p w:rsidR="009454FA" w:rsidRPr="005B4D45" w:rsidRDefault="009454FA" w:rsidP="000900A3">
            <w:pPr>
              <w:spacing w:line="240" w:lineRule="auto"/>
              <w:jc w:val="center"/>
              <w:rPr>
                <w:rFonts w:ascii="Times New Roman" w:hAnsi="Times New Roman" w:cs="Times New Roman"/>
                <w:iCs/>
                <w:sz w:val="24"/>
                <w:szCs w:val="24"/>
              </w:rPr>
            </w:pPr>
          </w:p>
          <w:p w:rsidR="009454FA" w:rsidRPr="005B4D45" w:rsidRDefault="009454FA" w:rsidP="000900A3">
            <w:pPr>
              <w:spacing w:line="240" w:lineRule="auto"/>
              <w:jc w:val="center"/>
              <w:rPr>
                <w:rFonts w:ascii="Times New Roman" w:hAnsi="Times New Roman" w:cs="Times New Roman"/>
                <w:iCs/>
                <w:sz w:val="24"/>
                <w:szCs w:val="24"/>
              </w:rPr>
            </w:pPr>
          </w:p>
          <w:p w:rsidR="009454FA" w:rsidRPr="005B4D45" w:rsidRDefault="009454FA" w:rsidP="000900A3">
            <w:pPr>
              <w:spacing w:line="240" w:lineRule="auto"/>
              <w:jc w:val="center"/>
              <w:rPr>
                <w:rFonts w:ascii="Times New Roman" w:hAnsi="Times New Roman" w:cs="Times New Roman"/>
                <w:iCs/>
                <w:sz w:val="24"/>
                <w:szCs w:val="24"/>
              </w:rPr>
            </w:pPr>
          </w:p>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t>Низкая активность родителей в среднем звене;</w:t>
            </w:r>
          </w:p>
          <w:p w:rsidR="009454FA" w:rsidRPr="005B4D45" w:rsidRDefault="009454FA" w:rsidP="000900A3">
            <w:pPr>
              <w:spacing w:line="240" w:lineRule="auto"/>
              <w:jc w:val="center"/>
              <w:rPr>
                <w:rFonts w:ascii="Times New Roman" w:hAnsi="Times New Roman" w:cs="Times New Roman"/>
                <w:iCs/>
                <w:sz w:val="24"/>
                <w:szCs w:val="24"/>
              </w:rPr>
            </w:pPr>
          </w:p>
          <w:p w:rsidR="009454FA" w:rsidRPr="005B4D45" w:rsidRDefault="009454FA" w:rsidP="000900A3">
            <w:pPr>
              <w:spacing w:line="240" w:lineRule="auto"/>
              <w:jc w:val="center"/>
              <w:rPr>
                <w:rFonts w:ascii="Times New Roman" w:hAnsi="Times New Roman" w:cs="Times New Roman"/>
                <w:iCs/>
                <w:sz w:val="24"/>
                <w:szCs w:val="24"/>
              </w:rPr>
            </w:pPr>
          </w:p>
          <w:p w:rsidR="009454FA" w:rsidRPr="005B4D45" w:rsidRDefault="009454FA" w:rsidP="000900A3">
            <w:pPr>
              <w:spacing w:line="240" w:lineRule="auto"/>
              <w:jc w:val="center"/>
              <w:rPr>
                <w:rFonts w:ascii="Times New Roman" w:hAnsi="Times New Roman" w:cs="Times New Roman"/>
                <w:iCs/>
                <w:sz w:val="24"/>
                <w:szCs w:val="24"/>
              </w:rPr>
            </w:pPr>
          </w:p>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t xml:space="preserve">. </w:t>
            </w:r>
          </w:p>
        </w:tc>
        <w:tc>
          <w:tcPr>
            <w:tcW w:w="2268" w:type="dxa"/>
          </w:tcPr>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t xml:space="preserve">Повышение квалификации администрации и кадрового состава,  комплексная обучение родительской общественности. </w:t>
            </w:r>
          </w:p>
          <w:p w:rsidR="009454FA" w:rsidRPr="005B4D45" w:rsidRDefault="009454FA" w:rsidP="000900A3">
            <w:pPr>
              <w:spacing w:line="240" w:lineRule="auto"/>
              <w:jc w:val="center"/>
              <w:rPr>
                <w:rFonts w:ascii="Times New Roman" w:hAnsi="Times New Roman" w:cs="Times New Roman"/>
                <w:iCs/>
                <w:sz w:val="24"/>
                <w:szCs w:val="24"/>
              </w:rPr>
            </w:pPr>
            <w:r w:rsidRPr="005B4D45">
              <w:rPr>
                <w:rFonts w:ascii="Times New Roman" w:hAnsi="Times New Roman" w:cs="Times New Roman"/>
                <w:iCs/>
                <w:sz w:val="24"/>
                <w:szCs w:val="24"/>
              </w:rPr>
              <w:t>Работа администрации школы, классных руководителей по привлечению родительской общественности и активизации родительского коллектива.</w:t>
            </w:r>
          </w:p>
          <w:p w:rsidR="009454FA" w:rsidRPr="005B4D45" w:rsidRDefault="009454FA" w:rsidP="000900A3">
            <w:pPr>
              <w:spacing w:line="240" w:lineRule="auto"/>
              <w:jc w:val="center"/>
              <w:rPr>
                <w:rFonts w:ascii="Times New Roman" w:hAnsi="Times New Roman" w:cs="Times New Roman"/>
                <w:iCs/>
                <w:sz w:val="24"/>
                <w:szCs w:val="24"/>
              </w:rPr>
            </w:pPr>
          </w:p>
          <w:p w:rsidR="009454FA" w:rsidRPr="005B4D45" w:rsidRDefault="009454FA" w:rsidP="000900A3">
            <w:pPr>
              <w:spacing w:line="240" w:lineRule="auto"/>
              <w:jc w:val="center"/>
              <w:rPr>
                <w:rFonts w:ascii="Times New Roman" w:hAnsi="Times New Roman" w:cs="Times New Roman"/>
                <w:iCs/>
                <w:sz w:val="24"/>
                <w:szCs w:val="24"/>
              </w:rPr>
            </w:pPr>
          </w:p>
        </w:tc>
      </w:tr>
      <w:tr w:rsidR="009454FA" w:rsidRPr="009B1970" w:rsidTr="000900A3">
        <w:trPr>
          <w:trHeight w:val="405"/>
        </w:trPr>
        <w:tc>
          <w:tcPr>
            <w:tcW w:w="1774" w:type="dxa"/>
          </w:tcPr>
          <w:p w:rsidR="009454FA" w:rsidRPr="009B1970" w:rsidRDefault="009454FA" w:rsidP="000900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2409" w:type="dxa"/>
          </w:tcPr>
          <w:p w:rsidR="009454FA" w:rsidRPr="009B1970" w:rsidRDefault="009454FA" w:rsidP="000900A3">
            <w:pPr>
              <w:spacing w:before="3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tcPr>
          <w:p w:rsidR="009454FA" w:rsidRPr="009B1970" w:rsidRDefault="009454FA" w:rsidP="000900A3">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268" w:type="dxa"/>
          </w:tcPr>
          <w:p w:rsidR="009454FA" w:rsidRPr="009B1970" w:rsidRDefault="009454FA" w:rsidP="000900A3">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w:t>
            </w:r>
          </w:p>
        </w:tc>
        <w:tc>
          <w:tcPr>
            <w:tcW w:w="2268" w:type="dxa"/>
          </w:tcPr>
          <w:p w:rsidR="009454FA" w:rsidRDefault="009454FA" w:rsidP="000900A3">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5</w:t>
            </w:r>
          </w:p>
        </w:tc>
        <w:tc>
          <w:tcPr>
            <w:tcW w:w="2268" w:type="dxa"/>
          </w:tcPr>
          <w:p w:rsidR="009454FA" w:rsidRDefault="009454FA" w:rsidP="000900A3">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p>
        </w:tc>
        <w:tc>
          <w:tcPr>
            <w:tcW w:w="2268" w:type="dxa"/>
          </w:tcPr>
          <w:p w:rsidR="009454FA" w:rsidRDefault="009454FA" w:rsidP="000900A3">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7</w:t>
            </w:r>
          </w:p>
        </w:tc>
      </w:tr>
      <w:tr w:rsidR="009454FA" w:rsidRPr="009B1970" w:rsidTr="000900A3">
        <w:trPr>
          <w:trHeight w:val="144"/>
        </w:trPr>
        <w:tc>
          <w:tcPr>
            <w:tcW w:w="15523" w:type="dxa"/>
            <w:gridSpan w:val="7"/>
            <w:shd w:val="clear" w:color="auto" w:fill="C2D69B" w:themeFill="accent3" w:themeFillTint="99"/>
          </w:tcPr>
          <w:p w:rsidR="009454FA" w:rsidRPr="009B1970" w:rsidRDefault="009454FA" w:rsidP="000900A3">
            <w:pPr>
              <w:spacing w:line="240" w:lineRule="auto"/>
              <w:jc w:val="center"/>
              <w:rPr>
                <w:rFonts w:ascii="Times New Roman" w:eastAsia="Times New Roman" w:hAnsi="Times New Roman" w:cs="Times New Roman"/>
                <w:b/>
                <w:bCs/>
                <w:sz w:val="24"/>
                <w:szCs w:val="24"/>
              </w:rPr>
            </w:pPr>
            <w:r w:rsidRPr="009B1970">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rPr>
              <w:t>Условия   удовлетворенности образовательным процессам и развитие  у школьников интеллектуальных и творческих возможностей</w:t>
            </w:r>
          </w:p>
        </w:tc>
      </w:tr>
      <w:tr w:rsidR="009454FA" w:rsidRPr="009B1970" w:rsidTr="000900A3">
        <w:trPr>
          <w:trHeight w:val="144"/>
        </w:trPr>
        <w:tc>
          <w:tcPr>
            <w:tcW w:w="1774" w:type="dxa"/>
          </w:tcPr>
          <w:p w:rsidR="009454FA" w:rsidRPr="009B1970" w:rsidRDefault="009454FA" w:rsidP="000900A3">
            <w:pPr>
              <w:tabs>
                <w:tab w:val="num" w:pos="0"/>
              </w:tabs>
              <w:spacing w:after="0" w:line="240" w:lineRule="auto"/>
              <w:ind w:left="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Преемственность</w:t>
            </w:r>
          </w:p>
        </w:tc>
        <w:tc>
          <w:tcPr>
            <w:tcW w:w="2409" w:type="dxa"/>
          </w:tcPr>
          <w:p w:rsidR="009454FA" w:rsidRPr="009B1970" w:rsidRDefault="009454FA" w:rsidP="000900A3">
            <w:pPr>
              <w:spacing w:after="0" w:line="240" w:lineRule="auto"/>
              <w:ind w:left="16"/>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Наличие на территории села учреждения дошкольного образования.</w:t>
            </w:r>
          </w:p>
          <w:p w:rsidR="009454FA" w:rsidRPr="009B1970" w:rsidRDefault="009454FA" w:rsidP="000900A3">
            <w:pPr>
              <w:spacing w:after="0" w:line="240" w:lineRule="auto"/>
              <w:ind w:left="16"/>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Предшкольная подготовка </w:t>
            </w:r>
          </w:p>
        </w:tc>
        <w:tc>
          <w:tcPr>
            <w:tcW w:w="2268" w:type="dxa"/>
          </w:tcPr>
          <w:p w:rsidR="009454FA" w:rsidRPr="009B1970" w:rsidRDefault="009454FA" w:rsidP="000900A3">
            <w:pPr>
              <w:tabs>
                <w:tab w:val="num" w:pos="0"/>
              </w:tabs>
              <w:spacing w:after="0" w:line="240" w:lineRule="auto"/>
              <w:ind w:left="34"/>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Недостаточный уровень преемственности между системой дошкольного и начального образования.</w:t>
            </w:r>
          </w:p>
          <w:p w:rsidR="009454FA" w:rsidRPr="009B1970" w:rsidRDefault="009454FA" w:rsidP="000900A3">
            <w:pPr>
              <w:tabs>
                <w:tab w:val="num" w:pos="0"/>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Pr="009B1970">
              <w:rPr>
                <w:rFonts w:ascii="Times New Roman" w:eastAsia="Times New Roman" w:hAnsi="Times New Roman" w:cs="Times New Roman"/>
                <w:sz w:val="24"/>
                <w:szCs w:val="24"/>
              </w:rPr>
              <w:t>достаточно времени и места для проведения долгосрочных занятий в предшколе.</w:t>
            </w:r>
          </w:p>
          <w:p w:rsidR="009454FA" w:rsidRPr="009B1970" w:rsidRDefault="009454FA" w:rsidP="000900A3">
            <w:pPr>
              <w:tabs>
                <w:tab w:val="num" w:pos="0"/>
              </w:tabs>
              <w:spacing w:after="0" w:line="240" w:lineRule="auto"/>
              <w:ind w:left="34"/>
              <w:jc w:val="both"/>
              <w:rPr>
                <w:rFonts w:ascii="Times New Roman" w:eastAsia="Times New Roman" w:hAnsi="Times New Roman" w:cs="Times New Roman"/>
                <w:sz w:val="24"/>
                <w:szCs w:val="24"/>
              </w:rPr>
            </w:pPr>
          </w:p>
        </w:tc>
        <w:tc>
          <w:tcPr>
            <w:tcW w:w="2268" w:type="dxa"/>
          </w:tcPr>
          <w:p w:rsidR="009454FA" w:rsidRPr="009B1970" w:rsidRDefault="009454FA" w:rsidP="000900A3">
            <w:pPr>
              <w:tabs>
                <w:tab w:val="num" w:pos="216"/>
              </w:tabs>
              <w:spacing w:after="0" w:line="240" w:lineRule="auto"/>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Необеспеченность преемственности образовательных программ дошкольного, предшкольного и начального образования.</w:t>
            </w:r>
          </w:p>
          <w:p w:rsidR="009454FA" w:rsidRPr="009B1970" w:rsidRDefault="009454FA" w:rsidP="000900A3">
            <w:pPr>
              <w:tabs>
                <w:tab w:val="num" w:pos="216"/>
              </w:tabs>
              <w:spacing w:after="0" w:line="240" w:lineRule="auto"/>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Недостаточное обеспечение равных стартовых возможностей детей при поступлении в школу</w:t>
            </w:r>
          </w:p>
        </w:tc>
        <w:tc>
          <w:tcPr>
            <w:tcW w:w="2268" w:type="dxa"/>
          </w:tcPr>
          <w:p w:rsidR="009454FA" w:rsidRPr="009B1970"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Адаптация программы «Преемственность» на дошкольные учреждения и 1 класс начальной школы, 4 класс начальной школы и 5 класс среднего звена. </w:t>
            </w:r>
          </w:p>
        </w:tc>
        <w:tc>
          <w:tcPr>
            <w:tcW w:w="2268" w:type="dxa"/>
          </w:tcPr>
          <w:p w:rsidR="009454FA" w:rsidRPr="009B1970"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востребованность     родителей и воспитателей дошкольных учреждений в тесном сотрудничестве и разработке программы «Преемственность»</w:t>
            </w:r>
          </w:p>
        </w:tc>
        <w:tc>
          <w:tcPr>
            <w:tcW w:w="2268" w:type="dxa"/>
          </w:tcPr>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Привелечение родительской общественности, тесное сотрудничество с ДОУ и введение механизма сотрудничества и содружества между школой и ДОУ</w:t>
            </w:r>
          </w:p>
          <w:p w:rsidR="009454FA" w:rsidRPr="009B1970"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Адаптирование программы «Преемственность»</w:t>
            </w:r>
          </w:p>
        </w:tc>
      </w:tr>
      <w:tr w:rsidR="009454FA" w:rsidRPr="009B1970" w:rsidTr="000900A3">
        <w:trPr>
          <w:trHeight w:val="144"/>
        </w:trPr>
        <w:tc>
          <w:tcPr>
            <w:tcW w:w="1774" w:type="dxa"/>
          </w:tcPr>
          <w:p w:rsidR="009454FA" w:rsidRDefault="009454FA" w:rsidP="000900A3">
            <w:pPr>
              <w:tabs>
                <w:tab w:val="num" w:pos="0"/>
              </w:tabs>
              <w:spacing w:after="0" w:line="240" w:lineRule="auto"/>
              <w:ind w:left="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Развитие интеллектуальных и творческих способностей, высокого </w:t>
            </w:r>
            <w:r>
              <w:rPr>
                <w:rFonts w:ascii="Times New Roman" w:eastAsia="Times New Roman" w:hAnsi="Times New Roman" w:cs="Times New Roman"/>
                <w:b/>
                <w:bCs/>
                <w:sz w:val="24"/>
                <w:szCs w:val="24"/>
              </w:rPr>
              <w:lastRenderedPageBreak/>
              <w:t>уровня информационной культуры</w:t>
            </w:r>
          </w:p>
        </w:tc>
        <w:tc>
          <w:tcPr>
            <w:tcW w:w="2409" w:type="dxa"/>
          </w:tcPr>
          <w:p w:rsidR="009454FA" w:rsidRDefault="009454FA" w:rsidP="000900A3">
            <w:pPr>
              <w:spacing w:after="0" w:line="240" w:lineRule="auto"/>
              <w:ind w:lef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Положительная динамика показателей успешности 1-й и 3-й ступенях обучения за последние 3 года.</w:t>
            </w:r>
          </w:p>
          <w:p w:rsidR="009454FA" w:rsidRDefault="009454FA" w:rsidP="000900A3">
            <w:pPr>
              <w:spacing w:after="0" w:line="240" w:lineRule="auto"/>
              <w:ind w:left="16"/>
              <w:jc w:val="both"/>
              <w:rPr>
                <w:rFonts w:ascii="Times New Roman" w:eastAsia="Times New Roman" w:hAnsi="Times New Roman" w:cs="Times New Roman"/>
                <w:sz w:val="24"/>
                <w:szCs w:val="24"/>
              </w:rPr>
            </w:pPr>
          </w:p>
          <w:p w:rsidR="009454FA" w:rsidRDefault="009454FA" w:rsidP="000900A3">
            <w:pPr>
              <w:spacing w:after="0" w:line="240" w:lineRule="auto"/>
              <w:ind w:lef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Сложившаяся система методической работы школы.</w:t>
            </w:r>
          </w:p>
          <w:p w:rsidR="009454FA" w:rsidRDefault="009454FA" w:rsidP="000900A3">
            <w:pPr>
              <w:spacing w:after="0" w:line="240" w:lineRule="auto"/>
              <w:ind w:left="16"/>
              <w:jc w:val="both"/>
              <w:rPr>
                <w:rFonts w:ascii="Times New Roman" w:eastAsia="Times New Roman" w:hAnsi="Times New Roman" w:cs="Times New Roman"/>
                <w:sz w:val="24"/>
                <w:szCs w:val="24"/>
              </w:rPr>
            </w:pPr>
          </w:p>
          <w:p w:rsidR="009454FA" w:rsidRPr="009B1970" w:rsidRDefault="009454FA" w:rsidP="000900A3">
            <w:pPr>
              <w:spacing w:after="0" w:line="240" w:lineRule="auto"/>
              <w:ind w:left="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вариативной части учебного плана, реализуемого в школе.</w:t>
            </w:r>
          </w:p>
        </w:tc>
        <w:tc>
          <w:tcPr>
            <w:tcW w:w="2268" w:type="dxa"/>
          </w:tcPr>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Низкие показатели успешности обучения на 2-ой ступени.</w:t>
            </w: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Default="009454FA" w:rsidP="000900A3">
            <w:pPr>
              <w:tabs>
                <w:tab w:val="num" w:pos="0"/>
              </w:tabs>
              <w:spacing w:after="0" w:line="240" w:lineRule="auto"/>
              <w:ind w:left="34"/>
              <w:jc w:val="both"/>
              <w:rPr>
                <w:rFonts w:ascii="Times New Roman" w:eastAsia="Times New Roman" w:hAnsi="Times New Roman" w:cs="Times New Roman"/>
                <w:sz w:val="24"/>
                <w:szCs w:val="24"/>
              </w:rPr>
            </w:pPr>
          </w:p>
          <w:p w:rsidR="009454FA" w:rsidRPr="009B1970" w:rsidRDefault="009454FA" w:rsidP="00D36407">
            <w:pPr>
              <w:tabs>
                <w:tab w:val="num" w:pos="0"/>
              </w:tabs>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подготовки у педагогов школы для реализации компетентностного подхода в образовательном процессе школы.</w:t>
            </w:r>
          </w:p>
        </w:tc>
        <w:tc>
          <w:tcPr>
            <w:tcW w:w="2268" w:type="dxa"/>
          </w:tcPr>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Проектирование методической системы школы, направленной на повышение квалификации </w:t>
            </w:r>
            <w:r>
              <w:rPr>
                <w:rFonts w:ascii="Times New Roman" w:eastAsia="Times New Roman" w:hAnsi="Times New Roman" w:cs="Times New Roman"/>
                <w:sz w:val="24"/>
                <w:szCs w:val="24"/>
              </w:rPr>
              <w:lastRenderedPageBreak/>
              <w:t>педагогов по указанным вопроса.</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компетентного подхода, внедрение ФГОС, формирование  у обучающихся  мотивации познания, работа с обучающимися различных стартовых возможностей.</w:t>
            </w:r>
          </w:p>
          <w:p w:rsidR="009454FA" w:rsidRPr="009B1970" w:rsidRDefault="009454FA" w:rsidP="000900A3">
            <w:pPr>
              <w:tabs>
                <w:tab w:val="num" w:pos="216"/>
              </w:tabs>
              <w:spacing w:after="0" w:line="240" w:lineRule="auto"/>
              <w:jc w:val="both"/>
              <w:rPr>
                <w:rFonts w:ascii="Times New Roman" w:eastAsia="Times New Roman" w:hAnsi="Times New Roman" w:cs="Times New Roman"/>
                <w:sz w:val="24"/>
                <w:szCs w:val="24"/>
              </w:rPr>
            </w:pPr>
          </w:p>
        </w:tc>
        <w:tc>
          <w:tcPr>
            <w:tcW w:w="2268" w:type="dxa"/>
          </w:tcPr>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Высокий спрос потенциальных и реальных потребностей образовательных услуг на </w:t>
            </w:r>
            <w:r>
              <w:rPr>
                <w:rFonts w:ascii="Times New Roman" w:eastAsia="Times New Roman" w:hAnsi="Times New Roman" w:cs="Times New Roman"/>
                <w:sz w:val="24"/>
                <w:szCs w:val="24"/>
              </w:rPr>
              <w:lastRenderedPageBreak/>
              <w:t>повышение компьютерной грамотности учащихся в начальной школе.</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участия в конкурсах.</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p>
          <w:p w:rsidR="009454FA" w:rsidRDefault="009454FA" w:rsidP="000900A3">
            <w:pPr>
              <w:spacing w:line="240" w:lineRule="auto"/>
              <w:rPr>
                <w:rFonts w:ascii="Times New Roman" w:hAnsi="Times New Roman" w:cs="Times New Roman"/>
                <w:color w:val="333333"/>
                <w:sz w:val="24"/>
                <w:szCs w:val="24"/>
                <w:shd w:val="clear" w:color="auto" w:fill="FFFFFF"/>
              </w:rPr>
            </w:pPr>
            <w:r w:rsidRPr="009B1970">
              <w:rPr>
                <w:rFonts w:ascii="Times New Roman" w:hAnsi="Times New Roman" w:cs="Times New Roman"/>
                <w:color w:val="333333"/>
                <w:sz w:val="24"/>
                <w:szCs w:val="24"/>
                <w:shd w:val="clear" w:color="auto" w:fill="FFFFFF"/>
              </w:rPr>
              <w:t>внедрение профильного обучения на старшей ступени образования</w:t>
            </w:r>
            <w:r>
              <w:rPr>
                <w:rFonts w:ascii="Times New Roman" w:hAnsi="Times New Roman" w:cs="Times New Roman"/>
                <w:color w:val="333333"/>
                <w:sz w:val="24"/>
                <w:szCs w:val="24"/>
                <w:shd w:val="clear" w:color="auto" w:fill="FFFFFF"/>
              </w:rPr>
              <w:t>;</w:t>
            </w:r>
          </w:p>
          <w:p w:rsidR="009454FA" w:rsidRDefault="009454FA" w:rsidP="000900A3">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зачетная система; программа работы с детьми с низкой мотивацией;</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333333"/>
                <w:sz w:val="24"/>
                <w:szCs w:val="24"/>
                <w:shd w:val="clear" w:color="auto" w:fill="FFFFFF"/>
              </w:rPr>
              <w:t xml:space="preserve"> базовое и профильное обучения с 5 по 11 класс.</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p>
        </w:tc>
        <w:tc>
          <w:tcPr>
            <w:tcW w:w="2268" w:type="dxa"/>
          </w:tcPr>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Переход на компетентностную модель качества образования и на индивидуальные учебные  планы </w:t>
            </w:r>
            <w:r>
              <w:rPr>
                <w:rFonts w:ascii="Times New Roman" w:eastAsia="Times New Roman" w:hAnsi="Times New Roman" w:cs="Times New Roman"/>
                <w:sz w:val="24"/>
                <w:szCs w:val="24"/>
              </w:rPr>
              <w:lastRenderedPageBreak/>
              <w:t>может создать психологическое напряжение у части педагогического коллектива и родителей.</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Удаленность школы от культурных, научных центров.</w:t>
            </w:r>
          </w:p>
          <w:p w:rsidR="009454FA" w:rsidRPr="00466E7C" w:rsidRDefault="009454FA" w:rsidP="000900A3">
            <w:pPr>
              <w:spacing w:line="240" w:lineRule="auto"/>
              <w:rPr>
                <w:rFonts w:ascii="Times New Roman" w:hAnsi="Times New Roman" w:cs="Times New Roman"/>
                <w:iCs/>
                <w:sz w:val="24"/>
                <w:szCs w:val="24"/>
              </w:rPr>
            </w:pPr>
            <w:r w:rsidRPr="00466E7C">
              <w:rPr>
                <w:rFonts w:ascii="Times New Roman" w:hAnsi="Times New Roman" w:cs="Times New Roman"/>
                <w:iCs/>
                <w:sz w:val="24"/>
                <w:szCs w:val="24"/>
              </w:rPr>
              <w:t>Сложность определения профиля   старших классах;</w:t>
            </w:r>
          </w:p>
          <w:p w:rsidR="009454FA" w:rsidRPr="00466E7C" w:rsidRDefault="009454FA" w:rsidP="000900A3">
            <w:pPr>
              <w:spacing w:line="240" w:lineRule="auto"/>
              <w:rPr>
                <w:rFonts w:ascii="Times New Roman" w:hAnsi="Times New Roman" w:cs="Times New Roman"/>
                <w:iCs/>
                <w:sz w:val="24"/>
                <w:szCs w:val="24"/>
              </w:rPr>
            </w:pPr>
            <w:r w:rsidRPr="00466E7C">
              <w:rPr>
                <w:rFonts w:ascii="Times New Roman" w:hAnsi="Times New Roman" w:cs="Times New Roman"/>
                <w:iCs/>
                <w:sz w:val="24"/>
                <w:szCs w:val="24"/>
              </w:rPr>
              <w:t>Неотработан механизм проведения зачетной сессии;</w:t>
            </w:r>
          </w:p>
          <w:p w:rsidR="009454FA" w:rsidRDefault="009454FA" w:rsidP="000900A3">
            <w:pPr>
              <w:tabs>
                <w:tab w:val="num" w:pos="216"/>
              </w:tabs>
              <w:spacing w:after="0" w:line="240" w:lineRule="auto"/>
              <w:rPr>
                <w:rFonts w:ascii="Times New Roman" w:eastAsia="Times New Roman" w:hAnsi="Times New Roman" w:cs="Times New Roman"/>
                <w:sz w:val="24"/>
                <w:szCs w:val="24"/>
              </w:rPr>
            </w:pPr>
            <w:r w:rsidRPr="00466E7C">
              <w:rPr>
                <w:rFonts w:ascii="Times New Roman" w:hAnsi="Times New Roman" w:cs="Times New Roman"/>
                <w:iCs/>
                <w:sz w:val="24"/>
                <w:szCs w:val="24"/>
              </w:rPr>
              <w:t>Неготовность родителей и педагогов</w:t>
            </w:r>
          </w:p>
        </w:tc>
        <w:tc>
          <w:tcPr>
            <w:tcW w:w="2268" w:type="dxa"/>
          </w:tcPr>
          <w:p w:rsidR="009454FA" w:rsidRPr="00466E7C" w:rsidRDefault="009454FA" w:rsidP="000900A3">
            <w:pPr>
              <w:spacing w:line="240" w:lineRule="auto"/>
              <w:rPr>
                <w:rFonts w:ascii="Times New Roman" w:hAnsi="Times New Roman" w:cs="Times New Roman"/>
                <w:iCs/>
                <w:sz w:val="24"/>
                <w:szCs w:val="24"/>
              </w:rPr>
            </w:pPr>
            <w:r w:rsidRPr="00466E7C">
              <w:rPr>
                <w:rFonts w:ascii="Times New Roman" w:hAnsi="Times New Roman" w:cs="Times New Roman"/>
                <w:iCs/>
                <w:sz w:val="24"/>
                <w:szCs w:val="24"/>
              </w:rPr>
              <w:lastRenderedPageBreak/>
              <w:t>Разработка программа по выбору профессии.</w:t>
            </w:r>
          </w:p>
          <w:p w:rsidR="009454FA" w:rsidRPr="00466E7C" w:rsidRDefault="009454FA" w:rsidP="000900A3">
            <w:pPr>
              <w:spacing w:line="240" w:lineRule="auto"/>
              <w:rPr>
                <w:rFonts w:ascii="Times New Roman" w:hAnsi="Times New Roman" w:cs="Times New Roman"/>
                <w:iCs/>
                <w:sz w:val="24"/>
                <w:szCs w:val="24"/>
              </w:rPr>
            </w:pPr>
          </w:p>
          <w:p w:rsidR="009454FA" w:rsidRDefault="009454FA" w:rsidP="000900A3">
            <w:pPr>
              <w:spacing w:line="240" w:lineRule="auto"/>
              <w:rPr>
                <w:rFonts w:ascii="Times New Roman" w:hAnsi="Times New Roman" w:cs="Times New Roman"/>
                <w:i/>
                <w:iCs/>
                <w:sz w:val="24"/>
                <w:szCs w:val="24"/>
              </w:rPr>
            </w:pPr>
            <w:r w:rsidRPr="00466E7C">
              <w:rPr>
                <w:rFonts w:ascii="Times New Roman" w:hAnsi="Times New Roman" w:cs="Times New Roman"/>
                <w:iCs/>
                <w:sz w:val="24"/>
                <w:szCs w:val="24"/>
              </w:rPr>
              <w:t xml:space="preserve">Выработка системы  </w:t>
            </w:r>
            <w:r w:rsidRPr="00466E7C">
              <w:rPr>
                <w:rFonts w:ascii="Times New Roman" w:hAnsi="Times New Roman" w:cs="Times New Roman"/>
                <w:iCs/>
                <w:sz w:val="24"/>
                <w:szCs w:val="24"/>
              </w:rPr>
              <w:lastRenderedPageBreak/>
              <w:t>проведения зачетной сессии.</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p>
        </w:tc>
      </w:tr>
      <w:tr w:rsidR="009454FA" w:rsidRPr="009B1970" w:rsidTr="000900A3">
        <w:trPr>
          <w:trHeight w:val="144"/>
        </w:trPr>
        <w:tc>
          <w:tcPr>
            <w:tcW w:w="1774" w:type="dxa"/>
          </w:tcPr>
          <w:p w:rsidR="009454FA" w:rsidRPr="009B1970" w:rsidRDefault="00D36407" w:rsidP="000900A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Работа с одаренными детьми и детьми с низкой мотивацией</w:t>
            </w:r>
          </w:p>
        </w:tc>
        <w:tc>
          <w:tcPr>
            <w:tcW w:w="2409" w:type="dxa"/>
          </w:tcPr>
          <w:p w:rsidR="009454FA" w:rsidRPr="00DE30A3" w:rsidRDefault="009454FA" w:rsidP="000900A3">
            <w:pPr>
              <w:spacing w:after="0" w:line="240" w:lineRule="auto"/>
              <w:ind w:right="90"/>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Отработана организация учебной работы, (строгое соблюдение всех режимных моментов).</w:t>
            </w:r>
          </w:p>
          <w:p w:rsidR="009454FA" w:rsidRPr="00DE30A3" w:rsidRDefault="009454FA" w:rsidP="000900A3">
            <w:pPr>
              <w:spacing w:after="0" w:line="240" w:lineRule="auto"/>
              <w:ind w:right="90"/>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lastRenderedPageBreak/>
              <w:t xml:space="preserve">Ежегодно учащиеся школы становятся победителями олимпиад, конкурсов, соревнований различного уровня. </w:t>
            </w:r>
          </w:p>
          <w:p w:rsidR="009454FA" w:rsidRPr="00DE30A3" w:rsidRDefault="009454FA" w:rsidP="000900A3">
            <w:pPr>
              <w:spacing w:after="0" w:line="240" w:lineRule="auto"/>
              <w:ind w:right="90"/>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Школа участвует в пилотном проекте по апробации ФГОС ООО.</w:t>
            </w:r>
          </w:p>
          <w:p w:rsidR="009454FA" w:rsidRPr="00DE30A3" w:rsidRDefault="009454FA" w:rsidP="000900A3">
            <w:pPr>
              <w:spacing w:after="0" w:line="240" w:lineRule="auto"/>
              <w:ind w:right="90"/>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 xml:space="preserve">Имеются условия (материальные, кадровые) для организации внеурочной работы. 85% учащихся пользуются услугами школьной библиотеки. </w:t>
            </w:r>
          </w:p>
          <w:p w:rsidR="009454FA" w:rsidRPr="005B4D45" w:rsidRDefault="009454FA" w:rsidP="005B4D45">
            <w:pPr>
              <w:spacing w:after="0" w:line="240" w:lineRule="auto"/>
              <w:ind w:right="90"/>
              <w:rPr>
                <w:rFonts w:ascii="Times New Roman" w:eastAsia="Times New Roman" w:hAnsi="Times New Roman" w:cs="Times New Roman"/>
                <w:b/>
                <w:bCs/>
                <w:sz w:val="24"/>
                <w:szCs w:val="24"/>
              </w:rPr>
            </w:pPr>
            <w:r w:rsidRPr="00DE30A3">
              <w:rPr>
                <w:rFonts w:ascii="Times New Roman" w:eastAsia="Times New Roman" w:hAnsi="Times New Roman" w:cs="Times New Roman"/>
                <w:sz w:val="24"/>
                <w:szCs w:val="24"/>
              </w:rPr>
              <w:t>Наличие и реализация авторских предметных образовательных программ. Отработаны традиционные и нетрадиционные формы взаимодействия семьи и школы.</w:t>
            </w:r>
          </w:p>
          <w:p w:rsidR="009454FA"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обучающихся в конкурсах различного уровня.</w:t>
            </w: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Pr="00DE30A3"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обучающихся в краевых профильных сменах.</w:t>
            </w:r>
          </w:p>
        </w:tc>
        <w:tc>
          <w:tcPr>
            <w:tcW w:w="2268" w:type="dxa"/>
          </w:tcPr>
          <w:p w:rsidR="009454FA" w:rsidRPr="00DE30A3" w:rsidRDefault="009454FA" w:rsidP="000900A3">
            <w:pPr>
              <w:spacing w:after="0" w:line="240" w:lineRule="auto"/>
              <w:ind w:right="168"/>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lastRenderedPageBreak/>
              <w:t>Отсутствие единой системы работы со слабоуспевающими и одаренными учащимися.</w:t>
            </w:r>
          </w:p>
          <w:p w:rsidR="009454FA" w:rsidRPr="00DE30A3" w:rsidRDefault="009454FA" w:rsidP="000900A3">
            <w:pPr>
              <w:spacing w:after="0" w:line="240" w:lineRule="auto"/>
              <w:ind w:right="168"/>
              <w:rPr>
                <w:rFonts w:ascii="Times New Roman" w:eastAsia="Times New Roman" w:hAnsi="Times New Roman" w:cs="Times New Roman"/>
                <w:color w:val="000000"/>
                <w:sz w:val="24"/>
                <w:szCs w:val="24"/>
              </w:rPr>
            </w:pPr>
            <w:r w:rsidRPr="00DE30A3">
              <w:rPr>
                <w:rFonts w:ascii="Times New Roman" w:eastAsia="Times New Roman" w:hAnsi="Times New Roman" w:cs="Times New Roman"/>
                <w:sz w:val="24"/>
                <w:szCs w:val="24"/>
              </w:rPr>
              <w:t xml:space="preserve">Недостаточная </w:t>
            </w:r>
            <w:r w:rsidRPr="00DE30A3">
              <w:rPr>
                <w:rFonts w:ascii="Times New Roman" w:eastAsia="Times New Roman" w:hAnsi="Times New Roman" w:cs="Times New Roman"/>
                <w:sz w:val="24"/>
                <w:szCs w:val="24"/>
              </w:rPr>
              <w:lastRenderedPageBreak/>
              <w:t>мотивация у учащихся в получения дополнительных знаний.</w:t>
            </w:r>
          </w:p>
          <w:p w:rsidR="009454FA" w:rsidRPr="00DE30A3" w:rsidRDefault="009454FA" w:rsidP="000900A3">
            <w:pPr>
              <w:spacing w:after="0" w:line="240" w:lineRule="auto"/>
              <w:ind w:right="168"/>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 xml:space="preserve"> Недостаточная преемственная связь внутри предметных областей между начальным и средним звеньями</w:t>
            </w:r>
          </w:p>
          <w:p w:rsidR="009454FA" w:rsidRDefault="009454FA" w:rsidP="000900A3">
            <w:pPr>
              <w:spacing w:after="0" w:line="240" w:lineRule="auto"/>
              <w:ind w:right="168"/>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 xml:space="preserve"> Не достаточно  интенсивно осуществляется внедрение современных образовательных технологий. </w:t>
            </w:r>
          </w:p>
          <w:p w:rsidR="00D36407" w:rsidRDefault="00D36407"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Неэффективная работа с одаренными детьми.</w:t>
            </w: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Default="009454FA" w:rsidP="000900A3">
            <w:pPr>
              <w:spacing w:after="0" w:line="240" w:lineRule="auto"/>
              <w:ind w:right="168"/>
              <w:rPr>
                <w:rFonts w:ascii="Times New Roman" w:eastAsia="Times New Roman" w:hAnsi="Times New Roman" w:cs="Times New Roman"/>
                <w:sz w:val="24"/>
                <w:szCs w:val="24"/>
              </w:rPr>
            </w:pPr>
          </w:p>
          <w:p w:rsidR="009454FA" w:rsidRPr="000D6467"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Незначительное снижение участия обучающихся в международных и всероссийских конкурсах из-за низкого прожиточного уровня</w:t>
            </w:r>
          </w:p>
        </w:tc>
        <w:tc>
          <w:tcPr>
            <w:tcW w:w="2268" w:type="dxa"/>
          </w:tcPr>
          <w:p w:rsidR="009454FA" w:rsidRPr="00DE30A3" w:rsidRDefault="009454FA" w:rsidP="000900A3">
            <w:pPr>
              <w:spacing w:after="0" w:line="240" w:lineRule="auto"/>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lastRenderedPageBreak/>
              <w:t>Отсутствие системы поддержки слабоуспевающих и одаренных учащихся.</w:t>
            </w:r>
          </w:p>
          <w:p w:rsidR="009454FA" w:rsidRPr="00DE30A3" w:rsidRDefault="009454FA" w:rsidP="000900A3">
            <w:pPr>
              <w:spacing w:after="0" w:line="240" w:lineRule="auto"/>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 xml:space="preserve">Низкая </w:t>
            </w:r>
            <w:r w:rsidRPr="00DE30A3">
              <w:rPr>
                <w:rFonts w:ascii="Times New Roman" w:eastAsia="Times New Roman" w:hAnsi="Times New Roman" w:cs="Times New Roman"/>
                <w:sz w:val="24"/>
                <w:szCs w:val="24"/>
              </w:rPr>
              <w:lastRenderedPageBreak/>
              <w:t>с</w:t>
            </w:r>
            <w:r w:rsidRPr="00DE30A3">
              <w:rPr>
                <w:rFonts w:ascii="Times New Roman" w:eastAsia="Times New Roman" w:hAnsi="Times New Roman" w:cs="Times New Roman"/>
                <w:spacing w:val="-2"/>
                <w:sz w:val="24"/>
                <w:szCs w:val="24"/>
              </w:rPr>
              <w:t>координированность</w:t>
            </w:r>
            <w:r w:rsidRPr="00DE30A3">
              <w:rPr>
                <w:rFonts w:ascii="Times New Roman" w:eastAsia="Times New Roman" w:hAnsi="Times New Roman" w:cs="Times New Roman"/>
                <w:sz w:val="24"/>
                <w:szCs w:val="24"/>
              </w:rPr>
              <w:t xml:space="preserve"> взаимодействия родителей, педагогов и детей по формированию мотивации к образовательной деятельности.</w:t>
            </w:r>
          </w:p>
          <w:p w:rsidR="009454FA" w:rsidRPr="00DE30A3" w:rsidRDefault="009454FA" w:rsidP="000900A3">
            <w:pPr>
              <w:spacing w:after="0" w:line="240" w:lineRule="auto"/>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Недостаточность обеспечения межуровневой преемственности.</w:t>
            </w:r>
          </w:p>
          <w:p w:rsidR="009454FA" w:rsidRPr="00DE30A3" w:rsidRDefault="009454FA" w:rsidP="000900A3">
            <w:pPr>
              <w:spacing w:after="0" w:line="240" w:lineRule="auto"/>
              <w:rPr>
                <w:rFonts w:ascii="Times New Roman" w:eastAsia="Times New Roman" w:hAnsi="Times New Roman" w:cs="Times New Roman"/>
                <w:sz w:val="24"/>
                <w:szCs w:val="24"/>
              </w:rPr>
            </w:pPr>
            <w:r w:rsidRPr="00DE30A3">
              <w:rPr>
                <w:rFonts w:ascii="Times New Roman" w:eastAsia="Times New Roman" w:hAnsi="Times New Roman" w:cs="Times New Roman"/>
                <w:sz w:val="24"/>
                <w:szCs w:val="24"/>
              </w:rPr>
              <w:t>Отсутствие конкретного профиля образования, соответствующего определенным социальным запросам.</w:t>
            </w:r>
          </w:p>
          <w:p w:rsidR="009454FA" w:rsidRPr="00DE30A3" w:rsidRDefault="005B4D45"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454FA" w:rsidRPr="00DE30A3">
              <w:rPr>
                <w:rFonts w:ascii="Times New Roman" w:eastAsia="Times New Roman" w:hAnsi="Times New Roman" w:cs="Times New Roman"/>
                <w:sz w:val="24"/>
                <w:szCs w:val="24"/>
              </w:rPr>
              <w:t>изкая мотивация  учения учащихся, применении  неэффективных методов обучения  и воспитания</w:t>
            </w:r>
          </w:p>
          <w:p w:rsidR="009454FA" w:rsidRDefault="009454FA" w:rsidP="000900A3">
            <w:pPr>
              <w:spacing w:after="0" w:line="240" w:lineRule="auto"/>
              <w:rPr>
                <w:rFonts w:ascii="Times New Roman" w:eastAsia="Times New Roman" w:hAnsi="Times New Roman" w:cs="Times New Roman"/>
                <w:sz w:val="24"/>
                <w:szCs w:val="24"/>
              </w:rPr>
            </w:pPr>
          </w:p>
          <w:p w:rsidR="009454FA" w:rsidRDefault="009454FA" w:rsidP="000900A3">
            <w:pPr>
              <w:spacing w:after="0" w:line="240" w:lineRule="auto"/>
              <w:rPr>
                <w:rFonts w:ascii="Times New Roman" w:eastAsia="Times New Roman" w:hAnsi="Times New Roman" w:cs="Times New Roman"/>
                <w:sz w:val="24"/>
                <w:szCs w:val="24"/>
              </w:rPr>
            </w:pPr>
          </w:p>
          <w:p w:rsidR="009454FA" w:rsidRDefault="009454FA" w:rsidP="000900A3">
            <w:pPr>
              <w:spacing w:after="0" w:line="240" w:lineRule="auto"/>
              <w:rPr>
                <w:rFonts w:ascii="Times New Roman" w:eastAsia="Times New Roman" w:hAnsi="Times New Roman" w:cs="Times New Roman"/>
                <w:sz w:val="24"/>
                <w:szCs w:val="24"/>
              </w:rPr>
            </w:pPr>
          </w:p>
          <w:p w:rsidR="009454FA" w:rsidRDefault="009454FA" w:rsidP="000900A3">
            <w:pPr>
              <w:spacing w:after="0" w:line="240" w:lineRule="auto"/>
              <w:rPr>
                <w:rFonts w:ascii="Times New Roman" w:eastAsia="Times New Roman" w:hAnsi="Times New Roman" w:cs="Times New Roman"/>
                <w:sz w:val="24"/>
                <w:szCs w:val="24"/>
              </w:rPr>
            </w:pPr>
          </w:p>
          <w:p w:rsidR="009454FA" w:rsidRDefault="009454FA" w:rsidP="000900A3">
            <w:pPr>
              <w:spacing w:after="0" w:line="240" w:lineRule="auto"/>
              <w:rPr>
                <w:rFonts w:ascii="Times New Roman" w:eastAsia="Times New Roman" w:hAnsi="Times New Roman" w:cs="Times New Roman"/>
                <w:sz w:val="24"/>
                <w:szCs w:val="24"/>
              </w:rPr>
            </w:pPr>
          </w:p>
          <w:p w:rsidR="009454FA" w:rsidRDefault="009454FA" w:rsidP="000900A3">
            <w:pPr>
              <w:spacing w:after="0" w:line="240" w:lineRule="auto"/>
              <w:rPr>
                <w:rFonts w:ascii="Times New Roman" w:eastAsia="Times New Roman" w:hAnsi="Times New Roman" w:cs="Times New Roman"/>
                <w:sz w:val="24"/>
                <w:szCs w:val="24"/>
              </w:rPr>
            </w:pPr>
          </w:p>
          <w:p w:rsidR="009454FA" w:rsidRPr="00DE30A3" w:rsidRDefault="009454FA" w:rsidP="000900A3">
            <w:pPr>
              <w:spacing w:after="0" w:line="240" w:lineRule="auto"/>
              <w:rPr>
                <w:rFonts w:ascii="Times New Roman" w:eastAsia="Times New Roman" w:hAnsi="Times New Roman" w:cs="Times New Roman"/>
                <w:sz w:val="24"/>
                <w:szCs w:val="24"/>
              </w:rPr>
            </w:pPr>
          </w:p>
        </w:tc>
        <w:tc>
          <w:tcPr>
            <w:tcW w:w="2268" w:type="dxa"/>
          </w:tcPr>
          <w:p w:rsidR="009454FA" w:rsidRPr="00DE30A3" w:rsidRDefault="009454FA"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Поддержка  развития школы обеспечить готовность родительской общественности,  стимулировать рост </w:t>
            </w:r>
            <w:r>
              <w:rPr>
                <w:rFonts w:ascii="Times New Roman" w:eastAsia="Times New Roman" w:hAnsi="Times New Roman" w:cs="Times New Roman"/>
                <w:sz w:val="24"/>
                <w:szCs w:val="24"/>
              </w:rPr>
              <w:lastRenderedPageBreak/>
              <w:t>качества образования  посредствам  активизации внимания к проблемам  развития одаренности и инвестирования   родителей в развитие творческого потенциала обучающихся. Привлечение спонсоров.</w:t>
            </w:r>
          </w:p>
        </w:tc>
        <w:tc>
          <w:tcPr>
            <w:tcW w:w="2268" w:type="dxa"/>
          </w:tcPr>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Снижение культурного уровня социума .</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научного общества.</w:t>
            </w:r>
          </w:p>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Отсутствие  в школе системы </w:t>
            </w:r>
            <w:r>
              <w:rPr>
                <w:rFonts w:ascii="Times New Roman" w:eastAsia="Times New Roman" w:hAnsi="Times New Roman" w:cs="Times New Roman"/>
                <w:sz w:val="24"/>
                <w:szCs w:val="24"/>
              </w:rPr>
              <w:lastRenderedPageBreak/>
              <w:t>работы с одаренными детьми</w:t>
            </w:r>
            <w:r w:rsidR="00D36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каникулярное время.</w:t>
            </w:r>
          </w:p>
        </w:tc>
        <w:tc>
          <w:tcPr>
            <w:tcW w:w="2268" w:type="dxa"/>
          </w:tcPr>
          <w:p w:rsidR="009454FA" w:rsidRDefault="009454FA"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Система участие в конкурсах различное уровня. </w:t>
            </w:r>
          </w:p>
          <w:p w:rsidR="009454FA" w:rsidRDefault="009454FA"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Разработка и реализация программы </w:t>
            </w:r>
            <w:r>
              <w:rPr>
                <w:rFonts w:ascii="Times New Roman" w:hAnsi="Times New Roman" w:cs="Times New Roman"/>
                <w:iCs/>
                <w:sz w:val="24"/>
                <w:szCs w:val="24"/>
              </w:rPr>
              <w:lastRenderedPageBreak/>
              <w:t>«Таланты 21 века».</w:t>
            </w:r>
          </w:p>
          <w:p w:rsidR="009454FA" w:rsidRDefault="009454FA"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 Отработка системы и механизма рботы с одаренными детьми и слабоуспевающими.</w:t>
            </w:r>
          </w:p>
          <w:p w:rsidR="009454FA" w:rsidRDefault="009454FA"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Создание  школьного научного общества.</w:t>
            </w:r>
          </w:p>
          <w:p w:rsidR="009454FA" w:rsidRDefault="009454FA" w:rsidP="000900A3">
            <w:pPr>
              <w:spacing w:line="240" w:lineRule="auto"/>
              <w:rPr>
                <w:rFonts w:ascii="Times New Roman" w:hAnsi="Times New Roman" w:cs="Times New Roman"/>
                <w:iCs/>
                <w:sz w:val="24"/>
                <w:szCs w:val="24"/>
              </w:rPr>
            </w:pPr>
          </w:p>
          <w:p w:rsidR="009454FA" w:rsidRDefault="009454FA"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Разработка положение о стимулирование и поддержки  одаренных детей.</w:t>
            </w:r>
          </w:p>
          <w:p w:rsidR="009454FA" w:rsidRDefault="009454FA" w:rsidP="000900A3">
            <w:pPr>
              <w:spacing w:line="240" w:lineRule="auto"/>
              <w:rPr>
                <w:rFonts w:ascii="Times New Roman" w:hAnsi="Times New Roman" w:cs="Times New Roman"/>
                <w:iCs/>
                <w:sz w:val="24"/>
                <w:szCs w:val="24"/>
              </w:rPr>
            </w:pPr>
          </w:p>
          <w:p w:rsidR="009454FA" w:rsidRPr="00466E7C" w:rsidRDefault="009454FA"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Участие в краевых профильных сменах для одаренных детей.</w:t>
            </w:r>
          </w:p>
        </w:tc>
      </w:tr>
      <w:tr w:rsidR="00DF5731" w:rsidRPr="009B1970" w:rsidTr="000900A3">
        <w:trPr>
          <w:trHeight w:val="144"/>
        </w:trPr>
        <w:tc>
          <w:tcPr>
            <w:tcW w:w="1774" w:type="dxa"/>
          </w:tcPr>
          <w:p w:rsidR="00DF5731" w:rsidRDefault="00DF5731" w:rsidP="000900A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Профессиональное и личностное самоопределение</w:t>
            </w:r>
          </w:p>
        </w:tc>
        <w:tc>
          <w:tcPr>
            <w:tcW w:w="2409" w:type="dxa"/>
          </w:tcPr>
          <w:p w:rsidR="00DF5731" w:rsidRDefault="00DF5731" w:rsidP="000900A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старших классах реализуется программа профильного обучения. </w:t>
            </w:r>
          </w:p>
          <w:p w:rsidR="00DF5731" w:rsidRDefault="00DF5731" w:rsidP="000900A3">
            <w:pPr>
              <w:spacing w:after="0" w:line="240" w:lineRule="auto"/>
              <w:ind w:right="90"/>
              <w:rPr>
                <w:rFonts w:ascii="Times New Roman" w:eastAsia="Times New Roman" w:hAnsi="Times New Roman" w:cs="Times New Roman"/>
                <w:sz w:val="24"/>
                <w:szCs w:val="24"/>
              </w:rPr>
            </w:pPr>
          </w:p>
          <w:p w:rsidR="00DF5731" w:rsidRDefault="00DF5731" w:rsidP="000900A3">
            <w:pPr>
              <w:spacing w:after="0" w:line="240" w:lineRule="auto"/>
              <w:ind w:right="90"/>
              <w:rPr>
                <w:rFonts w:ascii="Times New Roman" w:eastAsia="Times New Roman" w:hAnsi="Times New Roman" w:cs="Times New Roman"/>
                <w:sz w:val="24"/>
                <w:szCs w:val="24"/>
              </w:rPr>
            </w:pPr>
          </w:p>
          <w:p w:rsidR="00DF5731" w:rsidRDefault="00DF5731" w:rsidP="000900A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Хорошая материально-техническая база для реализации профильного обучения.</w:t>
            </w:r>
          </w:p>
          <w:p w:rsidR="00DF5731" w:rsidRDefault="00DF5731" w:rsidP="000900A3">
            <w:pPr>
              <w:spacing w:after="0" w:line="240" w:lineRule="auto"/>
              <w:ind w:right="90"/>
              <w:rPr>
                <w:rFonts w:ascii="Times New Roman" w:eastAsia="Times New Roman" w:hAnsi="Times New Roman" w:cs="Times New Roman"/>
                <w:sz w:val="24"/>
                <w:szCs w:val="24"/>
              </w:rPr>
            </w:pPr>
          </w:p>
          <w:p w:rsidR="00DF5731" w:rsidRDefault="00DF5731" w:rsidP="000900A3">
            <w:pPr>
              <w:spacing w:after="0" w:line="240" w:lineRule="auto"/>
              <w:ind w:right="90"/>
              <w:rPr>
                <w:rFonts w:ascii="Times New Roman" w:eastAsia="Times New Roman" w:hAnsi="Times New Roman" w:cs="Times New Roman"/>
                <w:sz w:val="24"/>
                <w:szCs w:val="24"/>
              </w:rPr>
            </w:pPr>
          </w:p>
          <w:p w:rsidR="00DF5731" w:rsidRPr="00DE30A3" w:rsidRDefault="00DF5731" w:rsidP="000900A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педагогического коллектива к </w:t>
            </w:r>
            <w:r>
              <w:rPr>
                <w:rFonts w:ascii="Times New Roman" w:eastAsia="Times New Roman" w:hAnsi="Times New Roman" w:cs="Times New Roman"/>
                <w:sz w:val="24"/>
                <w:szCs w:val="24"/>
              </w:rPr>
              <w:lastRenderedPageBreak/>
              <w:t>формированию ключевых компетенций учащихся на основе современных образовательных технологий.</w:t>
            </w:r>
          </w:p>
        </w:tc>
        <w:tc>
          <w:tcPr>
            <w:tcW w:w="2268" w:type="dxa"/>
          </w:tcPr>
          <w:p w:rsidR="00DF5731" w:rsidRDefault="00DF5731"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Недостаточное количество учащихся школы для  создания нескольких профильных классов. </w:t>
            </w:r>
          </w:p>
          <w:p w:rsidR="00DF5731" w:rsidRDefault="00DF5731"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Недостаточное развитие диагностики качества образования в </w:t>
            </w:r>
            <w:r w:rsidR="00D72532">
              <w:rPr>
                <w:rFonts w:ascii="Times New Roman" w:eastAsia="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sidR="00D72532">
              <w:rPr>
                <w:rFonts w:ascii="Times New Roman" w:eastAsia="Times New Roman" w:hAnsi="Times New Roman" w:cs="Times New Roman"/>
                <w:sz w:val="24"/>
                <w:szCs w:val="24"/>
              </w:rPr>
              <w:t>с современными требованиями.</w:t>
            </w:r>
          </w:p>
          <w:p w:rsidR="00D72532" w:rsidRPr="00DE30A3" w:rsidRDefault="00D72532"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Недостаточное использование</w:t>
            </w:r>
            <w:r w:rsidR="001771F5">
              <w:rPr>
                <w:rFonts w:ascii="Times New Roman" w:eastAsia="Times New Roman" w:hAnsi="Times New Roman" w:cs="Times New Roman"/>
                <w:sz w:val="24"/>
                <w:szCs w:val="24"/>
              </w:rPr>
              <w:t xml:space="preserve"> вариативных </w:t>
            </w:r>
            <w:r w:rsidR="001771F5">
              <w:rPr>
                <w:rFonts w:ascii="Times New Roman" w:eastAsia="Times New Roman" w:hAnsi="Times New Roman" w:cs="Times New Roman"/>
                <w:sz w:val="24"/>
                <w:szCs w:val="24"/>
              </w:rPr>
              <w:lastRenderedPageBreak/>
              <w:t>возможностей программы для проектирования индивидуальных планов учащихся в профильном обучении</w:t>
            </w:r>
          </w:p>
        </w:tc>
        <w:tc>
          <w:tcPr>
            <w:tcW w:w="2268" w:type="dxa"/>
          </w:tcPr>
          <w:p w:rsidR="00DF5731" w:rsidRPr="00DE30A3" w:rsidRDefault="001771F5"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Разработка программы профильного обучения и системы мероприятий связанных с выбором будущей профессии.</w:t>
            </w:r>
          </w:p>
        </w:tc>
        <w:tc>
          <w:tcPr>
            <w:tcW w:w="2268" w:type="dxa"/>
          </w:tcPr>
          <w:p w:rsidR="00DF5731" w:rsidRDefault="001771F5"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Востребованность профильного обучения</w:t>
            </w:r>
            <w:r w:rsidR="004F292D">
              <w:rPr>
                <w:rFonts w:ascii="Times New Roman" w:eastAsia="Times New Roman" w:hAnsi="Times New Roman" w:cs="Times New Roman"/>
                <w:sz w:val="24"/>
                <w:szCs w:val="24"/>
              </w:rPr>
              <w:t xml:space="preserve">  у реальных и потенциальных потребителей образовательных услуг.</w:t>
            </w:r>
          </w:p>
        </w:tc>
        <w:tc>
          <w:tcPr>
            <w:tcW w:w="2268" w:type="dxa"/>
          </w:tcPr>
          <w:p w:rsidR="00DF5731" w:rsidRDefault="004F292D"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Возможны не достаточно высокие результаты итоговой аттестации выпускников. </w:t>
            </w:r>
          </w:p>
        </w:tc>
        <w:tc>
          <w:tcPr>
            <w:tcW w:w="2268" w:type="dxa"/>
          </w:tcPr>
          <w:p w:rsidR="00DF5731" w:rsidRDefault="004F292D"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Планомерная подготовка педагогов и обучающихся к ЕГЭ. Разработка и реализация подпрограмм  «Одаренные дети», «Профессионал».</w:t>
            </w:r>
          </w:p>
        </w:tc>
      </w:tr>
      <w:tr w:rsidR="009454FA" w:rsidRPr="009B1970" w:rsidTr="000900A3">
        <w:trPr>
          <w:trHeight w:val="144"/>
        </w:trPr>
        <w:tc>
          <w:tcPr>
            <w:tcW w:w="15523" w:type="dxa"/>
            <w:gridSpan w:val="7"/>
            <w:shd w:val="clear" w:color="auto" w:fill="C2D69B" w:themeFill="accent3" w:themeFillTint="99"/>
          </w:tcPr>
          <w:p w:rsidR="009454FA" w:rsidRPr="004D76BA" w:rsidRDefault="009454FA" w:rsidP="000900A3">
            <w:pPr>
              <w:spacing w:line="240" w:lineRule="auto"/>
              <w:jc w:val="center"/>
              <w:rPr>
                <w:rFonts w:ascii="Times New Roman" w:hAnsi="Times New Roman" w:cs="Times New Roman"/>
                <w:b/>
                <w:iCs/>
                <w:sz w:val="24"/>
                <w:szCs w:val="24"/>
              </w:rPr>
            </w:pPr>
            <w:r w:rsidRPr="004D76BA">
              <w:rPr>
                <w:rFonts w:ascii="Times New Roman" w:hAnsi="Times New Roman" w:cs="Times New Roman"/>
                <w:b/>
                <w:iCs/>
                <w:sz w:val="24"/>
                <w:szCs w:val="24"/>
              </w:rPr>
              <w:t>3.  Ус</w:t>
            </w:r>
            <w:r>
              <w:rPr>
                <w:rFonts w:ascii="Times New Roman" w:hAnsi="Times New Roman" w:cs="Times New Roman"/>
                <w:b/>
                <w:iCs/>
                <w:sz w:val="24"/>
                <w:szCs w:val="24"/>
              </w:rPr>
              <w:t>ловия формирования и реализация</w:t>
            </w:r>
            <w:r w:rsidRPr="004D76BA">
              <w:rPr>
                <w:rFonts w:ascii="Times New Roman" w:hAnsi="Times New Roman" w:cs="Times New Roman"/>
                <w:b/>
                <w:iCs/>
                <w:sz w:val="24"/>
                <w:szCs w:val="24"/>
              </w:rPr>
              <w:t xml:space="preserve"> здорового образа жизни обучающихся.</w:t>
            </w:r>
          </w:p>
        </w:tc>
      </w:tr>
      <w:tr w:rsidR="009454FA" w:rsidRPr="009B1970" w:rsidTr="000900A3">
        <w:trPr>
          <w:trHeight w:val="144"/>
        </w:trPr>
        <w:tc>
          <w:tcPr>
            <w:tcW w:w="1774" w:type="dxa"/>
          </w:tcPr>
          <w:p w:rsidR="009454FA" w:rsidRPr="004D76BA" w:rsidRDefault="009454FA" w:rsidP="000900A3">
            <w:pPr>
              <w:spacing w:after="0" w:line="240" w:lineRule="auto"/>
              <w:jc w:val="center"/>
              <w:rPr>
                <w:rFonts w:ascii="Times New Roman" w:eastAsia="Times New Roman" w:hAnsi="Times New Roman" w:cs="Times New Roman"/>
                <w:b/>
                <w:bCs/>
                <w:sz w:val="24"/>
                <w:szCs w:val="24"/>
              </w:rPr>
            </w:pPr>
            <w:r w:rsidRPr="004D76BA">
              <w:rPr>
                <w:rFonts w:ascii="Times New Roman" w:eastAsia="Times New Roman" w:hAnsi="Times New Roman" w:cs="Times New Roman"/>
                <w:b/>
                <w:bCs/>
                <w:sz w:val="24"/>
                <w:szCs w:val="24"/>
              </w:rPr>
              <w:t>1</w:t>
            </w:r>
          </w:p>
        </w:tc>
        <w:tc>
          <w:tcPr>
            <w:tcW w:w="2409" w:type="dxa"/>
          </w:tcPr>
          <w:p w:rsidR="009454FA" w:rsidRPr="004D76BA" w:rsidRDefault="009454FA" w:rsidP="000900A3">
            <w:pPr>
              <w:spacing w:after="0" w:line="240" w:lineRule="auto"/>
              <w:ind w:right="90"/>
              <w:jc w:val="center"/>
              <w:rPr>
                <w:rFonts w:ascii="Times New Roman" w:eastAsia="Times New Roman" w:hAnsi="Times New Roman" w:cs="Times New Roman"/>
                <w:b/>
                <w:sz w:val="24"/>
                <w:szCs w:val="24"/>
              </w:rPr>
            </w:pPr>
            <w:r w:rsidRPr="004D76BA">
              <w:rPr>
                <w:rFonts w:ascii="Times New Roman" w:eastAsia="Times New Roman" w:hAnsi="Times New Roman" w:cs="Times New Roman"/>
                <w:b/>
                <w:sz w:val="24"/>
                <w:szCs w:val="24"/>
              </w:rPr>
              <w:t>2</w:t>
            </w:r>
          </w:p>
        </w:tc>
        <w:tc>
          <w:tcPr>
            <w:tcW w:w="2268" w:type="dxa"/>
          </w:tcPr>
          <w:p w:rsidR="009454FA" w:rsidRPr="004D76BA" w:rsidRDefault="009454FA" w:rsidP="000900A3">
            <w:pPr>
              <w:spacing w:after="0" w:line="240" w:lineRule="auto"/>
              <w:ind w:right="168"/>
              <w:jc w:val="center"/>
              <w:rPr>
                <w:rFonts w:ascii="Times New Roman" w:eastAsia="Times New Roman" w:hAnsi="Times New Roman" w:cs="Times New Roman"/>
                <w:b/>
                <w:sz w:val="24"/>
                <w:szCs w:val="24"/>
              </w:rPr>
            </w:pPr>
            <w:r w:rsidRPr="004D76BA">
              <w:rPr>
                <w:rFonts w:ascii="Times New Roman" w:eastAsia="Times New Roman" w:hAnsi="Times New Roman" w:cs="Times New Roman"/>
                <w:b/>
                <w:sz w:val="24"/>
                <w:szCs w:val="24"/>
              </w:rPr>
              <w:t>3</w:t>
            </w:r>
          </w:p>
        </w:tc>
        <w:tc>
          <w:tcPr>
            <w:tcW w:w="2268" w:type="dxa"/>
          </w:tcPr>
          <w:p w:rsidR="009454FA" w:rsidRPr="004D76BA" w:rsidRDefault="009454FA" w:rsidP="000900A3">
            <w:pPr>
              <w:spacing w:after="0" w:line="240" w:lineRule="auto"/>
              <w:jc w:val="center"/>
              <w:rPr>
                <w:rFonts w:ascii="Times New Roman" w:eastAsia="Times New Roman" w:hAnsi="Times New Roman" w:cs="Times New Roman"/>
                <w:b/>
                <w:sz w:val="24"/>
                <w:szCs w:val="24"/>
              </w:rPr>
            </w:pPr>
            <w:r w:rsidRPr="004D76BA">
              <w:rPr>
                <w:rFonts w:ascii="Times New Roman" w:eastAsia="Times New Roman" w:hAnsi="Times New Roman" w:cs="Times New Roman"/>
                <w:b/>
                <w:sz w:val="24"/>
                <w:szCs w:val="24"/>
              </w:rPr>
              <w:t>4</w:t>
            </w:r>
          </w:p>
        </w:tc>
        <w:tc>
          <w:tcPr>
            <w:tcW w:w="2268" w:type="dxa"/>
          </w:tcPr>
          <w:p w:rsidR="009454FA" w:rsidRPr="004D76BA" w:rsidRDefault="009454FA" w:rsidP="000900A3">
            <w:pPr>
              <w:spacing w:after="0" w:line="240" w:lineRule="auto"/>
              <w:jc w:val="center"/>
              <w:rPr>
                <w:rFonts w:ascii="Times New Roman" w:eastAsia="Times New Roman" w:hAnsi="Times New Roman" w:cs="Times New Roman"/>
                <w:b/>
                <w:sz w:val="24"/>
                <w:szCs w:val="24"/>
              </w:rPr>
            </w:pPr>
            <w:r w:rsidRPr="004D76BA">
              <w:rPr>
                <w:rFonts w:ascii="Times New Roman" w:eastAsia="Times New Roman" w:hAnsi="Times New Roman" w:cs="Times New Roman"/>
                <w:b/>
                <w:sz w:val="24"/>
                <w:szCs w:val="24"/>
              </w:rPr>
              <w:t>5</w:t>
            </w:r>
          </w:p>
        </w:tc>
        <w:tc>
          <w:tcPr>
            <w:tcW w:w="2268" w:type="dxa"/>
          </w:tcPr>
          <w:p w:rsidR="009454FA" w:rsidRPr="004D76BA" w:rsidRDefault="009454FA" w:rsidP="000900A3">
            <w:pPr>
              <w:tabs>
                <w:tab w:val="num" w:pos="216"/>
              </w:tabs>
              <w:spacing w:after="0" w:line="240" w:lineRule="auto"/>
              <w:jc w:val="center"/>
              <w:rPr>
                <w:rFonts w:ascii="Times New Roman" w:eastAsia="Times New Roman" w:hAnsi="Times New Roman" w:cs="Times New Roman"/>
                <w:b/>
                <w:sz w:val="24"/>
                <w:szCs w:val="24"/>
              </w:rPr>
            </w:pPr>
            <w:r w:rsidRPr="004D76BA">
              <w:rPr>
                <w:rFonts w:ascii="Times New Roman" w:eastAsia="Times New Roman" w:hAnsi="Times New Roman" w:cs="Times New Roman"/>
                <w:b/>
                <w:sz w:val="24"/>
                <w:szCs w:val="24"/>
              </w:rPr>
              <w:t>6</w:t>
            </w:r>
          </w:p>
        </w:tc>
        <w:tc>
          <w:tcPr>
            <w:tcW w:w="2268" w:type="dxa"/>
          </w:tcPr>
          <w:p w:rsidR="009454FA" w:rsidRPr="004D76BA" w:rsidRDefault="009454FA" w:rsidP="000900A3">
            <w:pPr>
              <w:spacing w:line="240" w:lineRule="auto"/>
              <w:jc w:val="center"/>
              <w:rPr>
                <w:rFonts w:ascii="Times New Roman" w:hAnsi="Times New Roman" w:cs="Times New Roman"/>
                <w:b/>
                <w:iCs/>
                <w:sz w:val="24"/>
                <w:szCs w:val="24"/>
              </w:rPr>
            </w:pPr>
            <w:r w:rsidRPr="004D76BA">
              <w:rPr>
                <w:rFonts w:ascii="Times New Roman" w:hAnsi="Times New Roman" w:cs="Times New Roman"/>
                <w:b/>
                <w:iCs/>
                <w:sz w:val="24"/>
                <w:szCs w:val="24"/>
              </w:rPr>
              <w:t>7</w:t>
            </w:r>
          </w:p>
        </w:tc>
      </w:tr>
      <w:tr w:rsidR="009454FA" w:rsidRPr="009B1970" w:rsidTr="000900A3">
        <w:trPr>
          <w:trHeight w:val="144"/>
        </w:trPr>
        <w:tc>
          <w:tcPr>
            <w:tcW w:w="1774" w:type="dxa"/>
          </w:tcPr>
          <w:p w:rsidR="009454FA" w:rsidRDefault="009454FA" w:rsidP="000900A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Работа спортивных секция, </w:t>
            </w:r>
          </w:p>
          <w:p w:rsidR="009454FA" w:rsidRPr="009B1970" w:rsidRDefault="009454FA" w:rsidP="000900A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Клуба ОБЖ</w:t>
            </w:r>
          </w:p>
        </w:tc>
        <w:tc>
          <w:tcPr>
            <w:tcW w:w="2409" w:type="dxa"/>
          </w:tcPr>
          <w:p w:rsidR="009454FA" w:rsidRDefault="009454FA" w:rsidP="000900A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час физической культуры.</w:t>
            </w:r>
          </w:p>
          <w:p w:rsidR="009454FA" w:rsidRDefault="009454FA" w:rsidP="000900A3">
            <w:pPr>
              <w:spacing w:after="0" w:line="240" w:lineRule="auto"/>
              <w:ind w:right="90"/>
              <w:rPr>
                <w:rFonts w:ascii="Times New Roman" w:eastAsia="Times New Roman" w:hAnsi="Times New Roman" w:cs="Times New Roman"/>
                <w:sz w:val="24"/>
                <w:szCs w:val="24"/>
              </w:rPr>
            </w:pPr>
          </w:p>
          <w:p w:rsidR="009454FA" w:rsidRDefault="009454FA" w:rsidP="000900A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Дни здоровья.</w:t>
            </w:r>
          </w:p>
          <w:p w:rsidR="009454FA" w:rsidRDefault="009454FA" w:rsidP="000900A3">
            <w:pPr>
              <w:spacing w:after="0" w:line="240" w:lineRule="auto"/>
              <w:ind w:right="90"/>
              <w:rPr>
                <w:rFonts w:ascii="Times New Roman" w:eastAsia="Times New Roman" w:hAnsi="Times New Roman" w:cs="Times New Roman"/>
                <w:sz w:val="24"/>
                <w:szCs w:val="24"/>
              </w:rPr>
            </w:pPr>
          </w:p>
          <w:p w:rsidR="009454FA" w:rsidRDefault="009454FA" w:rsidP="000900A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Ежегодные спортивные соревнования в школе и округе.</w:t>
            </w:r>
          </w:p>
          <w:p w:rsidR="009454FA" w:rsidRDefault="009454FA" w:rsidP="000900A3">
            <w:pPr>
              <w:spacing w:after="0" w:line="240" w:lineRule="auto"/>
              <w:ind w:right="90"/>
              <w:rPr>
                <w:rFonts w:ascii="Times New Roman" w:eastAsia="Times New Roman" w:hAnsi="Times New Roman" w:cs="Times New Roman"/>
                <w:sz w:val="24"/>
                <w:szCs w:val="24"/>
              </w:rPr>
            </w:pPr>
          </w:p>
          <w:p w:rsidR="009454FA" w:rsidRDefault="009454FA" w:rsidP="000900A3">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Сдача норм ГТО.</w:t>
            </w:r>
          </w:p>
          <w:p w:rsidR="009454FA" w:rsidRDefault="009454FA" w:rsidP="000900A3">
            <w:pPr>
              <w:rPr>
                <w:rFonts w:ascii="Times New Roman" w:eastAsia="Times New Roman" w:hAnsi="Times New Roman" w:cs="Times New Roman"/>
                <w:sz w:val="24"/>
                <w:szCs w:val="24"/>
              </w:rPr>
            </w:pPr>
          </w:p>
          <w:p w:rsidR="009454FA" w:rsidRDefault="009454FA"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процент участия в Днях здоровья и соревнованиях. </w:t>
            </w:r>
          </w:p>
          <w:p w:rsidR="009454FA" w:rsidRPr="00E74C9A" w:rsidRDefault="009454FA" w:rsidP="000900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посещение уровок физической культуры и </w:t>
            </w:r>
            <w:r>
              <w:rPr>
                <w:rFonts w:ascii="Times New Roman" w:eastAsia="Times New Roman" w:hAnsi="Times New Roman" w:cs="Times New Roman"/>
                <w:sz w:val="24"/>
                <w:szCs w:val="24"/>
              </w:rPr>
              <w:lastRenderedPageBreak/>
              <w:t>формирование индивидуального плана работы с детьми освобожденными от занятий физической культуры.</w:t>
            </w:r>
          </w:p>
        </w:tc>
        <w:tc>
          <w:tcPr>
            <w:tcW w:w="2268" w:type="dxa"/>
          </w:tcPr>
          <w:p w:rsidR="009454FA"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Недостаточно высокий уровень подготовки спортивных команд школы.</w:t>
            </w:r>
          </w:p>
          <w:p w:rsidR="009454FA"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мониторинга сформированности здорового образа жизни школьников.</w:t>
            </w:r>
          </w:p>
          <w:p w:rsidR="009454FA"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Не отработана система сдачи ГТО.</w:t>
            </w:r>
          </w:p>
          <w:p w:rsidR="009454FA"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Недостаточно высокий уровень мотивации школьников к занятиям физической культурой. </w:t>
            </w:r>
          </w:p>
          <w:p w:rsidR="009454FA"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Снижение </w:t>
            </w:r>
            <w:r>
              <w:rPr>
                <w:rFonts w:ascii="Times New Roman" w:eastAsia="Times New Roman" w:hAnsi="Times New Roman" w:cs="Times New Roman"/>
                <w:sz w:val="24"/>
                <w:szCs w:val="24"/>
              </w:rPr>
              <w:lastRenderedPageBreak/>
              <w:t>количества спортивных секций.</w:t>
            </w:r>
          </w:p>
          <w:p w:rsidR="009454FA" w:rsidRPr="00DE30A3" w:rsidRDefault="009454FA" w:rsidP="000900A3">
            <w:pPr>
              <w:spacing w:after="0" w:line="240"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Недостаточно оборудован спортивный зал.</w:t>
            </w:r>
          </w:p>
        </w:tc>
        <w:tc>
          <w:tcPr>
            <w:tcW w:w="2268" w:type="dxa"/>
          </w:tcPr>
          <w:p w:rsidR="009454FA" w:rsidRDefault="009454FA"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Учителям физической культуры и классным руководителям организовать деятельность по повышению мотивации школьников к занятиям физической культурой с обязательным привлечением родителей. </w:t>
            </w:r>
          </w:p>
          <w:p w:rsidR="009454FA" w:rsidRPr="00DE30A3" w:rsidRDefault="009454FA"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общешкольных  спортивных мероприятий с родителями.</w:t>
            </w:r>
          </w:p>
        </w:tc>
        <w:tc>
          <w:tcPr>
            <w:tcW w:w="2268" w:type="dxa"/>
          </w:tcPr>
          <w:p w:rsidR="009454FA" w:rsidRDefault="009454FA"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Заинтересованность потенциальных и реальных потребностей  образовательных услуг в сохранении и укреплении здоровья обучающихся. </w:t>
            </w:r>
          </w:p>
          <w:p w:rsidR="009454FA" w:rsidRDefault="009454FA"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летнего отдыха.</w:t>
            </w:r>
          </w:p>
        </w:tc>
        <w:tc>
          <w:tcPr>
            <w:tcW w:w="2268" w:type="dxa"/>
          </w:tcPr>
          <w:p w:rsidR="009454FA" w:rsidRDefault="009454FA" w:rsidP="000900A3">
            <w:pPr>
              <w:tabs>
                <w:tab w:val="num" w:pos="21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Недостаточно материально-техническая база школы. </w:t>
            </w:r>
          </w:p>
        </w:tc>
        <w:tc>
          <w:tcPr>
            <w:tcW w:w="2268" w:type="dxa"/>
          </w:tcPr>
          <w:p w:rsidR="009454FA" w:rsidRDefault="009454FA" w:rsidP="000900A3">
            <w:pPr>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Отражение в образовательных системах классов направления «Здоровья» </w:t>
            </w:r>
          </w:p>
        </w:tc>
      </w:tr>
      <w:tr w:rsidR="009454FA" w:rsidRPr="009B1970" w:rsidTr="000900A3">
        <w:trPr>
          <w:trHeight w:val="144"/>
        </w:trPr>
        <w:tc>
          <w:tcPr>
            <w:tcW w:w="1774" w:type="dxa"/>
          </w:tcPr>
          <w:p w:rsidR="009454FA" w:rsidRPr="009B1970" w:rsidRDefault="009454FA" w:rsidP="000900A3">
            <w:pPr>
              <w:spacing w:after="0" w:line="240" w:lineRule="auto"/>
              <w:rPr>
                <w:rFonts w:ascii="Times New Roman" w:hAnsi="Times New Roman" w:cs="Times New Roman"/>
                <w:b/>
                <w:bCs/>
                <w:sz w:val="24"/>
                <w:szCs w:val="24"/>
              </w:rPr>
            </w:pPr>
            <w:r w:rsidRPr="009B1970">
              <w:rPr>
                <w:rFonts w:ascii="Times New Roman" w:hAnsi="Times New Roman" w:cs="Times New Roman"/>
                <w:b/>
                <w:bCs/>
                <w:sz w:val="24"/>
                <w:szCs w:val="24"/>
              </w:rPr>
              <w:t xml:space="preserve">Качество подготовки выпускников к итоговой аттестации </w:t>
            </w:r>
          </w:p>
        </w:tc>
        <w:tc>
          <w:tcPr>
            <w:tcW w:w="2409" w:type="dxa"/>
          </w:tcPr>
          <w:p w:rsidR="009454FA" w:rsidRPr="009B1970" w:rsidRDefault="009454FA" w:rsidP="000900A3">
            <w:pPr>
              <w:spacing w:after="0" w:line="240" w:lineRule="auto"/>
              <w:rPr>
                <w:rFonts w:ascii="Times New Roman" w:hAnsi="Times New Roman" w:cs="Times New Roman"/>
                <w:bCs/>
                <w:sz w:val="24"/>
                <w:szCs w:val="24"/>
              </w:rPr>
            </w:pPr>
            <w:r w:rsidRPr="009B1970">
              <w:rPr>
                <w:rFonts w:ascii="Times New Roman" w:hAnsi="Times New Roman" w:cs="Times New Roman"/>
                <w:bCs/>
                <w:sz w:val="24"/>
                <w:szCs w:val="24"/>
              </w:rPr>
              <w:t>Повышение среднего бала по школе итоговой аттестации  ОГЭ</w:t>
            </w:r>
          </w:p>
          <w:p w:rsidR="009454FA" w:rsidRPr="009B1970" w:rsidRDefault="009454FA" w:rsidP="000900A3">
            <w:pPr>
              <w:spacing w:after="0" w:line="240" w:lineRule="auto"/>
              <w:rPr>
                <w:rFonts w:ascii="Times New Roman" w:hAnsi="Times New Roman" w:cs="Times New Roman"/>
                <w:bCs/>
                <w:sz w:val="24"/>
                <w:szCs w:val="24"/>
              </w:rPr>
            </w:pPr>
            <w:r w:rsidRPr="009B1970">
              <w:rPr>
                <w:rFonts w:ascii="Times New Roman" w:hAnsi="Times New Roman" w:cs="Times New Roman"/>
                <w:bCs/>
                <w:sz w:val="24"/>
                <w:szCs w:val="24"/>
              </w:rPr>
              <w:t>Русский язык, математика.</w:t>
            </w:r>
          </w:p>
          <w:p w:rsidR="009454FA" w:rsidRPr="009B1970" w:rsidRDefault="009454FA" w:rsidP="000900A3">
            <w:pPr>
              <w:spacing w:after="0" w:line="240" w:lineRule="auto"/>
              <w:rPr>
                <w:rFonts w:ascii="Times New Roman" w:hAnsi="Times New Roman" w:cs="Times New Roman"/>
                <w:bCs/>
                <w:sz w:val="24"/>
                <w:szCs w:val="24"/>
              </w:rPr>
            </w:pPr>
            <w:r w:rsidRPr="009B1970">
              <w:rPr>
                <w:rFonts w:ascii="Times New Roman" w:hAnsi="Times New Roman" w:cs="Times New Roman"/>
                <w:bCs/>
                <w:sz w:val="24"/>
                <w:szCs w:val="24"/>
              </w:rPr>
              <w:t>ЕГЭ повышения среднего  бала</w:t>
            </w:r>
          </w:p>
          <w:p w:rsidR="009454FA" w:rsidRPr="009B1970" w:rsidRDefault="009454FA" w:rsidP="000900A3">
            <w:pPr>
              <w:spacing w:after="0" w:line="240" w:lineRule="auto"/>
              <w:rPr>
                <w:rFonts w:ascii="Times New Roman" w:hAnsi="Times New Roman" w:cs="Times New Roman"/>
                <w:bCs/>
                <w:sz w:val="24"/>
                <w:szCs w:val="24"/>
              </w:rPr>
            </w:pPr>
            <w:r w:rsidRPr="009B1970">
              <w:rPr>
                <w:rFonts w:ascii="Times New Roman" w:hAnsi="Times New Roman" w:cs="Times New Roman"/>
                <w:bCs/>
                <w:sz w:val="24"/>
                <w:szCs w:val="24"/>
              </w:rPr>
              <w:t>по литературе, русскому языку.</w:t>
            </w:r>
          </w:p>
          <w:p w:rsidR="009454FA" w:rsidRPr="009B1970" w:rsidRDefault="009454FA" w:rsidP="000900A3">
            <w:pPr>
              <w:spacing w:after="0" w:line="240" w:lineRule="auto"/>
              <w:rPr>
                <w:rFonts w:ascii="Times New Roman" w:hAnsi="Times New Roman" w:cs="Times New Roman"/>
                <w:b/>
                <w:bCs/>
                <w:sz w:val="24"/>
                <w:szCs w:val="24"/>
              </w:rPr>
            </w:pPr>
            <w:r w:rsidRPr="009B1970">
              <w:rPr>
                <w:rFonts w:ascii="Times New Roman" w:hAnsi="Times New Roman" w:cs="Times New Roman"/>
                <w:bCs/>
                <w:sz w:val="24"/>
                <w:szCs w:val="24"/>
              </w:rPr>
              <w:t>На протяжении 5 лет выпускник школы получают золотые медали по окончании школы.</w:t>
            </w:r>
          </w:p>
        </w:tc>
        <w:tc>
          <w:tcPr>
            <w:tcW w:w="2268" w:type="dxa"/>
          </w:tcPr>
          <w:p w:rsidR="009454FA" w:rsidRPr="009B1970" w:rsidRDefault="009454FA" w:rsidP="000900A3">
            <w:pPr>
              <w:spacing w:line="240" w:lineRule="auto"/>
              <w:rPr>
                <w:rFonts w:ascii="Times New Roman" w:hAnsi="Times New Roman" w:cs="Times New Roman"/>
                <w:bCs/>
                <w:sz w:val="24"/>
                <w:szCs w:val="24"/>
              </w:rPr>
            </w:pPr>
            <w:r w:rsidRPr="009B1970">
              <w:rPr>
                <w:rFonts w:ascii="Times New Roman" w:hAnsi="Times New Roman" w:cs="Times New Roman"/>
                <w:bCs/>
                <w:sz w:val="24"/>
                <w:szCs w:val="24"/>
              </w:rPr>
              <w:t xml:space="preserve">При повышения среднего бала по школе за последние 5 лет в целом средний бал остается ниже по </w:t>
            </w:r>
            <w:r w:rsidR="00D36407">
              <w:rPr>
                <w:rFonts w:ascii="Times New Roman" w:hAnsi="Times New Roman" w:cs="Times New Roman"/>
                <w:bCs/>
                <w:sz w:val="24"/>
                <w:szCs w:val="24"/>
              </w:rPr>
              <w:t xml:space="preserve"> чем по России, краю (по </w:t>
            </w:r>
            <w:r w:rsidRPr="009B1970">
              <w:rPr>
                <w:rFonts w:ascii="Times New Roman" w:hAnsi="Times New Roman" w:cs="Times New Roman"/>
                <w:bCs/>
                <w:sz w:val="24"/>
                <w:szCs w:val="24"/>
              </w:rPr>
              <w:t>русскому языку ЕГЭ, математике, физике</w:t>
            </w:r>
            <w:r w:rsidR="00D36407">
              <w:rPr>
                <w:rFonts w:ascii="Times New Roman" w:hAnsi="Times New Roman" w:cs="Times New Roman"/>
                <w:bCs/>
                <w:sz w:val="24"/>
                <w:szCs w:val="24"/>
              </w:rPr>
              <w:t>)</w:t>
            </w:r>
            <w:r w:rsidRPr="009B1970">
              <w:rPr>
                <w:rFonts w:ascii="Times New Roman" w:hAnsi="Times New Roman" w:cs="Times New Roman"/>
                <w:bCs/>
                <w:sz w:val="24"/>
                <w:szCs w:val="24"/>
              </w:rPr>
              <w:t xml:space="preserve">. </w:t>
            </w:r>
          </w:p>
        </w:tc>
        <w:tc>
          <w:tcPr>
            <w:tcW w:w="2268" w:type="dxa"/>
          </w:tcPr>
          <w:p w:rsidR="009454FA" w:rsidRPr="009B1970" w:rsidRDefault="009454FA" w:rsidP="000900A3">
            <w:pPr>
              <w:spacing w:after="0" w:line="240" w:lineRule="auto"/>
              <w:rPr>
                <w:rFonts w:ascii="Times New Roman" w:hAnsi="Times New Roman" w:cs="Times New Roman"/>
                <w:bCs/>
                <w:sz w:val="24"/>
                <w:szCs w:val="24"/>
              </w:rPr>
            </w:pPr>
            <w:r w:rsidRPr="009B1970">
              <w:rPr>
                <w:rFonts w:ascii="Times New Roman" w:hAnsi="Times New Roman" w:cs="Times New Roman"/>
                <w:bCs/>
                <w:sz w:val="24"/>
                <w:szCs w:val="24"/>
              </w:rPr>
              <w:t xml:space="preserve">Недостаточно отработанный механизм подготовки к итоговой аттестации школьников, </w:t>
            </w:r>
          </w:p>
          <w:p w:rsidR="009454FA" w:rsidRPr="009B1970" w:rsidRDefault="009454FA" w:rsidP="000900A3">
            <w:pPr>
              <w:spacing w:after="0" w:line="240" w:lineRule="auto"/>
              <w:rPr>
                <w:rFonts w:ascii="Times New Roman" w:hAnsi="Times New Roman" w:cs="Times New Roman"/>
                <w:bCs/>
                <w:sz w:val="24"/>
                <w:szCs w:val="24"/>
              </w:rPr>
            </w:pPr>
            <w:r w:rsidRPr="009B1970">
              <w:rPr>
                <w:rFonts w:ascii="Times New Roman" w:hAnsi="Times New Roman" w:cs="Times New Roman"/>
                <w:bCs/>
                <w:sz w:val="24"/>
                <w:szCs w:val="24"/>
              </w:rPr>
              <w:t xml:space="preserve"> Отсутствие системы подготовки выпускников.</w:t>
            </w:r>
          </w:p>
        </w:tc>
        <w:tc>
          <w:tcPr>
            <w:tcW w:w="2268" w:type="dxa"/>
          </w:tcPr>
          <w:p w:rsidR="009454FA" w:rsidRPr="009B1970" w:rsidRDefault="009454FA"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Привлечение профессорского состава из Вузов, училищ для повышения качества подготовки выпускников. Комплексная подготовка кадров для разработки собственной системы подготовки к итоговой аттестации.</w:t>
            </w:r>
          </w:p>
        </w:tc>
        <w:tc>
          <w:tcPr>
            <w:tcW w:w="2268" w:type="dxa"/>
          </w:tcPr>
          <w:p w:rsidR="009454FA" w:rsidRDefault="009454FA"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Проблемы финансирования. Неготовности педагогов ОУ для сотрудничества с Вузами.</w:t>
            </w:r>
          </w:p>
          <w:p w:rsidR="009454FA" w:rsidRPr="009B1970" w:rsidRDefault="009454FA"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Перегрузка обучающихся и педагогов.</w:t>
            </w:r>
          </w:p>
        </w:tc>
        <w:tc>
          <w:tcPr>
            <w:tcW w:w="2268" w:type="dxa"/>
          </w:tcPr>
          <w:p w:rsidR="009454FA" w:rsidRDefault="009454FA"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Умение грамотно распределять время. Довузовая подготовка на базе школы. Заключение договоров с ведущими специалистами Вузов, техникумов, профессиональных училищ.</w:t>
            </w:r>
          </w:p>
          <w:p w:rsidR="009454FA" w:rsidRDefault="009454FA"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Разработка программы «Профессионал» </w:t>
            </w:r>
          </w:p>
          <w:p w:rsidR="009454FA" w:rsidRPr="009B1970" w:rsidRDefault="009454FA"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1 этап -  предпрофессиональная подготовка, профильная подготовка, довузовая подготовка.</w:t>
            </w:r>
          </w:p>
        </w:tc>
      </w:tr>
      <w:tr w:rsidR="009454FA" w:rsidRPr="009B1970" w:rsidTr="000900A3">
        <w:trPr>
          <w:trHeight w:val="144"/>
        </w:trPr>
        <w:tc>
          <w:tcPr>
            <w:tcW w:w="15523" w:type="dxa"/>
            <w:gridSpan w:val="7"/>
            <w:shd w:val="clear" w:color="auto" w:fill="C2D69B" w:themeFill="accent3" w:themeFillTint="99"/>
          </w:tcPr>
          <w:p w:rsidR="009454FA" w:rsidRPr="00BB254E" w:rsidRDefault="009454FA" w:rsidP="000900A3">
            <w:pPr>
              <w:spacing w:after="0" w:line="240" w:lineRule="auto"/>
              <w:rPr>
                <w:rFonts w:ascii="Times New Roman" w:hAnsi="Times New Roman" w:cs="Times New Roman"/>
                <w:b/>
                <w:bCs/>
                <w:sz w:val="24"/>
                <w:szCs w:val="24"/>
              </w:rPr>
            </w:pPr>
            <w:r w:rsidRPr="00BB254E">
              <w:rPr>
                <w:rFonts w:ascii="Times New Roman" w:hAnsi="Times New Roman" w:cs="Times New Roman"/>
                <w:b/>
                <w:bCs/>
                <w:sz w:val="24"/>
                <w:szCs w:val="24"/>
              </w:rPr>
              <w:t xml:space="preserve">                            4. Условия реализации инновационной деятельности</w:t>
            </w:r>
          </w:p>
        </w:tc>
      </w:tr>
      <w:tr w:rsidR="009454FA" w:rsidRPr="009B1970" w:rsidTr="000900A3">
        <w:trPr>
          <w:trHeight w:val="144"/>
        </w:trPr>
        <w:tc>
          <w:tcPr>
            <w:tcW w:w="1774" w:type="dxa"/>
          </w:tcPr>
          <w:p w:rsidR="009454FA" w:rsidRPr="009B1970" w:rsidRDefault="00D36407" w:rsidP="000900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Инновационная деятельность ОУ </w:t>
            </w:r>
          </w:p>
        </w:tc>
        <w:tc>
          <w:tcPr>
            <w:tcW w:w="2409" w:type="dxa"/>
          </w:tcPr>
          <w:p w:rsidR="009454FA" w:rsidRDefault="00D36407" w:rsidP="000900A3">
            <w:pPr>
              <w:spacing w:after="0" w:line="240" w:lineRule="auto"/>
              <w:rPr>
                <w:rFonts w:ascii="Times New Roman" w:hAnsi="Times New Roman" w:cs="Times New Roman"/>
                <w:sz w:val="24"/>
                <w:szCs w:val="24"/>
              </w:rPr>
            </w:pPr>
            <w:r>
              <w:rPr>
                <w:rFonts w:ascii="Times New Roman" w:hAnsi="Times New Roman" w:cs="Times New Roman"/>
                <w:bCs/>
                <w:sz w:val="24"/>
                <w:szCs w:val="24"/>
              </w:rPr>
              <w:t>Школа входит в краевой реестр стажерских площадок ФСП3</w:t>
            </w:r>
            <w:r w:rsidRPr="00D36407">
              <w:rPr>
                <w:rFonts w:ascii="Times New Roman" w:hAnsi="Times New Roman" w:cs="Times New Roman"/>
                <w:sz w:val="24"/>
                <w:szCs w:val="24"/>
              </w:rPr>
              <w:t>«МБОУ «Сростинская СОШ им. В.М. Шукшина»: модель расширения общественного участия в управлении школы.</w:t>
            </w:r>
          </w:p>
          <w:p w:rsidR="00D36407" w:rsidRDefault="00D36407" w:rsidP="000900A3">
            <w:pPr>
              <w:spacing w:after="0" w:line="240" w:lineRule="auto"/>
              <w:rPr>
                <w:rFonts w:ascii="Times New Roman" w:hAnsi="Times New Roman" w:cs="Times New Roman"/>
                <w:sz w:val="24"/>
                <w:szCs w:val="24"/>
              </w:rPr>
            </w:pPr>
          </w:p>
          <w:p w:rsidR="00D36407" w:rsidRDefault="00D36407" w:rsidP="000900A3">
            <w:pPr>
              <w:spacing w:after="0" w:line="240" w:lineRule="auto"/>
              <w:rPr>
                <w:rFonts w:ascii="Times New Roman" w:hAnsi="Times New Roman" w:cs="Times New Roman"/>
                <w:sz w:val="24"/>
                <w:szCs w:val="24"/>
              </w:rPr>
            </w:pPr>
          </w:p>
          <w:p w:rsidR="00D36407" w:rsidRDefault="00D36407" w:rsidP="000900A3">
            <w:pPr>
              <w:spacing w:after="0" w:line="240" w:lineRule="auto"/>
              <w:rPr>
                <w:rFonts w:ascii="Times New Roman" w:hAnsi="Times New Roman" w:cs="Times New Roman"/>
                <w:sz w:val="24"/>
                <w:szCs w:val="24"/>
              </w:rPr>
            </w:pPr>
          </w:p>
          <w:p w:rsidR="00D36407" w:rsidRDefault="00D36407" w:rsidP="000900A3">
            <w:pPr>
              <w:spacing w:after="0" w:line="240" w:lineRule="auto"/>
              <w:rPr>
                <w:rFonts w:ascii="Times New Roman" w:hAnsi="Times New Roman" w:cs="Times New Roman"/>
                <w:sz w:val="24"/>
                <w:szCs w:val="24"/>
              </w:rPr>
            </w:pPr>
          </w:p>
          <w:p w:rsidR="00D36407" w:rsidRDefault="00D36407" w:rsidP="000900A3">
            <w:pPr>
              <w:spacing w:after="0" w:line="240" w:lineRule="auto"/>
              <w:rPr>
                <w:rFonts w:ascii="Times New Roman" w:hAnsi="Times New Roman" w:cs="Times New Roman"/>
                <w:sz w:val="24"/>
                <w:szCs w:val="24"/>
              </w:rPr>
            </w:pPr>
          </w:p>
          <w:p w:rsidR="00D36407" w:rsidRDefault="00D36407" w:rsidP="000900A3">
            <w:pPr>
              <w:spacing w:after="0" w:line="240" w:lineRule="auto"/>
              <w:rPr>
                <w:rFonts w:ascii="Times New Roman" w:hAnsi="Times New Roman" w:cs="Times New Roman"/>
                <w:sz w:val="24"/>
                <w:szCs w:val="24"/>
              </w:rPr>
            </w:pPr>
          </w:p>
          <w:p w:rsidR="00D36407" w:rsidRDefault="00D36407" w:rsidP="000900A3">
            <w:pPr>
              <w:spacing w:after="0" w:line="240" w:lineRule="auto"/>
              <w:rPr>
                <w:rFonts w:ascii="Times New Roman" w:hAnsi="Times New Roman" w:cs="Times New Roman"/>
                <w:sz w:val="24"/>
                <w:szCs w:val="24"/>
              </w:rPr>
            </w:pPr>
          </w:p>
          <w:p w:rsidR="00D36407" w:rsidRPr="009B1970" w:rsidRDefault="00D36407" w:rsidP="000900A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С 2013 года школа является краевой пилотной площадкой реализации ФГОС ООО </w:t>
            </w:r>
          </w:p>
        </w:tc>
        <w:tc>
          <w:tcPr>
            <w:tcW w:w="2268" w:type="dxa"/>
          </w:tcPr>
          <w:p w:rsidR="009454FA" w:rsidRDefault="00D36407" w:rsidP="000900A3">
            <w:pPr>
              <w:spacing w:line="240" w:lineRule="auto"/>
              <w:rPr>
                <w:rFonts w:ascii="Times New Roman" w:hAnsi="Times New Roman" w:cs="Times New Roman"/>
                <w:bCs/>
                <w:sz w:val="24"/>
                <w:szCs w:val="24"/>
              </w:rPr>
            </w:pPr>
            <w:r>
              <w:rPr>
                <w:rFonts w:ascii="Times New Roman" w:hAnsi="Times New Roman" w:cs="Times New Roman"/>
                <w:bCs/>
                <w:sz w:val="24"/>
                <w:szCs w:val="24"/>
              </w:rPr>
              <w:t>Недостаточное количество педагогов включено в работу стажерских практик, в связи с нежеланием и отсутствием опыта.</w:t>
            </w:r>
          </w:p>
          <w:p w:rsidR="00D36407" w:rsidRDefault="00D36407" w:rsidP="000900A3">
            <w:pPr>
              <w:spacing w:line="240" w:lineRule="auto"/>
              <w:rPr>
                <w:rFonts w:ascii="Times New Roman" w:hAnsi="Times New Roman" w:cs="Times New Roman"/>
                <w:bCs/>
                <w:sz w:val="24"/>
                <w:szCs w:val="24"/>
              </w:rPr>
            </w:pPr>
            <w:r>
              <w:rPr>
                <w:rFonts w:ascii="Times New Roman" w:hAnsi="Times New Roman" w:cs="Times New Roman"/>
                <w:bCs/>
                <w:sz w:val="24"/>
                <w:szCs w:val="24"/>
              </w:rPr>
              <w:t>Не достаточно отработан механизм разработки вариантов стажерских практик.</w:t>
            </w:r>
          </w:p>
          <w:p w:rsidR="00D36407" w:rsidRDefault="00D36407" w:rsidP="000900A3">
            <w:pPr>
              <w:spacing w:line="240" w:lineRule="auto"/>
              <w:rPr>
                <w:rFonts w:ascii="Times New Roman" w:hAnsi="Times New Roman" w:cs="Times New Roman"/>
                <w:bCs/>
                <w:sz w:val="24"/>
                <w:szCs w:val="24"/>
              </w:rPr>
            </w:pPr>
          </w:p>
          <w:p w:rsidR="00D36407" w:rsidRDefault="00D36407" w:rsidP="005A1D94">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Не умение и не желание части педагогического коллектива менять </w:t>
            </w:r>
            <w:r w:rsidR="005A1D94">
              <w:rPr>
                <w:rFonts w:ascii="Times New Roman" w:hAnsi="Times New Roman" w:cs="Times New Roman"/>
                <w:bCs/>
                <w:sz w:val="24"/>
                <w:szCs w:val="24"/>
              </w:rPr>
              <w:t xml:space="preserve"> формы проведения урока. Не хватка времени для составления и разработки конспектов уроков в рамках ФГОС.</w:t>
            </w:r>
          </w:p>
          <w:p w:rsidR="005A1D94" w:rsidRDefault="005A1D94" w:rsidP="005A1D94">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Отсутствие мониторингов </w:t>
            </w:r>
            <w:r>
              <w:rPr>
                <w:rFonts w:ascii="Times New Roman" w:hAnsi="Times New Roman" w:cs="Times New Roman"/>
                <w:bCs/>
                <w:sz w:val="24"/>
                <w:szCs w:val="24"/>
              </w:rPr>
              <w:lastRenderedPageBreak/>
              <w:t>метапредметных и предметных для проведения итоговых диагностик.</w:t>
            </w:r>
          </w:p>
          <w:p w:rsidR="005B4D45" w:rsidRDefault="005B4D45" w:rsidP="005A1D94">
            <w:pPr>
              <w:spacing w:line="240" w:lineRule="auto"/>
              <w:rPr>
                <w:rFonts w:ascii="Times New Roman" w:hAnsi="Times New Roman" w:cs="Times New Roman"/>
                <w:bCs/>
                <w:sz w:val="24"/>
                <w:szCs w:val="24"/>
              </w:rPr>
            </w:pPr>
          </w:p>
          <w:p w:rsidR="005B4D45" w:rsidRDefault="005B4D45" w:rsidP="005A1D94">
            <w:pPr>
              <w:spacing w:line="240" w:lineRule="auto"/>
              <w:rPr>
                <w:rFonts w:ascii="Times New Roman" w:hAnsi="Times New Roman" w:cs="Times New Roman"/>
                <w:bCs/>
                <w:sz w:val="24"/>
                <w:szCs w:val="24"/>
              </w:rPr>
            </w:pPr>
          </w:p>
          <w:p w:rsidR="005B4D45" w:rsidRDefault="005B4D45" w:rsidP="005A1D94">
            <w:pPr>
              <w:spacing w:line="240" w:lineRule="auto"/>
              <w:rPr>
                <w:rFonts w:ascii="Times New Roman" w:hAnsi="Times New Roman" w:cs="Times New Roman"/>
                <w:bCs/>
                <w:sz w:val="24"/>
                <w:szCs w:val="24"/>
              </w:rPr>
            </w:pPr>
          </w:p>
          <w:p w:rsidR="005B4D45" w:rsidRPr="009B1970" w:rsidRDefault="005B4D45" w:rsidP="005A1D94">
            <w:pPr>
              <w:spacing w:line="240" w:lineRule="auto"/>
              <w:rPr>
                <w:rFonts w:ascii="Times New Roman" w:hAnsi="Times New Roman" w:cs="Times New Roman"/>
                <w:bCs/>
                <w:sz w:val="24"/>
                <w:szCs w:val="24"/>
              </w:rPr>
            </w:pPr>
          </w:p>
        </w:tc>
        <w:tc>
          <w:tcPr>
            <w:tcW w:w="2268" w:type="dxa"/>
          </w:tcPr>
          <w:p w:rsidR="009454FA" w:rsidRDefault="005A1D94"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Проектирование методической работы школы , направленная на повышение квалификации педагогов по данным вопросам. Реализация компетнтсного подхода. </w:t>
            </w:r>
          </w:p>
          <w:p w:rsidR="005A1D94" w:rsidRPr="009B1970" w:rsidRDefault="005A1D94" w:rsidP="000900A3">
            <w:pPr>
              <w:spacing w:after="0" w:line="240" w:lineRule="auto"/>
              <w:rPr>
                <w:rFonts w:ascii="Times New Roman" w:hAnsi="Times New Roman" w:cs="Times New Roman"/>
                <w:bCs/>
                <w:sz w:val="24"/>
                <w:szCs w:val="24"/>
              </w:rPr>
            </w:pPr>
          </w:p>
        </w:tc>
        <w:tc>
          <w:tcPr>
            <w:tcW w:w="2268" w:type="dxa"/>
          </w:tcPr>
          <w:p w:rsidR="009454FA" w:rsidRDefault="005A1D94"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Высокий спрос потенциальных и реальных потребителей образовательных услуг.</w:t>
            </w:r>
          </w:p>
          <w:p w:rsidR="005A1D94" w:rsidRDefault="005A1D94"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Поддержка инновационной деятельности педагогов.</w:t>
            </w:r>
          </w:p>
        </w:tc>
        <w:tc>
          <w:tcPr>
            <w:tcW w:w="2268" w:type="dxa"/>
          </w:tcPr>
          <w:p w:rsidR="009454FA" w:rsidRDefault="005A1D94"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Быстро сменяющийся спрос потребителей образовательных услуг.  </w:t>
            </w:r>
          </w:p>
        </w:tc>
        <w:tc>
          <w:tcPr>
            <w:tcW w:w="2268" w:type="dxa"/>
          </w:tcPr>
          <w:p w:rsidR="009454FA" w:rsidRDefault="005A1D94" w:rsidP="000900A3">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Реализация и разработка новых инновационных программ.</w:t>
            </w:r>
          </w:p>
        </w:tc>
      </w:tr>
      <w:tr w:rsidR="009454FA" w:rsidRPr="009B1970" w:rsidTr="000900A3">
        <w:trPr>
          <w:trHeight w:val="144"/>
        </w:trPr>
        <w:tc>
          <w:tcPr>
            <w:tcW w:w="8719" w:type="dxa"/>
            <w:gridSpan w:val="4"/>
            <w:shd w:val="clear" w:color="auto" w:fill="D6E3BC"/>
          </w:tcPr>
          <w:p w:rsidR="009454FA" w:rsidRPr="009B1970" w:rsidRDefault="009454FA" w:rsidP="000900A3">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Условия </w:t>
            </w:r>
            <w:r w:rsidRPr="009B1970">
              <w:rPr>
                <w:rFonts w:ascii="Times New Roman" w:eastAsia="Times New Roman" w:hAnsi="Times New Roman" w:cs="Times New Roman"/>
                <w:b/>
                <w:bCs/>
                <w:sz w:val="24"/>
                <w:szCs w:val="24"/>
              </w:rPr>
              <w:t>внешней социокультурной среды</w:t>
            </w:r>
          </w:p>
        </w:tc>
        <w:tc>
          <w:tcPr>
            <w:tcW w:w="2268" w:type="dxa"/>
            <w:shd w:val="clear" w:color="auto" w:fill="D6E3BC"/>
          </w:tcPr>
          <w:p w:rsidR="009454FA" w:rsidRDefault="009454FA" w:rsidP="000900A3">
            <w:pPr>
              <w:spacing w:line="240" w:lineRule="auto"/>
              <w:jc w:val="center"/>
              <w:rPr>
                <w:rFonts w:ascii="Times New Roman" w:eastAsia="Times New Roman" w:hAnsi="Times New Roman" w:cs="Times New Roman"/>
                <w:b/>
                <w:bCs/>
                <w:sz w:val="24"/>
                <w:szCs w:val="24"/>
              </w:rPr>
            </w:pPr>
          </w:p>
        </w:tc>
        <w:tc>
          <w:tcPr>
            <w:tcW w:w="2268" w:type="dxa"/>
            <w:shd w:val="clear" w:color="auto" w:fill="D6E3BC"/>
          </w:tcPr>
          <w:p w:rsidR="009454FA" w:rsidRDefault="009454FA" w:rsidP="000900A3">
            <w:pPr>
              <w:spacing w:line="240" w:lineRule="auto"/>
              <w:jc w:val="center"/>
              <w:rPr>
                <w:rFonts w:ascii="Times New Roman" w:eastAsia="Times New Roman" w:hAnsi="Times New Roman" w:cs="Times New Roman"/>
                <w:b/>
                <w:bCs/>
                <w:sz w:val="24"/>
                <w:szCs w:val="24"/>
              </w:rPr>
            </w:pPr>
          </w:p>
        </w:tc>
        <w:tc>
          <w:tcPr>
            <w:tcW w:w="2268" w:type="dxa"/>
            <w:shd w:val="clear" w:color="auto" w:fill="D6E3BC"/>
          </w:tcPr>
          <w:p w:rsidR="009454FA" w:rsidRDefault="009454FA" w:rsidP="000900A3">
            <w:pPr>
              <w:spacing w:line="240" w:lineRule="auto"/>
              <w:jc w:val="center"/>
              <w:rPr>
                <w:rFonts w:ascii="Times New Roman" w:eastAsia="Times New Roman" w:hAnsi="Times New Roman" w:cs="Times New Roman"/>
                <w:b/>
                <w:bCs/>
                <w:sz w:val="24"/>
                <w:szCs w:val="24"/>
              </w:rPr>
            </w:pPr>
          </w:p>
        </w:tc>
      </w:tr>
      <w:tr w:rsidR="009454FA" w:rsidRPr="009B1970" w:rsidTr="000900A3">
        <w:trPr>
          <w:trHeight w:val="4017"/>
        </w:trPr>
        <w:tc>
          <w:tcPr>
            <w:tcW w:w="1774" w:type="dxa"/>
          </w:tcPr>
          <w:p w:rsidR="009454FA" w:rsidRPr="009B1970" w:rsidRDefault="009454FA" w:rsidP="000900A3">
            <w:pPr>
              <w:spacing w:line="240" w:lineRule="auto"/>
              <w:jc w:val="center"/>
              <w:rPr>
                <w:rFonts w:ascii="Times New Roman" w:eastAsia="Times New Roman" w:hAnsi="Times New Roman" w:cs="Times New Roman"/>
                <w:b/>
                <w:bCs/>
                <w:sz w:val="24"/>
                <w:szCs w:val="24"/>
              </w:rPr>
            </w:pPr>
            <w:r w:rsidRPr="009B1970">
              <w:rPr>
                <w:rFonts w:ascii="Times New Roman" w:eastAsia="Times New Roman" w:hAnsi="Times New Roman" w:cs="Times New Roman"/>
                <w:b/>
                <w:bCs/>
                <w:sz w:val="24"/>
                <w:szCs w:val="24"/>
              </w:rPr>
              <w:t>Социокультурная среда</w:t>
            </w:r>
          </w:p>
          <w:p w:rsidR="009454FA" w:rsidRPr="009B1970" w:rsidRDefault="009454FA" w:rsidP="000900A3">
            <w:pPr>
              <w:spacing w:line="240" w:lineRule="auto"/>
              <w:jc w:val="center"/>
              <w:rPr>
                <w:rFonts w:ascii="Times New Roman" w:eastAsia="Times New Roman" w:hAnsi="Times New Roman" w:cs="Times New Roman"/>
                <w:b/>
                <w:bCs/>
                <w:sz w:val="24"/>
                <w:szCs w:val="24"/>
              </w:rPr>
            </w:pPr>
          </w:p>
          <w:p w:rsidR="009454FA" w:rsidRPr="009B1970" w:rsidRDefault="009454FA" w:rsidP="000900A3">
            <w:pPr>
              <w:spacing w:line="240" w:lineRule="auto"/>
              <w:jc w:val="center"/>
              <w:rPr>
                <w:rFonts w:ascii="Times New Roman" w:eastAsia="Times New Roman" w:hAnsi="Times New Roman" w:cs="Times New Roman"/>
                <w:b/>
                <w:bCs/>
                <w:sz w:val="24"/>
                <w:szCs w:val="24"/>
              </w:rPr>
            </w:pPr>
          </w:p>
          <w:p w:rsidR="009454FA" w:rsidRPr="009B1970" w:rsidRDefault="009454FA" w:rsidP="000900A3">
            <w:pPr>
              <w:spacing w:line="240" w:lineRule="auto"/>
              <w:jc w:val="center"/>
              <w:rPr>
                <w:rFonts w:ascii="Times New Roman" w:eastAsia="Times New Roman" w:hAnsi="Times New Roman" w:cs="Times New Roman"/>
                <w:b/>
                <w:bCs/>
                <w:sz w:val="24"/>
                <w:szCs w:val="24"/>
              </w:rPr>
            </w:pPr>
          </w:p>
          <w:p w:rsidR="009454FA" w:rsidRPr="009B1970" w:rsidRDefault="009454FA" w:rsidP="000900A3">
            <w:pPr>
              <w:spacing w:line="240" w:lineRule="auto"/>
              <w:jc w:val="center"/>
              <w:rPr>
                <w:rFonts w:ascii="Times New Roman" w:eastAsia="Times New Roman" w:hAnsi="Times New Roman" w:cs="Times New Roman"/>
                <w:b/>
                <w:bCs/>
                <w:sz w:val="24"/>
                <w:szCs w:val="24"/>
              </w:rPr>
            </w:pPr>
          </w:p>
          <w:p w:rsidR="009454FA" w:rsidRPr="009B1970" w:rsidRDefault="009454FA" w:rsidP="000900A3">
            <w:pPr>
              <w:spacing w:line="240" w:lineRule="auto"/>
              <w:jc w:val="center"/>
              <w:rPr>
                <w:rFonts w:ascii="Times New Roman" w:eastAsia="Times New Roman" w:hAnsi="Times New Roman" w:cs="Times New Roman"/>
                <w:b/>
                <w:bCs/>
                <w:sz w:val="24"/>
                <w:szCs w:val="24"/>
              </w:rPr>
            </w:pPr>
          </w:p>
          <w:p w:rsidR="009454FA" w:rsidRPr="009B1970" w:rsidRDefault="009454FA" w:rsidP="000900A3">
            <w:pPr>
              <w:spacing w:line="240" w:lineRule="auto"/>
              <w:jc w:val="center"/>
              <w:rPr>
                <w:rFonts w:ascii="Times New Roman" w:eastAsia="Times New Roman" w:hAnsi="Times New Roman" w:cs="Times New Roman"/>
                <w:b/>
                <w:bCs/>
                <w:sz w:val="24"/>
                <w:szCs w:val="24"/>
              </w:rPr>
            </w:pPr>
          </w:p>
          <w:p w:rsidR="009454FA" w:rsidRPr="009B1970" w:rsidRDefault="009454FA" w:rsidP="000900A3">
            <w:pPr>
              <w:spacing w:line="240" w:lineRule="auto"/>
              <w:jc w:val="center"/>
              <w:rPr>
                <w:rFonts w:ascii="Times New Roman" w:eastAsia="Times New Roman" w:hAnsi="Times New Roman" w:cs="Times New Roman"/>
                <w:b/>
                <w:bCs/>
                <w:sz w:val="24"/>
                <w:szCs w:val="24"/>
              </w:rPr>
            </w:pPr>
          </w:p>
          <w:p w:rsidR="009454FA" w:rsidRPr="009B1970" w:rsidRDefault="009454FA" w:rsidP="000900A3">
            <w:pPr>
              <w:spacing w:line="240" w:lineRule="auto"/>
              <w:jc w:val="center"/>
              <w:rPr>
                <w:rFonts w:ascii="Times New Roman" w:eastAsia="Times New Roman" w:hAnsi="Times New Roman" w:cs="Times New Roman"/>
                <w:b/>
                <w:bCs/>
                <w:sz w:val="24"/>
                <w:szCs w:val="24"/>
              </w:rPr>
            </w:pPr>
            <w:r w:rsidRPr="009B1970">
              <w:rPr>
                <w:rFonts w:ascii="Times New Roman" w:eastAsia="Times New Roman" w:hAnsi="Times New Roman" w:cs="Times New Roman"/>
                <w:b/>
                <w:bCs/>
                <w:sz w:val="24"/>
                <w:szCs w:val="24"/>
              </w:rPr>
              <w:t xml:space="preserve">Социальный </w:t>
            </w:r>
          </w:p>
          <w:p w:rsidR="009454FA" w:rsidRPr="009B1970" w:rsidRDefault="009454FA" w:rsidP="000900A3">
            <w:pPr>
              <w:spacing w:line="240" w:lineRule="auto"/>
              <w:jc w:val="center"/>
              <w:rPr>
                <w:rFonts w:ascii="Times New Roman" w:eastAsia="Times New Roman" w:hAnsi="Times New Roman" w:cs="Times New Roman"/>
                <w:b/>
                <w:bCs/>
                <w:sz w:val="24"/>
                <w:szCs w:val="24"/>
              </w:rPr>
            </w:pPr>
            <w:r w:rsidRPr="009B1970">
              <w:rPr>
                <w:rFonts w:ascii="Times New Roman" w:eastAsia="Times New Roman" w:hAnsi="Times New Roman" w:cs="Times New Roman"/>
                <w:b/>
                <w:bCs/>
                <w:sz w:val="24"/>
                <w:szCs w:val="24"/>
              </w:rPr>
              <w:t xml:space="preserve">состав и </w:t>
            </w:r>
            <w:r w:rsidRPr="009B1970">
              <w:rPr>
                <w:rFonts w:ascii="Times New Roman" w:eastAsia="Times New Roman" w:hAnsi="Times New Roman" w:cs="Times New Roman"/>
                <w:b/>
                <w:bCs/>
                <w:sz w:val="24"/>
                <w:szCs w:val="24"/>
              </w:rPr>
              <w:lastRenderedPageBreak/>
              <w:t>экономическое положение семей уч-ся</w:t>
            </w:r>
          </w:p>
        </w:tc>
        <w:tc>
          <w:tcPr>
            <w:tcW w:w="2409" w:type="dxa"/>
          </w:tcPr>
          <w:p w:rsidR="009454FA" w:rsidRPr="009B1970" w:rsidRDefault="009454FA" w:rsidP="000900A3">
            <w:pPr>
              <w:spacing w:line="240" w:lineRule="auto"/>
              <w:ind w:right="210"/>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lastRenderedPageBreak/>
              <w:t>На территории села находятся учреждения культуры: ВММЗ В.М. Шукшина, культурно-досуговый центр «Катунь», библиотека, ДШИ.</w:t>
            </w:r>
          </w:p>
          <w:p w:rsidR="009454FA" w:rsidRPr="009B1970" w:rsidRDefault="009454FA" w:rsidP="000900A3">
            <w:pPr>
              <w:spacing w:line="240" w:lineRule="auto"/>
              <w:ind w:right="210"/>
              <w:jc w:val="both"/>
              <w:rPr>
                <w:rFonts w:ascii="Times New Roman" w:hAnsi="Times New Roman" w:cs="Times New Roman"/>
                <w:sz w:val="24"/>
                <w:szCs w:val="24"/>
              </w:rPr>
            </w:pPr>
            <w:r w:rsidRPr="009B1970">
              <w:rPr>
                <w:rFonts w:ascii="Times New Roman" w:eastAsia="Times New Roman" w:hAnsi="Times New Roman" w:cs="Times New Roman"/>
                <w:sz w:val="24"/>
                <w:szCs w:val="24"/>
              </w:rPr>
              <w:t>Средний уровень образования и относительно высокий уровень занятости населения.</w:t>
            </w:r>
          </w:p>
          <w:p w:rsidR="009454FA" w:rsidRPr="009B1970" w:rsidRDefault="009454FA" w:rsidP="000900A3">
            <w:pPr>
              <w:spacing w:line="240" w:lineRule="auto"/>
              <w:ind w:right="210"/>
              <w:jc w:val="both"/>
              <w:rPr>
                <w:rFonts w:ascii="Times New Roman" w:eastAsia="Times New Roman" w:hAnsi="Times New Roman" w:cs="Times New Roman"/>
                <w:sz w:val="24"/>
                <w:szCs w:val="24"/>
              </w:rPr>
            </w:pPr>
            <w:r w:rsidRPr="009B1970">
              <w:rPr>
                <w:rFonts w:ascii="Times New Roman" w:hAnsi="Times New Roman" w:cs="Times New Roman"/>
                <w:sz w:val="24"/>
                <w:szCs w:val="24"/>
              </w:rPr>
              <w:t xml:space="preserve">Организация </w:t>
            </w:r>
            <w:r w:rsidRPr="009B1970">
              <w:rPr>
                <w:rFonts w:ascii="Times New Roman" w:hAnsi="Times New Roman" w:cs="Times New Roman"/>
                <w:sz w:val="24"/>
                <w:szCs w:val="24"/>
              </w:rPr>
              <w:lastRenderedPageBreak/>
              <w:t xml:space="preserve">совместных мероприятий </w:t>
            </w:r>
          </w:p>
        </w:tc>
        <w:tc>
          <w:tcPr>
            <w:tcW w:w="2268" w:type="dxa"/>
          </w:tcPr>
          <w:p w:rsidR="009454FA" w:rsidRPr="009B1970" w:rsidRDefault="009454FA" w:rsidP="000900A3">
            <w:pPr>
              <w:spacing w:line="240" w:lineRule="auto"/>
              <w:ind w:left="24" w:right="168"/>
              <w:jc w:val="both"/>
              <w:rPr>
                <w:rFonts w:ascii="Times New Roman" w:eastAsia="Times New Roman" w:hAnsi="Times New Roman" w:cs="Times New Roman"/>
                <w:sz w:val="24"/>
                <w:szCs w:val="24"/>
              </w:rPr>
            </w:pPr>
            <w:r w:rsidRPr="009B1970">
              <w:rPr>
                <w:rFonts w:ascii="Times New Roman" w:hAnsi="Times New Roman" w:cs="Times New Roman"/>
                <w:sz w:val="24"/>
                <w:szCs w:val="24"/>
              </w:rPr>
              <w:lastRenderedPageBreak/>
              <w:t>Организация совместных мероприятий часто носит фрагментарный характер и не имеет стратегических показателей.</w:t>
            </w:r>
          </w:p>
          <w:p w:rsidR="009454FA" w:rsidRPr="009B1970" w:rsidRDefault="009454FA" w:rsidP="000900A3">
            <w:pPr>
              <w:spacing w:line="240" w:lineRule="auto"/>
              <w:ind w:left="24" w:right="168"/>
              <w:jc w:val="both"/>
              <w:rPr>
                <w:rFonts w:ascii="Times New Roman" w:eastAsia="Times New Roman" w:hAnsi="Times New Roman" w:cs="Times New Roman"/>
                <w:sz w:val="24"/>
                <w:szCs w:val="24"/>
              </w:rPr>
            </w:pPr>
          </w:p>
          <w:p w:rsidR="009454FA" w:rsidRPr="009B1970" w:rsidRDefault="009454FA" w:rsidP="000900A3">
            <w:pPr>
              <w:spacing w:line="240" w:lineRule="auto"/>
              <w:ind w:left="24" w:right="168"/>
              <w:jc w:val="both"/>
              <w:rPr>
                <w:rFonts w:ascii="Times New Roman" w:eastAsia="Times New Roman" w:hAnsi="Times New Roman" w:cs="Times New Roman"/>
                <w:sz w:val="24"/>
                <w:szCs w:val="24"/>
              </w:rPr>
            </w:pPr>
          </w:p>
          <w:p w:rsidR="009454FA" w:rsidRPr="009B1970" w:rsidRDefault="009454FA" w:rsidP="000900A3">
            <w:pPr>
              <w:spacing w:line="240" w:lineRule="auto"/>
              <w:ind w:left="24" w:right="168"/>
              <w:jc w:val="both"/>
              <w:rPr>
                <w:rFonts w:ascii="Times New Roman" w:eastAsia="Times New Roman" w:hAnsi="Times New Roman" w:cs="Times New Roman"/>
                <w:sz w:val="24"/>
                <w:szCs w:val="24"/>
              </w:rPr>
            </w:pPr>
          </w:p>
          <w:p w:rsidR="009454FA" w:rsidRPr="009B1970" w:rsidRDefault="009454FA" w:rsidP="000900A3">
            <w:pPr>
              <w:spacing w:line="240" w:lineRule="auto"/>
              <w:ind w:left="24" w:right="168"/>
              <w:jc w:val="both"/>
              <w:rPr>
                <w:rFonts w:ascii="Times New Roman" w:eastAsia="Times New Roman" w:hAnsi="Times New Roman" w:cs="Times New Roman"/>
                <w:sz w:val="24"/>
                <w:szCs w:val="24"/>
              </w:rPr>
            </w:pPr>
          </w:p>
          <w:p w:rsidR="009454FA" w:rsidRPr="009B1970" w:rsidRDefault="009454FA" w:rsidP="000900A3">
            <w:pPr>
              <w:spacing w:line="240" w:lineRule="auto"/>
              <w:ind w:left="24" w:right="113"/>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Низкий </w:t>
            </w:r>
            <w:r w:rsidRPr="009B1970">
              <w:rPr>
                <w:rFonts w:ascii="Times New Roman" w:eastAsia="Times New Roman" w:hAnsi="Times New Roman" w:cs="Times New Roman"/>
                <w:sz w:val="24"/>
                <w:szCs w:val="24"/>
              </w:rPr>
              <w:lastRenderedPageBreak/>
              <w:t>прожиточный уровень.</w:t>
            </w:r>
          </w:p>
        </w:tc>
        <w:tc>
          <w:tcPr>
            <w:tcW w:w="2268" w:type="dxa"/>
          </w:tcPr>
          <w:p w:rsidR="009454FA" w:rsidRPr="009B1970" w:rsidRDefault="009454FA" w:rsidP="000900A3">
            <w:pPr>
              <w:spacing w:line="240" w:lineRule="auto"/>
              <w:ind w:left="80" w:right="168"/>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lastRenderedPageBreak/>
              <w:t>Отсутствие системного подхода в планировании совместной деятельности с учреждениями культуры и дополнительного образования.</w:t>
            </w:r>
          </w:p>
          <w:p w:rsidR="009454FA" w:rsidRPr="009B1970" w:rsidRDefault="009454FA" w:rsidP="000900A3">
            <w:pPr>
              <w:spacing w:line="240" w:lineRule="auto"/>
              <w:ind w:left="80"/>
              <w:jc w:val="both"/>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Недостаточный уровень поддержки детей из малообеспеченных и многодетных </w:t>
            </w:r>
            <w:r w:rsidRPr="009B1970">
              <w:rPr>
                <w:rFonts w:ascii="Times New Roman" w:eastAsia="Times New Roman" w:hAnsi="Times New Roman" w:cs="Times New Roman"/>
                <w:sz w:val="24"/>
                <w:szCs w:val="24"/>
              </w:rPr>
              <w:lastRenderedPageBreak/>
              <w:t>семей.</w:t>
            </w:r>
          </w:p>
        </w:tc>
        <w:tc>
          <w:tcPr>
            <w:tcW w:w="2268" w:type="dxa"/>
          </w:tcPr>
          <w:p w:rsidR="00095803" w:rsidRDefault="00095803"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Разработка и реализация  комплексных мероприятий с социумом села, его культурными центрами.</w:t>
            </w:r>
          </w:p>
          <w:p w:rsidR="00095803" w:rsidRDefault="00095803" w:rsidP="00095803">
            <w:pPr>
              <w:rPr>
                <w:rFonts w:ascii="Times New Roman" w:eastAsia="Times New Roman" w:hAnsi="Times New Roman" w:cs="Times New Roman"/>
                <w:sz w:val="24"/>
                <w:szCs w:val="24"/>
              </w:rPr>
            </w:pPr>
          </w:p>
          <w:p w:rsidR="009454FA" w:rsidRDefault="009454FA" w:rsidP="00095803">
            <w:pPr>
              <w:rPr>
                <w:rFonts w:ascii="Times New Roman" w:eastAsia="Times New Roman" w:hAnsi="Times New Roman" w:cs="Times New Roman"/>
                <w:sz w:val="24"/>
                <w:szCs w:val="24"/>
              </w:rPr>
            </w:pPr>
          </w:p>
          <w:p w:rsidR="00095803" w:rsidRDefault="00095803" w:rsidP="00095803">
            <w:pPr>
              <w:rPr>
                <w:rFonts w:ascii="Times New Roman" w:eastAsia="Times New Roman" w:hAnsi="Times New Roman" w:cs="Times New Roman"/>
                <w:sz w:val="24"/>
                <w:szCs w:val="24"/>
              </w:rPr>
            </w:pPr>
          </w:p>
          <w:p w:rsidR="00095803" w:rsidRPr="00095803" w:rsidRDefault="00095803" w:rsidP="000958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Планомерная работа школы с организациями села в поддержку </w:t>
            </w:r>
            <w:r>
              <w:rPr>
                <w:rFonts w:ascii="Times New Roman" w:eastAsia="Times New Roman" w:hAnsi="Times New Roman" w:cs="Times New Roman"/>
                <w:sz w:val="24"/>
                <w:szCs w:val="24"/>
              </w:rPr>
              <w:lastRenderedPageBreak/>
              <w:t>обучающихся из  семей с низким прожиточным минимум.</w:t>
            </w:r>
          </w:p>
        </w:tc>
        <w:tc>
          <w:tcPr>
            <w:tcW w:w="2268" w:type="dxa"/>
          </w:tcPr>
          <w:p w:rsidR="00095803" w:rsidRDefault="00095803"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Отсутствие единой системы работы организаций села.</w:t>
            </w:r>
          </w:p>
          <w:p w:rsidR="00095803" w:rsidRPr="00095803" w:rsidRDefault="00095803" w:rsidP="00095803">
            <w:pPr>
              <w:rPr>
                <w:rFonts w:ascii="Times New Roman" w:eastAsia="Times New Roman" w:hAnsi="Times New Roman" w:cs="Times New Roman"/>
                <w:sz w:val="24"/>
                <w:szCs w:val="24"/>
              </w:rPr>
            </w:pPr>
          </w:p>
          <w:p w:rsidR="00095803" w:rsidRPr="00095803" w:rsidRDefault="00095803" w:rsidP="00095803">
            <w:pPr>
              <w:rPr>
                <w:rFonts w:ascii="Times New Roman" w:eastAsia="Times New Roman" w:hAnsi="Times New Roman" w:cs="Times New Roman"/>
                <w:sz w:val="24"/>
                <w:szCs w:val="24"/>
              </w:rPr>
            </w:pPr>
          </w:p>
          <w:p w:rsidR="00095803" w:rsidRPr="00095803" w:rsidRDefault="00095803" w:rsidP="00095803">
            <w:pPr>
              <w:rPr>
                <w:rFonts w:ascii="Times New Roman" w:eastAsia="Times New Roman" w:hAnsi="Times New Roman" w:cs="Times New Roman"/>
                <w:sz w:val="24"/>
                <w:szCs w:val="24"/>
              </w:rPr>
            </w:pPr>
          </w:p>
          <w:p w:rsidR="00095803" w:rsidRPr="00095803" w:rsidRDefault="00095803" w:rsidP="00095803">
            <w:pPr>
              <w:rPr>
                <w:rFonts w:ascii="Times New Roman" w:eastAsia="Times New Roman" w:hAnsi="Times New Roman" w:cs="Times New Roman"/>
                <w:sz w:val="24"/>
                <w:szCs w:val="24"/>
              </w:rPr>
            </w:pPr>
          </w:p>
          <w:p w:rsidR="00095803" w:rsidRPr="00095803" w:rsidRDefault="00095803" w:rsidP="00095803">
            <w:pPr>
              <w:rPr>
                <w:rFonts w:ascii="Times New Roman" w:eastAsia="Times New Roman" w:hAnsi="Times New Roman" w:cs="Times New Roman"/>
                <w:sz w:val="24"/>
                <w:szCs w:val="24"/>
              </w:rPr>
            </w:pPr>
          </w:p>
          <w:p w:rsidR="00095803" w:rsidRDefault="00095803" w:rsidP="00095803">
            <w:pPr>
              <w:rPr>
                <w:rFonts w:ascii="Times New Roman" w:eastAsia="Times New Roman" w:hAnsi="Times New Roman" w:cs="Times New Roman"/>
                <w:sz w:val="24"/>
                <w:szCs w:val="24"/>
              </w:rPr>
            </w:pPr>
          </w:p>
          <w:p w:rsidR="009454FA" w:rsidRPr="00095803" w:rsidRDefault="00095803" w:rsidP="000958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Отсутствие </w:t>
            </w:r>
            <w:r>
              <w:rPr>
                <w:rFonts w:ascii="Times New Roman" w:eastAsia="Times New Roman" w:hAnsi="Times New Roman" w:cs="Times New Roman"/>
                <w:sz w:val="24"/>
                <w:szCs w:val="24"/>
              </w:rPr>
              <w:lastRenderedPageBreak/>
              <w:t>финансирование, не желание родителей вести совместную работу.</w:t>
            </w:r>
          </w:p>
        </w:tc>
        <w:tc>
          <w:tcPr>
            <w:tcW w:w="2268" w:type="dxa"/>
          </w:tcPr>
          <w:p w:rsidR="009454FA" w:rsidRPr="009B1970" w:rsidRDefault="00095803"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Инициатива школы в разработке комплексной программы для развитие молодежи.</w:t>
            </w:r>
          </w:p>
        </w:tc>
      </w:tr>
      <w:tr w:rsidR="009454FA" w:rsidRPr="009B1970" w:rsidTr="000900A3">
        <w:trPr>
          <w:trHeight w:val="359"/>
        </w:trPr>
        <w:tc>
          <w:tcPr>
            <w:tcW w:w="15523" w:type="dxa"/>
            <w:gridSpan w:val="7"/>
            <w:shd w:val="clear" w:color="auto" w:fill="C2D69B" w:themeFill="accent3" w:themeFillTint="99"/>
          </w:tcPr>
          <w:p w:rsidR="009454FA" w:rsidRPr="00747370" w:rsidRDefault="009454FA" w:rsidP="000900A3">
            <w:pPr>
              <w:spacing w:line="240" w:lineRule="auto"/>
              <w:ind w:left="80" w:right="1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6.Условия </w:t>
            </w:r>
            <w:r w:rsidRPr="00747370">
              <w:rPr>
                <w:rFonts w:ascii="Times New Roman" w:eastAsia="Times New Roman" w:hAnsi="Times New Roman" w:cs="Times New Roman"/>
                <w:b/>
                <w:sz w:val="24"/>
                <w:szCs w:val="24"/>
              </w:rPr>
              <w:t xml:space="preserve"> самореализация личности с активной гражданской позицией.</w:t>
            </w:r>
          </w:p>
        </w:tc>
      </w:tr>
      <w:tr w:rsidR="009454FA" w:rsidRPr="009B1970" w:rsidTr="000900A3">
        <w:trPr>
          <w:trHeight w:val="359"/>
        </w:trPr>
        <w:tc>
          <w:tcPr>
            <w:tcW w:w="1774" w:type="dxa"/>
          </w:tcPr>
          <w:p w:rsidR="009454FA" w:rsidRPr="009B1970" w:rsidRDefault="00DB30F4" w:rsidP="000900A3">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Самореализация личности с активной гражданской позицией.</w:t>
            </w:r>
          </w:p>
        </w:tc>
        <w:tc>
          <w:tcPr>
            <w:tcW w:w="2409" w:type="dxa"/>
          </w:tcPr>
          <w:p w:rsidR="009454FA" w:rsidRDefault="00095803" w:rsidP="000900A3">
            <w:pPr>
              <w:spacing w:line="240" w:lineRule="auto"/>
              <w:ind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школе действуют традиции самоуправления (Совет школы, совет старшеклассников, общешкольный родительский комитет). </w:t>
            </w:r>
          </w:p>
          <w:p w:rsidR="00DB30F4" w:rsidRDefault="00DB30F4" w:rsidP="000900A3">
            <w:pPr>
              <w:spacing w:line="240" w:lineRule="auto"/>
              <w:ind w:right="210"/>
              <w:jc w:val="both"/>
              <w:rPr>
                <w:rFonts w:ascii="Times New Roman" w:eastAsia="Times New Roman" w:hAnsi="Times New Roman" w:cs="Times New Roman"/>
                <w:sz w:val="24"/>
                <w:szCs w:val="24"/>
              </w:rPr>
            </w:pPr>
          </w:p>
          <w:p w:rsidR="00DB30F4" w:rsidRDefault="00DB30F4" w:rsidP="00DB30F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Разработана программа </w:t>
            </w:r>
            <w:r w:rsidRPr="00D36407">
              <w:rPr>
                <w:rFonts w:ascii="Times New Roman" w:hAnsi="Times New Roman" w:cs="Times New Roman"/>
                <w:sz w:val="24"/>
                <w:szCs w:val="24"/>
              </w:rPr>
              <w:t xml:space="preserve">«Сростинская СОШ им. В.М. Шукшина»: </w:t>
            </w:r>
            <w:r w:rsidRPr="00D36407">
              <w:rPr>
                <w:rFonts w:ascii="Times New Roman" w:hAnsi="Times New Roman" w:cs="Times New Roman"/>
                <w:sz w:val="24"/>
                <w:szCs w:val="24"/>
              </w:rPr>
              <w:lastRenderedPageBreak/>
              <w:t>модель расширения общественного участия в управлении школы.</w:t>
            </w:r>
          </w:p>
          <w:p w:rsidR="00DB30F4" w:rsidRDefault="00DB30F4" w:rsidP="00DB30F4">
            <w:pPr>
              <w:spacing w:after="0" w:line="240" w:lineRule="auto"/>
              <w:rPr>
                <w:rFonts w:ascii="Times New Roman" w:hAnsi="Times New Roman" w:cs="Times New Roman"/>
                <w:sz w:val="24"/>
                <w:szCs w:val="24"/>
              </w:rPr>
            </w:pPr>
          </w:p>
          <w:p w:rsidR="00DB30F4" w:rsidRDefault="00DB30F4" w:rsidP="00DB30F4">
            <w:pPr>
              <w:spacing w:after="0" w:line="240" w:lineRule="auto"/>
              <w:rPr>
                <w:rFonts w:ascii="Times New Roman" w:hAnsi="Times New Roman" w:cs="Times New Roman"/>
                <w:sz w:val="24"/>
                <w:szCs w:val="24"/>
              </w:rPr>
            </w:pPr>
          </w:p>
          <w:p w:rsidR="00DB30F4" w:rsidRDefault="00DB30F4" w:rsidP="00DB30F4">
            <w:pPr>
              <w:spacing w:after="0" w:line="240" w:lineRule="auto"/>
              <w:rPr>
                <w:rFonts w:ascii="Times New Roman" w:hAnsi="Times New Roman" w:cs="Times New Roman"/>
                <w:sz w:val="24"/>
                <w:szCs w:val="24"/>
              </w:rPr>
            </w:pPr>
            <w:r>
              <w:rPr>
                <w:rFonts w:ascii="Times New Roman" w:hAnsi="Times New Roman" w:cs="Times New Roman"/>
                <w:sz w:val="24"/>
                <w:szCs w:val="24"/>
              </w:rPr>
              <w:t>Жизнедеятельность школы богата традициями, имеется положительный опыт вовлечения родителей в образовательный процесс</w:t>
            </w:r>
          </w:p>
          <w:p w:rsidR="00DB30F4" w:rsidRPr="009B1970" w:rsidRDefault="00DB30F4" w:rsidP="000900A3">
            <w:pPr>
              <w:spacing w:line="240" w:lineRule="auto"/>
              <w:ind w:right="210"/>
              <w:jc w:val="both"/>
              <w:rPr>
                <w:rFonts w:ascii="Times New Roman" w:eastAsia="Times New Roman" w:hAnsi="Times New Roman" w:cs="Times New Roman"/>
                <w:sz w:val="24"/>
                <w:szCs w:val="24"/>
              </w:rPr>
            </w:pPr>
          </w:p>
        </w:tc>
        <w:tc>
          <w:tcPr>
            <w:tcW w:w="2268" w:type="dxa"/>
          </w:tcPr>
          <w:p w:rsidR="009454FA" w:rsidRDefault="00095803" w:rsidP="000900A3">
            <w:pPr>
              <w:spacing w:line="240" w:lineRule="auto"/>
              <w:ind w:left="24" w:right="168"/>
              <w:jc w:val="both"/>
              <w:rPr>
                <w:rFonts w:ascii="Times New Roman" w:hAnsi="Times New Roman" w:cs="Times New Roman"/>
                <w:sz w:val="24"/>
                <w:szCs w:val="24"/>
              </w:rPr>
            </w:pPr>
            <w:r>
              <w:rPr>
                <w:rFonts w:ascii="Times New Roman" w:hAnsi="Times New Roman" w:cs="Times New Roman"/>
                <w:sz w:val="24"/>
                <w:szCs w:val="24"/>
              </w:rPr>
              <w:lastRenderedPageBreak/>
              <w:t xml:space="preserve">Недостаточно высокая инициативность, </w:t>
            </w:r>
            <w:r w:rsidR="00DB30F4">
              <w:rPr>
                <w:rFonts w:ascii="Times New Roman" w:hAnsi="Times New Roman" w:cs="Times New Roman"/>
                <w:sz w:val="24"/>
                <w:szCs w:val="24"/>
              </w:rPr>
              <w:t>активность, самостоятельность и ответственность деятельности органов общественного управления.</w:t>
            </w:r>
          </w:p>
          <w:p w:rsidR="00DB30F4" w:rsidRPr="009B1970" w:rsidRDefault="00DB30F4" w:rsidP="000900A3">
            <w:pPr>
              <w:spacing w:line="240" w:lineRule="auto"/>
              <w:ind w:left="24" w:right="168"/>
              <w:jc w:val="both"/>
              <w:rPr>
                <w:rFonts w:ascii="Times New Roman" w:hAnsi="Times New Roman" w:cs="Times New Roman"/>
                <w:sz w:val="24"/>
                <w:szCs w:val="24"/>
              </w:rPr>
            </w:pPr>
            <w:r>
              <w:rPr>
                <w:rFonts w:ascii="Times New Roman" w:hAnsi="Times New Roman" w:cs="Times New Roman"/>
                <w:sz w:val="24"/>
                <w:szCs w:val="24"/>
              </w:rPr>
              <w:t xml:space="preserve">Низкая правовая культура лидеров общественных организаций </w:t>
            </w:r>
            <w:r>
              <w:rPr>
                <w:rFonts w:ascii="Times New Roman" w:hAnsi="Times New Roman" w:cs="Times New Roman"/>
                <w:sz w:val="24"/>
                <w:szCs w:val="24"/>
              </w:rPr>
              <w:lastRenderedPageBreak/>
              <w:t>участников образовательного процесса</w:t>
            </w:r>
          </w:p>
        </w:tc>
        <w:tc>
          <w:tcPr>
            <w:tcW w:w="2268" w:type="dxa"/>
          </w:tcPr>
          <w:p w:rsidR="009454FA" w:rsidRPr="009B1970" w:rsidRDefault="00DB30F4"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Реализация программы </w:t>
            </w:r>
            <w:r w:rsidRPr="00D36407">
              <w:rPr>
                <w:rFonts w:ascii="Times New Roman" w:hAnsi="Times New Roman" w:cs="Times New Roman"/>
                <w:sz w:val="24"/>
                <w:szCs w:val="24"/>
              </w:rPr>
              <w:t>«Сростинская СОШ им. В.М. Шукшина»: модель расширения общественного участия в управлении школы</w:t>
            </w:r>
            <w:r>
              <w:rPr>
                <w:rFonts w:ascii="Times New Roman" w:hAnsi="Times New Roman" w:cs="Times New Roman"/>
                <w:sz w:val="24"/>
                <w:szCs w:val="24"/>
              </w:rPr>
              <w:t xml:space="preserve">» эффективного взаимодействия школы с органами общественного </w:t>
            </w:r>
            <w:r>
              <w:rPr>
                <w:rFonts w:ascii="Times New Roman" w:hAnsi="Times New Roman" w:cs="Times New Roman"/>
                <w:sz w:val="24"/>
                <w:szCs w:val="24"/>
              </w:rPr>
              <w:lastRenderedPageBreak/>
              <w:t>управления.</w:t>
            </w:r>
          </w:p>
        </w:tc>
        <w:tc>
          <w:tcPr>
            <w:tcW w:w="2268" w:type="dxa"/>
          </w:tcPr>
          <w:p w:rsidR="009454FA" w:rsidRDefault="00DB30F4"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Около 30% родителей учащихся желают оказать влияние на образовательный процесс в школе.</w:t>
            </w:r>
          </w:p>
          <w:p w:rsidR="00DB30F4" w:rsidRDefault="00DB30F4" w:rsidP="000900A3">
            <w:pPr>
              <w:spacing w:line="240" w:lineRule="auto"/>
              <w:ind w:left="80" w:right="168"/>
              <w:jc w:val="both"/>
              <w:rPr>
                <w:rFonts w:ascii="Times New Roman" w:eastAsia="Times New Roman" w:hAnsi="Times New Roman" w:cs="Times New Roman"/>
                <w:sz w:val="24"/>
                <w:szCs w:val="24"/>
              </w:rPr>
            </w:pPr>
          </w:p>
          <w:p w:rsidR="00DB30F4" w:rsidRDefault="00DB30F4" w:rsidP="000900A3">
            <w:pPr>
              <w:spacing w:line="240" w:lineRule="auto"/>
              <w:ind w:left="80" w:right="168"/>
              <w:jc w:val="both"/>
              <w:rPr>
                <w:rFonts w:ascii="Times New Roman" w:eastAsia="Times New Roman" w:hAnsi="Times New Roman" w:cs="Times New Roman"/>
                <w:sz w:val="24"/>
                <w:szCs w:val="24"/>
              </w:rPr>
            </w:pPr>
          </w:p>
          <w:p w:rsidR="00DB30F4" w:rsidRDefault="00DB30F4" w:rsidP="000900A3">
            <w:pPr>
              <w:spacing w:line="240" w:lineRule="auto"/>
              <w:ind w:left="80" w:right="168"/>
              <w:jc w:val="both"/>
              <w:rPr>
                <w:rFonts w:ascii="Times New Roman" w:eastAsia="Times New Roman" w:hAnsi="Times New Roman" w:cs="Times New Roman"/>
                <w:sz w:val="24"/>
                <w:szCs w:val="24"/>
              </w:rPr>
            </w:pPr>
          </w:p>
          <w:p w:rsidR="00DB30F4" w:rsidRDefault="00DB30F4" w:rsidP="000900A3">
            <w:pPr>
              <w:spacing w:line="240" w:lineRule="auto"/>
              <w:ind w:left="80" w:right="168"/>
              <w:jc w:val="both"/>
              <w:rPr>
                <w:rFonts w:ascii="Times New Roman" w:eastAsia="Times New Roman" w:hAnsi="Times New Roman" w:cs="Times New Roman"/>
                <w:sz w:val="24"/>
                <w:szCs w:val="24"/>
              </w:rPr>
            </w:pPr>
          </w:p>
          <w:p w:rsidR="00DB30F4" w:rsidRDefault="00DB30F4" w:rsidP="000900A3">
            <w:pPr>
              <w:spacing w:line="240" w:lineRule="auto"/>
              <w:ind w:left="80" w:right="168"/>
              <w:jc w:val="both"/>
              <w:rPr>
                <w:rFonts w:ascii="Times New Roman" w:eastAsia="Times New Roman" w:hAnsi="Times New Roman" w:cs="Times New Roman"/>
                <w:sz w:val="24"/>
                <w:szCs w:val="24"/>
              </w:rPr>
            </w:pPr>
          </w:p>
          <w:p w:rsidR="00DB30F4" w:rsidRPr="009B1970" w:rsidRDefault="00DB30F4"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детских и молодежных организаций муниципального и регионального уровней.</w:t>
            </w:r>
          </w:p>
        </w:tc>
        <w:tc>
          <w:tcPr>
            <w:tcW w:w="2268" w:type="dxa"/>
          </w:tcPr>
          <w:p w:rsidR="009454FA" w:rsidRPr="009B1970" w:rsidRDefault="00DB30F4"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Отсутствие законодательной ответственности органов общественного управления школы.</w:t>
            </w:r>
          </w:p>
        </w:tc>
        <w:tc>
          <w:tcPr>
            <w:tcW w:w="2268" w:type="dxa"/>
          </w:tcPr>
          <w:p w:rsidR="009454FA" w:rsidRPr="009B1970" w:rsidRDefault="00DB30F4"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локальных нормативных актов школы, регламентирующих полномочия и ответственность сторон во взаимодействии школы с общественностью (положения, договоры и пр.)</w:t>
            </w:r>
          </w:p>
        </w:tc>
      </w:tr>
      <w:tr w:rsidR="009454FA" w:rsidRPr="009B1970" w:rsidTr="0042210A">
        <w:trPr>
          <w:trHeight w:val="416"/>
        </w:trPr>
        <w:tc>
          <w:tcPr>
            <w:tcW w:w="1774" w:type="dxa"/>
          </w:tcPr>
          <w:p w:rsidR="009454FA" w:rsidRPr="00DE30A3" w:rsidRDefault="009454FA" w:rsidP="000900A3">
            <w:pPr>
              <w:spacing w:after="0" w:line="240" w:lineRule="auto"/>
              <w:rPr>
                <w:rFonts w:ascii="Times New Roman" w:eastAsia="Times New Roman" w:hAnsi="Times New Roman" w:cs="Times New Roman"/>
                <w:bCs/>
                <w:sz w:val="24"/>
                <w:szCs w:val="24"/>
              </w:rPr>
            </w:pPr>
            <w:r w:rsidRPr="00DE30A3">
              <w:rPr>
                <w:rFonts w:ascii="Times New Roman" w:hAnsi="Times New Roman" w:cs="Times New Roman"/>
                <w:bCs/>
                <w:iCs/>
                <w:color w:val="000000"/>
                <w:sz w:val="24"/>
                <w:szCs w:val="24"/>
                <w:shd w:val="clear" w:color="auto" w:fill="FFFFFF"/>
              </w:rPr>
              <w:t>Совместная деятельность с субъектами социума и родителями</w:t>
            </w:r>
          </w:p>
        </w:tc>
        <w:tc>
          <w:tcPr>
            <w:tcW w:w="2409" w:type="dxa"/>
          </w:tcPr>
          <w:p w:rsidR="009454FA" w:rsidRPr="0017675F" w:rsidRDefault="009454FA" w:rsidP="000900A3">
            <w:pPr>
              <w:spacing w:after="0" w:line="240" w:lineRule="auto"/>
              <w:ind w:right="210"/>
              <w:jc w:val="both"/>
              <w:rPr>
                <w:rFonts w:ascii="Times New Roman" w:hAnsi="Times New Roman" w:cs="Times New Roman"/>
                <w:color w:val="000000"/>
                <w:sz w:val="24"/>
                <w:szCs w:val="24"/>
                <w:shd w:val="clear" w:color="auto" w:fill="FFFFFF"/>
              </w:rPr>
            </w:pPr>
            <w:r w:rsidRPr="0017675F">
              <w:rPr>
                <w:rFonts w:ascii="Times New Roman" w:hAnsi="Times New Roman" w:cs="Times New Roman"/>
                <w:color w:val="000000"/>
                <w:sz w:val="24"/>
                <w:szCs w:val="24"/>
                <w:shd w:val="clear" w:color="auto" w:fill="FFFFFF"/>
              </w:rPr>
              <w:t xml:space="preserve">родители участвуют в традиционных мероприятиях и подготовке к ним, хорошая посещаемость родительских собраний в части классов, классные руководители ведут адресную работу с родителями, соблюдается преемственность в классном </w:t>
            </w:r>
            <w:r w:rsidRPr="0017675F">
              <w:rPr>
                <w:rFonts w:ascii="Times New Roman" w:hAnsi="Times New Roman" w:cs="Times New Roman"/>
                <w:color w:val="000000"/>
                <w:sz w:val="24"/>
                <w:szCs w:val="24"/>
                <w:shd w:val="clear" w:color="auto" w:fill="FFFFFF"/>
              </w:rPr>
              <w:lastRenderedPageBreak/>
              <w:t>руководстве,</w:t>
            </w:r>
          </w:p>
          <w:p w:rsidR="009454FA" w:rsidRPr="009B1970" w:rsidRDefault="009454FA" w:rsidP="000900A3">
            <w:pPr>
              <w:spacing w:after="0" w:line="240" w:lineRule="auto"/>
              <w:ind w:right="210"/>
              <w:jc w:val="both"/>
              <w:rPr>
                <w:rFonts w:ascii="Times New Roman" w:eastAsia="Times New Roman" w:hAnsi="Times New Roman" w:cs="Times New Roman"/>
                <w:sz w:val="24"/>
                <w:szCs w:val="24"/>
              </w:rPr>
            </w:pPr>
          </w:p>
        </w:tc>
        <w:tc>
          <w:tcPr>
            <w:tcW w:w="2268" w:type="dxa"/>
          </w:tcPr>
          <w:p w:rsidR="009454FA" w:rsidRPr="0017675F" w:rsidRDefault="009454FA" w:rsidP="000900A3">
            <w:pPr>
              <w:spacing w:after="0" w:line="240" w:lineRule="auto"/>
              <w:ind w:left="24" w:right="168"/>
              <w:jc w:val="both"/>
              <w:rPr>
                <w:rFonts w:ascii="Times New Roman" w:hAnsi="Times New Roman" w:cs="Times New Roman"/>
                <w:sz w:val="24"/>
                <w:szCs w:val="24"/>
              </w:rPr>
            </w:pPr>
            <w:r w:rsidRPr="0017675F">
              <w:rPr>
                <w:rStyle w:val="submenu-table"/>
                <w:rFonts w:ascii="Times New Roman" w:hAnsi="Times New Roman" w:cs="Times New Roman"/>
                <w:color w:val="000000"/>
                <w:sz w:val="24"/>
                <w:szCs w:val="24"/>
                <w:shd w:val="clear" w:color="auto" w:fill="FFFFFF"/>
              </w:rPr>
              <w:lastRenderedPageBreak/>
              <w:t xml:space="preserve">Мало </w:t>
            </w:r>
            <w:r w:rsidRPr="0017675F">
              <w:rPr>
                <w:rFonts w:ascii="Times New Roman" w:hAnsi="Times New Roman" w:cs="Times New Roman"/>
                <w:color w:val="000000"/>
                <w:sz w:val="24"/>
                <w:szCs w:val="24"/>
                <w:shd w:val="clear" w:color="auto" w:fill="FFFFFF"/>
              </w:rPr>
              <w:t>мероприятий, объединяющих родителей, учителей и детей, часть родителей работает по сменам – низкая посещаемость ими родительских собраний</w:t>
            </w:r>
          </w:p>
        </w:tc>
        <w:tc>
          <w:tcPr>
            <w:tcW w:w="2268" w:type="dxa"/>
          </w:tcPr>
          <w:p w:rsidR="009454FA" w:rsidRPr="009B1970" w:rsidRDefault="00DF5731"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программы </w:t>
            </w:r>
            <w:r w:rsidRPr="00D36407">
              <w:rPr>
                <w:rFonts w:ascii="Times New Roman" w:hAnsi="Times New Roman" w:cs="Times New Roman"/>
                <w:sz w:val="24"/>
                <w:szCs w:val="24"/>
              </w:rPr>
              <w:t>«Сростинская СОШ им. В.М. Шукшина»: модель расширения общественного участия в управлении школы</w:t>
            </w:r>
            <w:r>
              <w:rPr>
                <w:rFonts w:ascii="Times New Roman" w:hAnsi="Times New Roman" w:cs="Times New Roman"/>
                <w:sz w:val="24"/>
                <w:szCs w:val="24"/>
              </w:rPr>
              <w:t xml:space="preserve">» эффективного взаимодействия школы с органами общественного </w:t>
            </w:r>
            <w:r>
              <w:rPr>
                <w:rFonts w:ascii="Times New Roman" w:hAnsi="Times New Roman" w:cs="Times New Roman"/>
                <w:sz w:val="24"/>
                <w:szCs w:val="24"/>
              </w:rPr>
              <w:lastRenderedPageBreak/>
              <w:t>управления.</w:t>
            </w:r>
          </w:p>
        </w:tc>
        <w:tc>
          <w:tcPr>
            <w:tcW w:w="2268" w:type="dxa"/>
          </w:tcPr>
          <w:p w:rsidR="009454FA" w:rsidRPr="009B1970" w:rsidRDefault="00DF5731"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Возрос процент участие родителей в общественной жизни класса, школы.</w:t>
            </w:r>
          </w:p>
        </w:tc>
        <w:tc>
          <w:tcPr>
            <w:tcW w:w="2268" w:type="dxa"/>
          </w:tcPr>
          <w:p w:rsidR="009454FA" w:rsidRPr="009B1970" w:rsidRDefault="00DF5731"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Занятость родителей,  отсутствие свободного времени как у педагогов так и у родителей. Перегрузка  обучающихся и педагогов за счет не слаженной системы работы социума села.</w:t>
            </w:r>
          </w:p>
        </w:tc>
        <w:tc>
          <w:tcPr>
            <w:tcW w:w="2268" w:type="dxa"/>
          </w:tcPr>
          <w:p w:rsidR="009454FA" w:rsidRPr="009B1970" w:rsidRDefault="00DF5731" w:rsidP="000900A3">
            <w:pPr>
              <w:spacing w:line="240" w:lineRule="auto"/>
              <w:ind w:left="80" w:right="1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адаптивных моделей и программ.</w:t>
            </w:r>
          </w:p>
        </w:tc>
      </w:tr>
      <w:tr w:rsidR="009454FA" w:rsidRPr="005C578F" w:rsidTr="000900A3">
        <w:trPr>
          <w:trHeight w:val="314"/>
        </w:trPr>
        <w:tc>
          <w:tcPr>
            <w:tcW w:w="15523" w:type="dxa"/>
            <w:gridSpan w:val="7"/>
            <w:shd w:val="clear" w:color="auto" w:fill="C2D69B" w:themeFill="accent3" w:themeFillTint="99"/>
          </w:tcPr>
          <w:p w:rsidR="009454FA" w:rsidRPr="009B1970" w:rsidRDefault="009454FA" w:rsidP="000900A3">
            <w:pPr>
              <w:shd w:val="clear" w:color="auto" w:fill="FFFFFF"/>
              <w:spacing w:line="240" w:lineRule="auto"/>
              <w:ind w:right="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Кадровые  и материально-технические условия</w:t>
            </w:r>
          </w:p>
        </w:tc>
      </w:tr>
      <w:tr w:rsidR="009454FA" w:rsidRPr="005C578F" w:rsidTr="000900A3">
        <w:trPr>
          <w:trHeight w:val="843"/>
        </w:trPr>
        <w:tc>
          <w:tcPr>
            <w:tcW w:w="1774" w:type="dxa"/>
          </w:tcPr>
          <w:p w:rsidR="009454FA" w:rsidRPr="009B1970" w:rsidRDefault="009454FA" w:rsidP="000900A3">
            <w:pPr>
              <w:spacing w:after="0" w:line="240" w:lineRule="auto"/>
              <w:jc w:val="center"/>
              <w:rPr>
                <w:rFonts w:ascii="Times New Roman" w:eastAsia="Times New Roman" w:hAnsi="Times New Roman" w:cs="Times New Roman"/>
                <w:b/>
                <w:bCs/>
                <w:sz w:val="24"/>
                <w:szCs w:val="24"/>
              </w:rPr>
            </w:pPr>
            <w:r w:rsidRPr="009B1970">
              <w:rPr>
                <w:rFonts w:ascii="Times New Roman" w:eastAsia="Times New Roman" w:hAnsi="Times New Roman" w:cs="Times New Roman"/>
                <w:b/>
                <w:bCs/>
                <w:sz w:val="24"/>
                <w:szCs w:val="24"/>
              </w:rPr>
              <w:t xml:space="preserve">Кадровые </w:t>
            </w:r>
          </w:p>
        </w:tc>
        <w:tc>
          <w:tcPr>
            <w:tcW w:w="2409" w:type="dxa"/>
          </w:tcPr>
          <w:p w:rsidR="009454FA" w:rsidRPr="009B1970" w:rsidRDefault="009454FA" w:rsidP="000900A3">
            <w:pPr>
              <w:spacing w:after="0"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педагоги имеют достаточный уровень квалификации.</w:t>
            </w:r>
          </w:p>
          <w:p w:rsidR="009454FA" w:rsidRPr="009B1970" w:rsidRDefault="009454FA" w:rsidP="000900A3">
            <w:pPr>
              <w:spacing w:after="0"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Создана нормативно-правовая база, обеспечивающая оценку качества работы сотрудников школы и формы стимулирующего поощрения.</w:t>
            </w:r>
          </w:p>
          <w:p w:rsidR="009454FA" w:rsidRPr="009B1970" w:rsidRDefault="009454FA" w:rsidP="000900A3">
            <w:pPr>
              <w:spacing w:after="0"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Остается стабильной доля учителей участвующих в профессиональных конкурсах, конференциях, семинарах различного уровня. </w:t>
            </w:r>
          </w:p>
          <w:p w:rsidR="009454FA" w:rsidRPr="009B1970" w:rsidRDefault="009454FA" w:rsidP="000900A3">
            <w:pPr>
              <w:spacing w:after="0"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Администрация школы делегирует полномочия, объективно оценивает результаты работы и оперативно </w:t>
            </w:r>
            <w:r w:rsidRPr="009B1970">
              <w:rPr>
                <w:rFonts w:ascii="Times New Roman" w:eastAsia="Times New Roman" w:hAnsi="Times New Roman" w:cs="Times New Roman"/>
                <w:sz w:val="24"/>
                <w:szCs w:val="24"/>
              </w:rPr>
              <w:lastRenderedPageBreak/>
              <w:t>принимает решения.</w:t>
            </w:r>
          </w:p>
        </w:tc>
        <w:tc>
          <w:tcPr>
            <w:tcW w:w="2268" w:type="dxa"/>
          </w:tcPr>
          <w:p w:rsidR="009454FA" w:rsidRPr="009B1970" w:rsidRDefault="009454FA" w:rsidP="000900A3">
            <w:pPr>
              <w:tabs>
                <w:tab w:val="num" w:pos="24"/>
              </w:tabs>
              <w:spacing w:after="0" w:line="240" w:lineRule="auto"/>
              <w:ind w:left="24"/>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lastRenderedPageBreak/>
              <w:t xml:space="preserve">- не укомплектованность педагогического коллектива. </w:t>
            </w:r>
          </w:p>
          <w:p w:rsidR="009454FA" w:rsidRPr="009B1970" w:rsidRDefault="009454FA" w:rsidP="000900A3">
            <w:pPr>
              <w:tabs>
                <w:tab w:val="num" w:pos="24"/>
              </w:tabs>
              <w:spacing w:after="0" w:line="240" w:lineRule="auto"/>
              <w:ind w:left="24"/>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Средний уровень сформированной готовности к непрерывному процессу образования у педагогов. </w:t>
            </w:r>
          </w:p>
          <w:p w:rsidR="009454FA" w:rsidRPr="009B1970" w:rsidRDefault="009454FA" w:rsidP="000900A3">
            <w:pPr>
              <w:tabs>
                <w:tab w:val="num" w:pos="24"/>
              </w:tabs>
              <w:spacing w:after="0" w:line="240" w:lineRule="auto"/>
              <w:ind w:left="24"/>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Недостаточное использование современных технологий в профессиональной деятельности педагогов.</w:t>
            </w:r>
          </w:p>
          <w:p w:rsidR="009454FA" w:rsidRDefault="009454FA" w:rsidP="000900A3">
            <w:pPr>
              <w:tabs>
                <w:tab w:val="num" w:pos="360"/>
              </w:tabs>
              <w:spacing w:after="0" w:line="240" w:lineRule="auto"/>
              <w:ind w:left="24"/>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Недостаточный уровень компетенций педагогов в применении исследовательской и проектной деятельности.</w:t>
            </w:r>
          </w:p>
          <w:p w:rsidR="009454FA" w:rsidRPr="004B2BBD" w:rsidRDefault="009454FA" w:rsidP="000900A3">
            <w:pPr>
              <w:tabs>
                <w:tab w:val="num" w:pos="360"/>
              </w:tabs>
              <w:spacing w:after="0" w:line="240" w:lineRule="auto"/>
              <w:ind w:left="24"/>
              <w:rPr>
                <w:rFonts w:ascii="Times New Roman" w:eastAsia="Times New Roman" w:hAnsi="Times New Roman" w:cs="Times New Roman"/>
                <w:sz w:val="24"/>
                <w:szCs w:val="24"/>
              </w:rPr>
            </w:pPr>
            <w:r w:rsidRPr="004B2BBD">
              <w:rPr>
                <w:rFonts w:ascii="Times New Roman" w:hAnsi="Times New Roman" w:cs="Times New Roman"/>
                <w:color w:val="333333"/>
                <w:sz w:val="24"/>
                <w:szCs w:val="24"/>
                <w:shd w:val="clear" w:color="auto" w:fill="FFFFFF"/>
              </w:rPr>
              <w:t xml:space="preserve">-трудности координации педагогов, </w:t>
            </w:r>
            <w:r w:rsidRPr="004B2BBD">
              <w:rPr>
                <w:rFonts w:ascii="Times New Roman" w:hAnsi="Times New Roman" w:cs="Times New Roman"/>
                <w:color w:val="333333"/>
                <w:sz w:val="24"/>
                <w:szCs w:val="24"/>
                <w:shd w:val="clear" w:color="auto" w:fill="FFFFFF"/>
              </w:rPr>
              <w:lastRenderedPageBreak/>
              <w:t>занимающихся экспериментальной работой</w:t>
            </w:r>
          </w:p>
          <w:p w:rsidR="009454FA" w:rsidRPr="009B1970" w:rsidRDefault="009454FA" w:rsidP="000900A3">
            <w:pPr>
              <w:tabs>
                <w:tab w:val="num" w:pos="216"/>
              </w:tabs>
              <w:spacing w:after="0" w:line="240" w:lineRule="auto"/>
              <w:ind w:left="24"/>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Отсутствие в школе педагога-психолога.</w:t>
            </w:r>
          </w:p>
        </w:tc>
        <w:tc>
          <w:tcPr>
            <w:tcW w:w="2268" w:type="dxa"/>
          </w:tcPr>
          <w:p w:rsidR="009454FA" w:rsidRDefault="004F292D"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Подготовка педагогов среде своих выпускников и привлечение их для работы в школы. </w:t>
            </w:r>
          </w:p>
          <w:p w:rsidR="004F292D" w:rsidRPr="009B1970" w:rsidRDefault="004F292D"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жилья в сельской местности.</w:t>
            </w:r>
          </w:p>
        </w:tc>
        <w:tc>
          <w:tcPr>
            <w:tcW w:w="2268" w:type="dxa"/>
          </w:tcPr>
          <w:p w:rsidR="009454FA" w:rsidRDefault="004F292D"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кадров среди своих выпускников и привлечение их в школу. </w:t>
            </w: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Pr="009B1970" w:rsidRDefault="004F292D"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Желание педагогов учувствовать в конкурсах. Поддержка родителей в участие в конкурсах детей.</w:t>
            </w:r>
          </w:p>
        </w:tc>
        <w:tc>
          <w:tcPr>
            <w:tcW w:w="2268" w:type="dxa"/>
          </w:tcPr>
          <w:p w:rsidR="004F292D" w:rsidRDefault="004F292D" w:rsidP="004F29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Низкое материальное положение молодых педагогов отсутствие жилья.</w:t>
            </w:r>
            <w:r w:rsidRPr="009B1970">
              <w:rPr>
                <w:rFonts w:ascii="Times New Roman" w:eastAsia="Times New Roman" w:hAnsi="Times New Roman" w:cs="Times New Roman"/>
                <w:sz w:val="24"/>
                <w:szCs w:val="24"/>
              </w:rPr>
              <w:t xml:space="preserve"> </w:t>
            </w: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Pr="009B1970" w:rsidRDefault="004F292D" w:rsidP="004F292D">
            <w:pPr>
              <w:spacing w:after="0"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Неудовлетворенность результатами профессиональной деятельности в части осуществления инновационной деятельности.</w:t>
            </w: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w:t>
            </w:r>
          </w:p>
          <w:p w:rsidR="004F292D" w:rsidRDefault="004F292D" w:rsidP="004F292D">
            <w:pPr>
              <w:spacing w:after="0" w:line="240" w:lineRule="auto"/>
              <w:rPr>
                <w:rFonts w:ascii="Times New Roman" w:eastAsia="Times New Roman" w:hAnsi="Times New Roman" w:cs="Times New Roman"/>
                <w:sz w:val="24"/>
                <w:szCs w:val="24"/>
              </w:rPr>
            </w:pPr>
          </w:p>
          <w:p w:rsidR="004F292D" w:rsidRDefault="004F292D" w:rsidP="004F292D">
            <w:pPr>
              <w:spacing w:after="0" w:line="240" w:lineRule="auto"/>
              <w:rPr>
                <w:rFonts w:ascii="Times New Roman" w:eastAsia="Times New Roman" w:hAnsi="Times New Roman" w:cs="Times New Roman"/>
                <w:sz w:val="24"/>
                <w:szCs w:val="24"/>
              </w:rPr>
            </w:pPr>
          </w:p>
          <w:p w:rsidR="009454FA" w:rsidRPr="009B1970" w:rsidRDefault="004F292D" w:rsidP="004F292D">
            <w:pPr>
              <w:spacing w:after="0"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Недостаточный  уровень психологической </w:t>
            </w:r>
            <w:r w:rsidRPr="009B1970">
              <w:rPr>
                <w:rFonts w:ascii="Times New Roman" w:eastAsia="Times New Roman" w:hAnsi="Times New Roman" w:cs="Times New Roman"/>
                <w:sz w:val="24"/>
                <w:szCs w:val="24"/>
              </w:rPr>
              <w:lastRenderedPageBreak/>
              <w:t>помощи детям в связи с отсутствием специалиста.</w:t>
            </w:r>
          </w:p>
        </w:tc>
        <w:tc>
          <w:tcPr>
            <w:tcW w:w="2268" w:type="dxa"/>
          </w:tcPr>
          <w:p w:rsidR="009454FA" w:rsidRDefault="004F292D"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Воспитание и привлечение собственных кадров за счет стимулирования и поддержки молодых специалистов.</w:t>
            </w: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Default="004F292D" w:rsidP="000900A3">
            <w:pPr>
              <w:spacing w:after="0" w:line="240" w:lineRule="auto"/>
              <w:rPr>
                <w:rFonts w:ascii="Times New Roman" w:eastAsia="Times New Roman" w:hAnsi="Times New Roman" w:cs="Times New Roman"/>
                <w:sz w:val="24"/>
                <w:szCs w:val="24"/>
              </w:rPr>
            </w:pPr>
          </w:p>
          <w:p w:rsidR="004F292D" w:rsidRPr="009B1970" w:rsidRDefault="004F292D" w:rsidP="00090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программы «Одаренные дети». Разработка программы научного общества.</w:t>
            </w:r>
          </w:p>
        </w:tc>
      </w:tr>
      <w:tr w:rsidR="009454FA" w:rsidRPr="00816F97" w:rsidTr="000900A3">
        <w:trPr>
          <w:trHeight w:val="144"/>
        </w:trPr>
        <w:tc>
          <w:tcPr>
            <w:tcW w:w="1774" w:type="dxa"/>
          </w:tcPr>
          <w:p w:rsidR="009454FA" w:rsidRPr="009B1970" w:rsidRDefault="009454FA" w:rsidP="000900A3">
            <w:pPr>
              <w:spacing w:after="0" w:line="240" w:lineRule="auto"/>
              <w:jc w:val="center"/>
              <w:rPr>
                <w:rFonts w:ascii="Times New Roman" w:eastAsia="Times New Roman" w:hAnsi="Times New Roman" w:cs="Times New Roman"/>
                <w:b/>
                <w:bCs/>
                <w:sz w:val="24"/>
                <w:szCs w:val="24"/>
              </w:rPr>
            </w:pPr>
            <w:r w:rsidRPr="009B1970">
              <w:rPr>
                <w:rFonts w:ascii="Times New Roman" w:eastAsia="Times New Roman" w:hAnsi="Times New Roman" w:cs="Times New Roman"/>
                <w:b/>
                <w:bCs/>
                <w:sz w:val="24"/>
                <w:szCs w:val="24"/>
              </w:rPr>
              <w:t>Материально-технические</w:t>
            </w:r>
          </w:p>
        </w:tc>
        <w:tc>
          <w:tcPr>
            <w:tcW w:w="2409" w:type="dxa"/>
          </w:tcPr>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Температурный режим соответствует нормам СанПиНа, работает система холодного водоснабжения и горячего (ч/з бойлеры), система канализации. </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Оборудованы аварийные выходы, имеется необходимое количество средств пожаротушения, подъездных путей к зданию, отвечающих всем требованиям пожарной безопасности.</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Электропроводка здания соответствует </w:t>
            </w:r>
            <w:r w:rsidRPr="009B1970">
              <w:rPr>
                <w:rFonts w:ascii="Times New Roman" w:eastAsia="Times New Roman" w:hAnsi="Times New Roman" w:cs="Times New Roman"/>
                <w:sz w:val="24"/>
                <w:szCs w:val="24"/>
              </w:rPr>
              <w:lastRenderedPageBreak/>
              <w:t xml:space="preserve">современным требованиям безопасности. </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Имеется: </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действующая пожарная сигнализация и автоматическая система оповещения людей при пожаре; </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столовая для приема пищи на 100 посадочных мест с модернизированным оборудованием; </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оснащение классных кабинетов в соответствии с требованиями ФГОС.</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-лингафонный кабинет, лаборатория - физики, химии, биологии.</w:t>
            </w:r>
          </w:p>
          <w:p w:rsidR="009454FA" w:rsidRPr="009B1970" w:rsidRDefault="009454FA" w:rsidP="000900A3">
            <w:pPr>
              <w:spacing w:line="240" w:lineRule="auto"/>
              <w:ind w:right="90"/>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 спортивный зал с оборудованными </w:t>
            </w:r>
            <w:r w:rsidRPr="009B1970">
              <w:rPr>
                <w:rFonts w:ascii="Times New Roman" w:eastAsia="Times New Roman" w:hAnsi="Times New Roman" w:cs="Times New Roman"/>
                <w:sz w:val="24"/>
                <w:szCs w:val="24"/>
              </w:rPr>
              <w:lastRenderedPageBreak/>
              <w:t>раздевалками, душевыми комнатами.</w:t>
            </w:r>
          </w:p>
        </w:tc>
        <w:tc>
          <w:tcPr>
            <w:tcW w:w="2268" w:type="dxa"/>
          </w:tcPr>
          <w:p w:rsidR="009454FA" w:rsidRPr="009B1970" w:rsidRDefault="009454FA" w:rsidP="000900A3">
            <w:pPr>
              <w:spacing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lastRenderedPageBreak/>
              <w:t>- Недостаточное количество кондиционеров.</w:t>
            </w:r>
          </w:p>
          <w:p w:rsidR="009454FA" w:rsidRPr="009B1970" w:rsidRDefault="009454FA" w:rsidP="000900A3">
            <w:pPr>
              <w:spacing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Лестничные пролеты требуют модернизации, не предусмотрены подъемы для детей-инвалидов.</w:t>
            </w:r>
          </w:p>
          <w:p w:rsidR="009454FA" w:rsidRPr="009B1970" w:rsidRDefault="009454FA" w:rsidP="000900A3">
            <w:pPr>
              <w:spacing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недостаточное использование материально-технической базы для проведения уроков.</w:t>
            </w:r>
          </w:p>
          <w:p w:rsidR="009454FA" w:rsidRPr="009B1970" w:rsidRDefault="009454FA" w:rsidP="000900A3">
            <w:pPr>
              <w:spacing w:line="240" w:lineRule="auto"/>
              <w:rPr>
                <w:rFonts w:ascii="Times New Roman" w:eastAsia="Times New Roman" w:hAnsi="Times New Roman" w:cs="Times New Roman"/>
                <w:sz w:val="24"/>
                <w:szCs w:val="24"/>
              </w:rPr>
            </w:pPr>
          </w:p>
        </w:tc>
        <w:tc>
          <w:tcPr>
            <w:tcW w:w="2268" w:type="dxa"/>
          </w:tcPr>
          <w:p w:rsidR="009454FA" w:rsidRDefault="0080314D" w:rsidP="000900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Невозможность реконструкции территории школы. </w:t>
            </w:r>
          </w:p>
          <w:p w:rsidR="0080314D" w:rsidRPr="009B1970" w:rsidRDefault="0080314D" w:rsidP="000900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специалиста координирующего работу ИКТ</w:t>
            </w:r>
          </w:p>
        </w:tc>
        <w:tc>
          <w:tcPr>
            <w:tcW w:w="2268" w:type="dxa"/>
          </w:tcPr>
          <w:p w:rsidR="009454FA" w:rsidRPr="0080314D" w:rsidRDefault="0080314D" w:rsidP="0080314D">
            <w:pPr>
              <w:spacing w:line="240" w:lineRule="auto"/>
              <w:rPr>
                <w:rFonts w:ascii="Times New Roman" w:eastAsia="Times New Roman" w:hAnsi="Times New Roman" w:cs="Times New Roman"/>
                <w:color w:val="000000" w:themeColor="text1"/>
                <w:sz w:val="24"/>
                <w:szCs w:val="24"/>
              </w:rPr>
            </w:pPr>
            <w:r w:rsidRPr="0080314D">
              <w:rPr>
                <w:rFonts w:ascii="Times New Roman" w:eastAsia="Times New Roman" w:hAnsi="Times New Roman" w:cs="Times New Roman"/>
                <w:color w:val="000000" w:themeColor="text1"/>
                <w:sz w:val="24"/>
                <w:szCs w:val="24"/>
              </w:rPr>
              <w:t>Желание работать с новым оборудованием педагогов и обучающихся. Привлечение родителей в работе современных лабораторий.</w:t>
            </w:r>
          </w:p>
        </w:tc>
        <w:tc>
          <w:tcPr>
            <w:tcW w:w="2268" w:type="dxa"/>
          </w:tcPr>
          <w:p w:rsidR="0080314D" w:rsidRPr="009B1970" w:rsidRDefault="0080314D" w:rsidP="0080314D">
            <w:pPr>
              <w:spacing w:line="240" w:lineRule="auto"/>
              <w:rPr>
                <w:rFonts w:ascii="Times New Roman" w:eastAsia="Times New Roman" w:hAnsi="Times New Roman" w:cs="Times New Roman"/>
                <w:sz w:val="24"/>
                <w:szCs w:val="24"/>
              </w:rPr>
            </w:pPr>
            <w:r w:rsidRPr="009B1970">
              <w:rPr>
                <w:rFonts w:ascii="Times New Roman" w:eastAsia="Times New Roman" w:hAnsi="Times New Roman" w:cs="Times New Roman"/>
                <w:sz w:val="24"/>
                <w:szCs w:val="24"/>
              </w:rPr>
              <w:t xml:space="preserve">Отсутствие игровой комнаты. </w:t>
            </w:r>
          </w:p>
          <w:p w:rsidR="009454FA" w:rsidRPr="009B1970" w:rsidRDefault="009454FA" w:rsidP="000900A3">
            <w:pPr>
              <w:spacing w:line="240" w:lineRule="auto"/>
              <w:rPr>
                <w:rFonts w:ascii="Times New Roman" w:eastAsia="Times New Roman" w:hAnsi="Times New Roman" w:cs="Times New Roman"/>
                <w:sz w:val="24"/>
                <w:szCs w:val="24"/>
              </w:rPr>
            </w:pPr>
          </w:p>
        </w:tc>
        <w:tc>
          <w:tcPr>
            <w:tcW w:w="2268" w:type="dxa"/>
          </w:tcPr>
          <w:p w:rsidR="009454FA" w:rsidRPr="009B1970" w:rsidRDefault="0080314D" w:rsidP="000900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программ. Обучение педагогов использования нового оборудование. Максимальное использование оборудование на уроках.</w:t>
            </w:r>
          </w:p>
        </w:tc>
      </w:tr>
      <w:tr w:rsidR="009454FA" w:rsidRPr="005C578F" w:rsidTr="000900A3">
        <w:trPr>
          <w:trHeight w:val="144"/>
        </w:trPr>
        <w:tc>
          <w:tcPr>
            <w:tcW w:w="1774" w:type="dxa"/>
          </w:tcPr>
          <w:p w:rsidR="009454FA" w:rsidRPr="00DE30A3" w:rsidRDefault="009454FA" w:rsidP="000900A3">
            <w:pPr>
              <w:spacing w:after="0" w:line="240" w:lineRule="auto"/>
              <w:jc w:val="center"/>
              <w:rPr>
                <w:rFonts w:ascii="Times New Roman" w:eastAsia="Times New Roman" w:hAnsi="Times New Roman" w:cs="Times New Roman"/>
                <w:b/>
                <w:bCs/>
              </w:rPr>
            </w:pPr>
            <w:r w:rsidRPr="00DE30A3">
              <w:rPr>
                <w:rFonts w:ascii="Times New Roman" w:eastAsia="Times New Roman" w:hAnsi="Times New Roman" w:cs="Times New Roman"/>
                <w:b/>
                <w:bCs/>
              </w:rPr>
              <w:lastRenderedPageBreak/>
              <w:t>Управление</w:t>
            </w:r>
          </w:p>
        </w:tc>
        <w:tc>
          <w:tcPr>
            <w:tcW w:w="2409" w:type="dxa"/>
          </w:tcPr>
          <w:p w:rsidR="009454FA" w:rsidRPr="00DE30A3" w:rsidRDefault="009454FA" w:rsidP="000900A3">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 Управление школой осуществляется на принципах сочетания единоначалия и коллегиальности самоуправления.</w:t>
            </w:r>
          </w:p>
          <w:p w:rsidR="009454FA" w:rsidRPr="00DE30A3" w:rsidRDefault="009454FA" w:rsidP="000900A3">
            <w:pPr>
              <w:spacing w:after="0" w:line="240" w:lineRule="auto"/>
              <w:rPr>
                <w:rFonts w:ascii="Times New Roman" w:eastAsia="Times New Roman" w:hAnsi="Times New Roman" w:cs="Times New Roman"/>
                <w:b/>
                <w:bCs/>
              </w:rPr>
            </w:pPr>
            <w:r w:rsidRPr="00DE30A3">
              <w:rPr>
                <w:rFonts w:ascii="Times New Roman" w:eastAsia="Times New Roman" w:hAnsi="Times New Roman" w:cs="Times New Roman"/>
              </w:rPr>
              <w:t>- Действует ученическое самоуправление.</w:t>
            </w:r>
          </w:p>
          <w:p w:rsidR="009454FA" w:rsidRPr="00DE30A3" w:rsidRDefault="009454FA" w:rsidP="000900A3">
            <w:pPr>
              <w:spacing w:after="0" w:line="240" w:lineRule="auto"/>
              <w:ind w:right="90"/>
              <w:rPr>
                <w:rFonts w:ascii="Times New Roman" w:eastAsia="Times New Roman" w:hAnsi="Times New Roman" w:cs="Times New Roman"/>
              </w:rPr>
            </w:pPr>
            <w:r w:rsidRPr="00DE30A3">
              <w:rPr>
                <w:rFonts w:ascii="Times New Roman" w:eastAsia="Times New Roman" w:hAnsi="Times New Roman" w:cs="Times New Roman"/>
              </w:rPr>
              <w:t>- Школа успешно прошла аттестацию, аккредитацию и лицензирование.</w:t>
            </w:r>
          </w:p>
        </w:tc>
        <w:tc>
          <w:tcPr>
            <w:tcW w:w="2268" w:type="dxa"/>
          </w:tcPr>
          <w:p w:rsidR="009454FA" w:rsidRPr="00DE30A3" w:rsidRDefault="009454FA" w:rsidP="000900A3">
            <w:pPr>
              <w:spacing w:after="0" w:line="240" w:lineRule="auto"/>
              <w:ind w:right="168"/>
              <w:rPr>
                <w:rFonts w:ascii="Times New Roman" w:eastAsia="Times New Roman" w:hAnsi="Times New Roman" w:cs="Times New Roman"/>
              </w:rPr>
            </w:pPr>
            <w:r w:rsidRPr="00DE30A3">
              <w:rPr>
                <w:rFonts w:ascii="Times New Roman" w:eastAsia="Times New Roman" w:hAnsi="Times New Roman" w:cs="Times New Roman"/>
              </w:rPr>
              <w:t>- Недостаточная разработанность системы критериальной оценки деятельности педагогов.</w:t>
            </w:r>
          </w:p>
          <w:p w:rsidR="009454FA" w:rsidRPr="00DE30A3" w:rsidRDefault="009454FA" w:rsidP="000900A3">
            <w:pPr>
              <w:pStyle w:val="a6"/>
              <w:spacing w:after="0" w:line="240" w:lineRule="auto"/>
              <w:ind w:left="0" w:right="168"/>
              <w:rPr>
                <w:rFonts w:ascii="Times New Roman" w:hAnsi="Times New Roman"/>
                <w:sz w:val="24"/>
                <w:szCs w:val="24"/>
              </w:rPr>
            </w:pPr>
            <w:r w:rsidRPr="00DE30A3">
              <w:rPr>
                <w:rFonts w:ascii="Times New Roman" w:hAnsi="Times New Roman"/>
                <w:sz w:val="24"/>
                <w:szCs w:val="24"/>
              </w:rPr>
              <w:t>- Несистематическая организация повышения квалификации в рамках ОУ.</w:t>
            </w:r>
          </w:p>
        </w:tc>
        <w:tc>
          <w:tcPr>
            <w:tcW w:w="2268" w:type="dxa"/>
          </w:tcPr>
          <w:p w:rsidR="009454FA" w:rsidRDefault="0080314D" w:rsidP="000900A3">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 Основными формами соуправления в школе являются: конференция, Совет школы, педагогический совет, общее собрание трудового коллектива</w:t>
            </w:r>
            <w:r>
              <w:rPr>
                <w:rFonts w:ascii="Times New Roman" w:eastAsia="Times New Roman" w:hAnsi="Times New Roman" w:cs="Times New Roman"/>
              </w:rPr>
              <w:t>.</w:t>
            </w:r>
          </w:p>
          <w:p w:rsidR="0080314D" w:rsidRPr="00DE30A3" w:rsidRDefault="0080314D" w:rsidP="0080314D">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 Работа всех органов соуправления школы регламентируется локальными актами и зафиксирована в Уставе школы.</w:t>
            </w:r>
          </w:p>
          <w:p w:rsidR="0080314D" w:rsidRPr="00DE30A3" w:rsidRDefault="0080314D" w:rsidP="000900A3">
            <w:pPr>
              <w:spacing w:after="0" w:line="240" w:lineRule="auto"/>
              <w:rPr>
                <w:rFonts w:ascii="Times New Roman" w:eastAsia="Times New Roman" w:hAnsi="Times New Roman" w:cs="Times New Roman"/>
              </w:rPr>
            </w:pPr>
          </w:p>
        </w:tc>
        <w:tc>
          <w:tcPr>
            <w:tcW w:w="2268" w:type="dxa"/>
          </w:tcPr>
          <w:p w:rsidR="0080314D" w:rsidRPr="00DE30A3" w:rsidRDefault="0080314D" w:rsidP="0080314D">
            <w:pPr>
              <w:spacing w:after="0" w:line="240" w:lineRule="auto"/>
              <w:rPr>
                <w:rFonts w:ascii="Times New Roman" w:eastAsia="Times New Roman" w:hAnsi="Times New Roman" w:cs="Times New Roman"/>
              </w:rPr>
            </w:pPr>
            <w:r>
              <w:rPr>
                <w:rFonts w:ascii="Times New Roman" w:eastAsia="Times New Roman" w:hAnsi="Times New Roman" w:cs="Times New Roman"/>
              </w:rPr>
              <w:t>Высокий потенциал коллектива.  скоординированная работа администрации.</w:t>
            </w:r>
          </w:p>
          <w:p w:rsidR="009454FA" w:rsidRPr="00DE30A3" w:rsidRDefault="009454FA" w:rsidP="000900A3">
            <w:pPr>
              <w:spacing w:after="0" w:line="240" w:lineRule="auto"/>
              <w:rPr>
                <w:rFonts w:ascii="Times New Roman" w:eastAsia="Times New Roman" w:hAnsi="Times New Roman" w:cs="Times New Roman"/>
              </w:rPr>
            </w:pPr>
          </w:p>
        </w:tc>
        <w:tc>
          <w:tcPr>
            <w:tcW w:w="2268" w:type="dxa"/>
          </w:tcPr>
          <w:p w:rsidR="0080314D" w:rsidRPr="00DE30A3" w:rsidRDefault="0080314D" w:rsidP="0080314D">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Отсутствие единых подходов к разработке системы оценки деятельности педагогов.</w:t>
            </w:r>
          </w:p>
          <w:p w:rsidR="0080314D" w:rsidRPr="00DE30A3" w:rsidRDefault="0080314D" w:rsidP="0080314D">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 Отсутствие педагогов-методистов способных участвовать в организации повышения квалификации в ОУ.</w:t>
            </w:r>
          </w:p>
          <w:p w:rsidR="0080314D" w:rsidRPr="00DE30A3" w:rsidRDefault="0080314D" w:rsidP="0080314D">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 Низкий уровень системы мониторинга педагогической деятельности ОУ.</w:t>
            </w:r>
          </w:p>
          <w:p w:rsidR="0080314D" w:rsidRPr="00DE30A3" w:rsidRDefault="0080314D" w:rsidP="0080314D">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 Отсутствие механизма управления качеством образования</w:t>
            </w:r>
          </w:p>
          <w:p w:rsidR="009454FA" w:rsidRPr="00DE30A3" w:rsidRDefault="0080314D" w:rsidP="0080314D">
            <w:pPr>
              <w:spacing w:after="0" w:line="240" w:lineRule="auto"/>
              <w:rPr>
                <w:rFonts w:ascii="Times New Roman" w:eastAsia="Times New Roman" w:hAnsi="Times New Roman" w:cs="Times New Roman"/>
              </w:rPr>
            </w:pPr>
            <w:r w:rsidRPr="00DE30A3">
              <w:rPr>
                <w:rFonts w:ascii="Times New Roman" w:eastAsia="Times New Roman" w:hAnsi="Times New Roman" w:cs="Times New Roman"/>
              </w:rPr>
              <w:t>- недостаточное привлечение общественности к оценке профессиональной деятельности педагогов</w:t>
            </w:r>
          </w:p>
        </w:tc>
        <w:tc>
          <w:tcPr>
            <w:tcW w:w="2268" w:type="dxa"/>
          </w:tcPr>
          <w:p w:rsidR="009454FA" w:rsidRPr="0080314D" w:rsidRDefault="0080314D" w:rsidP="000900A3">
            <w:pPr>
              <w:spacing w:after="0" w:line="240" w:lineRule="auto"/>
              <w:rPr>
                <w:rFonts w:ascii="Times New Roman" w:eastAsia="Times New Roman" w:hAnsi="Times New Roman" w:cs="Times New Roman"/>
                <w:sz w:val="24"/>
                <w:szCs w:val="24"/>
              </w:rPr>
            </w:pPr>
            <w:r w:rsidRPr="0080314D">
              <w:rPr>
                <w:rFonts w:ascii="Times New Roman" w:hAnsi="Times New Roman"/>
                <w:sz w:val="24"/>
                <w:szCs w:val="24"/>
              </w:rPr>
              <w:t>Управление школой осуществляется на основе принципов демократии, гласности, сочетания коллегиальности и единоначалия.</w:t>
            </w:r>
          </w:p>
        </w:tc>
      </w:tr>
      <w:tr w:rsidR="009454FA" w:rsidRPr="005C578F" w:rsidTr="000900A3">
        <w:trPr>
          <w:trHeight w:val="144"/>
        </w:trPr>
        <w:tc>
          <w:tcPr>
            <w:tcW w:w="1774" w:type="dxa"/>
          </w:tcPr>
          <w:p w:rsidR="009454FA" w:rsidRPr="00DE30A3" w:rsidRDefault="009454FA" w:rsidP="000900A3">
            <w:pPr>
              <w:spacing w:after="0" w:line="240" w:lineRule="auto"/>
              <w:jc w:val="center"/>
              <w:rPr>
                <w:rFonts w:ascii="Times New Roman" w:eastAsia="Times New Roman" w:hAnsi="Times New Roman" w:cs="Times New Roman"/>
                <w:b/>
                <w:bCs/>
                <w:sz w:val="24"/>
                <w:szCs w:val="24"/>
              </w:rPr>
            </w:pPr>
            <w:r w:rsidRPr="00DE30A3">
              <w:rPr>
                <w:rFonts w:ascii="Times New Roman" w:hAnsi="Times New Roman" w:cs="Times New Roman"/>
                <w:b/>
                <w:bCs/>
                <w:i/>
                <w:iCs/>
                <w:color w:val="000000"/>
                <w:sz w:val="24"/>
                <w:szCs w:val="24"/>
                <w:shd w:val="clear" w:color="auto" w:fill="FFFFFF"/>
              </w:rPr>
              <w:t>Социально-</w:t>
            </w:r>
            <w:r w:rsidRPr="00DE30A3">
              <w:rPr>
                <w:rFonts w:ascii="Times New Roman" w:hAnsi="Times New Roman" w:cs="Times New Roman"/>
                <w:b/>
                <w:bCs/>
                <w:i/>
                <w:iCs/>
                <w:color w:val="000000"/>
                <w:sz w:val="24"/>
                <w:szCs w:val="24"/>
                <w:shd w:val="clear" w:color="auto" w:fill="FFFFFF"/>
              </w:rPr>
              <w:lastRenderedPageBreak/>
              <w:t>психологический климат</w:t>
            </w:r>
          </w:p>
        </w:tc>
        <w:tc>
          <w:tcPr>
            <w:tcW w:w="2409" w:type="dxa"/>
          </w:tcPr>
          <w:p w:rsidR="009454FA" w:rsidRPr="00DE30A3" w:rsidRDefault="00703275" w:rsidP="000900A3">
            <w:pPr>
              <w:spacing w:after="0" w:line="240" w:lineRule="auto"/>
              <w:ind w:right="90"/>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А</w:t>
            </w:r>
            <w:r w:rsidR="009454FA" w:rsidRPr="00DE30A3">
              <w:rPr>
                <w:rFonts w:ascii="Times New Roman" w:hAnsi="Times New Roman" w:cs="Times New Roman"/>
                <w:color w:val="000000"/>
                <w:sz w:val="24"/>
                <w:szCs w:val="24"/>
                <w:shd w:val="clear" w:color="auto" w:fill="FFFFFF"/>
              </w:rPr>
              <w:t xml:space="preserve">тмосфера доверия </w:t>
            </w:r>
            <w:r w:rsidR="009454FA" w:rsidRPr="00DE30A3">
              <w:rPr>
                <w:rFonts w:ascii="Times New Roman" w:hAnsi="Times New Roman" w:cs="Times New Roman"/>
                <w:color w:val="000000"/>
                <w:sz w:val="24"/>
                <w:szCs w:val="24"/>
                <w:shd w:val="clear" w:color="auto" w:fill="FFFFFF"/>
              </w:rPr>
              <w:lastRenderedPageBreak/>
              <w:t>и взаимопомощи, поддержка инициативы и самостоятельности.</w:t>
            </w:r>
          </w:p>
        </w:tc>
        <w:tc>
          <w:tcPr>
            <w:tcW w:w="2268" w:type="dxa"/>
          </w:tcPr>
          <w:p w:rsidR="009454FA" w:rsidRPr="00DE30A3" w:rsidRDefault="00703275" w:rsidP="000900A3">
            <w:pPr>
              <w:spacing w:after="0" w:line="240" w:lineRule="auto"/>
              <w:ind w:right="16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Н</w:t>
            </w:r>
            <w:r w:rsidR="009454FA" w:rsidRPr="00DE30A3">
              <w:rPr>
                <w:rFonts w:ascii="Times New Roman" w:hAnsi="Times New Roman" w:cs="Times New Roman"/>
                <w:color w:val="000000"/>
                <w:sz w:val="24"/>
                <w:szCs w:val="24"/>
                <w:shd w:val="clear" w:color="auto" w:fill="FFFFFF"/>
              </w:rPr>
              <w:t>еудовлетворенн</w:t>
            </w:r>
            <w:r w:rsidR="009454FA" w:rsidRPr="00DE30A3">
              <w:rPr>
                <w:rFonts w:ascii="Times New Roman" w:hAnsi="Times New Roman" w:cs="Times New Roman"/>
                <w:color w:val="000000"/>
                <w:sz w:val="24"/>
                <w:szCs w:val="24"/>
                <w:shd w:val="clear" w:color="auto" w:fill="FFFFFF"/>
              </w:rPr>
              <w:lastRenderedPageBreak/>
              <w:t>ость условиями труда, замкнутость жизненного пространства, старение и постепенная смена педкадров.</w:t>
            </w:r>
          </w:p>
          <w:p w:rsidR="009454FA" w:rsidRPr="00DE30A3" w:rsidRDefault="009454FA" w:rsidP="000900A3">
            <w:pPr>
              <w:spacing w:after="0" w:line="240" w:lineRule="auto"/>
              <w:ind w:right="168"/>
              <w:rPr>
                <w:rFonts w:ascii="Times New Roman" w:eastAsia="Times New Roman" w:hAnsi="Times New Roman" w:cs="Times New Roman"/>
                <w:sz w:val="24"/>
                <w:szCs w:val="24"/>
              </w:rPr>
            </w:pPr>
          </w:p>
        </w:tc>
        <w:tc>
          <w:tcPr>
            <w:tcW w:w="2268" w:type="dxa"/>
          </w:tcPr>
          <w:p w:rsidR="009454FA" w:rsidRPr="00DE30A3" w:rsidRDefault="00703275" w:rsidP="000900A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Большая </w:t>
            </w:r>
            <w:r>
              <w:rPr>
                <w:rFonts w:ascii="Times New Roman" w:hAnsi="Times New Roman" w:cs="Times New Roman"/>
                <w:color w:val="000000"/>
                <w:sz w:val="24"/>
                <w:szCs w:val="24"/>
                <w:shd w:val="clear" w:color="auto" w:fill="FFFFFF"/>
              </w:rPr>
              <w:lastRenderedPageBreak/>
              <w:t>загруженность педагогов.</w:t>
            </w:r>
          </w:p>
        </w:tc>
        <w:tc>
          <w:tcPr>
            <w:tcW w:w="2268" w:type="dxa"/>
          </w:tcPr>
          <w:p w:rsidR="009454FA" w:rsidRPr="00DE30A3" w:rsidRDefault="00703275" w:rsidP="000900A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Желание работать.  </w:t>
            </w:r>
            <w:r>
              <w:rPr>
                <w:rFonts w:ascii="Times New Roman" w:eastAsia="Times New Roman" w:hAnsi="Times New Roman" w:cs="Times New Roman"/>
                <w:sz w:val="24"/>
                <w:szCs w:val="24"/>
              </w:rPr>
              <w:lastRenderedPageBreak/>
              <w:t>Атмосфера творчества и доверия.</w:t>
            </w:r>
          </w:p>
        </w:tc>
        <w:tc>
          <w:tcPr>
            <w:tcW w:w="2268" w:type="dxa"/>
          </w:tcPr>
          <w:p w:rsidR="0080314D" w:rsidRPr="00DE30A3" w:rsidRDefault="0080314D" w:rsidP="0080314D">
            <w:pPr>
              <w:spacing w:after="0" w:line="240" w:lineRule="auto"/>
              <w:rPr>
                <w:rFonts w:ascii="Times New Roman" w:eastAsia="Times New Roman" w:hAnsi="Times New Roman" w:cs="Times New Roman"/>
                <w:sz w:val="24"/>
                <w:szCs w:val="24"/>
              </w:rPr>
            </w:pPr>
            <w:r w:rsidRPr="00DE30A3">
              <w:rPr>
                <w:rFonts w:ascii="Times New Roman" w:hAnsi="Times New Roman" w:cs="Times New Roman"/>
                <w:color w:val="000000"/>
                <w:sz w:val="24"/>
                <w:szCs w:val="24"/>
                <w:shd w:val="clear" w:color="auto" w:fill="FFFFFF"/>
              </w:rPr>
              <w:lastRenderedPageBreak/>
              <w:t xml:space="preserve">Не умение </w:t>
            </w:r>
            <w:r w:rsidRPr="00DE30A3">
              <w:rPr>
                <w:rFonts w:ascii="Times New Roman" w:hAnsi="Times New Roman" w:cs="Times New Roman"/>
                <w:color w:val="000000"/>
                <w:sz w:val="24"/>
                <w:szCs w:val="24"/>
                <w:shd w:val="clear" w:color="auto" w:fill="FFFFFF"/>
              </w:rPr>
              <w:lastRenderedPageBreak/>
              <w:t>проектировать  и организовывать  совместных дел.</w:t>
            </w:r>
          </w:p>
          <w:p w:rsidR="0080314D" w:rsidRPr="00DE30A3" w:rsidRDefault="0080314D" w:rsidP="0080314D">
            <w:pPr>
              <w:spacing w:after="0"/>
              <w:rPr>
                <w:rFonts w:ascii="Times New Roman" w:hAnsi="Times New Roman" w:cs="Times New Roman"/>
                <w:color w:val="000000"/>
                <w:sz w:val="24"/>
                <w:szCs w:val="24"/>
                <w:shd w:val="clear" w:color="auto" w:fill="FFFFFF"/>
              </w:rPr>
            </w:pPr>
            <w:r w:rsidRPr="00DE30A3">
              <w:rPr>
                <w:rFonts w:ascii="Times New Roman" w:hAnsi="Times New Roman" w:cs="Times New Roman"/>
                <w:color w:val="000000"/>
                <w:sz w:val="24"/>
                <w:szCs w:val="24"/>
                <w:shd w:val="clear" w:color="auto" w:fill="FFFFFF"/>
              </w:rPr>
              <w:t>Организация изучения индивидуально-личностных особенностей учителей и учеников.</w:t>
            </w:r>
          </w:p>
          <w:p w:rsidR="009454FA" w:rsidRPr="00DE30A3" w:rsidRDefault="0080314D" w:rsidP="0080314D">
            <w:pPr>
              <w:spacing w:after="0" w:line="240" w:lineRule="auto"/>
              <w:rPr>
                <w:rFonts w:ascii="Times New Roman" w:hAnsi="Times New Roman" w:cs="Times New Roman"/>
                <w:color w:val="000000"/>
                <w:sz w:val="24"/>
                <w:szCs w:val="24"/>
                <w:shd w:val="clear" w:color="auto" w:fill="FFFFFF"/>
              </w:rPr>
            </w:pPr>
            <w:r w:rsidRPr="00DE30A3">
              <w:rPr>
                <w:rFonts w:ascii="Times New Roman" w:hAnsi="Times New Roman" w:cs="Times New Roman"/>
                <w:color w:val="000000"/>
                <w:sz w:val="24"/>
                <w:szCs w:val="24"/>
                <w:shd w:val="clear" w:color="auto" w:fill="FFFFFF"/>
              </w:rPr>
              <w:t>Отсутствие психологической службы.</w:t>
            </w:r>
          </w:p>
        </w:tc>
        <w:tc>
          <w:tcPr>
            <w:tcW w:w="2268" w:type="dxa"/>
          </w:tcPr>
          <w:p w:rsidR="009454FA" w:rsidRPr="0080314D" w:rsidRDefault="0080314D" w:rsidP="000900A3">
            <w:pPr>
              <w:spacing w:after="0" w:line="240" w:lineRule="auto"/>
              <w:rPr>
                <w:rFonts w:ascii="Times New Roman" w:hAnsi="Times New Roman" w:cs="Times New Roman"/>
                <w:color w:val="000000"/>
                <w:sz w:val="24"/>
                <w:szCs w:val="24"/>
                <w:shd w:val="clear" w:color="auto" w:fill="FFFFFF"/>
              </w:rPr>
            </w:pPr>
            <w:r w:rsidRPr="0080314D">
              <w:rPr>
                <w:rFonts w:ascii="Times New Roman" w:hAnsi="Times New Roman"/>
                <w:sz w:val="24"/>
                <w:szCs w:val="24"/>
              </w:rPr>
              <w:lastRenderedPageBreak/>
              <w:t xml:space="preserve">Управление </w:t>
            </w:r>
            <w:r w:rsidRPr="0080314D">
              <w:rPr>
                <w:rFonts w:ascii="Times New Roman" w:hAnsi="Times New Roman"/>
                <w:sz w:val="24"/>
                <w:szCs w:val="24"/>
              </w:rPr>
              <w:lastRenderedPageBreak/>
              <w:t>школой осуществляется на основе принципов демократии, гласности, сочетания коллегиальности и единоначалия.</w:t>
            </w:r>
          </w:p>
        </w:tc>
      </w:tr>
    </w:tbl>
    <w:p w:rsidR="00E40B45" w:rsidRDefault="00E40B45" w:rsidP="0077629F">
      <w:pPr>
        <w:tabs>
          <w:tab w:val="left" w:pos="570"/>
        </w:tabs>
        <w:spacing w:after="0"/>
        <w:ind w:firstLine="284"/>
        <w:jc w:val="both"/>
        <w:rPr>
          <w:rFonts w:ascii="Times New Roman" w:hAnsi="Times New Roman" w:cs="Times New Roman"/>
          <w:b/>
          <w:color w:val="FF0000"/>
          <w:sz w:val="24"/>
          <w:szCs w:val="24"/>
        </w:rPr>
        <w:sectPr w:rsidR="00E40B45" w:rsidSect="00E40B45">
          <w:pgSz w:w="16838" w:h="11906" w:orient="landscape"/>
          <w:pgMar w:top="1843" w:right="1134" w:bottom="567" w:left="1134" w:header="709" w:footer="709" w:gutter="0"/>
          <w:cols w:space="708"/>
          <w:titlePg/>
          <w:docGrid w:linePitch="360"/>
        </w:sectPr>
      </w:pPr>
    </w:p>
    <w:p w:rsidR="00922F80" w:rsidRDefault="0089234E" w:rsidP="0077629F">
      <w:pPr>
        <w:pStyle w:val="Default"/>
        <w:spacing w:line="276" w:lineRule="auto"/>
        <w:jc w:val="both"/>
        <w:rPr>
          <w:color w:val="auto"/>
        </w:rPr>
      </w:pPr>
      <w:r w:rsidRPr="004618D9">
        <w:rPr>
          <w:color w:val="auto"/>
        </w:rPr>
        <w:lastRenderedPageBreak/>
        <w:t>Результаты ре</w:t>
      </w:r>
      <w:r w:rsidR="006C6969" w:rsidRPr="004618D9">
        <w:rPr>
          <w:color w:val="auto"/>
        </w:rPr>
        <w:t>ализа</w:t>
      </w:r>
      <w:r w:rsidR="0010484E">
        <w:rPr>
          <w:color w:val="auto"/>
        </w:rPr>
        <w:t>ции Программы развития 2011-2017</w:t>
      </w:r>
      <w:r w:rsidRPr="004618D9">
        <w:rPr>
          <w:color w:val="auto"/>
        </w:rPr>
        <w:t xml:space="preserve"> гг. позволяют сделать вывод о готовности педагогического коллектива М</w:t>
      </w:r>
      <w:r w:rsidR="006C6969" w:rsidRPr="004618D9">
        <w:rPr>
          <w:color w:val="auto"/>
        </w:rPr>
        <w:t>БОУ «Сростинская СОШ им. В. М. Шукшина</w:t>
      </w:r>
      <w:r w:rsidRPr="004618D9">
        <w:rPr>
          <w:color w:val="auto"/>
        </w:rPr>
        <w:t xml:space="preserve">» к дальнейшей инновационной деятельности по обновлению образовательного пространства в соответствии с веяниями времени, анализом социального заказа, адресованного школе, и требованиями современного законодательства. </w:t>
      </w:r>
    </w:p>
    <w:p w:rsidR="0089234E" w:rsidRPr="004618D9" w:rsidRDefault="0089234E" w:rsidP="0077629F">
      <w:pPr>
        <w:pStyle w:val="Default"/>
        <w:spacing w:line="276" w:lineRule="auto"/>
        <w:jc w:val="both"/>
        <w:rPr>
          <w:color w:val="auto"/>
        </w:rPr>
      </w:pPr>
      <w:r w:rsidRPr="004618D9">
        <w:rPr>
          <w:color w:val="auto"/>
        </w:rPr>
        <w:t xml:space="preserve">В то же время проблемно-ориентированный анализ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современного образовательного процесса: </w:t>
      </w:r>
    </w:p>
    <w:p w:rsidR="006C6969" w:rsidRPr="004618D9" w:rsidRDefault="006C6969" w:rsidP="0077629F">
      <w:pPr>
        <w:pStyle w:val="Default"/>
        <w:spacing w:line="276" w:lineRule="auto"/>
        <w:ind w:firstLine="284"/>
        <w:jc w:val="both"/>
        <w:rPr>
          <w:color w:val="auto"/>
        </w:rPr>
      </w:pPr>
      <w:r w:rsidRPr="004618D9">
        <w:rPr>
          <w:i/>
          <w:iCs/>
          <w:color w:val="auto"/>
        </w:rPr>
        <w:t xml:space="preserve">- 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 </w:t>
      </w:r>
    </w:p>
    <w:p w:rsidR="006C6969" w:rsidRPr="004618D9" w:rsidRDefault="006C6969" w:rsidP="0077629F">
      <w:pPr>
        <w:pStyle w:val="Default"/>
        <w:spacing w:line="276" w:lineRule="auto"/>
        <w:ind w:firstLine="284"/>
        <w:jc w:val="both"/>
        <w:rPr>
          <w:color w:val="auto"/>
        </w:rPr>
      </w:pPr>
      <w:r w:rsidRPr="004618D9">
        <w:rPr>
          <w:i/>
          <w:iCs/>
          <w:color w:val="auto"/>
        </w:rPr>
        <w:t xml:space="preserve">- профессиональный рост отдельных педагогических работников отстает от новых тенденций развития отечественного образования; </w:t>
      </w:r>
    </w:p>
    <w:p w:rsidR="006C6969" w:rsidRDefault="006C6969" w:rsidP="0077629F">
      <w:pPr>
        <w:pStyle w:val="Default"/>
        <w:spacing w:line="276" w:lineRule="auto"/>
        <w:ind w:firstLine="284"/>
        <w:jc w:val="both"/>
        <w:rPr>
          <w:i/>
          <w:iCs/>
          <w:color w:val="auto"/>
        </w:rPr>
      </w:pPr>
      <w:r w:rsidRPr="004618D9">
        <w:rPr>
          <w:i/>
          <w:iCs/>
          <w:color w:val="auto"/>
        </w:rPr>
        <w:t>-</w:t>
      </w:r>
      <w:r w:rsidR="004B644E">
        <w:rPr>
          <w:i/>
          <w:iCs/>
          <w:color w:val="auto"/>
        </w:rPr>
        <w:t xml:space="preserve"> активизация родительской общественности в управлении школой и совета школа;</w:t>
      </w:r>
    </w:p>
    <w:p w:rsidR="00982189" w:rsidRDefault="00982189" w:rsidP="0077629F">
      <w:pPr>
        <w:pStyle w:val="Default"/>
        <w:spacing w:line="276" w:lineRule="auto"/>
        <w:ind w:firstLine="284"/>
        <w:jc w:val="both"/>
        <w:rPr>
          <w:i/>
          <w:iCs/>
          <w:color w:val="auto"/>
        </w:rPr>
      </w:pPr>
      <w:r>
        <w:rPr>
          <w:i/>
          <w:iCs/>
          <w:color w:val="auto"/>
        </w:rPr>
        <w:t>-</w:t>
      </w:r>
      <w:r w:rsidR="0042210A">
        <w:rPr>
          <w:i/>
        </w:rPr>
        <w:t>и</w:t>
      </w:r>
      <w:r w:rsidRPr="00982189">
        <w:rPr>
          <w:i/>
        </w:rPr>
        <w:t>нновационные образовательные технологии недостаточно эффективно внедряются в образовательную практику</w:t>
      </w:r>
      <w:r>
        <w:rPr>
          <w:i/>
        </w:rPr>
        <w:t>;</w:t>
      </w:r>
    </w:p>
    <w:p w:rsidR="001A3AA2" w:rsidRPr="001A3AA2" w:rsidRDefault="004B644E" w:rsidP="0077629F">
      <w:pPr>
        <w:pStyle w:val="Default"/>
        <w:spacing w:line="276" w:lineRule="auto"/>
        <w:ind w:firstLine="284"/>
        <w:jc w:val="both"/>
        <w:rPr>
          <w:i/>
          <w:iCs/>
          <w:color w:val="auto"/>
        </w:rPr>
      </w:pPr>
      <w:r>
        <w:rPr>
          <w:i/>
          <w:iCs/>
          <w:color w:val="auto"/>
        </w:rPr>
        <w:t xml:space="preserve">- </w:t>
      </w:r>
      <w:r w:rsidR="00982189">
        <w:rPr>
          <w:i/>
          <w:iCs/>
          <w:color w:val="auto"/>
        </w:rPr>
        <w:t>развитие инновационной деятельности</w:t>
      </w:r>
      <w:r>
        <w:rPr>
          <w:i/>
          <w:iCs/>
          <w:color w:val="auto"/>
        </w:rPr>
        <w:t xml:space="preserve">школы  как следствие расширение деятельности педагогического коллектива  в рамках инновационных проектов. </w:t>
      </w:r>
    </w:p>
    <w:p w:rsidR="00A115C4" w:rsidRPr="004618D9" w:rsidRDefault="001A3AA2" w:rsidP="0077629F">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A3AA2">
        <w:rPr>
          <w:rFonts w:ascii="Times New Roman" w:hAnsi="Times New Roman" w:cs="Times New Roman"/>
          <w:b/>
          <w:bCs/>
          <w:sz w:val="24"/>
          <w:szCs w:val="24"/>
        </w:rPr>
        <w:t>Вывод:</w:t>
      </w:r>
      <w:r>
        <w:rPr>
          <w:rFonts w:ascii="Times New Roman" w:hAnsi="Times New Roman" w:cs="Times New Roman"/>
          <w:bCs/>
          <w:sz w:val="24"/>
          <w:szCs w:val="24"/>
        </w:rPr>
        <w:t xml:space="preserve"> </w:t>
      </w:r>
      <w:r w:rsidR="00A115C4" w:rsidRPr="004618D9">
        <w:rPr>
          <w:rFonts w:ascii="Times New Roman" w:hAnsi="Times New Roman" w:cs="Times New Roman"/>
          <w:bCs/>
          <w:sz w:val="24"/>
          <w:szCs w:val="24"/>
        </w:rPr>
        <w:t>Проблемно-ориентированный анализ деятельности школы за предыдущий период, выявление собственного потенциала, анализ Федерального Закона «Об образовании в Российской Федерации» и ФГОС,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МБОУ «Сростинская СОШ им. В. М Шукшина» в соответствии с настоящей Программой:</w:t>
      </w:r>
    </w:p>
    <w:p w:rsidR="00A115C4" w:rsidRPr="004618D9" w:rsidRDefault="00A115C4"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Оптимизация системы профессионального роста педагогических работников в рамках ФГОС</w:t>
      </w:r>
      <w:r w:rsidR="0042210A">
        <w:rPr>
          <w:rFonts w:ascii="Times New Roman" w:hAnsi="Times New Roman" w:cs="Times New Roman"/>
          <w:bCs/>
          <w:sz w:val="24"/>
          <w:szCs w:val="24"/>
        </w:rPr>
        <w:t xml:space="preserve"> , реализация профессионального стандарта «Педагог»</w:t>
      </w:r>
      <w:r w:rsidRPr="004618D9">
        <w:rPr>
          <w:rFonts w:ascii="Times New Roman" w:hAnsi="Times New Roman" w:cs="Times New Roman"/>
          <w:bCs/>
          <w:sz w:val="24"/>
          <w:szCs w:val="24"/>
        </w:rPr>
        <w:t>;</w:t>
      </w:r>
    </w:p>
    <w:p w:rsidR="00A115C4" w:rsidRPr="004618D9" w:rsidRDefault="00A115C4"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Дальнейшее развитие</w:t>
      </w:r>
      <w:r w:rsidR="0042210A">
        <w:rPr>
          <w:rFonts w:ascii="Times New Roman" w:hAnsi="Times New Roman" w:cs="Times New Roman"/>
          <w:bCs/>
          <w:sz w:val="24"/>
          <w:szCs w:val="24"/>
        </w:rPr>
        <w:t xml:space="preserve"> и обновление</w:t>
      </w:r>
      <w:r w:rsidRPr="004618D9">
        <w:rPr>
          <w:rFonts w:ascii="Times New Roman" w:hAnsi="Times New Roman" w:cs="Times New Roman"/>
          <w:bCs/>
          <w:sz w:val="24"/>
          <w:szCs w:val="24"/>
        </w:rPr>
        <w:t xml:space="preserve"> содержания и организации образовательного процесса</w:t>
      </w:r>
      <w:r w:rsidR="0042210A">
        <w:rPr>
          <w:rFonts w:ascii="Times New Roman" w:hAnsi="Times New Roman" w:cs="Times New Roman"/>
          <w:bCs/>
          <w:sz w:val="24"/>
          <w:szCs w:val="24"/>
        </w:rPr>
        <w:t xml:space="preserve"> для повышения качества образования</w:t>
      </w:r>
      <w:r w:rsidRPr="004618D9">
        <w:rPr>
          <w:rFonts w:ascii="Times New Roman" w:hAnsi="Times New Roman" w:cs="Times New Roman"/>
          <w:bCs/>
          <w:sz w:val="24"/>
          <w:szCs w:val="24"/>
        </w:rPr>
        <w:t>;</w:t>
      </w:r>
    </w:p>
    <w:p w:rsidR="00A115C4" w:rsidRPr="004618D9" w:rsidRDefault="00A115C4"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Обновление инфраструктуры школы;</w:t>
      </w:r>
    </w:p>
    <w:p w:rsidR="00D1551B" w:rsidRPr="004618D9" w:rsidRDefault="00A115C4"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Совершенствование системы взаимодействия школы с внешней средой.</w:t>
      </w:r>
    </w:p>
    <w:p w:rsidR="00E94C0A" w:rsidRPr="004618D9" w:rsidRDefault="00A115C4" w:rsidP="0077629F">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w:t>
      </w:r>
      <w:r w:rsidR="004B5F1A" w:rsidRPr="004618D9">
        <w:rPr>
          <w:rFonts w:ascii="Times New Roman" w:hAnsi="Times New Roman" w:cs="Times New Roman"/>
          <w:bCs/>
          <w:sz w:val="24"/>
          <w:szCs w:val="24"/>
        </w:rPr>
        <w:t>оящей Программы развития на 2015</w:t>
      </w:r>
      <w:r w:rsidRPr="004618D9">
        <w:rPr>
          <w:rFonts w:ascii="Times New Roman" w:hAnsi="Times New Roman" w:cs="Times New Roman"/>
          <w:bCs/>
          <w:sz w:val="24"/>
          <w:szCs w:val="24"/>
        </w:rPr>
        <w:t>-2020 гг.</w:t>
      </w:r>
      <w:r w:rsidR="007F7546">
        <w:rPr>
          <w:rFonts w:ascii="Times New Roman" w:hAnsi="Times New Roman" w:cs="Times New Roman"/>
          <w:bCs/>
          <w:sz w:val="24"/>
          <w:szCs w:val="24"/>
        </w:rPr>
        <w:t xml:space="preserve"> «</w:t>
      </w:r>
      <w:r w:rsidR="001A3AA2">
        <w:rPr>
          <w:rFonts w:ascii="Times New Roman" w:hAnsi="Times New Roman" w:cs="Times New Roman"/>
          <w:bCs/>
          <w:sz w:val="24"/>
          <w:szCs w:val="24"/>
        </w:rPr>
        <w:t xml:space="preserve"> Школа-</w:t>
      </w:r>
      <w:r w:rsidR="005178BB">
        <w:rPr>
          <w:rFonts w:ascii="Times New Roman" w:hAnsi="Times New Roman" w:cs="Times New Roman"/>
          <w:bCs/>
          <w:sz w:val="24"/>
          <w:szCs w:val="24"/>
        </w:rPr>
        <w:t xml:space="preserve">ЛИДЕР. </w:t>
      </w:r>
      <w:r w:rsidR="001D2561">
        <w:rPr>
          <w:rFonts w:ascii="Times New Roman" w:hAnsi="Times New Roman" w:cs="Times New Roman"/>
          <w:bCs/>
          <w:sz w:val="24"/>
          <w:szCs w:val="24"/>
        </w:rPr>
        <w:t>(</w:t>
      </w:r>
      <w:r w:rsidR="005178BB">
        <w:rPr>
          <w:rFonts w:ascii="Times New Roman" w:hAnsi="Times New Roman" w:cs="Times New Roman"/>
          <w:bCs/>
          <w:sz w:val="24"/>
          <w:szCs w:val="24"/>
        </w:rPr>
        <w:t>Личность. Инновация</w:t>
      </w:r>
      <w:r w:rsidR="007F7546">
        <w:rPr>
          <w:rFonts w:ascii="Times New Roman" w:hAnsi="Times New Roman" w:cs="Times New Roman"/>
          <w:bCs/>
          <w:sz w:val="24"/>
          <w:szCs w:val="24"/>
        </w:rPr>
        <w:t xml:space="preserve">. Деятельность. </w:t>
      </w:r>
      <w:r w:rsidR="001D2561">
        <w:rPr>
          <w:rFonts w:ascii="Times New Roman" w:hAnsi="Times New Roman" w:cs="Times New Roman"/>
          <w:bCs/>
          <w:sz w:val="24"/>
          <w:szCs w:val="24"/>
        </w:rPr>
        <w:t>Единомышленники</w:t>
      </w:r>
      <w:r w:rsidR="007F7546">
        <w:rPr>
          <w:rFonts w:ascii="Times New Roman" w:hAnsi="Times New Roman" w:cs="Times New Roman"/>
          <w:bCs/>
          <w:sz w:val="24"/>
          <w:szCs w:val="24"/>
        </w:rPr>
        <w:t xml:space="preserve">. </w:t>
      </w:r>
      <w:r w:rsidR="001D2561">
        <w:rPr>
          <w:rFonts w:ascii="Times New Roman" w:hAnsi="Times New Roman" w:cs="Times New Roman"/>
          <w:bCs/>
          <w:sz w:val="24"/>
          <w:szCs w:val="24"/>
        </w:rPr>
        <w:t>Результат)</w:t>
      </w:r>
      <w:r w:rsidR="007F7546">
        <w:rPr>
          <w:rFonts w:ascii="Times New Roman" w:hAnsi="Times New Roman" w:cs="Times New Roman"/>
          <w:bCs/>
          <w:sz w:val="24"/>
          <w:szCs w:val="24"/>
        </w:rPr>
        <w:t xml:space="preserve">» </w:t>
      </w:r>
      <w:r w:rsidRPr="004618D9">
        <w:rPr>
          <w:rFonts w:ascii="Times New Roman" w:hAnsi="Times New Roman" w:cs="Times New Roman"/>
          <w:bCs/>
          <w:sz w:val="24"/>
          <w:szCs w:val="24"/>
        </w:rPr>
        <w:t>(далее Программы).</w:t>
      </w:r>
      <w:r w:rsidR="007F7546">
        <w:rPr>
          <w:rFonts w:ascii="Times New Roman" w:hAnsi="Times New Roman" w:cs="Times New Roman"/>
          <w:bCs/>
          <w:sz w:val="24"/>
          <w:szCs w:val="24"/>
        </w:rPr>
        <w:t xml:space="preserve"> Стратегия программы будет заключатся в личностном росте  всех участни</w:t>
      </w:r>
      <w:r w:rsidR="0042210A">
        <w:rPr>
          <w:rFonts w:ascii="Times New Roman" w:hAnsi="Times New Roman" w:cs="Times New Roman"/>
          <w:bCs/>
          <w:sz w:val="24"/>
          <w:szCs w:val="24"/>
        </w:rPr>
        <w:t>ков образовательного процесса (</w:t>
      </w:r>
      <w:r w:rsidR="007F7546">
        <w:rPr>
          <w:rFonts w:ascii="Times New Roman" w:hAnsi="Times New Roman" w:cs="Times New Roman"/>
          <w:bCs/>
          <w:sz w:val="24"/>
          <w:szCs w:val="24"/>
        </w:rPr>
        <w:t xml:space="preserve">обучающихся, педагогов, родителей) в их единении, а следовательно  развитии. </w:t>
      </w:r>
    </w:p>
    <w:p w:rsidR="0017675F" w:rsidRPr="0042210A" w:rsidRDefault="00D1551B" w:rsidP="0042210A">
      <w:pPr>
        <w:spacing w:after="0"/>
        <w:ind w:firstLine="284"/>
        <w:jc w:val="both"/>
        <w:rPr>
          <w:rFonts w:ascii="Times New Roman" w:hAnsi="Times New Roman" w:cs="Times New Roman"/>
          <w:bCs/>
          <w:sz w:val="24"/>
          <w:szCs w:val="24"/>
        </w:rPr>
      </w:pPr>
      <w:r w:rsidRPr="004618D9">
        <w:rPr>
          <w:rFonts w:ascii="Times New Roman" w:hAnsi="Times New Roman" w:cs="Times New Roman"/>
          <w:bCs/>
          <w:sz w:val="24"/>
          <w:szCs w:val="24"/>
        </w:rPr>
        <w:t xml:space="preserve">Превращение школы из массовой, общеобразовательной в школу личностного роста – это именно тот ориентир, который определяет развитие нашей школы.  </w:t>
      </w:r>
      <w:r w:rsidR="00D22DEB" w:rsidRPr="004618D9">
        <w:rPr>
          <w:rFonts w:ascii="Times New Roman" w:hAnsi="Times New Roman" w:cs="Times New Roman"/>
          <w:bCs/>
          <w:sz w:val="24"/>
          <w:szCs w:val="24"/>
        </w:rPr>
        <w:t>Задача коллектива школы создать такое обра</w:t>
      </w:r>
      <w:r w:rsidR="007F7546">
        <w:rPr>
          <w:rFonts w:ascii="Times New Roman" w:hAnsi="Times New Roman" w:cs="Times New Roman"/>
          <w:bCs/>
          <w:sz w:val="24"/>
          <w:szCs w:val="24"/>
        </w:rPr>
        <w:t xml:space="preserve">зовательное пространство школы, </w:t>
      </w:r>
      <w:r w:rsidR="00D22DEB" w:rsidRPr="004618D9">
        <w:rPr>
          <w:rFonts w:ascii="Times New Roman" w:hAnsi="Times New Roman" w:cs="Times New Roman"/>
          <w:bCs/>
          <w:sz w:val="24"/>
          <w:szCs w:val="24"/>
        </w:rPr>
        <w:t>которое позволит, обеспечить личностный рост</w:t>
      </w:r>
      <w:r w:rsidR="001D2561">
        <w:rPr>
          <w:rFonts w:ascii="Times New Roman" w:hAnsi="Times New Roman" w:cs="Times New Roman"/>
          <w:bCs/>
          <w:sz w:val="24"/>
          <w:szCs w:val="24"/>
        </w:rPr>
        <w:t xml:space="preserve">, не только </w:t>
      </w:r>
      <w:r w:rsidR="00D22DEB" w:rsidRPr="004618D9">
        <w:rPr>
          <w:rFonts w:ascii="Times New Roman" w:hAnsi="Times New Roman" w:cs="Times New Roman"/>
          <w:bCs/>
          <w:sz w:val="24"/>
          <w:szCs w:val="24"/>
        </w:rPr>
        <w:t xml:space="preserve"> обучающегося и его  подготовку к полноценному и эффективному участию  в общественной и профессиональной жизни в ус</w:t>
      </w:r>
      <w:r w:rsidR="001D2561">
        <w:rPr>
          <w:rFonts w:ascii="Times New Roman" w:hAnsi="Times New Roman" w:cs="Times New Roman"/>
          <w:bCs/>
          <w:sz w:val="24"/>
          <w:szCs w:val="24"/>
        </w:rPr>
        <w:t>ловиях информационного общества, но и  развитие всех участников образовательного процесса педагогов, родителей.</w:t>
      </w:r>
      <w:r w:rsidR="00D22DEB" w:rsidRPr="004618D9">
        <w:rPr>
          <w:rFonts w:ascii="Times New Roman" w:hAnsi="Times New Roman" w:cs="Times New Roman"/>
          <w:bCs/>
          <w:sz w:val="24"/>
          <w:szCs w:val="24"/>
        </w:rPr>
        <w:t xml:space="preserve">  </w:t>
      </w:r>
    </w:p>
    <w:p w:rsidR="0017675F" w:rsidRPr="001D2561" w:rsidRDefault="007F7546" w:rsidP="0077629F">
      <w:pPr>
        <w:spacing w:after="0"/>
        <w:jc w:val="both"/>
        <w:rPr>
          <w:rFonts w:ascii="Times New Roman" w:hAnsi="Times New Roman" w:cs="Times New Roman"/>
          <w:bCs/>
          <w:i/>
          <w:sz w:val="28"/>
          <w:szCs w:val="28"/>
        </w:rPr>
      </w:pPr>
      <w:r w:rsidRPr="001D2561">
        <w:rPr>
          <w:rFonts w:ascii="Times New Roman" w:hAnsi="Times New Roman" w:cs="Times New Roman"/>
          <w:bCs/>
          <w:i/>
          <w:sz w:val="28"/>
          <w:szCs w:val="28"/>
        </w:rPr>
        <w:lastRenderedPageBreak/>
        <w:t>М</w:t>
      </w:r>
      <w:r w:rsidR="0017675F" w:rsidRPr="001D2561">
        <w:rPr>
          <w:rFonts w:ascii="Times New Roman" w:hAnsi="Times New Roman" w:cs="Times New Roman"/>
          <w:bCs/>
          <w:i/>
          <w:sz w:val="28"/>
          <w:szCs w:val="28"/>
        </w:rPr>
        <w:t>ы сами должны</w:t>
      </w:r>
      <w:r w:rsidR="001D2561" w:rsidRPr="001D2561">
        <w:rPr>
          <w:rFonts w:ascii="Times New Roman" w:hAnsi="Times New Roman" w:cs="Times New Roman"/>
          <w:bCs/>
          <w:i/>
          <w:sz w:val="28"/>
          <w:szCs w:val="28"/>
        </w:rPr>
        <w:t xml:space="preserve"> </w:t>
      </w:r>
      <w:r w:rsidR="0017675F" w:rsidRPr="001D2561">
        <w:rPr>
          <w:rFonts w:ascii="Times New Roman" w:hAnsi="Times New Roman" w:cs="Times New Roman"/>
          <w:bCs/>
          <w:i/>
          <w:sz w:val="28"/>
          <w:szCs w:val="28"/>
        </w:rPr>
        <w:t xml:space="preserve">стать изменением, </w:t>
      </w:r>
      <w:r w:rsidRPr="001D2561">
        <w:rPr>
          <w:rFonts w:ascii="Times New Roman" w:hAnsi="Times New Roman" w:cs="Times New Roman"/>
          <w:bCs/>
          <w:i/>
          <w:sz w:val="28"/>
          <w:szCs w:val="28"/>
        </w:rPr>
        <w:t>которое м</w:t>
      </w:r>
      <w:r w:rsidR="0017675F" w:rsidRPr="001D2561">
        <w:rPr>
          <w:rFonts w:ascii="Times New Roman" w:hAnsi="Times New Roman" w:cs="Times New Roman"/>
          <w:bCs/>
          <w:i/>
          <w:sz w:val="28"/>
          <w:szCs w:val="28"/>
        </w:rPr>
        <w:t xml:space="preserve">ы </w:t>
      </w:r>
      <w:r w:rsidRPr="001D2561">
        <w:rPr>
          <w:rFonts w:ascii="Times New Roman" w:hAnsi="Times New Roman" w:cs="Times New Roman"/>
          <w:bCs/>
          <w:i/>
          <w:sz w:val="28"/>
          <w:szCs w:val="28"/>
        </w:rPr>
        <w:t xml:space="preserve">хотим </w:t>
      </w:r>
      <w:r w:rsidR="0017675F" w:rsidRPr="001D2561">
        <w:rPr>
          <w:rFonts w:ascii="Times New Roman" w:hAnsi="Times New Roman" w:cs="Times New Roman"/>
          <w:bCs/>
          <w:i/>
          <w:sz w:val="28"/>
          <w:szCs w:val="28"/>
        </w:rPr>
        <w:t xml:space="preserve">увидеть в мире. </w:t>
      </w:r>
    </w:p>
    <w:p w:rsidR="0017675F" w:rsidRPr="001D2561" w:rsidRDefault="001D2561" w:rsidP="0077629F">
      <w:pPr>
        <w:spacing w:after="0"/>
        <w:ind w:firstLine="284"/>
        <w:jc w:val="both"/>
        <w:rPr>
          <w:rFonts w:ascii="Times New Roman" w:hAnsi="Times New Roman" w:cs="Times New Roman"/>
          <w:bCs/>
          <w:i/>
          <w:sz w:val="28"/>
          <w:szCs w:val="28"/>
        </w:rPr>
      </w:pPr>
      <w:r w:rsidRPr="001D2561">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sidR="0017675F" w:rsidRPr="001D2561">
        <w:rPr>
          <w:rFonts w:ascii="Times New Roman" w:hAnsi="Times New Roman" w:cs="Times New Roman"/>
          <w:bCs/>
          <w:i/>
          <w:sz w:val="28"/>
          <w:szCs w:val="28"/>
        </w:rPr>
        <w:t>Махатма Ганди</w:t>
      </w:r>
    </w:p>
    <w:p w:rsidR="0017675F" w:rsidRPr="001F7D3A" w:rsidRDefault="0017675F" w:rsidP="001F7D3A">
      <w:pPr>
        <w:spacing w:after="0"/>
        <w:ind w:firstLine="284"/>
        <w:jc w:val="center"/>
        <w:rPr>
          <w:rFonts w:ascii="Times New Roman" w:hAnsi="Times New Roman" w:cs="Times New Roman"/>
          <w:bCs/>
          <w:sz w:val="28"/>
          <w:szCs w:val="28"/>
        </w:rPr>
      </w:pPr>
    </w:p>
    <w:p w:rsidR="00CC1D2A" w:rsidRPr="001F7D3A" w:rsidRDefault="007136E2" w:rsidP="001F7D3A">
      <w:pPr>
        <w:pStyle w:val="Default"/>
        <w:spacing w:line="276" w:lineRule="auto"/>
        <w:ind w:firstLine="284"/>
        <w:jc w:val="center"/>
        <w:rPr>
          <w:b/>
          <w:bCs/>
          <w:color w:val="auto"/>
          <w:sz w:val="28"/>
          <w:szCs w:val="28"/>
        </w:rPr>
      </w:pPr>
      <w:r w:rsidRPr="001F7D3A">
        <w:rPr>
          <w:b/>
          <w:bCs/>
          <w:color w:val="auto"/>
          <w:sz w:val="28"/>
          <w:szCs w:val="28"/>
        </w:rPr>
        <w:t xml:space="preserve">4. </w:t>
      </w:r>
      <w:r w:rsidR="00CC1D2A" w:rsidRPr="001F7D3A">
        <w:rPr>
          <w:b/>
          <w:bCs/>
          <w:color w:val="auto"/>
          <w:sz w:val="28"/>
          <w:szCs w:val="28"/>
        </w:rPr>
        <w:t>Концептуальные положения Программы</w:t>
      </w:r>
      <w:r w:rsidR="00E22844" w:rsidRPr="001F7D3A">
        <w:rPr>
          <w:b/>
          <w:bCs/>
          <w:color w:val="auto"/>
          <w:sz w:val="28"/>
          <w:szCs w:val="28"/>
        </w:rPr>
        <w:t>.</w:t>
      </w:r>
    </w:p>
    <w:p w:rsidR="00CC1D2A" w:rsidRPr="00982189" w:rsidRDefault="00CC1D2A" w:rsidP="0077629F">
      <w:pPr>
        <w:pStyle w:val="a4"/>
        <w:spacing w:line="276" w:lineRule="auto"/>
        <w:ind w:firstLine="284"/>
        <w:jc w:val="both"/>
      </w:pPr>
      <w:r w:rsidRPr="00711DB6">
        <w:t>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соответствие с современной законодательной базой должно осуществляться в интересах участников образовательных отношений и прежде всего в интересах школьников. Процесс развития школы должен способствовать повышению конкурентоспособности школы, обретению ею своего собственного «лица», неповторимого и привлекательного для тех,  кому оно обращено.</w:t>
      </w:r>
      <w:r w:rsidR="007136E2">
        <w:t xml:space="preserve"> </w:t>
      </w:r>
      <w:r w:rsidRPr="00711DB6">
        <w:rPr>
          <w:szCs w:val="20"/>
        </w:rPr>
        <w:t xml:space="preserve">В быстро изменяющемся мире стратегические преимущества будут иметь государства, которые смогут эффективно создавать, накапливать и продуктивно использовать инновационный потенциал развития, основным носителем которого является молодежь. </w:t>
      </w:r>
      <w:r w:rsidR="00711DB6">
        <w:rPr>
          <w:szCs w:val="20"/>
        </w:rPr>
        <w:t xml:space="preserve"> Именно ей  предстоит определять приоритетные </w:t>
      </w:r>
      <w:r w:rsidRPr="00711DB6">
        <w:rPr>
          <w:szCs w:val="20"/>
        </w:rPr>
        <w:t xml:space="preserve"> задача обновления экономики и социальной сферы с</w:t>
      </w:r>
      <w:r w:rsidR="00711DB6">
        <w:rPr>
          <w:szCs w:val="20"/>
        </w:rPr>
        <w:t>траны.</w:t>
      </w:r>
      <w:r w:rsidR="001D2561">
        <w:rPr>
          <w:szCs w:val="20"/>
        </w:rPr>
        <w:t xml:space="preserve"> </w:t>
      </w:r>
      <w:r w:rsidR="00711DB6">
        <w:rPr>
          <w:szCs w:val="20"/>
        </w:rPr>
        <w:t xml:space="preserve">Определяющем  критерием качества образования сегодня является  инновационная деятельность. </w:t>
      </w:r>
      <w:r w:rsidRPr="00711DB6">
        <w:rPr>
          <w:szCs w:val="20"/>
        </w:rPr>
        <w:t>Это обусловливает необходимость разработки новых моделей, программ и технологий подготовки учащихся к самостоятельной жизни и выбору образовательного маршрута, осознанному выбору последующей профессиональной деятельности, создания</w:t>
      </w:r>
      <w:r w:rsidR="0010484E">
        <w:rPr>
          <w:szCs w:val="20"/>
        </w:rPr>
        <w:t xml:space="preserve"> </w:t>
      </w:r>
      <w:r w:rsidRPr="00711DB6">
        <w:rPr>
          <w:szCs w:val="20"/>
        </w:rPr>
        <w:t xml:space="preserve">современной </w:t>
      </w:r>
      <w:r w:rsidRPr="00982189">
        <w:t>высокотехнологичной среды образования, усиления государственно-общественного управления образованием.</w:t>
      </w:r>
    </w:p>
    <w:p w:rsidR="00A60B5D" w:rsidRPr="00A60B5D" w:rsidRDefault="00CC1D2A" w:rsidP="00A60B5D">
      <w:pPr>
        <w:spacing w:after="0" w:line="240" w:lineRule="auto"/>
        <w:ind w:firstLine="708"/>
        <w:jc w:val="both"/>
        <w:rPr>
          <w:rFonts w:ascii="Times New Roman" w:hAnsi="Times New Roman"/>
          <w:sz w:val="24"/>
          <w:szCs w:val="24"/>
        </w:rPr>
      </w:pPr>
      <w:r w:rsidRPr="00982189">
        <w:rPr>
          <w:rFonts w:ascii="Times New Roman" w:eastAsia="Times New Roman" w:hAnsi="Times New Roman" w:cs="Times New Roman"/>
          <w:sz w:val="24"/>
          <w:szCs w:val="24"/>
        </w:rPr>
        <w:t xml:space="preserve">Главные задачи современной школы - раскрытие способностей каждого ученика, воспитание порядочного и </w:t>
      </w:r>
      <w:r w:rsidR="0010484E">
        <w:rPr>
          <w:rFonts w:ascii="Times New Roman" w:eastAsia="Times New Roman" w:hAnsi="Times New Roman" w:cs="Times New Roman"/>
          <w:sz w:val="24"/>
          <w:szCs w:val="24"/>
        </w:rPr>
        <w:t xml:space="preserve">высоко нравственного </w:t>
      </w:r>
      <w:r w:rsidRPr="00982189">
        <w:rPr>
          <w:rFonts w:ascii="Times New Roman" w:eastAsia="Times New Roman" w:hAnsi="Times New Roman" w:cs="Times New Roman"/>
          <w:sz w:val="24"/>
          <w:szCs w:val="24"/>
        </w:rPr>
        <w:t xml:space="preserve">человека, личности, готовой к жизни в высокотехнологичном, конкурентном мире. </w:t>
      </w:r>
      <w:r w:rsidR="00A60B5D" w:rsidRPr="00A60B5D">
        <w:rPr>
          <w:rFonts w:ascii="Times New Roman" w:hAnsi="Times New Roman"/>
          <w:sz w:val="24"/>
          <w:szCs w:val="24"/>
        </w:rPr>
        <w:t>На первое место выходит приоритет личностного развития, когда обучение выступает не как самоцель, а как средство развития личности каждого человека</w:t>
      </w:r>
      <w:r w:rsidR="00A60B5D">
        <w:rPr>
          <w:rFonts w:ascii="Times New Roman" w:hAnsi="Times New Roman"/>
          <w:sz w:val="24"/>
          <w:szCs w:val="24"/>
        </w:rPr>
        <w:t>.</w:t>
      </w:r>
      <w:r w:rsidR="00A60B5D" w:rsidRPr="00982189">
        <w:rPr>
          <w:rFonts w:ascii="Times New Roman" w:eastAsia="Times New Roman" w:hAnsi="Times New Roman" w:cs="Times New Roman"/>
          <w:sz w:val="24"/>
          <w:szCs w:val="24"/>
        </w:rPr>
        <w:t xml:space="preserve"> </w:t>
      </w:r>
      <w:r w:rsidRPr="00982189">
        <w:rPr>
          <w:rFonts w:ascii="Times New Roman" w:eastAsia="Times New Roman" w:hAnsi="Times New Roman" w:cs="Times New Roman"/>
          <w:sz w:val="24"/>
          <w:szCs w:val="24"/>
        </w:rPr>
        <w:t>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r w:rsidR="001D2561">
        <w:rPr>
          <w:rFonts w:ascii="Times New Roman" w:eastAsia="Times New Roman" w:hAnsi="Times New Roman" w:cs="Times New Roman"/>
          <w:sz w:val="24"/>
          <w:szCs w:val="24"/>
        </w:rPr>
        <w:t xml:space="preserve"> </w:t>
      </w:r>
      <w:r w:rsidR="00A60B5D" w:rsidRPr="00A60B5D">
        <w:rPr>
          <w:rFonts w:ascii="Times New Roman" w:hAnsi="Times New Roman"/>
          <w:sz w:val="24"/>
          <w:szCs w:val="24"/>
        </w:rPr>
        <w:t>Управление этими процессами возложено на педагога, одним из важнейших качеств личности которого, в свою очередь, должна стать его потребность и способность к саморазвитию в образовательной социокультурной среде. Учитель, обладающий высоким уровнем педагогической культуры и достигающий вершин в педагогической деятельности, в перспективе сможет и должен использовать свой потенциал для собственного личностного и профессионального роста. В создание единой системы воспитания и образования на основе взаимодействия с педагогическим коллективом должны включиться и родители как непосредственные субъекты образовательного процесса.</w:t>
      </w:r>
    </w:p>
    <w:p w:rsidR="005178BB" w:rsidRDefault="00A60B5D" w:rsidP="00A60B5D">
      <w:pPr>
        <w:spacing w:after="0"/>
        <w:jc w:val="both"/>
        <w:rPr>
          <w:rFonts w:ascii="Times New Roman" w:eastAsia="Times New Roman" w:hAnsi="Times New Roman" w:cs="Times New Roman"/>
          <w:sz w:val="24"/>
          <w:szCs w:val="24"/>
        </w:rPr>
      </w:pPr>
      <w:r>
        <w:rPr>
          <w:rFonts w:ascii="Times New Roman" w:hAnsi="Times New Roman"/>
          <w:sz w:val="24"/>
          <w:szCs w:val="24"/>
        </w:rPr>
        <w:t xml:space="preserve">  </w:t>
      </w:r>
      <w:r w:rsidR="001D2561">
        <w:rPr>
          <w:rFonts w:ascii="Times New Roman" w:eastAsia="Times New Roman" w:hAnsi="Times New Roman" w:cs="Times New Roman"/>
          <w:sz w:val="24"/>
          <w:szCs w:val="24"/>
        </w:rPr>
        <w:t xml:space="preserve">Программа развития «Школа - </w:t>
      </w:r>
      <w:r w:rsidR="002E25B4">
        <w:rPr>
          <w:rFonts w:ascii="Times New Roman" w:eastAsia="Times New Roman" w:hAnsi="Times New Roman" w:cs="Times New Roman"/>
          <w:sz w:val="24"/>
          <w:szCs w:val="24"/>
        </w:rPr>
        <w:t xml:space="preserve">ЛИДЕР»  является  естественны продолжением предыдущей программы  и обладает всеми свойствами нормативного документа, определяющего приоритетные ценности, стратегические направления развития образовательной организации, особенности содержания, организации образовательного процесса, его кадрового и ресурсного обеспечения. Программа развития  школы – ориентир </w:t>
      </w:r>
      <w:r w:rsidR="002E25B4">
        <w:rPr>
          <w:rFonts w:ascii="Times New Roman" w:eastAsia="Times New Roman" w:hAnsi="Times New Roman" w:cs="Times New Roman"/>
          <w:sz w:val="24"/>
          <w:szCs w:val="24"/>
        </w:rPr>
        <w:lastRenderedPageBreak/>
        <w:t>ее движение в будущее.  Название программы «</w:t>
      </w:r>
      <w:r w:rsidR="001D2561">
        <w:rPr>
          <w:rFonts w:ascii="Times New Roman" w:eastAsia="Times New Roman" w:hAnsi="Times New Roman" w:cs="Times New Roman"/>
          <w:sz w:val="24"/>
          <w:szCs w:val="24"/>
        </w:rPr>
        <w:t xml:space="preserve">Школа - </w:t>
      </w:r>
      <w:r w:rsidR="002E25B4">
        <w:rPr>
          <w:rFonts w:ascii="Times New Roman" w:eastAsia="Times New Roman" w:hAnsi="Times New Roman" w:cs="Times New Roman"/>
          <w:sz w:val="24"/>
          <w:szCs w:val="24"/>
        </w:rPr>
        <w:t xml:space="preserve">ЛИДЕР» это не просто позиция школы в современном образовательном пространстве, а это  стратегия её развития. </w:t>
      </w:r>
    </w:p>
    <w:p w:rsidR="005178BB" w:rsidRDefault="005178BB" w:rsidP="0077629F">
      <w:pPr>
        <w:spacing w:after="0"/>
        <w:ind w:firstLine="284"/>
        <w:jc w:val="both"/>
        <w:rPr>
          <w:rFonts w:ascii="Times New Roman" w:eastAsia="Times New Roman" w:hAnsi="Times New Roman" w:cs="Times New Roman"/>
          <w:sz w:val="24"/>
          <w:szCs w:val="24"/>
        </w:rPr>
      </w:pPr>
      <w:r w:rsidRPr="004C6B91">
        <w:rPr>
          <w:rFonts w:ascii="Times New Roman" w:eastAsia="Times New Roman" w:hAnsi="Times New Roman" w:cs="Times New Roman"/>
          <w:b/>
          <w:sz w:val="24"/>
          <w:szCs w:val="24"/>
        </w:rPr>
        <w:t xml:space="preserve"> Л</w:t>
      </w:r>
      <w:r>
        <w:rPr>
          <w:rFonts w:ascii="Times New Roman" w:eastAsia="Times New Roman" w:hAnsi="Times New Roman" w:cs="Times New Roman"/>
          <w:sz w:val="24"/>
          <w:szCs w:val="24"/>
        </w:rPr>
        <w:t xml:space="preserve"> – личность  главный смысл программы, направленный на формирование конкурентно - способной </w:t>
      </w:r>
      <w:r w:rsidR="001D2561">
        <w:rPr>
          <w:rFonts w:ascii="Times New Roman" w:eastAsia="Times New Roman" w:hAnsi="Times New Roman" w:cs="Times New Roman"/>
          <w:sz w:val="24"/>
          <w:szCs w:val="24"/>
        </w:rPr>
        <w:t>личности,</w:t>
      </w:r>
      <w:r>
        <w:rPr>
          <w:rFonts w:ascii="Times New Roman" w:eastAsia="Times New Roman" w:hAnsi="Times New Roman" w:cs="Times New Roman"/>
          <w:sz w:val="24"/>
          <w:szCs w:val="24"/>
        </w:rPr>
        <w:t xml:space="preserve"> как ученика, так и педагога и родителя.  Программа развития одаренных детей «Таланты 21 века»;</w:t>
      </w:r>
    </w:p>
    <w:p w:rsidR="00CC1D2A" w:rsidRDefault="001D2561" w:rsidP="0077629F">
      <w:pPr>
        <w:spacing w:after="0"/>
        <w:ind w:firstLine="284"/>
        <w:jc w:val="both"/>
        <w:rPr>
          <w:rFonts w:ascii="Times New Roman" w:eastAsia="Times New Roman" w:hAnsi="Times New Roman" w:cs="Times New Roman"/>
          <w:sz w:val="24"/>
          <w:szCs w:val="24"/>
        </w:rPr>
      </w:pPr>
      <w:r w:rsidRPr="004C6B91">
        <w:rPr>
          <w:rFonts w:ascii="Times New Roman" w:eastAsia="Times New Roman" w:hAnsi="Times New Roman" w:cs="Times New Roman"/>
          <w:b/>
          <w:sz w:val="24"/>
          <w:szCs w:val="24"/>
        </w:rPr>
        <w:t>И</w:t>
      </w:r>
      <w:r>
        <w:rPr>
          <w:rFonts w:ascii="Times New Roman" w:eastAsia="Times New Roman" w:hAnsi="Times New Roman" w:cs="Times New Roman"/>
          <w:sz w:val="24"/>
          <w:szCs w:val="24"/>
        </w:rPr>
        <w:t xml:space="preserve"> – инновация</w:t>
      </w:r>
      <w:r w:rsidR="005178BB">
        <w:rPr>
          <w:rFonts w:ascii="Times New Roman" w:eastAsia="Times New Roman" w:hAnsi="Times New Roman" w:cs="Times New Roman"/>
          <w:sz w:val="24"/>
          <w:szCs w:val="24"/>
        </w:rPr>
        <w:t xml:space="preserve">.  </w:t>
      </w:r>
      <w:r w:rsidR="00D65407">
        <w:rPr>
          <w:rFonts w:ascii="Times New Roman" w:eastAsia="Times New Roman" w:hAnsi="Times New Roman" w:cs="Times New Roman"/>
          <w:sz w:val="24"/>
          <w:szCs w:val="24"/>
        </w:rPr>
        <w:t>Вторая идея программы — это</w:t>
      </w:r>
      <w:r w:rsidR="005178BB">
        <w:rPr>
          <w:rFonts w:ascii="Times New Roman" w:eastAsia="Times New Roman" w:hAnsi="Times New Roman" w:cs="Times New Roman"/>
          <w:sz w:val="24"/>
          <w:szCs w:val="24"/>
        </w:rPr>
        <w:t xml:space="preserve"> </w:t>
      </w:r>
      <w:r w:rsidR="00D65407">
        <w:rPr>
          <w:rFonts w:ascii="Times New Roman" w:eastAsia="Times New Roman" w:hAnsi="Times New Roman" w:cs="Times New Roman"/>
          <w:sz w:val="24"/>
          <w:szCs w:val="24"/>
        </w:rPr>
        <w:t>создание инновационной среды для развития педагогов и обучающихся. Создание возможностей для исследовательской деятельности.</w:t>
      </w:r>
      <w:r w:rsidR="005178BB">
        <w:rPr>
          <w:rFonts w:ascii="Times New Roman" w:eastAsia="Times New Roman" w:hAnsi="Times New Roman" w:cs="Times New Roman"/>
          <w:sz w:val="24"/>
          <w:szCs w:val="24"/>
        </w:rPr>
        <w:t xml:space="preserve"> Создание научно-исследовательского общества, </w:t>
      </w:r>
      <w:r w:rsidR="00D65407">
        <w:rPr>
          <w:rFonts w:ascii="Times New Roman" w:eastAsia="Times New Roman" w:hAnsi="Times New Roman" w:cs="Times New Roman"/>
          <w:sz w:val="24"/>
          <w:szCs w:val="24"/>
        </w:rPr>
        <w:t>развитие стажерских площадок и т.д.</w:t>
      </w:r>
    </w:p>
    <w:p w:rsidR="005178BB" w:rsidRDefault="005178BB" w:rsidP="0077629F">
      <w:pPr>
        <w:spacing w:after="0"/>
        <w:ind w:firstLine="284"/>
        <w:jc w:val="both"/>
        <w:rPr>
          <w:rFonts w:ascii="Times New Roman" w:eastAsia="Times New Roman" w:hAnsi="Times New Roman" w:cs="Times New Roman"/>
          <w:sz w:val="24"/>
          <w:szCs w:val="24"/>
        </w:rPr>
      </w:pPr>
      <w:r w:rsidRPr="004C6B91">
        <w:rPr>
          <w:rFonts w:ascii="Times New Roman" w:eastAsia="Times New Roman" w:hAnsi="Times New Roman" w:cs="Times New Roman"/>
          <w:b/>
          <w:sz w:val="24"/>
          <w:szCs w:val="24"/>
        </w:rPr>
        <w:t>Д</w:t>
      </w:r>
      <w:r>
        <w:rPr>
          <w:rFonts w:ascii="Times New Roman" w:eastAsia="Times New Roman" w:hAnsi="Times New Roman" w:cs="Times New Roman"/>
          <w:sz w:val="24"/>
          <w:szCs w:val="24"/>
        </w:rPr>
        <w:t xml:space="preserve"> – деятельность. В основе реализации стандартов лежит деятельностный</w:t>
      </w:r>
      <w:r w:rsidR="001D2561">
        <w:rPr>
          <w:rFonts w:ascii="Times New Roman" w:eastAsia="Times New Roman" w:hAnsi="Times New Roman" w:cs="Times New Roman"/>
          <w:sz w:val="24"/>
          <w:szCs w:val="24"/>
        </w:rPr>
        <w:t xml:space="preserve"> </w:t>
      </w:r>
      <w:r w:rsidR="007D62A2">
        <w:rPr>
          <w:rFonts w:ascii="Times New Roman" w:eastAsia="Times New Roman" w:hAnsi="Times New Roman" w:cs="Times New Roman"/>
          <w:sz w:val="24"/>
          <w:szCs w:val="24"/>
        </w:rPr>
        <w:t>подход.</w:t>
      </w:r>
      <w:r>
        <w:rPr>
          <w:rFonts w:ascii="Times New Roman" w:eastAsia="Times New Roman" w:hAnsi="Times New Roman" w:cs="Times New Roman"/>
          <w:sz w:val="24"/>
          <w:szCs w:val="24"/>
        </w:rPr>
        <w:t xml:space="preserve"> Следовательно это знак к дейс</w:t>
      </w:r>
      <w:r w:rsidR="00D65407">
        <w:rPr>
          <w:rFonts w:ascii="Times New Roman" w:eastAsia="Times New Roman" w:hAnsi="Times New Roman" w:cs="Times New Roman"/>
          <w:sz w:val="24"/>
          <w:szCs w:val="24"/>
        </w:rPr>
        <w:t>твию в реализации  ФГОС ООО, СОО</w:t>
      </w:r>
      <w:r w:rsidR="001D25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программ внеурочной деятельности, программы  «Профессионал»</w:t>
      </w:r>
      <w:r w:rsidR="001D2561">
        <w:rPr>
          <w:rFonts w:ascii="Times New Roman" w:eastAsia="Times New Roman" w:hAnsi="Times New Roman" w:cs="Times New Roman"/>
          <w:sz w:val="24"/>
          <w:szCs w:val="24"/>
        </w:rPr>
        <w:t>.</w:t>
      </w:r>
    </w:p>
    <w:p w:rsidR="005178BB" w:rsidRDefault="005178BB" w:rsidP="0077629F">
      <w:pPr>
        <w:spacing w:after="0"/>
        <w:ind w:firstLine="284"/>
        <w:jc w:val="both"/>
        <w:rPr>
          <w:rFonts w:ascii="Times New Roman" w:eastAsia="Times New Roman" w:hAnsi="Times New Roman" w:cs="Times New Roman"/>
          <w:sz w:val="24"/>
          <w:szCs w:val="24"/>
        </w:rPr>
      </w:pPr>
      <w:r w:rsidRPr="004C6B91">
        <w:rPr>
          <w:rFonts w:ascii="Times New Roman" w:eastAsia="Times New Roman" w:hAnsi="Times New Roman" w:cs="Times New Roman"/>
          <w:b/>
          <w:sz w:val="24"/>
          <w:szCs w:val="24"/>
        </w:rPr>
        <w:t>Е</w:t>
      </w:r>
      <w:r>
        <w:rPr>
          <w:rFonts w:ascii="Times New Roman" w:eastAsia="Times New Roman" w:hAnsi="Times New Roman" w:cs="Times New Roman"/>
          <w:sz w:val="24"/>
          <w:szCs w:val="24"/>
        </w:rPr>
        <w:t xml:space="preserve"> – единство.  Единство педагогического коллектива, обучающихся и родительской общественности еще одна цель программы. Реализация ФСП3.</w:t>
      </w:r>
    </w:p>
    <w:p w:rsidR="005178BB" w:rsidRPr="001C4F82" w:rsidRDefault="001D2561" w:rsidP="0077629F">
      <w:pPr>
        <w:spacing w:after="0"/>
        <w:ind w:firstLine="284"/>
        <w:jc w:val="both"/>
        <w:rPr>
          <w:rFonts w:ascii="Times New Roman" w:eastAsia="Times New Roman" w:hAnsi="Times New Roman" w:cs="Times New Roman"/>
          <w:sz w:val="24"/>
          <w:szCs w:val="24"/>
        </w:rPr>
      </w:pPr>
      <w:r w:rsidRPr="004C6B91">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005178BB">
        <w:rPr>
          <w:rFonts w:ascii="Times New Roman" w:eastAsia="Times New Roman" w:hAnsi="Times New Roman" w:cs="Times New Roman"/>
          <w:sz w:val="24"/>
          <w:szCs w:val="24"/>
        </w:rPr>
        <w:t xml:space="preserve"> результат.  Будут созданы условия для выполнения основных мероприятий модернизации образования и условия для повышения качества и доступности общего образования.</w:t>
      </w:r>
      <w:r w:rsidR="003E40AC">
        <w:rPr>
          <w:rFonts w:ascii="Times New Roman" w:eastAsia="Times New Roman" w:hAnsi="Times New Roman" w:cs="Times New Roman"/>
          <w:sz w:val="24"/>
          <w:szCs w:val="24"/>
        </w:rPr>
        <w:t xml:space="preserve"> Становление  в условиях сельской школы конкурентно способной личности, владеющей развитыми ключевыми компетентностями, способной к инновационной </w:t>
      </w:r>
      <w:r w:rsidR="003E40AC" w:rsidRPr="001C4F82">
        <w:rPr>
          <w:rFonts w:ascii="Times New Roman" w:eastAsia="Times New Roman" w:hAnsi="Times New Roman" w:cs="Times New Roman"/>
          <w:sz w:val="24"/>
          <w:szCs w:val="24"/>
        </w:rPr>
        <w:t>деятельности на благо с</w:t>
      </w:r>
      <w:r w:rsidR="00D65407">
        <w:rPr>
          <w:rFonts w:ascii="Times New Roman" w:eastAsia="Times New Roman" w:hAnsi="Times New Roman" w:cs="Times New Roman"/>
          <w:sz w:val="24"/>
          <w:szCs w:val="24"/>
        </w:rPr>
        <w:t>воей семьи  и страны.</w:t>
      </w:r>
    </w:p>
    <w:p w:rsidR="00E2353B" w:rsidRDefault="00E2353B" w:rsidP="00E2353B">
      <w:pPr>
        <w:tabs>
          <w:tab w:val="left" w:pos="570"/>
        </w:tabs>
        <w:spacing w:after="0" w:line="360" w:lineRule="auto"/>
        <w:jc w:val="both"/>
        <w:rPr>
          <w:rFonts w:ascii="Times New Roman" w:eastAsia="Times New Roman" w:hAnsi="Times New Roman" w:cs="Times New Roman"/>
          <w:b/>
          <w:sz w:val="24"/>
          <w:szCs w:val="24"/>
        </w:rPr>
      </w:pPr>
      <w:r>
        <w:rPr>
          <w:rFonts w:ascii="Times New Roman" w:hAnsi="Times New Roman" w:cs="Times New Roman"/>
          <w:b/>
          <w:i/>
        </w:rPr>
        <w:t xml:space="preserve"> </w:t>
      </w:r>
      <w:r w:rsidR="00E22844" w:rsidRPr="00E22844">
        <w:rPr>
          <w:rFonts w:ascii="Times New Roman" w:eastAsia="Times New Roman" w:hAnsi="Times New Roman" w:cs="Times New Roman"/>
          <w:b/>
          <w:i/>
        </w:rPr>
        <w:t>Концептуальные идеи:</w:t>
      </w:r>
      <w:r w:rsidR="00E42DB3" w:rsidRPr="00BD0705">
        <w:rPr>
          <w:rFonts w:ascii="Times New Roman" w:eastAsia="Times New Roman" w:hAnsi="Times New Roman" w:cs="Times New Roman"/>
          <w:b/>
          <w:sz w:val="24"/>
          <w:szCs w:val="24"/>
        </w:rPr>
        <w:t xml:space="preserve"> </w:t>
      </w:r>
      <w:r w:rsidR="00042C9E" w:rsidRPr="00BD0705">
        <w:rPr>
          <w:rFonts w:ascii="Times New Roman" w:eastAsia="Times New Roman" w:hAnsi="Times New Roman" w:cs="Times New Roman"/>
          <w:b/>
          <w:sz w:val="24"/>
          <w:szCs w:val="24"/>
        </w:rPr>
        <w:t xml:space="preserve">«Школа – ЛИДЕР» - </w:t>
      </w:r>
      <w:r w:rsidR="006A28F6" w:rsidRPr="00BD0705">
        <w:rPr>
          <w:rFonts w:ascii="Times New Roman" w:eastAsia="Times New Roman" w:hAnsi="Times New Roman" w:cs="Times New Roman"/>
          <w:b/>
          <w:sz w:val="24"/>
          <w:szCs w:val="24"/>
        </w:rPr>
        <w:t xml:space="preserve"> как центр личностного роста в социокультурном – образовательном пространстве села.</w:t>
      </w:r>
      <w:r w:rsidR="00042C9E" w:rsidRPr="00BD0705">
        <w:rPr>
          <w:rFonts w:ascii="Times New Roman" w:eastAsia="Times New Roman" w:hAnsi="Times New Roman" w:cs="Times New Roman"/>
          <w:b/>
          <w:sz w:val="24"/>
          <w:szCs w:val="24"/>
        </w:rPr>
        <w:t xml:space="preserve"> </w:t>
      </w:r>
    </w:p>
    <w:p w:rsidR="00CC1D2A" w:rsidRPr="00E2353B" w:rsidRDefault="00E2353B" w:rsidP="00E2353B">
      <w:pPr>
        <w:tabs>
          <w:tab w:val="left" w:pos="570"/>
        </w:tabs>
        <w:spacing w:after="0" w:line="360" w:lineRule="auto"/>
        <w:jc w:val="both"/>
        <w:rPr>
          <w:b/>
          <w:i/>
        </w:rPr>
      </w:pPr>
      <w:r>
        <w:rPr>
          <w:rFonts w:ascii="Times New Roman" w:hAnsi="Times New Roman" w:cs="Times New Roman"/>
          <w:b/>
          <w:i/>
          <w:sz w:val="24"/>
          <w:szCs w:val="24"/>
        </w:rPr>
        <w:t xml:space="preserve">  </w:t>
      </w:r>
      <w:r w:rsidR="00CC1D2A" w:rsidRPr="00E2353B">
        <w:rPr>
          <w:rFonts w:ascii="Times New Roman" w:hAnsi="Times New Roman" w:cs="Times New Roman"/>
          <w:b/>
          <w:i/>
          <w:sz w:val="24"/>
          <w:szCs w:val="24"/>
        </w:rPr>
        <w:t>Миссия</w:t>
      </w:r>
      <w:r w:rsidR="00CC1D2A" w:rsidRPr="00E2353B">
        <w:rPr>
          <w:rFonts w:ascii="Times New Roman" w:eastAsia="Times New Roman" w:hAnsi="Times New Roman" w:cs="Times New Roman"/>
          <w:b/>
          <w:i/>
          <w:sz w:val="24"/>
          <w:szCs w:val="24"/>
        </w:rPr>
        <w:t xml:space="preserve"> школы</w:t>
      </w:r>
      <w:r w:rsidR="00E22844" w:rsidRPr="00E2353B">
        <w:rPr>
          <w:rFonts w:eastAsia="Times New Roman"/>
          <w:b/>
          <w:i/>
        </w:rPr>
        <w:t>.</w:t>
      </w:r>
    </w:p>
    <w:p w:rsidR="002E25B4" w:rsidRPr="00BD0705" w:rsidRDefault="00A60B5D" w:rsidP="0077629F">
      <w:pPr>
        <w:pStyle w:val="3"/>
        <w:tabs>
          <w:tab w:val="clear" w:pos="360"/>
          <w:tab w:val="left" w:pos="0"/>
        </w:tabs>
        <w:spacing w:line="276" w:lineRule="auto"/>
        <w:ind w:left="0"/>
        <w:rPr>
          <w:rFonts w:eastAsia="Times New Roman"/>
          <w:b w:val="0"/>
        </w:rPr>
      </w:pPr>
      <w:r>
        <w:rPr>
          <w:rFonts w:eastAsia="Times New Roman"/>
          <w:b w:val="0"/>
        </w:rPr>
        <w:t xml:space="preserve">  </w:t>
      </w:r>
      <w:r w:rsidR="007D62A2" w:rsidRPr="00BD0705">
        <w:rPr>
          <w:rFonts w:eastAsia="Times New Roman"/>
          <w:b w:val="0"/>
        </w:rPr>
        <w:t>Развитие</w:t>
      </w:r>
      <w:r w:rsidR="003E40AC" w:rsidRPr="00BD0705">
        <w:rPr>
          <w:rFonts w:eastAsia="Times New Roman"/>
          <w:b w:val="0"/>
        </w:rPr>
        <w:t xml:space="preserve"> открытого </w:t>
      </w:r>
      <w:r w:rsidR="001A511F" w:rsidRPr="00BD0705">
        <w:rPr>
          <w:rFonts w:eastAsia="Times New Roman"/>
          <w:b w:val="0"/>
        </w:rPr>
        <w:t>социо</w:t>
      </w:r>
      <w:r w:rsidR="003E40AC" w:rsidRPr="00BD0705">
        <w:rPr>
          <w:rFonts w:eastAsia="Times New Roman"/>
          <w:b w:val="0"/>
        </w:rPr>
        <w:t xml:space="preserve">культурно-образовательного пространства сельской школы для обеспечения личностного </w:t>
      </w:r>
      <w:r w:rsidR="006512E6" w:rsidRPr="00BD0705">
        <w:rPr>
          <w:rFonts w:eastAsia="Times New Roman"/>
          <w:b w:val="0"/>
        </w:rPr>
        <w:t>роста всех</w:t>
      </w:r>
      <w:r w:rsidR="003E40AC" w:rsidRPr="00BD0705">
        <w:rPr>
          <w:rFonts w:eastAsia="Times New Roman"/>
          <w:b w:val="0"/>
        </w:rPr>
        <w:t xml:space="preserve"> участников образовательного </w:t>
      </w:r>
      <w:r w:rsidR="00D65407">
        <w:rPr>
          <w:rFonts w:eastAsia="Times New Roman"/>
          <w:b w:val="0"/>
        </w:rPr>
        <w:t>процесса МБОУ «Сростинская СОШ им.</w:t>
      </w:r>
      <w:r w:rsidR="00F04E62" w:rsidRPr="00BD0705">
        <w:rPr>
          <w:rFonts w:eastAsia="Times New Roman"/>
          <w:b w:val="0"/>
        </w:rPr>
        <w:t xml:space="preserve"> В.М. Шукшина</w:t>
      </w:r>
      <w:r w:rsidR="00D65407">
        <w:rPr>
          <w:rFonts w:eastAsia="Times New Roman"/>
          <w:b w:val="0"/>
        </w:rPr>
        <w:t>»</w:t>
      </w:r>
      <w:r w:rsidR="00E2353B">
        <w:rPr>
          <w:rFonts w:eastAsia="Times New Roman"/>
          <w:b w:val="0"/>
        </w:rPr>
        <w:t>.</w:t>
      </w:r>
    </w:p>
    <w:p w:rsidR="00D26B0A" w:rsidRPr="00BD0705" w:rsidRDefault="00A60B5D" w:rsidP="00E22844">
      <w:pPr>
        <w:pStyle w:val="3"/>
        <w:tabs>
          <w:tab w:val="clear" w:pos="360"/>
          <w:tab w:val="left" w:pos="0"/>
        </w:tabs>
        <w:spacing w:line="276" w:lineRule="auto"/>
        <w:ind w:left="0"/>
        <w:rPr>
          <w:b w:val="0"/>
        </w:rPr>
      </w:pPr>
      <w:r>
        <w:rPr>
          <w:b w:val="0"/>
        </w:rPr>
        <w:t xml:space="preserve">  </w:t>
      </w:r>
      <w:r w:rsidR="00CC1D2A" w:rsidRPr="00BD0705">
        <w:rPr>
          <w:b w:val="0"/>
        </w:rPr>
        <w:t>Миссия</w:t>
      </w:r>
      <w:r w:rsidR="001D2561" w:rsidRPr="00BD0705">
        <w:rPr>
          <w:b w:val="0"/>
        </w:rPr>
        <w:t xml:space="preserve"> </w:t>
      </w:r>
      <w:r w:rsidR="00CC1D2A" w:rsidRPr="00BD0705">
        <w:rPr>
          <w:rFonts w:eastAsia="Times New Roman"/>
          <w:b w:val="0"/>
        </w:rPr>
        <w:t>школы</w:t>
      </w:r>
      <w:r w:rsidR="00CC1D2A" w:rsidRPr="00BD0705">
        <w:rPr>
          <w:b w:val="0"/>
        </w:rPr>
        <w:t>,</w:t>
      </w:r>
      <w:r w:rsidR="001D2561" w:rsidRPr="00BD0705">
        <w:rPr>
          <w:b w:val="0"/>
        </w:rPr>
        <w:t xml:space="preserve"> </w:t>
      </w:r>
      <w:r w:rsidR="00107C47" w:rsidRPr="00BD0705">
        <w:rPr>
          <w:b w:val="0"/>
        </w:rPr>
        <w:t>отражает</w:t>
      </w:r>
      <w:r w:rsidR="001D2561" w:rsidRPr="00BD0705">
        <w:rPr>
          <w:b w:val="0"/>
        </w:rPr>
        <w:t xml:space="preserve"> </w:t>
      </w:r>
      <w:r w:rsidR="00CC1D2A" w:rsidRPr="00BD0705">
        <w:rPr>
          <w:b w:val="0"/>
        </w:rPr>
        <w:t>основные</w:t>
      </w:r>
      <w:r w:rsidR="001D2561" w:rsidRPr="00BD0705">
        <w:rPr>
          <w:b w:val="0"/>
        </w:rPr>
        <w:t xml:space="preserve"> </w:t>
      </w:r>
      <w:r w:rsidR="00CC1D2A" w:rsidRPr="00BD0705">
        <w:rPr>
          <w:b w:val="0"/>
        </w:rPr>
        <w:t>ценности</w:t>
      </w:r>
      <w:r w:rsidR="00E42DB3" w:rsidRPr="00BD0705">
        <w:rPr>
          <w:b w:val="0"/>
        </w:rPr>
        <w:t xml:space="preserve"> </w:t>
      </w:r>
      <w:r w:rsidR="00CC1D2A" w:rsidRPr="00BD0705">
        <w:rPr>
          <w:b w:val="0"/>
        </w:rPr>
        <w:t>нового,</w:t>
      </w:r>
      <w:r w:rsidR="00E42DB3" w:rsidRPr="00BD0705">
        <w:rPr>
          <w:b w:val="0"/>
        </w:rPr>
        <w:t xml:space="preserve"> </w:t>
      </w:r>
      <w:r w:rsidR="00CC1D2A" w:rsidRPr="00BD0705">
        <w:rPr>
          <w:b w:val="0"/>
        </w:rPr>
        <w:t>характерного</w:t>
      </w:r>
      <w:r w:rsidR="00E42DB3" w:rsidRPr="00BD0705">
        <w:rPr>
          <w:b w:val="0"/>
        </w:rPr>
        <w:t xml:space="preserve"> </w:t>
      </w:r>
      <w:r w:rsidR="00CC1D2A" w:rsidRPr="00BD0705">
        <w:rPr>
          <w:b w:val="0"/>
        </w:rPr>
        <w:t>для</w:t>
      </w:r>
      <w:r w:rsidR="00E42DB3" w:rsidRPr="00BD0705">
        <w:rPr>
          <w:b w:val="0"/>
        </w:rPr>
        <w:t xml:space="preserve"> </w:t>
      </w:r>
      <w:r w:rsidR="00CC1D2A" w:rsidRPr="00BD0705">
        <w:rPr>
          <w:b w:val="0"/>
        </w:rPr>
        <w:t>начала</w:t>
      </w:r>
      <w:r w:rsidR="00E42DB3" w:rsidRPr="00BD0705">
        <w:rPr>
          <w:b w:val="0"/>
        </w:rPr>
        <w:t xml:space="preserve"> </w:t>
      </w:r>
      <w:r w:rsidR="00CC1D2A" w:rsidRPr="00BD0705">
        <w:rPr>
          <w:b w:val="0"/>
        </w:rPr>
        <w:t>третьего</w:t>
      </w:r>
      <w:r w:rsidR="00E42DB3" w:rsidRPr="00BD0705">
        <w:rPr>
          <w:b w:val="0"/>
        </w:rPr>
        <w:t xml:space="preserve"> </w:t>
      </w:r>
      <w:r w:rsidR="00CC1D2A" w:rsidRPr="00BD0705">
        <w:rPr>
          <w:b w:val="0"/>
        </w:rPr>
        <w:t>тысячелетия</w:t>
      </w:r>
      <w:r w:rsidR="00E42DB3" w:rsidRPr="00BD0705">
        <w:rPr>
          <w:b w:val="0"/>
        </w:rPr>
        <w:t xml:space="preserve"> </w:t>
      </w:r>
      <w:r w:rsidR="00CC1D2A" w:rsidRPr="00BD0705">
        <w:rPr>
          <w:b w:val="0"/>
        </w:rPr>
        <w:t>смысла</w:t>
      </w:r>
      <w:r w:rsidR="00E42DB3" w:rsidRPr="00BD0705">
        <w:rPr>
          <w:b w:val="0"/>
        </w:rPr>
        <w:t xml:space="preserve"> </w:t>
      </w:r>
      <w:r w:rsidR="00CC1D2A" w:rsidRPr="00BD0705">
        <w:rPr>
          <w:b w:val="0"/>
        </w:rPr>
        <w:t>общего</w:t>
      </w:r>
      <w:r w:rsidR="00E42DB3" w:rsidRPr="00BD0705">
        <w:rPr>
          <w:b w:val="0"/>
        </w:rPr>
        <w:t xml:space="preserve"> </w:t>
      </w:r>
      <w:r w:rsidR="00CC1D2A" w:rsidRPr="00BD0705">
        <w:rPr>
          <w:b w:val="0"/>
        </w:rPr>
        <w:t>образования</w:t>
      </w:r>
      <w:r w:rsidR="00E42DB3" w:rsidRPr="00BD0705">
        <w:rPr>
          <w:b w:val="0"/>
        </w:rPr>
        <w:t xml:space="preserve"> </w:t>
      </w:r>
      <w:r w:rsidR="00CC1D2A" w:rsidRPr="00BD0705">
        <w:rPr>
          <w:b w:val="0"/>
        </w:rPr>
        <w:t>и</w:t>
      </w:r>
      <w:r w:rsidR="00E42DB3" w:rsidRPr="00BD0705">
        <w:rPr>
          <w:b w:val="0"/>
        </w:rPr>
        <w:t xml:space="preserve"> </w:t>
      </w:r>
      <w:r w:rsidR="00CC1D2A" w:rsidRPr="00BD0705">
        <w:rPr>
          <w:b w:val="0"/>
        </w:rPr>
        <w:t>лучшие</w:t>
      </w:r>
      <w:r w:rsidR="00E42DB3" w:rsidRPr="00BD0705">
        <w:rPr>
          <w:b w:val="0"/>
        </w:rPr>
        <w:t xml:space="preserve"> </w:t>
      </w:r>
      <w:r w:rsidR="00CC1D2A" w:rsidRPr="00BD0705">
        <w:rPr>
          <w:b w:val="0"/>
        </w:rPr>
        <w:t>традиции</w:t>
      </w:r>
      <w:r w:rsidR="00E42DB3" w:rsidRPr="00BD0705">
        <w:rPr>
          <w:b w:val="0"/>
        </w:rPr>
        <w:t xml:space="preserve"> </w:t>
      </w:r>
      <w:r w:rsidR="00CC1D2A" w:rsidRPr="00BD0705">
        <w:rPr>
          <w:b w:val="0"/>
        </w:rPr>
        <w:t>отечественного</w:t>
      </w:r>
      <w:r w:rsidR="00E42DB3" w:rsidRPr="00BD0705">
        <w:rPr>
          <w:b w:val="0"/>
        </w:rPr>
        <w:t xml:space="preserve"> </w:t>
      </w:r>
      <w:r w:rsidR="00CC1D2A" w:rsidRPr="00BD0705">
        <w:rPr>
          <w:b w:val="0"/>
        </w:rPr>
        <w:t>образования,</w:t>
      </w:r>
      <w:r w:rsidR="00E42DB3" w:rsidRPr="00BD0705">
        <w:rPr>
          <w:b w:val="0"/>
        </w:rPr>
        <w:t xml:space="preserve"> </w:t>
      </w:r>
      <w:r w:rsidR="00CC1D2A" w:rsidRPr="00BD0705">
        <w:rPr>
          <w:b w:val="0"/>
        </w:rPr>
        <w:t>определяет</w:t>
      </w:r>
      <w:r w:rsidR="00E42DB3" w:rsidRPr="00BD0705">
        <w:rPr>
          <w:b w:val="0"/>
        </w:rPr>
        <w:t xml:space="preserve"> </w:t>
      </w:r>
      <w:r w:rsidR="00CC1D2A" w:rsidRPr="00BD0705">
        <w:rPr>
          <w:b w:val="0"/>
        </w:rPr>
        <w:t>новый</w:t>
      </w:r>
      <w:r w:rsidR="00E42DB3" w:rsidRPr="00BD0705">
        <w:rPr>
          <w:b w:val="0"/>
        </w:rPr>
        <w:t xml:space="preserve"> </w:t>
      </w:r>
      <w:r w:rsidR="00CC1D2A" w:rsidRPr="00BD0705">
        <w:rPr>
          <w:b w:val="0"/>
        </w:rPr>
        <w:t>этап</w:t>
      </w:r>
      <w:r w:rsidR="00E42DB3" w:rsidRPr="00BD0705">
        <w:rPr>
          <w:b w:val="0"/>
        </w:rPr>
        <w:t xml:space="preserve"> </w:t>
      </w:r>
      <w:r w:rsidR="00CC1D2A" w:rsidRPr="00BD0705">
        <w:rPr>
          <w:b w:val="0"/>
        </w:rPr>
        <w:t>развития</w:t>
      </w:r>
      <w:r w:rsidR="00CC1D2A" w:rsidRPr="00BD0705">
        <w:rPr>
          <w:rFonts w:eastAsia="Times New Roman"/>
          <w:b w:val="0"/>
        </w:rPr>
        <w:t xml:space="preserve"> школы</w:t>
      </w:r>
      <w:r w:rsidR="00CC1D2A" w:rsidRPr="00BD0705">
        <w:rPr>
          <w:b w:val="0"/>
        </w:rPr>
        <w:t>,</w:t>
      </w:r>
      <w:r w:rsidR="00E42DB3" w:rsidRPr="00BD0705">
        <w:rPr>
          <w:b w:val="0"/>
        </w:rPr>
        <w:t xml:space="preserve"> </w:t>
      </w:r>
      <w:r w:rsidR="00CC1D2A" w:rsidRPr="00BD0705">
        <w:rPr>
          <w:b w:val="0"/>
        </w:rPr>
        <w:t>нацеленный:</w:t>
      </w:r>
    </w:p>
    <w:p w:rsidR="00CC1D2A" w:rsidRPr="00BD0705" w:rsidRDefault="00107C47" w:rsidP="0077629F">
      <w:pPr>
        <w:pStyle w:val="3"/>
        <w:tabs>
          <w:tab w:val="clear" w:pos="360"/>
          <w:tab w:val="left" w:pos="0"/>
        </w:tabs>
        <w:spacing w:line="276" w:lineRule="auto"/>
        <w:ind w:left="0"/>
        <w:rPr>
          <w:b w:val="0"/>
        </w:rPr>
      </w:pPr>
      <w:r w:rsidRPr="00BD0705">
        <w:rPr>
          <w:b w:val="0"/>
        </w:rPr>
        <w:t>н</w:t>
      </w:r>
      <w:r w:rsidR="00CC1D2A" w:rsidRPr="00BD0705">
        <w:rPr>
          <w:b w:val="0"/>
        </w:rPr>
        <w:t>а</w:t>
      </w:r>
      <w:r w:rsidR="00E42DB3" w:rsidRPr="00BD0705">
        <w:rPr>
          <w:b w:val="0"/>
        </w:rPr>
        <w:t xml:space="preserve"> </w:t>
      </w:r>
      <w:r w:rsidR="00CC1D2A" w:rsidRPr="00BD0705">
        <w:rPr>
          <w:b w:val="0"/>
        </w:rPr>
        <w:t>подготовку</w:t>
      </w:r>
      <w:r w:rsidR="00E42DB3" w:rsidRPr="00BD0705">
        <w:rPr>
          <w:b w:val="0"/>
        </w:rPr>
        <w:t xml:space="preserve"> </w:t>
      </w:r>
      <w:r w:rsidR="00CC1D2A" w:rsidRPr="00BD0705">
        <w:rPr>
          <w:b w:val="0"/>
        </w:rPr>
        <w:t>обучающихся</w:t>
      </w:r>
      <w:r w:rsidR="00E42DB3" w:rsidRPr="00BD0705">
        <w:rPr>
          <w:b w:val="0"/>
        </w:rPr>
        <w:t xml:space="preserve"> </w:t>
      </w:r>
      <w:r w:rsidR="00CC1D2A" w:rsidRPr="00BD0705">
        <w:rPr>
          <w:b w:val="0"/>
        </w:rPr>
        <w:t>в</w:t>
      </w:r>
      <w:r w:rsidR="00E42DB3" w:rsidRPr="00BD0705">
        <w:rPr>
          <w:b w:val="0"/>
        </w:rPr>
        <w:t xml:space="preserve"> </w:t>
      </w:r>
      <w:r w:rsidR="00CC1D2A" w:rsidRPr="00BD0705">
        <w:rPr>
          <w:b w:val="0"/>
        </w:rPr>
        <w:t>соответствии</w:t>
      </w:r>
      <w:r w:rsidR="00E42DB3" w:rsidRPr="00BD0705">
        <w:rPr>
          <w:b w:val="0"/>
        </w:rPr>
        <w:t xml:space="preserve"> </w:t>
      </w:r>
      <w:r w:rsidR="00CC1D2A" w:rsidRPr="00BD0705">
        <w:rPr>
          <w:b w:val="0"/>
        </w:rPr>
        <w:t>с</w:t>
      </w:r>
      <w:r w:rsidR="00E42DB3" w:rsidRPr="00BD0705">
        <w:rPr>
          <w:b w:val="0"/>
        </w:rPr>
        <w:t xml:space="preserve"> </w:t>
      </w:r>
      <w:r w:rsidR="00CC1D2A" w:rsidRPr="00BD0705">
        <w:rPr>
          <w:b w:val="0"/>
        </w:rPr>
        <w:t>новыми</w:t>
      </w:r>
      <w:r w:rsidR="00E42DB3" w:rsidRPr="00BD0705">
        <w:rPr>
          <w:b w:val="0"/>
        </w:rPr>
        <w:t xml:space="preserve"> </w:t>
      </w:r>
      <w:r w:rsidR="00CC1D2A" w:rsidRPr="00BD0705">
        <w:rPr>
          <w:b w:val="0"/>
        </w:rPr>
        <w:t>образовательными</w:t>
      </w:r>
      <w:r w:rsidR="00E42DB3" w:rsidRPr="00BD0705">
        <w:rPr>
          <w:b w:val="0"/>
        </w:rPr>
        <w:t xml:space="preserve"> </w:t>
      </w:r>
      <w:r w:rsidR="00CC1D2A" w:rsidRPr="00BD0705">
        <w:rPr>
          <w:b w:val="0"/>
        </w:rPr>
        <w:t>стандартами,</w:t>
      </w:r>
      <w:r w:rsidR="00E42DB3" w:rsidRPr="00BD0705">
        <w:rPr>
          <w:b w:val="0"/>
        </w:rPr>
        <w:t xml:space="preserve"> </w:t>
      </w:r>
      <w:r w:rsidR="00B3170E" w:rsidRPr="00BD0705">
        <w:rPr>
          <w:b w:val="0"/>
          <w:color w:val="auto"/>
        </w:rPr>
        <w:t>овладениями</w:t>
      </w:r>
      <w:r w:rsidR="00E42DB3" w:rsidRPr="00BD0705">
        <w:rPr>
          <w:b w:val="0"/>
          <w:color w:val="auto"/>
        </w:rPr>
        <w:t xml:space="preserve"> </w:t>
      </w:r>
      <w:r w:rsidR="00CC1D2A" w:rsidRPr="00BD0705">
        <w:rPr>
          <w:b w:val="0"/>
          <w:color w:val="auto"/>
        </w:rPr>
        <w:t>учебными,</w:t>
      </w:r>
      <w:r w:rsidR="00E42DB3" w:rsidRPr="00BD0705">
        <w:rPr>
          <w:b w:val="0"/>
          <w:color w:val="auto"/>
        </w:rPr>
        <w:t xml:space="preserve"> </w:t>
      </w:r>
      <w:r w:rsidR="00CC1D2A" w:rsidRPr="00BD0705">
        <w:rPr>
          <w:b w:val="0"/>
          <w:color w:val="auto"/>
        </w:rPr>
        <w:t>социальными,</w:t>
      </w:r>
      <w:r w:rsidR="00E42DB3" w:rsidRPr="00BD0705">
        <w:rPr>
          <w:b w:val="0"/>
          <w:color w:val="auto"/>
        </w:rPr>
        <w:t xml:space="preserve"> </w:t>
      </w:r>
      <w:r w:rsidR="00CC1D2A" w:rsidRPr="00BD0705">
        <w:rPr>
          <w:b w:val="0"/>
          <w:color w:val="auto"/>
        </w:rPr>
        <w:t>информационными</w:t>
      </w:r>
      <w:r w:rsidR="00E42DB3" w:rsidRPr="00BD0705">
        <w:rPr>
          <w:b w:val="0"/>
          <w:color w:val="auto"/>
        </w:rPr>
        <w:t xml:space="preserve"> </w:t>
      </w:r>
      <w:r w:rsidR="00CC1D2A" w:rsidRPr="00BD0705">
        <w:rPr>
          <w:b w:val="0"/>
          <w:color w:val="auto"/>
        </w:rPr>
        <w:t>компетенциями;</w:t>
      </w:r>
    </w:p>
    <w:p w:rsidR="00D26B0A" w:rsidRPr="00BD0705" w:rsidRDefault="00CC1D2A" w:rsidP="0077629F">
      <w:pPr>
        <w:tabs>
          <w:tab w:val="left" w:pos="0"/>
          <w:tab w:val="left" w:pos="284"/>
          <w:tab w:val="left" w:pos="360"/>
          <w:tab w:val="left" w:pos="567"/>
        </w:tabs>
        <w:spacing w:after="0"/>
        <w:jc w:val="both"/>
        <w:rPr>
          <w:rFonts w:ascii="Times New Roman" w:hAnsi="Times New Roman" w:cs="Times New Roman"/>
          <w:sz w:val="24"/>
          <w:szCs w:val="24"/>
        </w:rPr>
      </w:pPr>
      <w:r w:rsidRPr="00BD0705">
        <w:rPr>
          <w:rFonts w:ascii="Times New Roman" w:hAnsi="Times New Roman" w:cs="Times New Roman"/>
          <w:sz w:val="24"/>
          <w:szCs w:val="24"/>
        </w:rPr>
        <w:t>на воспитание порядочных, ответственных граждан, готовых в дальнейшем реализоваться в свободно выбранной предметной области;</w:t>
      </w:r>
    </w:p>
    <w:p w:rsidR="00EC6C6A" w:rsidRPr="00BD0705" w:rsidRDefault="00CC1D2A" w:rsidP="0077629F">
      <w:pPr>
        <w:tabs>
          <w:tab w:val="left" w:pos="0"/>
          <w:tab w:val="left" w:pos="284"/>
          <w:tab w:val="left" w:pos="360"/>
          <w:tab w:val="left" w:pos="567"/>
        </w:tabs>
        <w:spacing w:after="0"/>
        <w:jc w:val="both"/>
        <w:rPr>
          <w:rFonts w:ascii="Times New Roman" w:hAnsi="Times New Roman" w:cs="Times New Roman"/>
          <w:sz w:val="24"/>
          <w:szCs w:val="24"/>
        </w:rPr>
      </w:pPr>
      <w:r w:rsidRPr="00BD0705">
        <w:rPr>
          <w:rFonts w:ascii="Times New Roman" w:hAnsi="Times New Roman" w:cs="Times New Roman"/>
          <w:sz w:val="24"/>
          <w:szCs w:val="24"/>
        </w:rPr>
        <w:t>на  поддержку здоровья обучающихся;</w:t>
      </w:r>
    </w:p>
    <w:p w:rsidR="00D26B0A" w:rsidRPr="00BD0705" w:rsidRDefault="00D26B0A" w:rsidP="0077629F">
      <w:pPr>
        <w:tabs>
          <w:tab w:val="left" w:pos="0"/>
          <w:tab w:val="left" w:pos="284"/>
          <w:tab w:val="left" w:pos="360"/>
          <w:tab w:val="left" w:pos="567"/>
        </w:tabs>
        <w:spacing w:after="0"/>
        <w:jc w:val="both"/>
        <w:rPr>
          <w:rFonts w:ascii="Times New Roman" w:hAnsi="Times New Roman" w:cs="Times New Roman"/>
          <w:sz w:val="24"/>
          <w:szCs w:val="24"/>
        </w:rPr>
      </w:pPr>
      <w:r w:rsidRPr="00BD0705">
        <w:rPr>
          <w:rFonts w:ascii="Times New Roman" w:hAnsi="Times New Roman" w:cs="Times New Roman"/>
          <w:iCs/>
          <w:sz w:val="24"/>
          <w:szCs w:val="24"/>
        </w:rPr>
        <w:t>на активизацию родительской общественности в управлении школой и совета школа;</w:t>
      </w:r>
    </w:p>
    <w:p w:rsidR="00BA7C63" w:rsidRPr="00BD0705" w:rsidRDefault="00D26B0A" w:rsidP="0077629F">
      <w:pPr>
        <w:pStyle w:val="Default"/>
        <w:tabs>
          <w:tab w:val="left" w:pos="0"/>
        </w:tabs>
        <w:spacing w:line="276" w:lineRule="auto"/>
        <w:jc w:val="both"/>
        <w:rPr>
          <w:iCs/>
          <w:color w:val="auto"/>
        </w:rPr>
      </w:pPr>
      <w:r w:rsidRPr="00BD0705">
        <w:rPr>
          <w:iCs/>
          <w:color w:val="auto"/>
        </w:rPr>
        <w:t xml:space="preserve">на развитие инновационной деятельности школы   и  </w:t>
      </w:r>
      <w:r w:rsidR="00107C47" w:rsidRPr="00BD0705">
        <w:rPr>
          <w:iCs/>
          <w:color w:val="auto"/>
        </w:rPr>
        <w:t xml:space="preserve">как следствие </w:t>
      </w:r>
      <w:r w:rsidRPr="00BD0705">
        <w:rPr>
          <w:iCs/>
          <w:color w:val="auto"/>
        </w:rPr>
        <w:t xml:space="preserve">расширение деятельности педагогического коллектива  в рамках инновационных проектов. </w:t>
      </w:r>
    </w:p>
    <w:p w:rsidR="00107C47" w:rsidRPr="00BD0705" w:rsidRDefault="00E22844" w:rsidP="00E22844">
      <w:pPr>
        <w:pStyle w:val="a3"/>
        <w:tabs>
          <w:tab w:val="left" w:pos="570"/>
        </w:tabs>
        <w:spacing w:before="0" w:beforeAutospacing="0" w:after="0" w:afterAutospacing="0" w:line="276" w:lineRule="auto"/>
        <w:jc w:val="both"/>
      </w:pPr>
      <w:r>
        <w:rPr>
          <w:b/>
          <w:i/>
        </w:rPr>
        <w:t xml:space="preserve">  </w:t>
      </w:r>
      <w:r w:rsidR="00107C47" w:rsidRPr="00BD0705">
        <w:rPr>
          <w:b/>
          <w:i/>
        </w:rPr>
        <w:t>Стратегическая</w:t>
      </w:r>
      <w:r w:rsidR="00107C47" w:rsidRPr="00BD0705">
        <w:t xml:space="preserve"> </w:t>
      </w:r>
      <w:r w:rsidR="00107C47" w:rsidRPr="00BD0705">
        <w:rPr>
          <w:b/>
          <w:bCs/>
          <w:i/>
        </w:rPr>
        <w:t>цель сельской школы</w:t>
      </w:r>
      <w:r w:rsidR="00107C47" w:rsidRPr="00BD0705">
        <w:t xml:space="preserve"> состоит в обеспечении доступности и качества образования сельских школьников; создание условий для  динамичного развития  всех участников образовательного процесса; формирования личности</w:t>
      </w:r>
      <w:r w:rsidR="00042C9E" w:rsidRPr="00BD0705">
        <w:t xml:space="preserve"> обучающихся</w:t>
      </w:r>
      <w:r w:rsidR="00107C47" w:rsidRPr="00BD0705">
        <w:t xml:space="preserve">, обладающей ориентацией на преобразование своей малой родины, личности, способной осуществить осознанный индивидуально и социально значимый профессиональный выбор. </w:t>
      </w:r>
    </w:p>
    <w:p w:rsidR="00BA7C63" w:rsidRPr="00BD0705" w:rsidRDefault="00E22844" w:rsidP="00E22844">
      <w:pPr>
        <w:pStyle w:val="a3"/>
        <w:tabs>
          <w:tab w:val="left" w:pos="570"/>
        </w:tabs>
        <w:spacing w:before="0" w:beforeAutospacing="0" w:after="0" w:afterAutospacing="0" w:line="276" w:lineRule="auto"/>
        <w:jc w:val="both"/>
      </w:pPr>
      <w:r>
        <w:rPr>
          <w:b/>
          <w:i/>
        </w:rPr>
        <w:t xml:space="preserve">  </w:t>
      </w:r>
      <w:r w:rsidR="00107C47" w:rsidRPr="00BD0705">
        <w:rPr>
          <w:b/>
          <w:i/>
        </w:rPr>
        <w:t>Тактическая цель</w:t>
      </w:r>
      <w:r w:rsidR="00107C47" w:rsidRPr="00BD0705">
        <w:rPr>
          <w:i/>
        </w:rPr>
        <w:t xml:space="preserve">: </w:t>
      </w:r>
      <w:r w:rsidR="00107C47" w:rsidRPr="00BD0705">
        <w:t>Создание открытого образовательного и социокультурного простран</w:t>
      </w:r>
      <w:r w:rsidR="00C971D6">
        <w:t>ства, как условия формирования Л</w:t>
      </w:r>
      <w:r w:rsidR="00107C47" w:rsidRPr="00BD0705">
        <w:t>ичности, способной к</w:t>
      </w:r>
      <w:r w:rsidR="00042C9E" w:rsidRPr="00BD0705">
        <w:t xml:space="preserve"> самореализации, обеспечивающего конкурентосп</w:t>
      </w:r>
      <w:r w:rsidR="00C971D6">
        <w:t>особность и воспитывающую</w:t>
      </w:r>
      <w:r w:rsidR="00042C9E" w:rsidRPr="00BD0705">
        <w:t xml:space="preserve"> высокие нравственные качества. </w:t>
      </w:r>
    </w:p>
    <w:p w:rsidR="00D26B0A" w:rsidRPr="00BD0705" w:rsidRDefault="00D26B0A" w:rsidP="0077629F">
      <w:pPr>
        <w:pStyle w:val="3"/>
        <w:tabs>
          <w:tab w:val="left" w:pos="0"/>
        </w:tabs>
        <w:spacing w:line="276" w:lineRule="auto"/>
        <w:ind w:left="0" w:firstLine="284"/>
        <w:rPr>
          <w:b w:val="0"/>
        </w:rPr>
      </w:pPr>
      <w:r w:rsidRPr="00BD0705">
        <w:rPr>
          <w:b w:val="0"/>
        </w:rPr>
        <w:lastRenderedPageBreak/>
        <w:t>Создание</w:t>
      </w:r>
      <w:r w:rsidR="00E42DB3" w:rsidRPr="00BD0705">
        <w:rPr>
          <w:b w:val="0"/>
        </w:rPr>
        <w:t xml:space="preserve"> </w:t>
      </w:r>
      <w:r w:rsidRPr="00BD0705">
        <w:rPr>
          <w:b w:val="0"/>
        </w:rPr>
        <w:t>этих</w:t>
      </w:r>
      <w:r w:rsidR="00E42DB3" w:rsidRPr="00BD0705">
        <w:rPr>
          <w:b w:val="0"/>
        </w:rPr>
        <w:t xml:space="preserve"> </w:t>
      </w:r>
      <w:r w:rsidRPr="00BD0705">
        <w:rPr>
          <w:b w:val="0"/>
        </w:rPr>
        <w:t>условий</w:t>
      </w:r>
      <w:r w:rsidR="00E42DB3" w:rsidRPr="00BD0705">
        <w:rPr>
          <w:b w:val="0"/>
        </w:rPr>
        <w:t xml:space="preserve"> </w:t>
      </w:r>
      <w:r w:rsidRPr="00BD0705">
        <w:rPr>
          <w:b w:val="0"/>
        </w:rPr>
        <w:t>требует</w:t>
      </w:r>
      <w:r w:rsidR="00EC6C6A" w:rsidRPr="00BD0705">
        <w:rPr>
          <w:b w:val="0"/>
        </w:rPr>
        <w:t xml:space="preserve"> </w:t>
      </w:r>
      <w:r w:rsidRPr="00BD0705">
        <w:rPr>
          <w:b w:val="0"/>
        </w:rPr>
        <w:t>достижения</w:t>
      </w:r>
      <w:r w:rsidR="00EC6C6A" w:rsidRPr="00BD0705">
        <w:rPr>
          <w:b w:val="0"/>
        </w:rPr>
        <w:t xml:space="preserve"> </w:t>
      </w:r>
      <w:r w:rsidRPr="00BD0705">
        <w:rPr>
          <w:b w:val="0"/>
        </w:rPr>
        <w:t>следующих</w:t>
      </w:r>
      <w:r w:rsidR="00EC6C6A" w:rsidRPr="00BD0705">
        <w:rPr>
          <w:b w:val="0"/>
        </w:rPr>
        <w:t xml:space="preserve"> </w:t>
      </w:r>
      <w:r w:rsidRPr="00BD0705">
        <w:rPr>
          <w:b w:val="0"/>
        </w:rPr>
        <w:t>стратегически</w:t>
      </w:r>
      <w:r w:rsidR="00BC75BC" w:rsidRPr="00BD0705">
        <w:rPr>
          <w:b w:val="0"/>
        </w:rPr>
        <w:t>х задач</w:t>
      </w:r>
      <w:r w:rsidRPr="00BD0705">
        <w:rPr>
          <w:b w:val="0"/>
        </w:rPr>
        <w:t>:</w:t>
      </w:r>
    </w:p>
    <w:p w:rsidR="00BA7C63" w:rsidRPr="00BD0705" w:rsidRDefault="00BC75BC" w:rsidP="0077629F">
      <w:pPr>
        <w:pStyle w:val="3"/>
        <w:tabs>
          <w:tab w:val="clear" w:pos="360"/>
          <w:tab w:val="left" w:pos="0"/>
          <w:tab w:val="left" w:pos="1080"/>
        </w:tabs>
        <w:spacing w:line="276" w:lineRule="auto"/>
        <w:ind w:left="0"/>
        <w:rPr>
          <w:b w:val="0"/>
        </w:rPr>
      </w:pPr>
      <w:r w:rsidRPr="00BD0705">
        <w:rPr>
          <w:b w:val="0"/>
        </w:rPr>
        <w:t>1.</w:t>
      </w:r>
      <w:r w:rsidR="004B3B8E">
        <w:rPr>
          <w:b w:val="0"/>
        </w:rPr>
        <w:t xml:space="preserve"> </w:t>
      </w:r>
      <w:r w:rsidR="00BA7C63" w:rsidRPr="00BD0705">
        <w:rPr>
          <w:b w:val="0"/>
        </w:rPr>
        <w:t>Обеспечение</w:t>
      </w:r>
      <w:r w:rsidR="001C4F82" w:rsidRPr="00BD0705">
        <w:rPr>
          <w:b w:val="0"/>
        </w:rPr>
        <w:t xml:space="preserve"> </w:t>
      </w:r>
      <w:r w:rsidR="00BA7C63" w:rsidRPr="00BD0705">
        <w:rPr>
          <w:b w:val="0"/>
        </w:rPr>
        <w:t>качества</w:t>
      </w:r>
      <w:r w:rsidR="001C4F82" w:rsidRPr="00BD0705">
        <w:rPr>
          <w:b w:val="0"/>
        </w:rPr>
        <w:t xml:space="preserve"> </w:t>
      </w:r>
      <w:r w:rsidR="00BA7C63" w:rsidRPr="00BD0705">
        <w:rPr>
          <w:b w:val="0"/>
        </w:rPr>
        <w:t>образования,</w:t>
      </w:r>
      <w:r w:rsidR="001C4F82" w:rsidRPr="00BD0705">
        <w:rPr>
          <w:b w:val="0"/>
        </w:rPr>
        <w:t xml:space="preserve"> </w:t>
      </w:r>
      <w:r w:rsidR="00BA7C63" w:rsidRPr="00BD0705">
        <w:rPr>
          <w:b w:val="0"/>
        </w:rPr>
        <w:t>позволяющего</w:t>
      </w:r>
      <w:r w:rsidR="001C4F82" w:rsidRPr="00BD0705">
        <w:rPr>
          <w:b w:val="0"/>
        </w:rPr>
        <w:t xml:space="preserve"> </w:t>
      </w:r>
      <w:r w:rsidR="00BA7C63" w:rsidRPr="00BD0705">
        <w:rPr>
          <w:b w:val="0"/>
        </w:rPr>
        <w:t>выпускнику</w:t>
      </w:r>
      <w:r w:rsidR="001C4F82" w:rsidRPr="00BD0705">
        <w:rPr>
          <w:b w:val="0"/>
        </w:rPr>
        <w:t xml:space="preserve"> </w:t>
      </w:r>
      <w:r w:rsidR="00BA7C63" w:rsidRPr="00BD0705">
        <w:rPr>
          <w:b w:val="0"/>
        </w:rPr>
        <w:t>самореализоваться</w:t>
      </w:r>
      <w:r w:rsidR="001C4F82" w:rsidRPr="00BD0705">
        <w:rPr>
          <w:b w:val="0"/>
        </w:rPr>
        <w:t xml:space="preserve"> </w:t>
      </w:r>
      <w:r w:rsidR="00BA7C63" w:rsidRPr="00BD0705">
        <w:rPr>
          <w:b w:val="0"/>
        </w:rPr>
        <w:t>в</w:t>
      </w:r>
      <w:r w:rsidR="001C4F82" w:rsidRPr="00BD0705">
        <w:rPr>
          <w:b w:val="0"/>
        </w:rPr>
        <w:t xml:space="preserve"> </w:t>
      </w:r>
      <w:r w:rsidR="00BA7C63" w:rsidRPr="00BD0705">
        <w:rPr>
          <w:b w:val="0"/>
        </w:rPr>
        <w:t>свободно</w:t>
      </w:r>
      <w:r w:rsidR="001C4F82" w:rsidRPr="00BD0705">
        <w:rPr>
          <w:b w:val="0"/>
        </w:rPr>
        <w:t xml:space="preserve"> </w:t>
      </w:r>
      <w:r w:rsidR="00BA7C63" w:rsidRPr="00BD0705">
        <w:rPr>
          <w:b w:val="0"/>
        </w:rPr>
        <w:t>выбранной</w:t>
      </w:r>
      <w:r w:rsidR="001C4F82" w:rsidRPr="00BD0705">
        <w:rPr>
          <w:b w:val="0"/>
        </w:rPr>
        <w:t xml:space="preserve"> </w:t>
      </w:r>
      <w:r w:rsidR="00BA7C63" w:rsidRPr="00BD0705">
        <w:rPr>
          <w:b w:val="0"/>
        </w:rPr>
        <w:t>предметной</w:t>
      </w:r>
      <w:r w:rsidR="001C4F82" w:rsidRPr="00BD0705">
        <w:rPr>
          <w:b w:val="0"/>
        </w:rPr>
        <w:t xml:space="preserve"> </w:t>
      </w:r>
      <w:r w:rsidR="00BA7C63" w:rsidRPr="00BD0705">
        <w:rPr>
          <w:b w:val="0"/>
        </w:rPr>
        <w:t>области;</w:t>
      </w:r>
    </w:p>
    <w:p w:rsidR="00BA7C63" w:rsidRPr="00BD0705" w:rsidRDefault="00BA7C63" w:rsidP="0077629F">
      <w:pPr>
        <w:pStyle w:val="3"/>
        <w:tabs>
          <w:tab w:val="clear" w:pos="360"/>
          <w:tab w:val="left" w:pos="0"/>
          <w:tab w:val="left" w:pos="1080"/>
        </w:tabs>
        <w:spacing w:line="276" w:lineRule="auto"/>
        <w:ind w:left="0"/>
        <w:rPr>
          <w:b w:val="0"/>
        </w:rPr>
      </w:pPr>
      <w:r w:rsidRPr="00BD0705">
        <w:rPr>
          <w:b w:val="0"/>
        </w:rPr>
        <w:t>2. Создание</w:t>
      </w:r>
      <w:r w:rsidR="001C4F82" w:rsidRPr="00BD0705">
        <w:rPr>
          <w:b w:val="0"/>
        </w:rPr>
        <w:t xml:space="preserve"> </w:t>
      </w:r>
      <w:r w:rsidRPr="00BD0705">
        <w:rPr>
          <w:b w:val="0"/>
        </w:rPr>
        <w:t>конкурентных</w:t>
      </w:r>
      <w:r w:rsidR="001C4F82" w:rsidRPr="00BD0705">
        <w:rPr>
          <w:b w:val="0"/>
        </w:rPr>
        <w:t xml:space="preserve"> </w:t>
      </w:r>
      <w:r w:rsidRPr="00BD0705">
        <w:rPr>
          <w:b w:val="0"/>
        </w:rPr>
        <w:t>преимуществ</w:t>
      </w:r>
      <w:r w:rsidR="001C4F82" w:rsidRPr="00BD0705">
        <w:rPr>
          <w:b w:val="0"/>
        </w:rPr>
        <w:t xml:space="preserve"> </w:t>
      </w:r>
      <w:r w:rsidRPr="00BD0705">
        <w:rPr>
          <w:b w:val="0"/>
        </w:rPr>
        <w:t>за</w:t>
      </w:r>
      <w:r w:rsidR="001C4F82" w:rsidRPr="00BD0705">
        <w:rPr>
          <w:b w:val="0"/>
        </w:rPr>
        <w:t xml:space="preserve"> </w:t>
      </w:r>
      <w:r w:rsidRPr="00BD0705">
        <w:rPr>
          <w:b w:val="0"/>
        </w:rPr>
        <w:t>счет</w:t>
      </w:r>
      <w:r w:rsidR="001C4F82" w:rsidRPr="00BD0705">
        <w:rPr>
          <w:b w:val="0"/>
        </w:rPr>
        <w:t xml:space="preserve"> </w:t>
      </w:r>
      <w:r w:rsidRPr="00BD0705">
        <w:rPr>
          <w:b w:val="0"/>
        </w:rPr>
        <w:t>повышения</w:t>
      </w:r>
      <w:r w:rsidR="001C4F82" w:rsidRPr="00BD0705">
        <w:rPr>
          <w:b w:val="0"/>
        </w:rPr>
        <w:t xml:space="preserve"> </w:t>
      </w:r>
      <w:r w:rsidRPr="00BD0705">
        <w:rPr>
          <w:b w:val="0"/>
        </w:rPr>
        <w:t>методического</w:t>
      </w:r>
      <w:r w:rsidR="001C4F82" w:rsidRPr="00BD0705">
        <w:rPr>
          <w:b w:val="0"/>
        </w:rPr>
        <w:t xml:space="preserve"> </w:t>
      </w:r>
      <w:r w:rsidRPr="00BD0705">
        <w:rPr>
          <w:b w:val="0"/>
        </w:rPr>
        <w:t>и</w:t>
      </w:r>
      <w:r w:rsidR="001C4F82" w:rsidRPr="00BD0705">
        <w:rPr>
          <w:b w:val="0"/>
        </w:rPr>
        <w:t xml:space="preserve"> </w:t>
      </w:r>
      <w:r w:rsidRPr="00BD0705">
        <w:rPr>
          <w:b w:val="0"/>
        </w:rPr>
        <w:t>инновационног</w:t>
      </w:r>
      <w:r w:rsidR="00BC75BC" w:rsidRPr="00BD0705">
        <w:rPr>
          <w:b w:val="0"/>
        </w:rPr>
        <w:t xml:space="preserve">о </w:t>
      </w:r>
      <w:r w:rsidRPr="00BD0705">
        <w:rPr>
          <w:b w:val="0"/>
        </w:rPr>
        <w:t>потенциала</w:t>
      </w:r>
      <w:r w:rsidR="001C4F82" w:rsidRPr="00BD0705">
        <w:rPr>
          <w:b w:val="0"/>
        </w:rPr>
        <w:t xml:space="preserve"> </w:t>
      </w:r>
      <w:r w:rsidRPr="00BD0705">
        <w:rPr>
          <w:rFonts w:eastAsia="Times New Roman"/>
          <w:b w:val="0"/>
        </w:rPr>
        <w:t>школы</w:t>
      </w:r>
      <w:r w:rsidRPr="00BD0705">
        <w:rPr>
          <w:b w:val="0"/>
        </w:rPr>
        <w:t>;</w:t>
      </w:r>
    </w:p>
    <w:p w:rsidR="00BA7C63" w:rsidRPr="00BD0705" w:rsidRDefault="00BA7C63" w:rsidP="0077629F">
      <w:pPr>
        <w:pStyle w:val="3"/>
        <w:tabs>
          <w:tab w:val="clear" w:pos="360"/>
          <w:tab w:val="left" w:pos="0"/>
          <w:tab w:val="left" w:pos="1080"/>
        </w:tabs>
        <w:spacing w:line="276" w:lineRule="auto"/>
        <w:ind w:left="0"/>
        <w:rPr>
          <w:b w:val="0"/>
        </w:rPr>
      </w:pPr>
      <w:r w:rsidRPr="00BD0705">
        <w:rPr>
          <w:b w:val="0"/>
        </w:rPr>
        <w:t xml:space="preserve">3. </w:t>
      </w:r>
      <w:r w:rsidR="00BC75BC" w:rsidRPr="00BD0705">
        <w:rPr>
          <w:b w:val="0"/>
        </w:rPr>
        <w:t xml:space="preserve"> Создание оптимальных условий для научно-исследовательской работы</w:t>
      </w:r>
      <w:r w:rsidR="0051427B" w:rsidRPr="00BD0705">
        <w:rPr>
          <w:b w:val="0"/>
        </w:rPr>
        <w:t>,</w:t>
      </w:r>
      <w:r w:rsidR="00BC75BC" w:rsidRPr="00BD0705">
        <w:rPr>
          <w:b w:val="0"/>
        </w:rPr>
        <w:t xml:space="preserve"> развития </w:t>
      </w:r>
      <w:r w:rsidRPr="00BD0705">
        <w:rPr>
          <w:b w:val="0"/>
        </w:rPr>
        <w:t>инновационной</w:t>
      </w:r>
      <w:r w:rsidR="00BC75BC" w:rsidRPr="00BD0705">
        <w:rPr>
          <w:b w:val="0"/>
        </w:rPr>
        <w:t xml:space="preserve"> активности </w:t>
      </w:r>
      <w:r w:rsidRPr="00BD0705">
        <w:rPr>
          <w:b w:val="0"/>
        </w:rPr>
        <w:t>творческой</w:t>
      </w:r>
      <w:r w:rsidR="001C4F82" w:rsidRPr="00BD0705">
        <w:rPr>
          <w:b w:val="0"/>
        </w:rPr>
        <w:t xml:space="preserve"> </w:t>
      </w:r>
      <w:r w:rsidRPr="00BD0705">
        <w:rPr>
          <w:b w:val="0"/>
        </w:rPr>
        <w:t>инициативы</w:t>
      </w:r>
      <w:r w:rsidR="001C4F82" w:rsidRPr="00BD0705">
        <w:rPr>
          <w:b w:val="0"/>
        </w:rPr>
        <w:t xml:space="preserve"> </w:t>
      </w:r>
      <w:r w:rsidRPr="00BD0705">
        <w:rPr>
          <w:b w:val="0"/>
        </w:rPr>
        <w:t>педагогов</w:t>
      </w:r>
      <w:r w:rsidR="001C4F82" w:rsidRPr="00BD0705">
        <w:rPr>
          <w:b w:val="0"/>
        </w:rPr>
        <w:t xml:space="preserve"> </w:t>
      </w:r>
      <w:r w:rsidRPr="00BD0705">
        <w:rPr>
          <w:b w:val="0"/>
        </w:rPr>
        <w:t>и</w:t>
      </w:r>
      <w:r w:rsidR="001C4F82" w:rsidRPr="00BD0705">
        <w:rPr>
          <w:b w:val="0"/>
        </w:rPr>
        <w:t xml:space="preserve"> </w:t>
      </w:r>
      <w:r w:rsidR="0051427B" w:rsidRPr="00BD0705">
        <w:rPr>
          <w:b w:val="0"/>
        </w:rPr>
        <w:t xml:space="preserve">обучающихся </w:t>
      </w:r>
      <w:r w:rsidR="00BC75BC" w:rsidRPr="00BD0705">
        <w:rPr>
          <w:b w:val="0"/>
        </w:rPr>
        <w:t>;</w:t>
      </w:r>
    </w:p>
    <w:p w:rsidR="00BA7C63" w:rsidRPr="00BD0705" w:rsidRDefault="00BA7C63" w:rsidP="0077629F">
      <w:pPr>
        <w:spacing w:after="0"/>
        <w:jc w:val="both"/>
        <w:rPr>
          <w:rFonts w:ascii="Times New Roman" w:hAnsi="Times New Roman" w:cs="Times New Roman"/>
          <w:bCs/>
          <w:sz w:val="24"/>
          <w:szCs w:val="24"/>
        </w:rPr>
      </w:pPr>
      <w:r w:rsidRPr="00BD0705">
        <w:rPr>
          <w:rFonts w:ascii="Times New Roman" w:hAnsi="Times New Roman" w:cs="Times New Roman"/>
          <w:bCs/>
          <w:sz w:val="24"/>
          <w:szCs w:val="24"/>
        </w:rPr>
        <w:t>4.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BA7C63" w:rsidRPr="00BD0705" w:rsidRDefault="00BC75BC" w:rsidP="0077629F">
      <w:pPr>
        <w:spacing w:after="0"/>
        <w:jc w:val="both"/>
        <w:rPr>
          <w:rFonts w:ascii="Times New Roman" w:hAnsi="Times New Roman" w:cs="Times New Roman"/>
          <w:bCs/>
          <w:sz w:val="24"/>
          <w:szCs w:val="24"/>
        </w:rPr>
      </w:pPr>
      <w:r w:rsidRPr="00BD0705">
        <w:rPr>
          <w:rFonts w:ascii="Times New Roman" w:hAnsi="Times New Roman" w:cs="Times New Roman"/>
          <w:bCs/>
          <w:sz w:val="24"/>
          <w:szCs w:val="24"/>
        </w:rPr>
        <w:t>5</w:t>
      </w:r>
      <w:r w:rsidR="00BA7C63" w:rsidRPr="00BD0705">
        <w:rPr>
          <w:rFonts w:ascii="Times New Roman" w:hAnsi="Times New Roman" w:cs="Times New Roman"/>
          <w:bCs/>
          <w:sz w:val="24"/>
          <w:szCs w:val="24"/>
        </w:rPr>
        <w:t>.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BA7C63" w:rsidRPr="00BD0705" w:rsidRDefault="00BC75BC" w:rsidP="0077629F">
      <w:pPr>
        <w:spacing w:after="0"/>
        <w:jc w:val="both"/>
        <w:rPr>
          <w:rFonts w:ascii="Times New Roman" w:hAnsi="Times New Roman" w:cs="Times New Roman"/>
          <w:bCs/>
          <w:sz w:val="24"/>
          <w:szCs w:val="24"/>
        </w:rPr>
      </w:pPr>
      <w:r w:rsidRPr="00BD0705">
        <w:rPr>
          <w:rFonts w:ascii="Times New Roman" w:hAnsi="Times New Roman" w:cs="Times New Roman"/>
          <w:bCs/>
          <w:sz w:val="24"/>
          <w:szCs w:val="24"/>
        </w:rPr>
        <w:t>6</w:t>
      </w:r>
      <w:r w:rsidR="00BA7C63" w:rsidRPr="00BD0705">
        <w:rPr>
          <w:rFonts w:ascii="Times New Roman" w:hAnsi="Times New Roman" w:cs="Times New Roman"/>
          <w:bCs/>
          <w:sz w:val="24"/>
          <w:szCs w:val="24"/>
        </w:rPr>
        <w:t>.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D26B0A" w:rsidRPr="00BD0705" w:rsidRDefault="00BC75BC" w:rsidP="0077629F">
      <w:pPr>
        <w:pStyle w:val="3"/>
        <w:tabs>
          <w:tab w:val="clear" w:pos="360"/>
          <w:tab w:val="left" w:pos="0"/>
          <w:tab w:val="left" w:pos="1080"/>
        </w:tabs>
        <w:spacing w:line="276" w:lineRule="auto"/>
        <w:ind w:left="0"/>
        <w:rPr>
          <w:b w:val="0"/>
        </w:rPr>
      </w:pPr>
      <w:r w:rsidRPr="00BD0705">
        <w:rPr>
          <w:b w:val="0"/>
        </w:rPr>
        <w:t>7</w:t>
      </w:r>
      <w:r w:rsidR="00BA7C63" w:rsidRPr="00BD0705">
        <w:rPr>
          <w:b w:val="0"/>
        </w:rPr>
        <w:t>. С</w:t>
      </w:r>
      <w:r w:rsidR="00D26B0A" w:rsidRPr="00BD0705">
        <w:rPr>
          <w:b w:val="0"/>
        </w:rPr>
        <w:t>оздание</w:t>
      </w:r>
      <w:r w:rsidR="001C4F82" w:rsidRPr="00BD0705">
        <w:rPr>
          <w:b w:val="0"/>
        </w:rPr>
        <w:t xml:space="preserve"> </w:t>
      </w:r>
      <w:r w:rsidR="00D26B0A" w:rsidRPr="00BD0705">
        <w:rPr>
          <w:b w:val="0"/>
        </w:rPr>
        <w:t>высокотехнологичной</w:t>
      </w:r>
      <w:r w:rsidR="001C4F82" w:rsidRPr="00BD0705">
        <w:rPr>
          <w:b w:val="0"/>
        </w:rPr>
        <w:t xml:space="preserve"> </w:t>
      </w:r>
      <w:r w:rsidR="00D26B0A" w:rsidRPr="00BD0705">
        <w:rPr>
          <w:b w:val="0"/>
        </w:rPr>
        <w:t>информационной</w:t>
      </w:r>
      <w:r w:rsidR="001C4F82" w:rsidRPr="00BD0705">
        <w:rPr>
          <w:b w:val="0"/>
        </w:rPr>
        <w:t xml:space="preserve"> </w:t>
      </w:r>
      <w:r w:rsidR="00D26B0A" w:rsidRPr="00BD0705">
        <w:rPr>
          <w:b w:val="0"/>
        </w:rPr>
        <w:t>среды</w:t>
      </w:r>
      <w:r w:rsidR="00D26B0A" w:rsidRPr="00BD0705">
        <w:rPr>
          <w:rFonts w:eastAsia="Times New Roman"/>
          <w:b w:val="0"/>
        </w:rPr>
        <w:t xml:space="preserve"> школы</w:t>
      </w:r>
      <w:r w:rsidR="00D26B0A" w:rsidRPr="00BD0705">
        <w:rPr>
          <w:b w:val="0"/>
        </w:rPr>
        <w:t>;</w:t>
      </w:r>
    </w:p>
    <w:p w:rsidR="00A60B5D" w:rsidRDefault="00BC75BC" w:rsidP="0077629F">
      <w:pPr>
        <w:pStyle w:val="3"/>
        <w:tabs>
          <w:tab w:val="clear" w:pos="360"/>
          <w:tab w:val="left" w:pos="0"/>
          <w:tab w:val="left" w:pos="1080"/>
        </w:tabs>
        <w:spacing w:line="276" w:lineRule="auto"/>
        <w:ind w:left="0"/>
        <w:rPr>
          <w:b w:val="0"/>
        </w:rPr>
      </w:pPr>
      <w:r w:rsidRPr="00BD0705">
        <w:rPr>
          <w:b w:val="0"/>
        </w:rPr>
        <w:t>8.</w:t>
      </w:r>
      <w:r w:rsidR="00BA7C63" w:rsidRPr="00BD0705">
        <w:rPr>
          <w:b w:val="0"/>
        </w:rPr>
        <w:t>С</w:t>
      </w:r>
      <w:r w:rsidR="00D26B0A" w:rsidRPr="00BD0705">
        <w:rPr>
          <w:b w:val="0"/>
        </w:rPr>
        <w:t>оздание</w:t>
      </w:r>
      <w:r w:rsidR="001C4F82" w:rsidRPr="00BD0705">
        <w:rPr>
          <w:b w:val="0"/>
        </w:rPr>
        <w:t xml:space="preserve"> </w:t>
      </w:r>
      <w:r w:rsidR="00D26B0A" w:rsidRPr="00BD0705">
        <w:rPr>
          <w:b w:val="0"/>
        </w:rPr>
        <w:t>системы</w:t>
      </w:r>
      <w:r w:rsidR="001C4F82" w:rsidRPr="00BD0705">
        <w:rPr>
          <w:b w:val="0"/>
        </w:rPr>
        <w:t xml:space="preserve"> </w:t>
      </w:r>
      <w:r w:rsidR="00D26B0A" w:rsidRPr="00BD0705">
        <w:rPr>
          <w:b w:val="0"/>
        </w:rPr>
        <w:t>диалога</w:t>
      </w:r>
      <w:r w:rsidR="001C4F82" w:rsidRPr="00BD0705">
        <w:rPr>
          <w:b w:val="0"/>
        </w:rPr>
        <w:t xml:space="preserve"> </w:t>
      </w:r>
      <w:r w:rsidR="00D26B0A" w:rsidRPr="00BD0705">
        <w:rPr>
          <w:b w:val="0"/>
        </w:rPr>
        <w:t>с</w:t>
      </w:r>
      <w:r w:rsidR="001C4F82" w:rsidRPr="00BD0705">
        <w:rPr>
          <w:b w:val="0"/>
        </w:rPr>
        <w:t xml:space="preserve"> </w:t>
      </w:r>
      <w:r w:rsidR="00D26B0A" w:rsidRPr="00BD0705">
        <w:rPr>
          <w:b w:val="0"/>
        </w:rPr>
        <w:t>«заказчиками»</w:t>
      </w:r>
      <w:r w:rsidR="001C4F82" w:rsidRPr="00BD0705">
        <w:rPr>
          <w:b w:val="0"/>
        </w:rPr>
        <w:t xml:space="preserve"> </w:t>
      </w:r>
      <w:r w:rsidR="00D26B0A" w:rsidRPr="00BD0705">
        <w:rPr>
          <w:b w:val="0"/>
        </w:rPr>
        <w:t>образовательных</w:t>
      </w:r>
      <w:r w:rsidR="001C4F82" w:rsidRPr="00BD0705">
        <w:rPr>
          <w:b w:val="0"/>
        </w:rPr>
        <w:t xml:space="preserve"> </w:t>
      </w:r>
      <w:r w:rsidR="00D26B0A" w:rsidRPr="00BD0705">
        <w:rPr>
          <w:b w:val="0"/>
        </w:rPr>
        <w:t>услуг</w:t>
      </w:r>
      <w:r w:rsidR="001C4F82" w:rsidRPr="00BD0705">
        <w:rPr>
          <w:b w:val="0"/>
        </w:rPr>
        <w:t xml:space="preserve"> </w:t>
      </w:r>
      <w:r w:rsidR="00D26B0A" w:rsidRPr="00BD0705">
        <w:rPr>
          <w:b w:val="0"/>
        </w:rPr>
        <w:t>и</w:t>
      </w:r>
      <w:r w:rsidR="001C4F82" w:rsidRPr="00BD0705">
        <w:rPr>
          <w:b w:val="0"/>
        </w:rPr>
        <w:t xml:space="preserve"> </w:t>
      </w:r>
      <w:r w:rsidR="00D26B0A" w:rsidRPr="00BD0705">
        <w:rPr>
          <w:b w:val="0"/>
        </w:rPr>
        <w:t>социальными</w:t>
      </w:r>
      <w:r w:rsidR="001C4F82" w:rsidRPr="00BD0705">
        <w:rPr>
          <w:b w:val="0"/>
        </w:rPr>
        <w:t xml:space="preserve"> </w:t>
      </w:r>
      <w:r w:rsidR="00D26B0A" w:rsidRPr="00BD0705">
        <w:rPr>
          <w:b w:val="0"/>
        </w:rPr>
        <w:t>партнерами.</w:t>
      </w:r>
    </w:p>
    <w:p w:rsidR="00A60B5D" w:rsidRPr="00A60B5D" w:rsidRDefault="00A60B5D" w:rsidP="00A60B5D">
      <w:pPr>
        <w:spacing w:after="0" w:line="240" w:lineRule="auto"/>
        <w:ind w:firstLine="284"/>
        <w:jc w:val="both"/>
        <w:rPr>
          <w:rFonts w:ascii="Times New Roman" w:hAnsi="Times New Roman"/>
          <w:b/>
          <w:color w:val="000000" w:themeColor="text1"/>
          <w:sz w:val="24"/>
          <w:szCs w:val="24"/>
        </w:rPr>
      </w:pPr>
      <w:r w:rsidRPr="00A60B5D">
        <w:rPr>
          <w:rFonts w:ascii="Times New Roman" w:hAnsi="Times New Roman"/>
          <w:b/>
          <w:color w:val="000000" w:themeColor="text1"/>
          <w:sz w:val="24"/>
          <w:szCs w:val="24"/>
        </w:rPr>
        <w:t>Гипотеза:</w:t>
      </w:r>
    </w:p>
    <w:p w:rsidR="00A60B5D" w:rsidRPr="00A60B5D" w:rsidRDefault="00A60B5D" w:rsidP="00A60B5D">
      <w:pPr>
        <w:pStyle w:val="a6"/>
        <w:spacing w:after="0" w:line="240" w:lineRule="auto"/>
        <w:ind w:left="0" w:firstLine="709"/>
        <w:jc w:val="both"/>
        <w:rPr>
          <w:rFonts w:ascii="Times New Roman" w:hAnsi="Times New Roman"/>
          <w:sz w:val="24"/>
          <w:szCs w:val="24"/>
        </w:rPr>
      </w:pPr>
      <w:r w:rsidRPr="00A60B5D">
        <w:rPr>
          <w:rFonts w:ascii="Times New Roman" w:hAnsi="Times New Roman"/>
          <w:sz w:val="24"/>
          <w:szCs w:val="24"/>
        </w:rPr>
        <w:t xml:space="preserve">Формирования нравственной, интеллектуальной и социальной зрелости обучающихся, достаточной для их дальнейшего самоопределения, самоидентификации и самоактуализации, будет протекать успешно, если </w:t>
      </w:r>
    </w:p>
    <w:p w:rsidR="00A60B5D" w:rsidRPr="00A60B5D" w:rsidRDefault="00A60B5D" w:rsidP="0053727D">
      <w:pPr>
        <w:pStyle w:val="a6"/>
        <w:numPr>
          <w:ilvl w:val="0"/>
          <w:numId w:val="17"/>
        </w:numPr>
        <w:spacing w:after="0" w:line="240" w:lineRule="auto"/>
        <w:ind w:left="0" w:firstLine="709"/>
        <w:jc w:val="both"/>
        <w:rPr>
          <w:rFonts w:ascii="Times New Roman" w:hAnsi="Times New Roman"/>
          <w:sz w:val="24"/>
          <w:szCs w:val="24"/>
        </w:rPr>
      </w:pPr>
      <w:r w:rsidRPr="00A60B5D">
        <w:rPr>
          <w:rFonts w:ascii="Times New Roman" w:hAnsi="Times New Roman"/>
          <w:sz w:val="24"/>
          <w:szCs w:val="24"/>
        </w:rPr>
        <w:t>формировать устойчивую мотивацию  в самосовершенствовании  личности обучающегося;</w:t>
      </w:r>
    </w:p>
    <w:p w:rsidR="00A60B5D" w:rsidRPr="00A60B5D" w:rsidRDefault="00A60B5D" w:rsidP="0053727D">
      <w:pPr>
        <w:pStyle w:val="a6"/>
        <w:numPr>
          <w:ilvl w:val="0"/>
          <w:numId w:val="17"/>
        </w:numPr>
        <w:spacing w:after="0" w:line="240" w:lineRule="auto"/>
        <w:ind w:left="0" w:firstLine="709"/>
        <w:jc w:val="both"/>
        <w:rPr>
          <w:rFonts w:ascii="Times New Roman" w:hAnsi="Times New Roman"/>
          <w:sz w:val="24"/>
          <w:szCs w:val="24"/>
        </w:rPr>
      </w:pPr>
      <w:r w:rsidRPr="00A60B5D">
        <w:rPr>
          <w:rFonts w:ascii="Times New Roman" w:hAnsi="Times New Roman"/>
          <w:sz w:val="24"/>
          <w:szCs w:val="24"/>
        </w:rPr>
        <w:t>обеспечить создание и деятельность инновационных структур, методическое обеспечение учебно-воспитательного процесса, внешнюю деятельность школы по сотрудничеству с вузами города, организацию обобщения передового опыта учителей-новаторов;</w:t>
      </w:r>
    </w:p>
    <w:p w:rsidR="00A60B5D" w:rsidRPr="00A60B5D" w:rsidRDefault="00A60B5D" w:rsidP="0053727D">
      <w:pPr>
        <w:pStyle w:val="a6"/>
        <w:numPr>
          <w:ilvl w:val="0"/>
          <w:numId w:val="17"/>
        </w:numPr>
        <w:spacing w:after="0" w:line="240" w:lineRule="auto"/>
        <w:ind w:left="0" w:firstLine="709"/>
        <w:jc w:val="both"/>
        <w:rPr>
          <w:rFonts w:ascii="Times New Roman" w:hAnsi="Times New Roman"/>
          <w:sz w:val="24"/>
          <w:szCs w:val="24"/>
        </w:rPr>
      </w:pPr>
      <w:r w:rsidRPr="00A60B5D">
        <w:rPr>
          <w:rFonts w:ascii="Times New Roman" w:hAnsi="Times New Roman"/>
          <w:sz w:val="24"/>
          <w:szCs w:val="24"/>
        </w:rPr>
        <w:t>осуществлять мониторинг процесса и результатов саморазвития личности школьников.</w:t>
      </w:r>
    </w:p>
    <w:p w:rsidR="00C612F0" w:rsidRPr="00BD0705" w:rsidRDefault="00E2353B" w:rsidP="00E22844">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4. 1. </w:t>
      </w:r>
      <w:r w:rsidR="00C612F0" w:rsidRPr="00BD0705">
        <w:rPr>
          <w:rFonts w:ascii="Times New Roman" w:eastAsia="Times New Roman" w:hAnsi="Times New Roman" w:cs="Times New Roman"/>
          <w:b/>
          <w:sz w:val="24"/>
          <w:szCs w:val="24"/>
        </w:rPr>
        <w:t xml:space="preserve">Прогнозируемые результаты реализации идеи </w:t>
      </w:r>
      <w:r w:rsidR="00E22844">
        <w:rPr>
          <w:rFonts w:ascii="Times New Roman" w:hAnsi="Times New Roman" w:cs="Times New Roman"/>
          <w:b/>
          <w:sz w:val="24"/>
          <w:szCs w:val="24"/>
        </w:rPr>
        <w:t>Программы.</w:t>
      </w:r>
    </w:p>
    <w:p w:rsidR="00C612F0" w:rsidRPr="00BD0705" w:rsidRDefault="00C612F0" w:rsidP="0077629F">
      <w:pPr>
        <w:spacing w:after="0"/>
        <w:ind w:firstLine="284"/>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В результате реализации программы развития должно произойти повышение процента обученности школьников до 100% и повышение качества знаний до 60%.</w:t>
      </w:r>
    </w:p>
    <w:p w:rsidR="00C612F0" w:rsidRDefault="00C612F0" w:rsidP="0077629F">
      <w:p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ab/>
        <w:t>Результатами реализации программ станут:</w:t>
      </w:r>
    </w:p>
    <w:p w:rsidR="00D65407" w:rsidRDefault="00D65407" w:rsidP="00D65407">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Востребованность школы как воспитательного института в селе детьми, подростками и взрослым населением.</w:t>
      </w:r>
    </w:p>
    <w:p w:rsidR="00310177" w:rsidRPr="00BD0705" w:rsidRDefault="00310177" w:rsidP="00D65407">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единой образовательной среды дошкольного, общеобразовательного и дополнительного образования, за счет создания кластера дошкольного учреждения и школы.</w:t>
      </w:r>
    </w:p>
    <w:p w:rsidR="00D65407" w:rsidRPr="00BD0705" w:rsidRDefault="00D65407" w:rsidP="00D65407">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Рост профессионализма управленческих и педагогических кадров.</w:t>
      </w:r>
    </w:p>
    <w:p w:rsidR="00D65407" w:rsidRDefault="00D65407" w:rsidP="00D65407">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Рост профессионального мастерства педагогов обеспечи</w:t>
      </w:r>
      <w:r w:rsidR="00D008F8">
        <w:rPr>
          <w:rFonts w:ascii="Times New Roman" w:eastAsia="Times New Roman" w:hAnsi="Times New Roman" w:cs="Times New Roman"/>
          <w:sz w:val="24"/>
          <w:szCs w:val="24"/>
        </w:rPr>
        <w:t>т непрерывность образования, работа</w:t>
      </w:r>
      <w:r w:rsidR="00D9138B">
        <w:rPr>
          <w:rFonts w:ascii="Times New Roman" w:eastAsia="Times New Roman" w:hAnsi="Times New Roman" w:cs="Times New Roman"/>
          <w:sz w:val="24"/>
          <w:szCs w:val="24"/>
        </w:rPr>
        <w:t xml:space="preserve"> педагогического коллектива </w:t>
      </w:r>
      <w:r w:rsidR="00D008F8">
        <w:rPr>
          <w:rFonts w:ascii="Times New Roman" w:eastAsia="Times New Roman" w:hAnsi="Times New Roman" w:cs="Times New Roman"/>
          <w:sz w:val="24"/>
          <w:szCs w:val="24"/>
        </w:rPr>
        <w:t xml:space="preserve"> в инновационном режиме.</w:t>
      </w:r>
    </w:p>
    <w:p w:rsidR="00D65407" w:rsidRPr="00D008F8" w:rsidRDefault="00D008F8" w:rsidP="0077629F">
      <w:pPr>
        <w:numPr>
          <w:ilvl w:val="0"/>
          <w:numId w:val="9"/>
        </w:numPr>
        <w:spacing w:after="0"/>
        <w:jc w:val="both"/>
        <w:rPr>
          <w:rFonts w:ascii="Times New Roman" w:eastAsia="Times New Roman" w:hAnsi="Times New Roman" w:cs="Times New Roman"/>
          <w:sz w:val="24"/>
          <w:szCs w:val="24"/>
        </w:rPr>
      </w:pPr>
      <w:r w:rsidRPr="00D008F8">
        <w:rPr>
          <w:rFonts w:ascii="Times New Roman" w:eastAsia="Times New Roman" w:hAnsi="Times New Roman" w:cs="Times New Roman"/>
          <w:sz w:val="24"/>
          <w:szCs w:val="24"/>
        </w:rPr>
        <w:t>Положительная динамика удовлетворенности всех субъектов образовательного процесса его результатами</w:t>
      </w:r>
      <w:r>
        <w:rPr>
          <w:rFonts w:ascii="Times New Roman" w:eastAsia="Times New Roman" w:hAnsi="Times New Roman" w:cs="Times New Roman"/>
          <w:sz w:val="24"/>
          <w:szCs w:val="24"/>
        </w:rPr>
        <w:t>.</w:t>
      </w:r>
    </w:p>
    <w:p w:rsidR="00D008F8" w:rsidRDefault="00D008F8" w:rsidP="00D008F8">
      <w:pPr>
        <w:numPr>
          <w:ilvl w:val="0"/>
          <w:numId w:val="9"/>
        </w:numPr>
        <w:spacing w:after="0"/>
        <w:jc w:val="both"/>
        <w:rPr>
          <w:rFonts w:ascii="Times New Roman" w:eastAsia="Times New Roman" w:hAnsi="Times New Roman" w:cs="Times New Roman"/>
          <w:sz w:val="24"/>
          <w:szCs w:val="24"/>
        </w:rPr>
      </w:pPr>
      <w:r w:rsidRPr="00BD0705">
        <w:rPr>
          <w:rFonts w:ascii="Times New Roman" w:hAnsi="Times New Roman" w:cs="Times New Roman"/>
          <w:sz w:val="24"/>
          <w:szCs w:val="24"/>
        </w:rPr>
        <w:lastRenderedPageBreak/>
        <w:t xml:space="preserve">Формирование </w:t>
      </w:r>
      <w:r w:rsidRPr="00BD0705">
        <w:rPr>
          <w:rFonts w:ascii="Times New Roman" w:eastAsia="Times New Roman" w:hAnsi="Times New Roman" w:cs="Times New Roman"/>
          <w:sz w:val="24"/>
          <w:szCs w:val="24"/>
        </w:rPr>
        <w:t>портфолио</w:t>
      </w:r>
      <w:r w:rsidRPr="00BD0705">
        <w:rPr>
          <w:rFonts w:ascii="Times New Roman" w:hAnsi="Times New Roman" w:cs="Times New Roman"/>
          <w:sz w:val="24"/>
          <w:szCs w:val="24"/>
        </w:rPr>
        <w:t xml:space="preserve"> обучающихся </w:t>
      </w:r>
      <w:r w:rsidRPr="00BD0705">
        <w:rPr>
          <w:rFonts w:ascii="Times New Roman" w:eastAsia="Times New Roman" w:hAnsi="Times New Roman" w:cs="Times New Roman"/>
          <w:sz w:val="24"/>
          <w:szCs w:val="24"/>
        </w:rPr>
        <w:t xml:space="preserve">разных видов приведёт к корректировке </w:t>
      </w:r>
      <w:r w:rsidRPr="00BD0705">
        <w:rPr>
          <w:rFonts w:ascii="Times New Roman" w:hAnsi="Times New Roman" w:cs="Times New Roman"/>
          <w:sz w:val="24"/>
          <w:szCs w:val="24"/>
        </w:rPr>
        <w:t>подходов</w:t>
      </w:r>
      <w:r w:rsidRPr="00BD0705">
        <w:rPr>
          <w:rFonts w:ascii="Times New Roman" w:eastAsia="Times New Roman" w:hAnsi="Times New Roman" w:cs="Times New Roman"/>
          <w:sz w:val="24"/>
          <w:szCs w:val="24"/>
        </w:rPr>
        <w:t xml:space="preserve"> в обучении и воспитании ребёнка с опор</w:t>
      </w:r>
      <w:r>
        <w:rPr>
          <w:rFonts w:ascii="Times New Roman" w:eastAsia="Times New Roman" w:hAnsi="Times New Roman" w:cs="Times New Roman"/>
          <w:sz w:val="24"/>
          <w:szCs w:val="24"/>
        </w:rPr>
        <w:t>ой на индивидуальную успешность.</w:t>
      </w:r>
      <w:r w:rsidRPr="00D008F8">
        <w:rPr>
          <w:rFonts w:ascii="Times New Roman" w:eastAsia="Times New Roman" w:hAnsi="Times New Roman" w:cs="Times New Roman"/>
          <w:sz w:val="24"/>
          <w:szCs w:val="24"/>
        </w:rPr>
        <w:t xml:space="preserve"> </w:t>
      </w:r>
    </w:p>
    <w:p w:rsidR="00D9138B" w:rsidRDefault="00D9138B" w:rsidP="00D008F8">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сетевых форм взаимодействия между образовательными организациями, вузами, сузами, через заключение договоров, соглашений.</w:t>
      </w:r>
    </w:p>
    <w:p w:rsidR="00D9138B" w:rsidRDefault="00D9138B" w:rsidP="00D008F8">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системы инклюзивного образования и реализация ФГОС ОВЗ. </w:t>
      </w:r>
    </w:p>
    <w:p w:rsidR="00D008F8" w:rsidRPr="00BD0705" w:rsidRDefault="00D008F8" w:rsidP="00D008F8">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Создание мобильной системы адресной социальной поддержки обучающихся, нуждающихся в такой поддержке.</w:t>
      </w:r>
    </w:p>
    <w:p w:rsidR="00D65407" w:rsidRPr="00D008F8" w:rsidRDefault="00D008F8" w:rsidP="0077629F">
      <w:pPr>
        <w:pStyle w:val="a6"/>
        <w:numPr>
          <w:ilvl w:val="0"/>
          <w:numId w:val="9"/>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инновационной модели методических служб школы направленных на повышение качества образования и статуса педагога. </w:t>
      </w:r>
    </w:p>
    <w:p w:rsidR="00C612F0" w:rsidRDefault="00C612F0" w:rsidP="0053727D">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Ежегодное увеличение охвата обучающихся, их родителей занятиями физической культурой и у</w:t>
      </w:r>
      <w:r w:rsidR="00D9138B">
        <w:rPr>
          <w:rFonts w:ascii="Times New Roman" w:eastAsia="Times New Roman" w:hAnsi="Times New Roman" w:cs="Times New Roman"/>
          <w:sz w:val="24"/>
          <w:szCs w:val="24"/>
        </w:rPr>
        <w:t>частие в спортивной жизни села.</w:t>
      </w:r>
    </w:p>
    <w:p w:rsidR="00D9138B" w:rsidRPr="00BD0705" w:rsidRDefault="00D9138B" w:rsidP="0053727D">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уровень самоуправления в школе за счет развития РДШ. </w:t>
      </w:r>
    </w:p>
    <w:p w:rsidR="00C612F0" w:rsidRDefault="00C612F0" w:rsidP="00D008F8">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Положительная динамика качества образования.</w:t>
      </w:r>
    </w:p>
    <w:p w:rsidR="00D008F8" w:rsidRPr="00D008F8" w:rsidRDefault="00D008F8" w:rsidP="00D008F8">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Стабильные и высокие показатели внешней оценки качества образования в ходе ВПР, ГИА.</w:t>
      </w:r>
    </w:p>
    <w:p w:rsidR="00C612F0" w:rsidRPr="00BD0705" w:rsidRDefault="00C612F0" w:rsidP="0053727D">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Повышение социального статуса работников образования, положительная динамика общественного мнения в оценке эффективности школьного образования.</w:t>
      </w:r>
    </w:p>
    <w:p w:rsidR="00C612F0" w:rsidRPr="00BD0705" w:rsidRDefault="00C612F0" w:rsidP="0053727D">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Создание гибкой модели управления инновационными процессами в образовании.</w:t>
      </w:r>
    </w:p>
    <w:p w:rsidR="00C612F0" w:rsidRPr="00BD0705" w:rsidRDefault="00C612F0" w:rsidP="0053727D">
      <w:pPr>
        <w:numPr>
          <w:ilvl w:val="0"/>
          <w:numId w:val="9"/>
        </w:numPr>
        <w:spacing w:after="0"/>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Рост ресурсообеспеченности школы.</w:t>
      </w:r>
    </w:p>
    <w:p w:rsidR="00C612F0" w:rsidRPr="00E22844" w:rsidRDefault="00C612F0" w:rsidP="00E22844">
      <w:pPr>
        <w:spacing w:after="0"/>
        <w:jc w:val="both"/>
        <w:rPr>
          <w:rFonts w:ascii="Times New Roman" w:eastAsia="Times New Roman" w:hAnsi="Times New Roman" w:cs="Times New Roman"/>
          <w:b/>
          <w:sz w:val="24"/>
          <w:szCs w:val="24"/>
        </w:rPr>
      </w:pPr>
      <w:r w:rsidRPr="00E22844">
        <w:rPr>
          <w:rFonts w:ascii="Times New Roman" w:eastAsia="Times New Roman" w:hAnsi="Times New Roman" w:cs="Times New Roman"/>
          <w:b/>
          <w:sz w:val="24"/>
          <w:szCs w:val="24"/>
        </w:rPr>
        <w:t>Достижение школьниками следующих образовательных результатов:</w:t>
      </w:r>
    </w:p>
    <w:p w:rsidR="00C612F0" w:rsidRPr="00BD0705" w:rsidRDefault="00E22844" w:rsidP="00E2284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612F0" w:rsidRPr="00BD0705">
        <w:rPr>
          <w:rFonts w:ascii="Times New Roman" w:eastAsia="Times New Roman" w:hAnsi="Times New Roman" w:cs="Times New Roman"/>
          <w:sz w:val="24"/>
          <w:szCs w:val="24"/>
        </w:rPr>
        <w:t xml:space="preserve">в сфере </w:t>
      </w:r>
      <w:r w:rsidR="00C612F0" w:rsidRPr="00BD0705">
        <w:rPr>
          <w:rFonts w:ascii="Times New Roman" w:eastAsia="Times New Roman" w:hAnsi="Times New Roman" w:cs="Times New Roman"/>
          <w:sz w:val="24"/>
          <w:szCs w:val="24"/>
          <w:u w:val="single"/>
        </w:rPr>
        <w:t>самостоятельной познавательной деятельности</w:t>
      </w:r>
      <w:r w:rsidR="00C612F0" w:rsidRPr="00BD0705">
        <w:rPr>
          <w:rFonts w:ascii="Times New Roman" w:eastAsia="Times New Roman" w:hAnsi="Times New Roman" w:cs="Times New Roman"/>
          <w:sz w:val="24"/>
          <w:szCs w:val="24"/>
        </w:rPr>
        <w:t>: усвоение способов приобретения знаний из различных источников информации;</w:t>
      </w:r>
    </w:p>
    <w:p w:rsidR="00C612F0" w:rsidRPr="00BD0705" w:rsidRDefault="00E22844" w:rsidP="00E2284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612F0" w:rsidRPr="00BD0705">
        <w:rPr>
          <w:rFonts w:ascii="Times New Roman" w:eastAsia="Times New Roman" w:hAnsi="Times New Roman" w:cs="Times New Roman"/>
          <w:sz w:val="24"/>
          <w:szCs w:val="24"/>
        </w:rPr>
        <w:t xml:space="preserve">в сфере </w:t>
      </w:r>
      <w:r w:rsidR="00C612F0" w:rsidRPr="00BD0705">
        <w:rPr>
          <w:rFonts w:ascii="Times New Roman" w:eastAsia="Times New Roman" w:hAnsi="Times New Roman" w:cs="Times New Roman"/>
          <w:sz w:val="24"/>
          <w:szCs w:val="24"/>
          <w:u w:val="single"/>
        </w:rPr>
        <w:t>гражданско-общественной деятельности</w:t>
      </w:r>
      <w:r w:rsidR="00C612F0" w:rsidRPr="00BD0705">
        <w:rPr>
          <w:rFonts w:ascii="Times New Roman" w:eastAsia="Times New Roman" w:hAnsi="Times New Roman" w:cs="Times New Roman"/>
          <w:sz w:val="24"/>
          <w:szCs w:val="24"/>
        </w:rPr>
        <w:t xml:space="preserve">: выполнение ролей гражданина, </w:t>
      </w:r>
      <w:r>
        <w:rPr>
          <w:rFonts w:ascii="Times New Roman" w:hAnsi="Times New Roman" w:cs="Times New Roman"/>
          <w:sz w:val="24"/>
          <w:szCs w:val="24"/>
        </w:rPr>
        <w:t xml:space="preserve">    </w:t>
      </w:r>
      <w:r w:rsidR="00C612F0" w:rsidRPr="00BD0705">
        <w:rPr>
          <w:rFonts w:ascii="Times New Roman" w:eastAsia="Times New Roman" w:hAnsi="Times New Roman" w:cs="Times New Roman"/>
          <w:sz w:val="24"/>
          <w:szCs w:val="24"/>
        </w:rPr>
        <w:t>избирателя, потребителя</w:t>
      </w:r>
      <w:r w:rsidR="00D9138B">
        <w:rPr>
          <w:rFonts w:ascii="Times New Roman" w:eastAsia="Times New Roman" w:hAnsi="Times New Roman" w:cs="Times New Roman"/>
          <w:sz w:val="24"/>
          <w:szCs w:val="24"/>
        </w:rPr>
        <w:t>, лидера</w:t>
      </w:r>
      <w:r w:rsidR="00C612F0" w:rsidRPr="00BD0705">
        <w:rPr>
          <w:rFonts w:ascii="Times New Roman" w:eastAsia="Times New Roman" w:hAnsi="Times New Roman" w:cs="Times New Roman"/>
          <w:sz w:val="24"/>
          <w:szCs w:val="24"/>
        </w:rPr>
        <w:t>;</w:t>
      </w:r>
    </w:p>
    <w:p w:rsidR="00C612F0" w:rsidRPr="00BD0705" w:rsidRDefault="00E22844" w:rsidP="00E2284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612F0" w:rsidRPr="00BD0705">
        <w:rPr>
          <w:rFonts w:ascii="Times New Roman" w:eastAsia="Times New Roman" w:hAnsi="Times New Roman" w:cs="Times New Roman"/>
          <w:sz w:val="24"/>
          <w:szCs w:val="24"/>
        </w:rPr>
        <w:t xml:space="preserve">в сфере </w:t>
      </w:r>
      <w:r w:rsidR="00C612F0" w:rsidRPr="00BD0705">
        <w:rPr>
          <w:rFonts w:ascii="Times New Roman" w:eastAsia="Times New Roman" w:hAnsi="Times New Roman" w:cs="Times New Roman"/>
          <w:sz w:val="24"/>
          <w:szCs w:val="24"/>
          <w:u w:val="single"/>
        </w:rPr>
        <w:t>социально-трудовой деятельности</w:t>
      </w:r>
      <w:r w:rsidR="00C612F0" w:rsidRPr="00BD0705">
        <w:rPr>
          <w:rFonts w:ascii="Times New Roman" w:eastAsia="Times New Roman" w:hAnsi="Times New Roman" w:cs="Times New Roman"/>
          <w:sz w:val="24"/>
          <w:szCs w:val="24"/>
        </w:rPr>
        <w:t>:</w:t>
      </w:r>
    </w:p>
    <w:p w:rsidR="00C612F0" w:rsidRPr="00A60B5D" w:rsidRDefault="00C612F0" w:rsidP="0053727D">
      <w:pPr>
        <w:pStyle w:val="a6"/>
        <w:numPr>
          <w:ilvl w:val="0"/>
          <w:numId w:val="14"/>
        </w:numPr>
        <w:spacing w:after="0"/>
        <w:jc w:val="both"/>
        <w:rPr>
          <w:rFonts w:ascii="Times New Roman" w:eastAsia="Times New Roman" w:hAnsi="Times New Roman"/>
          <w:sz w:val="24"/>
          <w:szCs w:val="24"/>
        </w:rPr>
      </w:pPr>
      <w:r w:rsidRPr="00A60B5D">
        <w:rPr>
          <w:rFonts w:ascii="Times New Roman" w:eastAsia="Times New Roman" w:hAnsi="Times New Roman"/>
          <w:sz w:val="24"/>
          <w:szCs w:val="24"/>
        </w:rPr>
        <w:t>умение анализировать ситуацию на рынке труда;</w:t>
      </w:r>
    </w:p>
    <w:p w:rsidR="00C612F0" w:rsidRPr="00A60B5D" w:rsidRDefault="00C612F0" w:rsidP="0053727D">
      <w:pPr>
        <w:pStyle w:val="a6"/>
        <w:numPr>
          <w:ilvl w:val="0"/>
          <w:numId w:val="14"/>
        </w:numPr>
        <w:spacing w:after="0"/>
        <w:jc w:val="both"/>
        <w:rPr>
          <w:rFonts w:ascii="Times New Roman" w:eastAsia="Times New Roman" w:hAnsi="Times New Roman"/>
          <w:sz w:val="24"/>
          <w:szCs w:val="24"/>
        </w:rPr>
      </w:pPr>
      <w:r w:rsidRPr="00A60B5D">
        <w:rPr>
          <w:rFonts w:ascii="Times New Roman" w:eastAsia="Times New Roman" w:hAnsi="Times New Roman"/>
          <w:sz w:val="24"/>
          <w:szCs w:val="24"/>
        </w:rPr>
        <w:t>умение оценивать собственные профессиональные возможности;</w:t>
      </w:r>
    </w:p>
    <w:p w:rsidR="00C612F0" w:rsidRPr="00A60B5D" w:rsidRDefault="00C612F0" w:rsidP="0053727D">
      <w:pPr>
        <w:pStyle w:val="a6"/>
        <w:numPr>
          <w:ilvl w:val="0"/>
          <w:numId w:val="14"/>
        </w:numPr>
        <w:spacing w:after="0"/>
        <w:jc w:val="both"/>
        <w:rPr>
          <w:rFonts w:ascii="Times New Roman" w:eastAsia="Times New Roman" w:hAnsi="Times New Roman"/>
          <w:sz w:val="24"/>
          <w:szCs w:val="24"/>
        </w:rPr>
      </w:pPr>
      <w:r w:rsidRPr="00A60B5D">
        <w:rPr>
          <w:rFonts w:ascii="Times New Roman" w:eastAsia="Times New Roman" w:hAnsi="Times New Roman"/>
          <w:sz w:val="24"/>
          <w:szCs w:val="24"/>
        </w:rPr>
        <w:t>умение ориентироваться в нормах и этике трудовых взаимоотношений;</w:t>
      </w:r>
    </w:p>
    <w:p w:rsidR="00C612F0" w:rsidRPr="00A60B5D" w:rsidRDefault="00C612F0" w:rsidP="0053727D">
      <w:pPr>
        <w:pStyle w:val="a6"/>
        <w:numPr>
          <w:ilvl w:val="0"/>
          <w:numId w:val="14"/>
        </w:numPr>
        <w:spacing w:after="0"/>
        <w:jc w:val="both"/>
        <w:rPr>
          <w:rFonts w:ascii="Times New Roman" w:eastAsia="Times New Roman" w:hAnsi="Times New Roman"/>
          <w:sz w:val="24"/>
          <w:szCs w:val="24"/>
        </w:rPr>
      </w:pPr>
      <w:r w:rsidRPr="00A60B5D">
        <w:rPr>
          <w:rFonts w:ascii="Times New Roman" w:eastAsia="Times New Roman" w:hAnsi="Times New Roman"/>
          <w:sz w:val="24"/>
          <w:szCs w:val="24"/>
        </w:rPr>
        <w:t xml:space="preserve">развитие навыков самоорганизации; </w:t>
      </w:r>
    </w:p>
    <w:p w:rsidR="00C612F0" w:rsidRPr="00BD0705" w:rsidRDefault="00E22844" w:rsidP="00E2284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612F0" w:rsidRPr="00BD0705">
        <w:rPr>
          <w:rFonts w:ascii="Times New Roman" w:eastAsia="Times New Roman" w:hAnsi="Times New Roman" w:cs="Times New Roman"/>
          <w:sz w:val="24"/>
          <w:szCs w:val="24"/>
        </w:rPr>
        <w:t xml:space="preserve">в </w:t>
      </w:r>
      <w:r w:rsidR="00C612F0" w:rsidRPr="00BD0705">
        <w:rPr>
          <w:rFonts w:ascii="Times New Roman" w:eastAsia="Times New Roman" w:hAnsi="Times New Roman" w:cs="Times New Roman"/>
          <w:sz w:val="24"/>
          <w:szCs w:val="24"/>
          <w:u w:val="single"/>
        </w:rPr>
        <w:t>бытовой сфере</w:t>
      </w:r>
      <w:r w:rsidR="00C612F0" w:rsidRPr="00BD0705">
        <w:rPr>
          <w:rFonts w:ascii="Times New Roman" w:eastAsia="Times New Roman" w:hAnsi="Times New Roman" w:cs="Times New Roman"/>
          <w:sz w:val="24"/>
          <w:szCs w:val="24"/>
        </w:rPr>
        <w:t>:</w:t>
      </w:r>
    </w:p>
    <w:p w:rsidR="00C612F0" w:rsidRPr="00A60B5D" w:rsidRDefault="00C612F0" w:rsidP="0053727D">
      <w:pPr>
        <w:pStyle w:val="a6"/>
        <w:numPr>
          <w:ilvl w:val="0"/>
          <w:numId w:val="15"/>
        </w:numPr>
        <w:spacing w:after="0"/>
        <w:jc w:val="both"/>
        <w:rPr>
          <w:rFonts w:ascii="Times New Roman" w:eastAsia="Times New Roman" w:hAnsi="Times New Roman"/>
          <w:sz w:val="24"/>
          <w:szCs w:val="24"/>
        </w:rPr>
      </w:pPr>
      <w:r w:rsidRPr="00A60B5D">
        <w:rPr>
          <w:rFonts w:ascii="Times New Roman" w:eastAsia="Times New Roman" w:hAnsi="Times New Roman"/>
          <w:sz w:val="24"/>
          <w:szCs w:val="24"/>
        </w:rPr>
        <w:t>способность и готовность вести здоровый образ жизни,</w:t>
      </w:r>
    </w:p>
    <w:p w:rsidR="00C612F0" w:rsidRPr="00A60B5D" w:rsidRDefault="00C612F0" w:rsidP="0053727D">
      <w:pPr>
        <w:pStyle w:val="a6"/>
        <w:numPr>
          <w:ilvl w:val="0"/>
          <w:numId w:val="15"/>
        </w:numPr>
        <w:spacing w:after="0"/>
        <w:jc w:val="both"/>
        <w:rPr>
          <w:rFonts w:ascii="Times New Roman" w:eastAsia="Times New Roman" w:hAnsi="Times New Roman"/>
          <w:sz w:val="24"/>
          <w:szCs w:val="24"/>
        </w:rPr>
      </w:pPr>
      <w:r w:rsidRPr="00A60B5D">
        <w:rPr>
          <w:rFonts w:ascii="Times New Roman" w:eastAsia="Times New Roman" w:hAnsi="Times New Roman"/>
          <w:sz w:val="24"/>
          <w:szCs w:val="24"/>
        </w:rPr>
        <w:t>способность и готовность к семейной жизни;</w:t>
      </w:r>
    </w:p>
    <w:p w:rsidR="00C612F0" w:rsidRPr="00BD0705" w:rsidRDefault="00C612F0" w:rsidP="0053727D">
      <w:pPr>
        <w:numPr>
          <w:ilvl w:val="0"/>
          <w:numId w:val="10"/>
        </w:numPr>
        <w:spacing w:after="0"/>
        <w:ind w:left="709"/>
        <w:jc w:val="both"/>
        <w:rPr>
          <w:rFonts w:ascii="Times New Roman" w:eastAsia="Times New Roman" w:hAnsi="Times New Roman" w:cs="Times New Roman"/>
          <w:sz w:val="24"/>
          <w:szCs w:val="24"/>
        </w:rPr>
      </w:pPr>
      <w:r w:rsidRPr="00BD0705">
        <w:rPr>
          <w:rFonts w:ascii="Times New Roman" w:eastAsia="Times New Roman" w:hAnsi="Times New Roman" w:cs="Times New Roman"/>
          <w:sz w:val="24"/>
          <w:szCs w:val="24"/>
        </w:rPr>
        <w:t xml:space="preserve">в сфере </w:t>
      </w:r>
      <w:r w:rsidRPr="00BD0705">
        <w:rPr>
          <w:rFonts w:ascii="Times New Roman" w:eastAsia="Times New Roman" w:hAnsi="Times New Roman" w:cs="Times New Roman"/>
          <w:sz w:val="24"/>
          <w:szCs w:val="24"/>
          <w:u w:val="single"/>
        </w:rPr>
        <w:t>культурно-досуговой деятельности</w:t>
      </w:r>
      <w:r w:rsidRPr="00BD0705">
        <w:rPr>
          <w:rFonts w:ascii="Times New Roman" w:eastAsia="Times New Roman" w:hAnsi="Times New Roman" w:cs="Times New Roman"/>
          <w:sz w:val="24"/>
          <w:szCs w:val="24"/>
        </w:rPr>
        <w:t xml:space="preserve">: </w:t>
      </w:r>
    </w:p>
    <w:p w:rsidR="00C612F0" w:rsidRPr="00A60B5D" w:rsidRDefault="00C612F0" w:rsidP="0053727D">
      <w:pPr>
        <w:pStyle w:val="a6"/>
        <w:numPr>
          <w:ilvl w:val="0"/>
          <w:numId w:val="16"/>
        </w:numPr>
        <w:spacing w:after="0"/>
        <w:jc w:val="both"/>
        <w:rPr>
          <w:rFonts w:ascii="Times New Roman" w:hAnsi="Times New Roman"/>
          <w:sz w:val="24"/>
          <w:szCs w:val="24"/>
        </w:rPr>
      </w:pPr>
      <w:r w:rsidRPr="00A60B5D">
        <w:rPr>
          <w:rFonts w:ascii="Times New Roman" w:eastAsia="Times New Roman" w:hAnsi="Times New Roman"/>
          <w:sz w:val="24"/>
          <w:szCs w:val="24"/>
        </w:rPr>
        <w:t xml:space="preserve">умение выбирать способы использования свободного времени, культурно и духовно обогащающие личность. </w:t>
      </w:r>
    </w:p>
    <w:p w:rsidR="00F46494" w:rsidRPr="00B76286" w:rsidRDefault="00A60B5D" w:rsidP="0077629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F46494" w:rsidRPr="00B76286">
        <w:rPr>
          <w:rFonts w:ascii="Times New Roman" w:hAnsi="Times New Roman" w:cs="Times New Roman"/>
          <w:b/>
          <w:sz w:val="24"/>
          <w:szCs w:val="24"/>
        </w:rPr>
        <w:t>Задачи дошкольного образования</w:t>
      </w:r>
    </w:p>
    <w:p w:rsidR="00F46494" w:rsidRDefault="00F46494" w:rsidP="0077629F">
      <w:pPr>
        <w:pStyle w:val="a3"/>
        <w:tabs>
          <w:tab w:val="left" w:pos="570"/>
        </w:tabs>
        <w:spacing w:before="0" w:beforeAutospacing="0" w:after="0" w:afterAutospacing="0" w:line="276" w:lineRule="auto"/>
        <w:jc w:val="both"/>
      </w:pPr>
      <w:r>
        <w:t xml:space="preserve">- </w:t>
      </w:r>
      <w:r w:rsidRPr="00CF7FDC">
        <w:t xml:space="preserve">увеличение доли дошкольников включенных </w:t>
      </w:r>
      <w:r>
        <w:t xml:space="preserve">в </w:t>
      </w:r>
      <w:r w:rsidRPr="00CF7FDC">
        <w:t>предшкольную подготовку, основывающ</w:t>
      </w:r>
      <w:r>
        <w:t>у</w:t>
      </w:r>
      <w:r w:rsidRPr="00CF7FDC">
        <w:t>юся на современных моделях дошкольного образования;</w:t>
      </w:r>
    </w:p>
    <w:p w:rsidR="00F46494" w:rsidRDefault="00F46494" w:rsidP="0077629F">
      <w:pPr>
        <w:pStyle w:val="a3"/>
        <w:tabs>
          <w:tab w:val="left" w:pos="570"/>
        </w:tabs>
        <w:spacing w:before="0" w:beforeAutospacing="0" w:after="0" w:afterAutospacing="0" w:line="276" w:lineRule="auto"/>
        <w:jc w:val="both"/>
        <w:rPr>
          <w:bCs/>
          <w:iCs/>
        </w:rPr>
      </w:pPr>
      <w:r>
        <w:rPr>
          <w:bCs/>
          <w:iCs/>
        </w:rPr>
        <w:t>- дополнить программы предшкольной подготовки художественно-эстетическим содержанием деятельности</w:t>
      </w:r>
      <w:r w:rsidR="003B312A">
        <w:rPr>
          <w:bCs/>
          <w:iCs/>
        </w:rPr>
        <w:t>;</w:t>
      </w:r>
    </w:p>
    <w:p w:rsidR="00F46494" w:rsidRPr="00E22844" w:rsidRDefault="003B312A" w:rsidP="00E22844">
      <w:pPr>
        <w:pStyle w:val="a3"/>
        <w:tabs>
          <w:tab w:val="left" w:pos="570"/>
        </w:tabs>
        <w:spacing w:before="0" w:beforeAutospacing="0" w:after="0" w:afterAutospacing="0" w:line="276" w:lineRule="auto"/>
        <w:jc w:val="both"/>
        <w:rPr>
          <w:bCs/>
          <w:iCs/>
        </w:rPr>
      </w:pPr>
      <w:r>
        <w:rPr>
          <w:bCs/>
          <w:iCs/>
        </w:rPr>
        <w:t xml:space="preserve">- активизировать работу с родителями,  для подготовке к школьному образованию и повышению качества работы </w:t>
      </w:r>
      <w:r w:rsidR="00E22844">
        <w:rPr>
          <w:bCs/>
          <w:iCs/>
        </w:rPr>
        <w:t>родительской общественности.</w:t>
      </w:r>
    </w:p>
    <w:p w:rsidR="00F46494" w:rsidRDefault="00A60B5D" w:rsidP="0077629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76286">
        <w:rPr>
          <w:rFonts w:ascii="Times New Roman" w:hAnsi="Times New Roman" w:cs="Times New Roman"/>
          <w:b/>
          <w:sz w:val="24"/>
          <w:szCs w:val="24"/>
        </w:rPr>
        <w:t>Задачи начального образования</w:t>
      </w:r>
      <w:r w:rsidR="00F46494">
        <w:rPr>
          <w:rFonts w:ascii="Times New Roman" w:hAnsi="Times New Roman" w:cs="Times New Roman"/>
          <w:b/>
          <w:sz w:val="24"/>
          <w:szCs w:val="24"/>
        </w:rPr>
        <w:t>:</w:t>
      </w:r>
    </w:p>
    <w:p w:rsidR="003B312A" w:rsidRDefault="003B312A" w:rsidP="0077629F">
      <w:pPr>
        <w:tabs>
          <w:tab w:val="left" w:pos="570"/>
        </w:tabs>
        <w:spacing w:after="0"/>
        <w:jc w:val="both"/>
        <w:rPr>
          <w:rFonts w:ascii="Times New Roman" w:hAnsi="Times New Roman" w:cs="Times New Roman"/>
        </w:rPr>
      </w:pPr>
      <w:r w:rsidRPr="003B312A">
        <w:rPr>
          <w:rFonts w:ascii="Times New Roman" w:eastAsia="Times New Roman" w:hAnsi="Times New Roman" w:cs="Times New Roman"/>
        </w:rPr>
        <w:t>-</w:t>
      </w:r>
      <w:r w:rsidRPr="003B312A">
        <w:rPr>
          <w:rFonts w:ascii="Times New Roman" w:hAnsi="Times New Roman" w:cs="Times New Roman"/>
        </w:rPr>
        <w:t xml:space="preserve"> </w:t>
      </w:r>
      <w:r w:rsidR="001D134E">
        <w:rPr>
          <w:rFonts w:ascii="Times New Roman" w:eastAsia="Times New Roman" w:hAnsi="Times New Roman" w:cs="Times New Roman"/>
        </w:rPr>
        <w:t>развивать личность</w:t>
      </w:r>
      <w:r w:rsidRPr="003B312A">
        <w:rPr>
          <w:rFonts w:ascii="Times New Roman" w:eastAsia="Times New Roman" w:hAnsi="Times New Roman" w:cs="Times New Roman"/>
        </w:rPr>
        <w:t xml:space="preserve"> обучающегося на основе усвоения универсальных учебных действий, познания и освоения мира;</w:t>
      </w:r>
    </w:p>
    <w:p w:rsidR="003B312A" w:rsidRPr="003B312A" w:rsidRDefault="003B312A" w:rsidP="0077629F">
      <w:pPr>
        <w:tabs>
          <w:tab w:val="left" w:pos="570"/>
        </w:tabs>
        <w:spacing w:after="0"/>
        <w:jc w:val="both"/>
        <w:rPr>
          <w:rFonts w:ascii="Times New Roman" w:hAnsi="Times New Roman" w:cs="Times New Roman"/>
          <w:sz w:val="24"/>
          <w:szCs w:val="24"/>
        </w:rPr>
      </w:pPr>
      <w:r w:rsidRPr="003B312A">
        <w:rPr>
          <w:rFonts w:ascii="Times New Roman" w:eastAsia="Times New Roman" w:hAnsi="Times New Roman" w:cs="Times New Roman"/>
          <w:sz w:val="24"/>
          <w:szCs w:val="24"/>
        </w:rPr>
        <w:lastRenderedPageBreak/>
        <w:t>- формирование основ умения учится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612F0" w:rsidRPr="003B312A" w:rsidRDefault="003B312A" w:rsidP="00776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2F0" w:rsidRPr="00BD0705">
        <w:rPr>
          <w:rFonts w:ascii="Times New Roman" w:eastAsia="Times New Roman" w:hAnsi="Times New Roman" w:cs="Times New Roman"/>
          <w:sz w:val="24"/>
          <w:szCs w:val="24"/>
        </w:rPr>
        <w:t xml:space="preserve">сформировать навыки творчества на основе положительной мотивации на учение, прочной базисной общеобразовательной подготовки школьников и введения специальных общеразвивающих программ путем включения в учебный план школы различных </w:t>
      </w:r>
      <w:r w:rsidR="00C612F0" w:rsidRPr="003B312A">
        <w:rPr>
          <w:rFonts w:ascii="Times New Roman" w:eastAsia="Times New Roman" w:hAnsi="Times New Roman" w:cs="Times New Roman"/>
          <w:sz w:val="24"/>
          <w:szCs w:val="24"/>
        </w:rPr>
        <w:t>напр</w:t>
      </w:r>
      <w:r w:rsidRPr="003B312A">
        <w:rPr>
          <w:rFonts w:ascii="Times New Roman" w:hAnsi="Times New Roman" w:cs="Times New Roman"/>
          <w:sz w:val="24"/>
          <w:szCs w:val="24"/>
        </w:rPr>
        <w:t>авлений внеурочной деятельности;</w:t>
      </w:r>
    </w:p>
    <w:p w:rsidR="003B312A" w:rsidRPr="003B312A" w:rsidRDefault="003B312A" w:rsidP="0077629F">
      <w:pPr>
        <w:tabs>
          <w:tab w:val="left" w:pos="570"/>
        </w:tabs>
        <w:spacing w:after="0"/>
        <w:jc w:val="both"/>
        <w:rPr>
          <w:rFonts w:ascii="Times New Roman" w:eastAsia="Times New Roman" w:hAnsi="Times New Roman" w:cs="Times New Roman"/>
          <w:color w:val="FF0000"/>
        </w:rPr>
      </w:pPr>
      <w:r w:rsidRPr="003B312A">
        <w:rPr>
          <w:rFonts w:ascii="Times New Roman" w:eastAsia="Times New Roman" w:hAnsi="Times New Roman" w:cs="Times New Roman"/>
        </w:rPr>
        <w:t>- укрепление физического и духовного здоровья обучающегося</w:t>
      </w:r>
    </w:p>
    <w:p w:rsidR="00B76286" w:rsidRDefault="00A60B5D" w:rsidP="0077629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B76286">
        <w:rPr>
          <w:rFonts w:ascii="Times New Roman" w:hAnsi="Times New Roman" w:cs="Times New Roman"/>
          <w:b/>
          <w:sz w:val="24"/>
          <w:szCs w:val="24"/>
        </w:rPr>
        <w:t xml:space="preserve">Задачи основного общего образования: </w:t>
      </w:r>
    </w:p>
    <w:p w:rsidR="00B76286" w:rsidRDefault="003B312A" w:rsidP="00776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6286">
        <w:rPr>
          <w:rFonts w:ascii="Times New Roman" w:hAnsi="Times New Roman" w:cs="Times New Roman"/>
          <w:sz w:val="24"/>
          <w:szCs w:val="24"/>
        </w:rPr>
        <w:t>формирование</w:t>
      </w:r>
      <w:r w:rsidR="00C612F0" w:rsidRPr="00BD0705">
        <w:rPr>
          <w:rFonts w:ascii="Times New Roman" w:eastAsia="Times New Roman" w:hAnsi="Times New Roman" w:cs="Times New Roman"/>
          <w:sz w:val="24"/>
          <w:szCs w:val="24"/>
        </w:rPr>
        <w:t xml:space="preserve"> познавательных интересов обучающихся и их с</w:t>
      </w:r>
      <w:r w:rsidR="00B76286">
        <w:rPr>
          <w:rFonts w:ascii="Times New Roman" w:hAnsi="Times New Roman" w:cs="Times New Roman"/>
          <w:sz w:val="24"/>
          <w:szCs w:val="24"/>
        </w:rPr>
        <w:t>амообразовательных навыков;</w:t>
      </w:r>
    </w:p>
    <w:p w:rsidR="00B76286" w:rsidRDefault="00B76286" w:rsidP="0077629F">
      <w:pPr>
        <w:pStyle w:val="a3"/>
        <w:tabs>
          <w:tab w:val="left" w:pos="570"/>
        </w:tabs>
        <w:spacing w:before="0" w:beforeAutospacing="0" w:after="0" w:afterAutospacing="0" w:line="276" w:lineRule="auto"/>
        <w:jc w:val="both"/>
        <w:rPr>
          <w:bCs/>
          <w:iCs/>
        </w:rPr>
      </w:pPr>
      <w:r w:rsidRPr="005C578F">
        <w:rPr>
          <w:bCs/>
          <w:iCs/>
        </w:rPr>
        <w:t xml:space="preserve">- способствовать повышению многообразия видов и форм организации </w:t>
      </w:r>
      <w:r>
        <w:rPr>
          <w:bCs/>
          <w:iCs/>
        </w:rPr>
        <w:t xml:space="preserve">проектной и исследовательской </w:t>
      </w:r>
      <w:r w:rsidRPr="005C578F">
        <w:rPr>
          <w:bCs/>
          <w:iCs/>
        </w:rPr>
        <w:t>деятельности учащихся</w:t>
      </w:r>
      <w:r>
        <w:rPr>
          <w:bCs/>
          <w:iCs/>
        </w:rPr>
        <w:t xml:space="preserve">, </w:t>
      </w:r>
      <w:r w:rsidRPr="00E03F02">
        <w:rPr>
          <w:bCs/>
          <w:iCs/>
        </w:rPr>
        <w:t>самостоятельной работы с различными источниками информации, базами данных, с реальным социальным опытом;</w:t>
      </w:r>
    </w:p>
    <w:p w:rsidR="00B76286" w:rsidRPr="009F5CCF" w:rsidRDefault="00B76286" w:rsidP="0077629F">
      <w:pPr>
        <w:pStyle w:val="a3"/>
        <w:tabs>
          <w:tab w:val="left" w:pos="570"/>
        </w:tabs>
        <w:spacing w:before="0" w:beforeAutospacing="0" w:after="0" w:afterAutospacing="0" w:line="276" w:lineRule="auto"/>
        <w:jc w:val="both"/>
        <w:rPr>
          <w:bCs/>
          <w:iCs/>
        </w:rPr>
      </w:pPr>
      <w:r>
        <w:rPr>
          <w:bCs/>
          <w:iCs/>
        </w:rPr>
        <w:t xml:space="preserve">- </w:t>
      </w:r>
      <w:r w:rsidRPr="00E03F02">
        <w:rPr>
          <w:bCs/>
          <w:iCs/>
        </w:rPr>
        <w:t>введение социальной практики;</w:t>
      </w:r>
    </w:p>
    <w:p w:rsidR="00B76286" w:rsidRDefault="00C612F0" w:rsidP="0077629F">
      <w:pPr>
        <w:spacing w:after="0"/>
        <w:jc w:val="both"/>
        <w:rPr>
          <w:rFonts w:ascii="Times New Roman" w:hAnsi="Times New Roman" w:cs="Times New Roman"/>
          <w:sz w:val="24"/>
          <w:szCs w:val="24"/>
        </w:rPr>
      </w:pPr>
      <w:r w:rsidRPr="00BD0705">
        <w:rPr>
          <w:rFonts w:ascii="Times New Roman" w:eastAsia="Times New Roman" w:hAnsi="Times New Roman" w:cs="Times New Roman"/>
          <w:sz w:val="24"/>
          <w:szCs w:val="24"/>
        </w:rPr>
        <w:t xml:space="preserve"> </w:t>
      </w:r>
      <w:r w:rsidR="009F5CCF">
        <w:rPr>
          <w:rFonts w:ascii="Times New Roman" w:hAnsi="Times New Roman" w:cs="Times New Roman"/>
          <w:sz w:val="24"/>
          <w:szCs w:val="24"/>
        </w:rPr>
        <w:t xml:space="preserve">- </w:t>
      </w:r>
      <w:r w:rsidR="00B76286">
        <w:rPr>
          <w:rFonts w:ascii="Times New Roman" w:hAnsi="Times New Roman" w:cs="Times New Roman"/>
          <w:sz w:val="24"/>
          <w:szCs w:val="24"/>
        </w:rPr>
        <w:t xml:space="preserve">создать </w:t>
      </w:r>
      <w:r w:rsidRPr="00BD0705">
        <w:rPr>
          <w:rFonts w:ascii="Times New Roman" w:eastAsia="Times New Roman" w:hAnsi="Times New Roman" w:cs="Times New Roman"/>
          <w:sz w:val="24"/>
          <w:szCs w:val="24"/>
        </w:rPr>
        <w:t xml:space="preserve">фундамент общей образовательной подготовки школьников, необходимой для продолжения образования на III ступени; </w:t>
      </w:r>
    </w:p>
    <w:p w:rsidR="00B76286" w:rsidRDefault="009F5CCF" w:rsidP="00776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2F0" w:rsidRPr="00BD0705">
        <w:rPr>
          <w:rFonts w:ascii="Times New Roman" w:eastAsia="Times New Roman" w:hAnsi="Times New Roman" w:cs="Times New Roman"/>
          <w:sz w:val="24"/>
          <w:szCs w:val="24"/>
        </w:rPr>
        <w:t>создать условия для самовыражения обучающихся в различных видах познавательно-преобразовательной деятельности на учебных и внеуч</w:t>
      </w:r>
      <w:r w:rsidR="00B76286">
        <w:rPr>
          <w:rFonts w:ascii="Times New Roman" w:hAnsi="Times New Roman" w:cs="Times New Roman"/>
          <w:sz w:val="24"/>
          <w:szCs w:val="24"/>
        </w:rPr>
        <w:t>ебных занятиях в школе и вне ее;</w:t>
      </w:r>
    </w:p>
    <w:p w:rsidR="003B312A" w:rsidRDefault="009F5CCF" w:rsidP="0077629F">
      <w:pPr>
        <w:pStyle w:val="a3"/>
        <w:tabs>
          <w:tab w:val="left" w:pos="570"/>
        </w:tabs>
        <w:spacing w:before="0" w:beforeAutospacing="0" w:after="0" w:afterAutospacing="0" w:line="276" w:lineRule="auto"/>
        <w:jc w:val="both"/>
      </w:pPr>
      <w:r>
        <w:t xml:space="preserve">- </w:t>
      </w:r>
      <w:r w:rsidR="003B312A" w:rsidRPr="005C578F">
        <w:t>обеспечить формирование способности к сознательному, самостоятельному профессиональному и личному самоопределению.</w:t>
      </w:r>
    </w:p>
    <w:p w:rsidR="00C612F0" w:rsidRDefault="009F5CCF" w:rsidP="00776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6286">
        <w:rPr>
          <w:rFonts w:ascii="Times New Roman" w:hAnsi="Times New Roman" w:cs="Times New Roman"/>
          <w:sz w:val="24"/>
          <w:szCs w:val="24"/>
        </w:rPr>
        <w:t>с</w:t>
      </w:r>
      <w:r w:rsidR="00BD0705" w:rsidRPr="00BD0705">
        <w:rPr>
          <w:rFonts w:ascii="Times New Roman" w:hAnsi="Times New Roman" w:cs="Times New Roman"/>
          <w:sz w:val="24"/>
          <w:szCs w:val="24"/>
        </w:rPr>
        <w:t>формировать осознанный выбор для пердпрофильного и профильного обучения.</w:t>
      </w:r>
    </w:p>
    <w:p w:rsidR="00B76286" w:rsidRPr="009F5CCF" w:rsidRDefault="00A60B5D" w:rsidP="0077629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F5CCF" w:rsidRPr="009F5CCF">
        <w:rPr>
          <w:rFonts w:ascii="Times New Roman" w:hAnsi="Times New Roman" w:cs="Times New Roman"/>
          <w:b/>
          <w:sz w:val="24"/>
          <w:szCs w:val="24"/>
        </w:rPr>
        <w:t>Задачи среднего общего  образования.</w:t>
      </w:r>
    </w:p>
    <w:p w:rsidR="009F5CCF" w:rsidRDefault="009F5CCF" w:rsidP="0077629F">
      <w:pPr>
        <w:pStyle w:val="a3"/>
        <w:tabs>
          <w:tab w:val="left" w:pos="570"/>
        </w:tabs>
        <w:spacing w:before="0" w:beforeAutospacing="0" w:after="0" w:afterAutospacing="0" w:line="276" w:lineRule="auto"/>
        <w:jc w:val="both"/>
      </w:pPr>
      <w:r w:rsidRPr="005C578F">
        <w:t>- помочь старшекласснику в определении индивидуальной образовательной траектории</w:t>
      </w:r>
      <w:r>
        <w:t xml:space="preserve"> </w:t>
      </w:r>
      <w:r w:rsidRPr="005C578F">
        <w:t>с помощью тьюторского сопровождения;</w:t>
      </w:r>
    </w:p>
    <w:p w:rsidR="009F5CCF" w:rsidRDefault="009F5CCF" w:rsidP="0077629F">
      <w:pPr>
        <w:pStyle w:val="a3"/>
        <w:tabs>
          <w:tab w:val="left" w:pos="570"/>
        </w:tabs>
        <w:spacing w:before="0" w:beforeAutospacing="0" w:after="0" w:afterAutospacing="0" w:line="276" w:lineRule="auto"/>
        <w:jc w:val="both"/>
        <w:rPr>
          <w:bCs/>
          <w:iCs/>
        </w:rPr>
      </w:pPr>
      <w:r w:rsidRPr="005C578F">
        <w:rPr>
          <w:b/>
          <w:bCs/>
          <w:iCs/>
        </w:rPr>
        <w:t xml:space="preserve">- </w:t>
      </w:r>
      <w:r w:rsidRPr="005C578F">
        <w:rPr>
          <w:bCs/>
          <w:iCs/>
        </w:rPr>
        <w:t>полное раскрытие и развитие творческих и интеллектуальных способностей</w:t>
      </w:r>
      <w:r>
        <w:rPr>
          <w:bCs/>
          <w:iCs/>
        </w:rPr>
        <w:t xml:space="preserve"> учащихся</w:t>
      </w:r>
      <w:r w:rsidRPr="005C578F">
        <w:rPr>
          <w:bCs/>
          <w:iCs/>
        </w:rPr>
        <w:t>, формирование психологической и интеллектуальной готовности к профессиональному и личностному самоопределению;</w:t>
      </w:r>
      <w:r>
        <w:rPr>
          <w:bCs/>
          <w:iCs/>
        </w:rPr>
        <w:t xml:space="preserve"> </w:t>
      </w:r>
    </w:p>
    <w:p w:rsidR="009F5CCF" w:rsidRDefault="009F5CCF" w:rsidP="0077629F">
      <w:pPr>
        <w:pStyle w:val="a3"/>
        <w:tabs>
          <w:tab w:val="left" w:pos="570"/>
        </w:tabs>
        <w:spacing w:before="0" w:beforeAutospacing="0" w:after="0" w:afterAutospacing="0" w:line="276" w:lineRule="auto"/>
        <w:jc w:val="both"/>
      </w:pPr>
      <w:r w:rsidRPr="005C578F">
        <w:t>- формировать познавательную мотивацию, определяющую установку на продолжение образования</w:t>
      </w:r>
      <w:r>
        <w:t>.</w:t>
      </w:r>
    </w:p>
    <w:p w:rsidR="00A3116E" w:rsidRPr="00F920B0" w:rsidRDefault="00A3116E" w:rsidP="0077629F">
      <w:pPr>
        <w:pStyle w:val="a3"/>
        <w:tabs>
          <w:tab w:val="left" w:pos="570"/>
        </w:tabs>
        <w:spacing w:before="0" w:beforeAutospacing="0" w:after="0" w:afterAutospacing="0" w:line="276" w:lineRule="auto"/>
        <w:jc w:val="both"/>
        <w:rPr>
          <w:b/>
        </w:rPr>
      </w:pPr>
      <w:r w:rsidRPr="00F920B0">
        <w:rPr>
          <w:b/>
        </w:rPr>
        <w:t xml:space="preserve">Предпрофильное  и профильное </w:t>
      </w:r>
      <w:r w:rsidR="00F920B0" w:rsidRPr="00F920B0">
        <w:rPr>
          <w:b/>
        </w:rPr>
        <w:t>образование</w:t>
      </w:r>
      <w:r w:rsidRPr="00F920B0">
        <w:rPr>
          <w:b/>
        </w:rPr>
        <w:t>.</w:t>
      </w:r>
    </w:p>
    <w:p w:rsidR="00A3116E" w:rsidRDefault="00BD0705" w:rsidP="0077629F">
      <w:pPr>
        <w:spacing w:after="0"/>
        <w:ind w:firstLine="284"/>
        <w:jc w:val="both"/>
        <w:rPr>
          <w:rFonts w:ascii="Times New Roman" w:hAnsi="Times New Roman" w:cs="Times New Roman"/>
          <w:sz w:val="24"/>
          <w:szCs w:val="24"/>
        </w:rPr>
      </w:pPr>
      <w:r w:rsidRPr="00BD0705">
        <w:rPr>
          <w:rFonts w:ascii="Times New Roman" w:eastAsia="Times New Roman" w:hAnsi="Times New Roman" w:cs="Times New Roman"/>
          <w:sz w:val="24"/>
          <w:szCs w:val="24"/>
        </w:rPr>
        <w:t>Обеспечение высокого уровня образования и значительной учебной мотивации школьников основной школы достигается за счет ранней профилизации.</w:t>
      </w:r>
      <w:r w:rsidR="00A3116E">
        <w:rPr>
          <w:rFonts w:ascii="Times New Roman" w:hAnsi="Times New Roman" w:cs="Times New Roman"/>
          <w:sz w:val="24"/>
          <w:szCs w:val="24"/>
        </w:rPr>
        <w:t xml:space="preserve"> Для решения данной проблемы профессиональной ориентации обучающихся в систему учебной и воспитательной работы включено ряд мероприятий которые в течение реализации программы структурируются и составят основу программы «Профессионал». В</w:t>
      </w:r>
      <w:r w:rsidRPr="00BD0705">
        <w:rPr>
          <w:rFonts w:ascii="Times New Roman" w:eastAsia="Times New Roman" w:hAnsi="Times New Roman" w:cs="Times New Roman"/>
          <w:sz w:val="24"/>
          <w:szCs w:val="24"/>
        </w:rPr>
        <w:t xml:space="preserve">ажной на II ступени остается проблема развития у обучающихся самостоятельности мышления и способности к самообучению и саморазвитию. Это предопределяет необходимость формирования ключевых компетенций с учетом специфики всех учебных предметов. </w:t>
      </w:r>
      <w:r w:rsidR="00A3116E">
        <w:rPr>
          <w:rFonts w:ascii="Times New Roman" w:hAnsi="Times New Roman" w:cs="Times New Roman"/>
          <w:sz w:val="24"/>
          <w:szCs w:val="24"/>
        </w:rPr>
        <w:t xml:space="preserve"> На ступени среднего общего образования реализуется профильное обучение.</w:t>
      </w:r>
    </w:p>
    <w:p w:rsidR="00A3116E" w:rsidRPr="00A3116E" w:rsidRDefault="00A3116E" w:rsidP="0077629F">
      <w:pPr>
        <w:pStyle w:val="a3"/>
        <w:tabs>
          <w:tab w:val="left" w:pos="570"/>
        </w:tabs>
        <w:spacing w:before="0" w:beforeAutospacing="0" w:after="0" w:afterAutospacing="0" w:line="276" w:lineRule="auto"/>
        <w:jc w:val="both"/>
        <w:rPr>
          <w:b/>
        </w:rPr>
      </w:pPr>
      <w:r w:rsidRPr="00A3116E">
        <w:rPr>
          <w:b/>
        </w:rPr>
        <w:t>Задачи профильного образования:</w:t>
      </w:r>
    </w:p>
    <w:p w:rsidR="00A3116E" w:rsidRDefault="00A3116E" w:rsidP="007762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D0705" w:rsidRPr="00BD0705">
        <w:rPr>
          <w:rFonts w:ascii="Times New Roman" w:eastAsia="Times New Roman" w:hAnsi="Times New Roman" w:cs="Times New Roman"/>
          <w:sz w:val="24"/>
          <w:szCs w:val="24"/>
        </w:rPr>
        <w:t>создать условия для дифференциации содержания  обучения старшеклассников с широкими и гибкими возможностями построения школьниками индивидуаль</w:t>
      </w:r>
      <w:r>
        <w:rPr>
          <w:rFonts w:ascii="Times New Roman" w:hAnsi="Times New Roman" w:cs="Times New Roman"/>
          <w:sz w:val="24"/>
          <w:szCs w:val="24"/>
        </w:rPr>
        <w:t>ных   образовательных программ;</w:t>
      </w:r>
    </w:p>
    <w:p w:rsidR="00A3116E" w:rsidRPr="008D0BC1" w:rsidRDefault="00A3116E" w:rsidP="008D0BC1">
      <w:pPr>
        <w:spacing w:after="0"/>
        <w:jc w:val="both"/>
        <w:rPr>
          <w:rFonts w:ascii="Times New Roman" w:hAnsi="Times New Roman" w:cs="Times New Roman"/>
          <w:sz w:val="24"/>
          <w:szCs w:val="24"/>
        </w:rPr>
      </w:pPr>
      <w:r w:rsidRPr="008D0BC1">
        <w:rPr>
          <w:rFonts w:ascii="Times New Roman" w:hAnsi="Times New Roman" w:cs="Times New Roman"/>
          <w:sz w:val="24"/>
          <w:szCs w:val="24"/>
        </w:rPr>
        <w:lastRenderedPageBreak/>
        <w:t xml:space="preserve">- </w:t>
      </w:r>
      <w:r w:rsidR="00BD0705" w:rsidRPr="008D0BC1">
        <w:rPr>
          <w:rFonts w:ascii="Times New Roman" w:eastAsia="Times New Roman" w:hAnsi="Times New Roman" w:cs="Times New Roman"/>
          <w:sz w:val="24"/>
          <w:szCs w:val="24"/>
        </w:rPr>
        <w:t>расширить во</w:t>
      </w:r>
      <w:r w:rsidRPr="008D0BC1">
        <w:rPr>
          <w:rFonts w:ascii="Times New Roman" w:hAnsi="Times New Roman" w:cs="Times New Roman"/>
          <w:sz w:val="24"/>
          <w:szCs w:val="24"/>
        </w:rPr>
        <w:t xml:space="preserve">зможности социализации учащихся, </w:t>
      </w:r>
      <w:r w:rsidR="00BD0705" w:rsidRPr="008D0BC1">
        <w:rPr>
          <w:rFonts w:ascii="Times New Roman" w:eastAsia="Times New Roman" w:hAnsi="Times New Roman" w:cs="Times New Roman"/>
          <w:sz w:val="24"/>
          <w:szCs w:val="24"/>
        </w:rPr>
        <w:t xml:space="preserve"> обеспечить преемственность между общим и профессиональным образованием; </w:t>
      </w:r>
    </w:p>
    <w:p w:rsidR="00BD0705" w:rsidRPr="008D0BC1" w:rsidRDefault="00BD0705" w:rsidP="008D0BC1">
      <w:pPr>
        <w:spacing w:after="0"/>
        <w:jc w:val="both"/>
        <w:rPr>
          <w:rFonts w:ascii="Times New Roman" w:hAnsi="Times New Roman" w:cs="Times New Roman"/>
          <w:sz w:val="24"/>
          <w:szCs w:val="24"/>
        </w:rPr>
      </w:pPr>
      <w:r w:rsidRPr="008D0BC1">
        <w:rPr>
          <w:rFonts w:ascii="Times New Roman" w:eastAsia="Times New Roman" w:hAnsi="Times New Roman" w:cs="Times New Roman"/>
          <w:sz w:val="24"/>
          <w:szCs w:val="24"/>
        </w:rPr>
        <w:t xml:space="preserve">установить равный доступ к полноценному образованию разными   категориями обучающихся в соответствии с их индивидуальными склонностями и потребностями.   </w:t>
      </w:r>
    </w:p>
    <w:p w:rsidR="00D919C7" w:rsidRPr="008D0BC1" w:rsidRDefault="00D919C7" w:rsidP="008D0BC1">
      <w:pPr>
        <w:spacing w:after="0"/>
        <w:jc w:val="both"/>
        <w:rPr>
          <w:rFonts w:ascii="Times New Roman" w:hAnsi="Times New Roman" w:cs="Times New Roman"/>
          <w:b/>
          <w:color w:val="FF0000"/>
          <w:sz w:val="24"/>
          <w:szCs w:val="24"/>
        </w:rPr>
      </w:pPr>
      <w:r w:rsidRPr="008D0BC1">
        <w:rPr>
          <w:rFonts w:ascii="Times New Roman" w:hAnsi="Times New Roman" w:cs="Times New Roman"/>
          <w:b/>
          <w:color w:val="FF0000"/>
          <w:sz w:val="24"/>
          <w:szCs w:val="24"/>
        </w:rPr>
        <w:t>Задачи воспитательной деятельности:</w:t>
      </w:r>
    </w:p>
    <w:p w:rsidR="00BD0705" w:rsidRPr="008D0BC1" w:rsidRDefault="00BD0705" w:rsidP="008D0BC1">
      <w:pPr>
        <w:spacing w:after="0"/>
        <w:jc w:val="both"/>
        <w:rPr>
          <w:rFonts w:ascii="Times New Roman" w:eastAsia="Times New Roman" w:hAnsi="Times New Roman" w:cs="Times New Roman"/>
          <w:color w:val="FF0000"/>
          <w:sz w:val="24"/>
          <w:szCs w:val="24"/>
        </w:rPr>
      </w:pPr>
      <w:r w:rsidRPr="008D0BC1">
        <w:rPr>
          <w:rFonts w:ascii="Times New Roman" w:eastAsia="Times New Roman" w:hAnsi="Times New Roman" w:cs="Times New Roman"/>
          <w:b/>
          <w:color w:val="FF0000"/>
          <w:sz w:val="24"/>
          <w:szCs w:val="24"/>
        </w:rPr>
        <w:t>-</w:t>
      </w:r>
      <w:r w:rsidRPr="008D0BC1">
        <w:rPr>
          <w:rFonts w:ascii="Times New Roman" w:eastAsia="Times New Roman" w:hAnsi="Times New Roman" w:cs="Times New Roman"/>
          <w:color w:val="FF0000"/>
          <w:sz w:val="24"/>
          <w:szCs w:val="24"/>
        </w:rPr>
        <w:t xml:space="preserve"> развивать духовно-нравственные качества личности школьников на примерах биографии В.М. Шукшина и его произведений;</w:t>
      </w:r>
    </w:p>
    <w:p w:rsidR="00BD0705" w:rsidRPr="008D0BC1" w:rsidRDefault="00BD0705" w:rsidP="008D0BC1">
      <w:pPr>
        <w:pStyle w:val="a3"/>
        <w:tabs>
          <w:tab w:val="left" w:pos="570"/>
        </w:tabs>
        <w:spacing w:before="0" w:beforeAutospacing="0" w:after="0" w:afterAutospacing="0" w:line="276" w:lineRule="auto"/>
        <w:jc w:val="both"/>
        <w:rPr>
          <w:color w:val="FF0000"/>
        </w:rPr>
      </w:pPr>
      <w:r w:rsidRPr="008D0BC1">
        <w:rPr>
          <w:color w:val="FF0000"/>
        </w:rPr>
        <w:t>- рассматривать воспитание, самовоспитание, обучение и учение как способы бытия субъектов социокультурного пространства;</w:t>
      </w:r>
    </w:p>
    <w:p w:rsidR="00D919C7" w:rsidRPr="008D0BC1" w:rsidRDefault="00D919C7" w:rsidP="008D0BC1">
      <w:pPr>
        <w:spacing w:after="0"/>
        <w:jc w:val="both"/>
        <w:rPr>
          <w:rFonts w:ascii="Times New Roman" w:eastAsia="Times New Roman" w:hAnsi="Times New Roman" w:cs="Times New Roman"/>
          <w:color w:val="FF0000"/>
          <w:sz w:val="24"/>
          <w:szCs w:val="24"/>
        </w:rPr>
      </w:pPr>
      <w:r w:rsidRPr="008D0BC1">
        <w:rPr>
          <w:rFonts w:ascii="Times New Roman" w:hAnsi="Times New Roman" w:cs="Times New Roman"/>
          <w:color w:val="FF0000"/>
          <w:sz w:val="24"/>
          <w:szCs w:val="24"/>
        </w:rPr>
        <w:t xml:space="preserve">- </w:t>
      </w:r>
      <w:r w:rsidRPr="008D0BC1">
        <w:rPr>
          <w:rFonts w:ascii="Times New Roman" w:eastAsia="Times New Roman" w:hAnsi="Times New Roman" w:cs="Times New Roman"/>
          <w:color w:val="FF0000"/>
          <w:sz w:val="24"/>
          <w:szCs w:val="24"/>
        </w:rPr>
        <w:t>формирование здорового образа жизни на основе бережного отношения каждого ребенка к своему здоровью и организации работы ориентированной на пропаганду здорового образа жизни, обновление спортивно-оздоровительной работы с детьми</w:t>
      </w:r>
      <w:r w:rsidRPr="008D0BC1">
        <w:rPr>
          <w:rFonts w:ascii="Times New Roman" w:hAnsi="Times New Roman" w:cs="Times New Roman"/>
          <w:color w:val="FF0000"/>
          <w:sz w:val="24"/>
          <w:szCs w:val="24"/>
        </w:rPr>
        <w:t xml:space="preserve"> и родителями</w:t>
      </w:r>
      <w:r w:rsidRPr="008D0BC1">
        <w:rPr>
          <w:rFonts w:ascii="Times New Roman" w:eastAsia="Times New Roman" w:hAnsi="Times New Roman" w:cs="Times New Roman"/>
          <w:color w:val="FF0000"/>
          <w:sz w:val="24"/>
          <w:szCs w:val="24"/>
        </w:rPr>
        <w:t>, диагностики и коррекции состояния их здоровья;</w:t>
      </w:r>
    </w:p>
    <w:p w:rsidR="00D919C7" w:rsidRPr="008D0BC1" w:rsidRDefault="00D919C7" w:rsidP="008D0BC1">
      <w:pPr>
        <w:spacing w:after="0"/>
        <w:jc w:val="both"/>
        <w:rPr>
          <w:rFonts w:ascii="Times New Roman" w:hAnsi="Times New Roman" w:cs="Times New Roman"/>
          <w:color w:val="FF0000"/>
          <w:sz w:val="24"/>
          <w:szCs w:val="24"/>
        </w:rPr>
      </w:pPr>
      <w:r w:rsidRPr="008D0BC1">
        <w:rPr>
          <w:rFonts w:ascii="Times New Roman" w:hAnsi="Times New Roman" w:cs="Times New Roman"/>
          <w:color w:val="FF0000"/>
          <w:sz w:val="24"/>
          <w:szCs w:val="24"/>
        </w:rPr>
        <w:t xml:space="preserve">- </w:t>
      </w:r>
      <w:r w:rsidRPr="008D0BC1">
        <w:rPr>
          <w:rFonts w:ascii="Times New Roman" w:eastAsia="Times New Roman" w:hAnsi="Times New Roman" w:cs="Times New Roman"/>
          <w:color w:val="FF0000"/>
          <w:sz w:val="24"/>
          <w:szCs w:val="24"/>
        </w:rPr>
        <w:t>социализация детей и подростков на основе педагогического сотрудничества обучающихся, учителей и родителей в систе</w:t>
      </w:r>
      <w:r w:rsidRPr="008D0BC1">
        <w:rPr>
          <w:rFonts w:ascii="Times New Roman" w:hAnsi="Times New Roman" w:cs="Times New Roman"/>
          <w:color w:val="FF0000"/>
          <w:sz w:val="24"/>
          <w:szCs w:val="24"/>
        </w:rPr>
        <w:t>ме ученического самоуправления;</w:t>
      </w:r>
    </w:p>
    <w:p w:rsidR="00D919C7" w:rsidRPr="008D0BC1" w:rsidRDefault="00D919C7" w:rsidP="008D0BC1">
      <w:pPr>
        <w:spacing w:after="0"/>
        <w:jc w:val="both"/>
        <w:rPr>
          <w:rFonts w:ascii="Times New Roman" w:eastAsia="Times New Roman" w:hAnsi="Times New Roman" w:cs="Times New Roman"/>
          <w:color w:val="FF0000"/>
          <w:sz w:val="24"/>
          <w:szCs w:val="24"/>
        </w:rPr>
      </w:pPr>
      <w:r w:rsidRPr="008D0BC1">
        <w:rPr>
          <w:rFonts w:ascii="Times New Roman" w:hAnsi="Times New Roman" w:cs="Times New Roman"/>
          <w:color w:val="FF0000"/>
          <w:sz w:val="24"/>
          <w:szCs w:val="24"/>
        </w:rPr>
        <w:t>- активизация родительской общественности в работе школы;</w:t>
      </w:r>
    </w:p>
    <w:p w:rsidR="00BD0705" w:rsidRPr="008D0BC1" w:rsidRDefault="00BD0705" w:rsidP="008D0BC1">
      <w:pPr>
        <w:pStyle w:val="a3"/>
        <w:tabs>
          <w:tab w:val="left" w:pos="570"/>
        </w:tabs>
        <w:spacing w:before="0" w:beforeAutospacing="0" w:after="0" w:afterAutospacing="0" w:line="276" w:lineRule="auto"/>
        <w:jc w:val="both"/>
        <w:rPr>
          <w:color w:val="FF0000"/>
        </w:rPr>
      </w:pPr>
      <w:r w:rsidRPr="008D0BC1">
        <w:rPr>
          <w:color w:val="FF0000"/>
        </w:rPr>
        <w:t>- формировать активную гражданскую позицию учащихся</w:t>
      </w:r>
      <w:r w:rsidR="00D919C7" w:rsidRPr="008D0BC1">
        <w:rPr>
          <w:color w:val="FF0000"/>
        </w:rPr>
        <w:t xml:space="preserve"> и родителей</w:t>
      </w:r>
      <w:r w:rsidRPr="008D0BC1">
        <w:rPr>
          <w:color w:val="FF0000"/>
        </w:rPr>
        <w:t>, установку на деятельность, направленную на благо Отечества;</w:t>
      </w:r>
    </w:p>
    <w:p w:rsidR="00BD0705" w:rsidRPr="008D0BC1" w:rsidRDefault="00BD0705" w:rsidP="008D0BC1">
      <w:pPr>
        <w:pStyle w:val="a3"/>
        <w:tabs>
          <w:tab w:val="left" w:pos="570"/>
        </w:tabs>
        <w:spacing w:before="0" w:beforeAutospacing="0" w:after="0" w:afterAutospacing="0" w:line="276" w:lineRule="auto"/>
        <w:jc w:val="both"/>
        <w:rPr>
          <w:color w:val="FF0000"/>
        </w:rPr>
      </w:pPr>
      <w:r w:rsidRPr="008D0BC1">
        <w:rPr>
          <w:color w:val="FF0000"/>
        </w:rPr>
        <w:t>- воспитывать чувство любви к Отечеству на основе осознанной принадлежности к малой родине великого земляка.</w:t>
      </w:r>
    </w:p>
    <w:p w:rsidR="00D919C7" w:rsidRPr="008D0BC1" w:rsidRDefault="00D919C7" w:rsidP="008D0BC1">
      <w:pPr>
        <w:pStyle w:val="a3"/>
        <w:tabs>
          <w:tab w:val="left" w:pos="570"/>
        </w:tabs>
        <w:spacing w:before="0" w:beforeAutospacing="0" w:after="0" w:afterAutospacing="0" w:line="276" w:lineRule="auto"/>
        <w:jc w:val="both"/>
        <w:rPr>
          <w:b/>
          <w:color w:val="FF0000"/>
        </w:rPr>
      </w:pPr>
      <w:r w:rsidRPr="008D0BC1">
        <w:rPr>
          <w:b/>
          <w:color w:val="FF0000"/>
        </w:rPr>
        <w:t>Задачи дополнительного образования:</w:t>
      </w:r>
    </w:p>
    <w:p w:rsidR="00BD0705" w:rsidRPr="008D0BC1" w:rsidRDefault="00BD0705" w:rsidP="008D0BC1">
      <w:pPr>
        <w:pStyle w:val="a3"/>
        <w:tabs>
          <w:tab w:val="left" w:pos="570"/>
        </w:tabs>
        <w:spacing w:before="0" w:beforeAutospacing="0" w:after="0" w:afterAutospacing="0" w:line="276" w:lineRule="auto"/>
        <w:jc w:val="both"/>
        <w:rPr>
          <w:i/>
          <w:color w:val="FF0000"/>
        </w:rPr>
      </w:pPr>
      <w:r w:rsidRPr="008D0BC1">
        <w:rPr>
          <w:color w:val="FF0000"/>
        </w:rPr>
        <w:t>- создавать условия для развития способностей и творческой самореализации школьников;</w:t>
      </w:r>
    </w:p>
    <w:p w:rsidR="00BD0705" w:rsidRPr="008D0BC1" w:rsidRDefault="00BD0705" w:rsidP="008D0BC1">
      <w:pPr>
        <w:pStyle w:val="a3"/>
        <w:tabs>
          <w:tab w:val="left" w:pos="570"/>
        </w:tabs>
        <w:spacing w:before="0" w:beforeAutospacing="0" w:after="0" w:afterAutospacing="0" w:line="276" w:lineRule="auto"/>
        <w:jc w:val="both"/>
        <w:rPr>
          <w:color w:val="FF0000"/>
        </w:rPr>
      </w:pPr>
      <w:r w:rsidRPr="008D0BC1">
        <w:rPr>
          <w:color w:val="FF0000"/>
        </w:rPr>
        <w:t>- формировать нравственные, эмоциональные и волевые качества личности на основе  изучения жизни и творчества В.М. Шукшина</w:t>
      </w:r>
      <w:r w:rsidR="00D919C7" w:rsidRPr="008D0BC1">
        <w:rPr>
          <w:color w:val="FF0000"/>
        </w:rPr>
        <w:t>;</w:t>
      </w:r>
    </w:p>
    <w:p w:rsidR="00BD0705" w:rsidRPr="008D0BC1" w:rsidRDefault="00BD0705" w:rsidP="008D0BC1">
      <w:pPr>
        <w:pStyle w:val="a3"/>
        <w:tabs>
          <w:tab w:val="left" w:pos="570"/>
        </w:tabs>
        <w:spacing w:before="0" w:beforeAutospacing="0" w:after="0" w:afterAutospacing="0" w:line="276" w:lineRule="auto"/>
        <w:jc w:val="both"/>
        <w:rPr>
          <w:color w:val="FF0000"/>
        </w:rPr>
      </w:pPr>
      <w:r w:rsidRPr="008D0BC1">
        <w:rPr>
          <w:color w:val="FF0000"/>
        </w:rPr>
        <w:t>-создавать дополнительные условия для пр</w:t>
      </w:r>
      <w:r w:rsidR="00D919C7" w:rsidRPr="008D0BC1">
        <w:rPr>
          <w:color w:val="FF0000"/>
        </w:rPr>
        <w:t>офессионального самоопределения;</w:t>
      </w:r>
    </w:p>
    <w:p w:rsidR="00D919C7" w:rsidRPr="008D0BC1" w:rsidRDefault="00D919C7" w:rsidP="008D0BC1">
      <w:pPr>
        <w:pStyle w:val="a3"/>
        <w:tabs>
          <w:tab w:val="left" w:pos="570"/>
        </w:tabs>
        <w:spacing w:before="0" w:beforeAutospacing="0" w:after="0" w:afterAutospacing="0" w:line="276" w:lineRule="auto"/>
        <w:jc w:val="both"/>
        <w:rPr>
          <w:color w:val="FF0000"/>
        </w:rPr>
      </w:pPr>
      <w:r w:rsidRPr="008D0BC1">
        <w:rPr>
          <w:color w:val="FF0000"/>
        </w:rPr>
        <w:t>-создание условий для совместного творческого развития всех участников образовательного процесса.</w:t>
      </w:r>
    </w:p>
    <w:p w:rsidR="008D0BC1" w:rsidRPr="008D0BC1" w:rsidRDefault="008D0BC1" w:rsidP="008D0BC1">
      <w:pPr>
        <w:tabs>
          <w:tab w:val="left" w:pos="0"/>
        </w:tabs>
        <w:contextualSpacing/>
        <w:jc w:val="both"/>
        <w:rPr>
          <w:rFonts w:ascii="Times New Roman" w:hAnsi="Times New Roman" w:cs="Times New Roman"/>
          <w:b/>
          <w:i/>
          <w:sz w:val="24"/>
          <w:szCs w:val="24"/>
        </w:rPr>
      </w:pPr>
      <w:r w:rsidRPr="008D0BC1">
        <w:rPr>
          <w:rStyle w:val="af4"/>
          <w:rFonts w:ascii="Times New Roman" w:hAnsi="Times New Roman" w:cs="Times New Roman"/>
          <w:b/>
          <w:i w:val="0"/>
          <w:sz w:val="24"/>
          <w:szCs w:val="24"/>
        </w:rPr>
        <w:t>Задачи кадрового обеспечения:</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массовое обучение работников по всему комплексу вопросов, связанных с введением ФГОС ОВЗ, инклюзивное образование,  постоянное, научное и методическое сопровождение;</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проведение комплексных мониторинговых исследований результатов педагогов, образовательного процесса и эффективности инноваций.</w:t>
      </w:r>
    </w:p>
    <w:p w:rsidR="008D0BC1" w:rsidRPr="008D0BC1" w:rsidRDefault="008D0BC1" w:rsidP="008D0BC1">
      <w:pPr>
        <w:tabs>
          <w:tab w:val="left" w:pos="0"/>
        </w:tabs>
        <w:ind w:left="360"/>
        <w:contextualSpacing/>
        <w:jc w:val="both"/>
        <w:rPr>
          <w:rFonts w:ascii="Times New Roman" w:hAnsi="Times New Roman" w:cs="Times New Roman"/>
          <w:sz w:val="24"/>
          <w:szCs w:val="24"/>
        </w:rPr>
      </w:pPr>
    </w:p>
    <w:p w:rsidR="008D0BC1" w:rsidRPr="008D0BC1" w:rsidRDefault="008D0BC1" w:rsidP="008D0BC1">
      <w:pPr>
        <w:tabs>
          <w:tab w:val="left" w:pos="0"/>
        </w:tabs>
        <w:contextualSpacing/>
        <w:jc w:val="both"/>
        <w:rPr>
          <w:rFonts w:ascii="Times New Roman" w:hAnsi="Times New Roman" w:cs="Times New Roman"/>
          <w:b/>
          <w:i/>
          <w:sz w:val="24"/>
          <w:szCs w:val="24"/>
        </w:rPr>
      </w:pPr>
      <w:r w:rsidRPr="008D0BC1">
        <w:rPr>
          <w:rStyle w:val="af4"/>
          <w:rFonts w:ascii="Times New Roman" w:hAnsi="Times New Roman" w:cs="Times New Roman"/>
          <w:b/>
          <w:i w:val="0"/>
          <w:sz w:val="24"/>
          <w:szCs w:val="24"/>
        </w:rPr>
        <w:t>Задачи педагогического обеспечения:</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xml:space="preserve"> </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lastRenderedPageBreak/>
        <w:t>- внедрение новых технологий, развивающих инновационное, самостоятельное, критическое мышление;</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xml:space="preserve"> - реализация программы по сохранению и укреплению духовного и физического здоровья;</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xml:space="preserve"> - разработка программы коррекционной работы, адаптированных образовательных программ;</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xml:space="preserve"> - разработка локальных актов по вопросам организации и осуществления образовательного процесса, в свете модернизации образования, реализации ФГОС ОВЗ;</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xml:space="preserve"> - реализация проекта «Оценка личных достижений обучающихся», способствующего формированию личностных результатов.</w:t>
      </w:r>
    </w:p>
    <w:p w:rsidR="008D0BC1" w:rsidRPr="008D0BC1" w:rsidRDefault="008D0BC1" w:rsidP="008D0BC1">
      <w:pPr>
        <w:tabs>
          <w:tab w:val="left" w:pos="0"/>
        </w:tabs>
        <w:ind w:left="709"/>
        <w:contextualSpacing/>
        <w:jc w:val="both"/>
        <w:rPr>
          <w:rFonts w:ascii="Times New Roman" w:hAnsi="Times New Roman" w:cs="Times New Roman"/>
          <w:sz w:val="24"/>
          <w:szCs w:val="24"/>
        </w:rPr>
      </w:pPr>
    </w:p>
    <w:p w:rsidR="008D0BC1" w:rsidRPr="008D0BC1" w:rsidRDefault="008D0BC1" w:rsidP="008D0BC1">
      <w:pPr>
        <w:tabs>
          <w:tab w:val="left" w:pos="0"/>
        </w:tabs>
        <w:contextualSpacing/>
        <w:jc w:val="both"/>
        <w:rPr>
          <w:rFonts w:ascii="Times New Roman" w:hAnsi="Times New Roman" w:cs="Times New Roman"/>
          <w:b/>
          <w:i/>
          <w:sz w:val="24"/>
          <w:szCs w:val="24"/>
        </w:rPr>
      </w:pPr>
      <w:r w:rsidRPr="008D0BC1">
        <w:rPr>
          <w:rStyle w:val="af4"/>
          <w:rFonts w:ascii="Times New Roman" w:hAnsi="Times New Roman" w:cs="Times New Roman"/>
          <w:b/>
          <w:i w:val="0"/>
          <w:sz w:val="24"/>
          <w:szCs w:val="24"/>
        </w:rPr>
        <w:t>Задачи психологического обеспечения:</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апробация и внедрение методик, направленных на коррекцию усвоения знаний учащимися, адресная коррекция;</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xml:space="preserve"> - апробация и внедрение наиболее эффективных психодиагностических комплексов для выявления одаренных детей, создание ПМС службы;</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xml:space="preserve"> - разработка творческих, индивидуальных программ развития одаренного ребенка;</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разработка программ и сопровождения детей с ОВЗ, реализация инклюзивного образования.</w:t>
      </w:r>
    </w:p>
    <w:p w:rsidR="008D0BC1" w:rsidRPr="008D0BC1" w:rsidRDefault="008D0BC1" w:rsidP="008D0BC1">
      <w:pPr>
        <w:tabs>
          <w:tab w:val="left" w:pos="0"/>
        </w:tabs>
        <w:ind w:firstLine="709"/>
        <w:contextualSpacing/>
        <w:jc w:val="both"/>
        <w:rPr>
          <w:rFonts w:ascii="Times New Roman" w:hAnsi="Times New Roman" w:cs="Times New Roman"/>
          <w:sz w:val="24"/>
          <w:szCs w:val="24"/>
        </w:rPr>
      </w:pPr>
    </w:p>
    <w:p w:rsidR="008D0BC1" w:rsidRPr="008D0BC1" w:rsidRDefault="008D0BC1" w:rsidP="008D0BC1">
      <w:pPr>
        <w:tabs>
          <w:tab w:val="left" w:pos="0"/>
        </w:tabs>
        <w:contextualSpacing/>
        <w:jc w:val="both"/>
        <w:rPr>
          <w:rFonts w:ascii="Times New Roman" w:hAnsi="Times New Roman" w:cs="Times New Roman"/>
          <w:b/>
          <w:i/>
          <w:sz w:val="24"/>
          <w:szCs w:val="24"/>
        </w:rPr>
      </w:pPr>
      <w:r w:rsidRPr="008D0BC1">
        <w:rPr>
          <w:rStyle w:val="af4"/>
          <w:rFonts w:ascii="Times New Roman" w:hAnsi="Times New Roman" w:cs="Times New Roman"/>
          <w:b/>
          <w:i w:val="0"/>
          <w:sz w:val="24"/>
          <w:szCs w:val="24"/>
        </w:rPr>
        <w:t>Задачи материально-технического обеспечения:</w:t>
      </w:r>
    </w:p>
    <w:p w:rsidR="008D0BC1" w:rsidRPr="008D0BC1" w:rsidRDefault="008D0BC1" w:rsidP="008D0BC1">
      <w:pPr>
        <w:tabs>
          <w:tab w:val="left" w:pos="0"/>
          <w:tab w:val="left" w:pos="392"/>
        </w:tabs>
        <w:spacing w:after="0" w:line="240" w:lineRule="auto"/>
        <w:contextualSpacing/>
        <w:jc w:val="both"/>
        <w:rPr>
          <w:rFonts w:ascii="Times New Roman" w:hAnsi="Times New Roman" w:cs="Times New Roman"/>
          <w:sz w:val="24"/>
          <w:szCs w:val="24"/>
        </w:rPr>
      </w:pPr>
      <w:r w:rsidRPr="008D0BC1">
        <w:rPr>
          <w:rFonts w:ascii="Times New Roman" w:hAnsi="Times New Roman" w:cs="Times New Roman"/>
          <w:sz w:val="24"/>
          <w:szCs w:val="24"/>
        </w:rPr>
        <w:t>- разработка и реализация планово-финансовой поддержки и материального обеспечения программы развития;</w:t>
      </w:r>
    </w:p>
    <w:p w:rsidR="008D0BC1" w:rsidRPr="008D0BC1" w:rsidRDefault="008D0BC1" w:rsidP="008D0BC1">
      <w:pPr>
        <w:pStyle w:val="a3"/>
        <w:tabs>
          <w:tab w:val="left" w:pos="570"/>
        </w:tabs>
        <w:spacing w:before="0" w:beforeAutospacing="0" w:after="0" w:afterAutospacing="0" w:line="276" w:lineRule="auto"/>
        <w:jc w:val="both"/>
        <w:rPr>
          <w:color w:val="FF0000"/>
        </w:rPr>
      </w:pPr>
      <w:r w:rsidRPr="008D0BC1">
        <w:t xml:space="preserve"> - создание необходимой материально-технической базы, обеспечивающей высокое качество образования (среднего общего) и дополнительного, реализации ФГОС ОВЗ.</w:t>
      </w:r>
    </w:p>
    <w:p w:rsidR="00BD0705" w:rsidRPr="00D919C7" w:rsidRDefault="00BD0705" w:rsidP="0077629F">
      <w:pPr>
        <w:pStyle w:val="a3"/>
        <w:tabs>
          <w:tab w:val="left" w:pos="570"/>
        </w:tabs>
        <w:spacing w:before="0" w:beforeAutospacing="0" w:after="0" w:afterAutospacing="0" w:line="276" w:lineRule="auto"/>
        <w:jc w:val="both"/>
        <w:rPr>
          <w:b/>
          <w:color w:val="000000"/>
        </w:rPr>
      </w:pPr>
      <w:r w:rsidRPr="00D919C7">
        <w:rPr>
          <w:b/>
          <w:color w:val="000000"/>
        </w:rPr>
        <w:t xml:space="preserve">Задачи </w:t>
      </w:r>
      <w:r w:rsidR="00D919C7" w:rsidRPr="00D919C7">
        <w:rPr>
          <w:b/>
          <w:color w:val="000000"/>
        </w:rPr>
        <w:t>управления развитием школы:</w:t>
      </w:r>
    </w:p>
    <w:p w:rsidR="00BD0705" w:rsidRDefault="00BD0705" w:rsidP="0077629F">
      <w:pPr>
        <w:pStyle w:val="a3"/>
        <w:tabs>
          <w:tab w:val="left" w:pos="570"/>
        </w:tabs>
        <w:spacing w:before="0" w:beforeAutospacing="0" w:after="0" w:afterAutospacing="0" w:line="276" w:lineRule="auto"/>
        <w:jc w:val="both"/>
      </w:pPr>
      <w:r>
        <w:t xml:space="preserve">- </w:t>
      </w:r>
      <w:r w:rsidR="00A76CFB">
        <w:t>создать</w:t>
      </w:r>
      <w:r w:rsidRPr="005C578F">
        <w:t xml:space="preserve"> </w:t>
      </w:r>
      <w:r w:rsidR="00A76CFB">
        <w:t>оптимальные условия</w:t>
      </w:r>
      <w:r>
        <w:t xml:space="preserve"> для</w:t>
      </w:r>
      <w:r w:rsidRPr="005C578F">
        <w:t xml:space="preserve"> </w:t>
      </w:r>
      <w:r>
        <w:t>р</w:t>
      </w:r>
      <w:r w:rsidRPr="005C578F">
        <w:t>еализ</w:t>
      </w:r>
      <w:r>
        <w:t>ации</w:t>
      </w:r>
      <w:r w:rsidRPr="005C578F">
        <w:t xml:space="preserve"> инновационны</w:t>
      </w:r>
      <w:r>
        <w:t>х</w:t>
      </w:r>
      <w:r w:rsidRPr="005C578F">
        <w:t xml:space="preserve"> процесс</w:t>
      </w:r>
      <w:r>
        <w:t>ов, способствующих стратегическому развитию школы;</w:t>
      </w:r>
    </w:p>
    <w:p w:rsidR="00A76CFB" w:rsidRPr="008A7C81" w:rsidRDefault="00A76CFB" w:rsidP="0077629F">
      <w:pPr>
        <w:pStyle w:val="a3"/>
        <w:tabs>
          <w:tab w:val="left" w:pos="570"/>
        </w:tabs>
        <w:spacing w:before="0" w:beforeAutospacing="0" w:after="0" w:afterAutospacing="0" w:line="276" w:lineRule="auto"/>
        <w:jc w:val="both"/>
      </w:pPr>
      <w:r>
        <w:t>- формировать инновационную методическую службы школы основанную на принципах метапредметности;</w:t>
      </w:r>
    </w:p>
    <w:p w:rsidR="001D134E" w:rsidRDefault="00A76CFB" w:rsidP="0077629F">
      <w:pPr>
        <w:pStyle w:val="a3"/>
        <w:tabs>
          <w:tab w:val="left" w:pos="570"/>
        </w:tabs>
        <w:spacing w:before="0" w:beforeAutospacing="0" w:after="0" w:afterAutospacing="0" w:line="276" w:lineRule="auto"/>
        <w:jc w:val="both"/>
      </w:pPr>
      <w:r>
        <w:t>- создать</w:t>
      </w:r>
      <w:r w:rsidR="001D134E">
        <w:t xml:space="preserve"> единую образовательную среду для всех участников образовательного процесса, через создание кластера дошкольного и школьного образования;</w:t>
      </w:r>
    </w:p>
    <w:p w:rsidR="001D134E" w:rsidRDefault="001D134E" w:rsidP="0077629F">
      <w:pPr>
        <w:pStyle w:val="a3"/>
        <w:tabs>
          <w:tab w:val="left" w:pos="570"/>
        </w:tabs>
        <w:spacing w:before="0" w:beforeAutospacing="0" w:after="0" w:afterAutospacing="0" w:line="276" w:lineRule="auto"/>
        <w:jc w:val="both"/>
      </w:pPr>
      <w:r>
        <w:t xml:space="preserve">- формировать комфортную </w:t>
      </w:r>
      <w:r w:rsidR="00BD0705">
        <w:t xml:space="preserve"> </w:t>
      </w:r>
      <w:r>
        <w:t xml:space="preserve"> среду для всех участников образовательного процесса;</w:t>
      </w:r>
    </w:p>
    <w:p w:rsidR="00BD0705" w:rsidRPr="005C578F" w:rsidRDefault="001D134E" w:rsidP="0077629F">
      <w:pPr>
        <w:pStyle w:val="a3"/>
        <w:tabs>
          <w:tab w:val="left" w:pos="570"/>
        </w:tabs>
        <w:spacing w:before="0" w:beforeAutospacing="0" w:after="0" w:afterAutospacing="0" w:line="276" w:lineRule="auto"/>
        <w:jc w:val="both"/>
      </w:pPr>
      <w:r>
        <w:t>-развивать инновационную деятельность в педагогическом коллективе</w:t>
      </w:r>
      <w:r w:rsidR="00BD0705">
        <w:t>;</w:t>
      </w:r>
    </w:p>
    <w:p w:rsidR="00BD0705" w:rsidRDefault="00BD0705" w:rsidP="0077629F">
      <w:pPr>
        <w:pStyle w:val="a3"/>
        <w:tabs>
          <w:tab w:val="left" w:pos="570"/>
        </w:tabs>
        <w:spacing w:before="0" w:beforeAutospacing="0" w:after="0" w:afterAutospacing="0" w:line="276" w:lineRule="auto"/>
        <w:jc w:val="both"/>
      </w:pPr>
      <w:r w:rsidRPr="005C578F">
        <w:t xml:space="preserve">- </w:t>
      </w:r>
      <w:r>
        <w:t>с</w:t>
      </w:r>
      <w:r w:rsidRPr="005C578F">
        <w:t>тимулирова</w:t>
      </w:r>
      <w:r>
        <w:t>ние</w:t>
      </w:r>
      <w:r w:rsidRPr="005C578F">
        <w:t xml:space="preserve"> рост</w:t>
      </w:r>
      <w:r>
        <w:t>а</w:t>
      </w:r>
      <w:r w:rsidRPr="005C578F">
        <w:t xml:space="preserve"> профессионализма</w:t>
      </w:r>
      <w:r>
        <w:t xml:space="preserve"> каждого педагога и</w:t>
      </w:r>
      <w:r w:rsidRPr="005C578F">
        <w:t xml:space="preserve"> </w:t>
      </w:r>
      <w:r>
        <w:t>педагогического коллектив</w:t>
      </w:r>
      <w:r w:rsidRPr="005C578F">
        <w:t>а</w:t>
      </w:r>
      <w:r>
        <w:t xml:space="preserve"> в целом;</w:t>
      </w:r>
    </w:p>
    <w:p w:rsidR="00BD0705" w:rsidRDefault="00BD0705" w:rsidP="0077629F">
      <w:pPr>
        <w:pStyle w:val="a3"/>
        <w:tabs>
          <w:tab w:val="left" w:pos="570"/>
        </w:tabs>
        <w:spacing w:before="0" w:beforeAutospacing="0" w:after="0" w:afterAutospacing="0" w:line="276" w:lineRule="auto"/>
        <w:jc w:val="both"/>
      </w:pPr>
      <w:r>
        <w:t>- организация взаимодействия всех субъектов управления на основе проектной деятельности.</w:t>
      </w:r>
    </w:p>
    <w:p w:rsidR="004007F6" w:rsidRDefault="004007F6" w:rsidP="0077629F">
      <w:pPr>
        <w:spacing w:after="0"/>
        <w:jc w:val="both"/>
        <w:rPr>
          <w:rFonts w:ascii="Times New Roman" w:hAnsi="Times New Roman" w:cs="Times New Roman"/>
          <w:sz w:val="24"/>
          <w:szCs w:val="24"/>
        </w:rPr>
      </w:pPr>
      <w:r w:rsidRPr="00BD0705">
        <w:rPr>
          <w:rFonts w:ascii="Times New Roman" w:eastAsia="Times New Roman" w:hAnsi="Times New Roman" w:cs="Times New Roman"/>
          <w:sz w:val="24"/>
          <w:szCs w:val="24"/>
        </w:rPr>
        <w:t xml:space="preserve">Для решения определенных выше задач школы имеются необходимые условия: профессионально подготовленный педагогический коллектив; разнообразный по своему содержанию и достаточно эффективный опыт внедрения различных нововведений; развивающаяся учебно-материальная база; поддержка инновационных преобразований органами управления района, заинтересованность родителей; стабильные достаточно высокие результаты деятельности школы. </w:t>
      </w:r>
      <w:r w:rsidR="008D0BC1" w:rsidRPr="008D0BC1">
        <w:rPr>
          <w:rFonts w:ascii="Times New Roman" w:hAnsi="Times New Roman" w:cs="Times New Roman"/>
          <w:sz w:val="24"/>
          <w:szCs w:val="24"/>
        </w:rPr>
        <w:t>Программа является ориентиром и навигатором для образовательного учреждения на этапе   введения Федеральных Государственных образовательных стандартов.</w:t>
      </w:r>
    </w:p>
    <w:p w:rsidR="00AD6FE7" w:rsidRPr="00AD6FE7" w:rsidRDefault="00AD6FE7" w:rsidP="00AD6FE7">
      <w:pPr>
        <w:jc w:val="center"/>
        <w:rPr>
          <w:rFonts w:ascii="Times New Roman" w:hAnsi="Times New Roman" w:cs="Times New Roman"/>
          <w:b/>
        </w:rPr>
      </w:pPr>
      <w:r w:rsidRPr="00AD6FE7">
        <w:rPr>
          <w:rFonts w:ascii="Times New Roman" w:hAnsi="Times New Roman" w:cs="Times New Roman"/>
          <w:b/>
        </w:rPr>
        <w:t>МОДЕЛЬ ВЫПУСКНИКА -  2020 г.</w:t>
      </w:r>
    </w:p>
    <w:p w:rsidR="00AD6FE7" w:rsidRPr="00AD6FE7" w:rsidRDefault="00AD6FE7" w:rsidP="00AD6FE7">
      <w:pPr>
        <w:ind w:firstLine="709"/>
        <w:jc w:val="both"/>
        <w:rPr>
          <w:rFonts w:ascii="Times New Roman" w:hAnsi="Times New Roman" w:cs="Times New Roman"/>
        </w:rPr>
      </w:pP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rPr>
        <w:lastRenderedPageBreak/>
        <w:t xml:space="preserve">Перспективная модель выпускника школы строится на основе Национального образовательного идеала - </w:t>
      </w:r>
      <w:r w:rsidRPr="00AD6FE7">
        <w:rPr>
          <w:rFonts w:ascii="Times New Roman" w:hAnsi="Times New Roman" w:cs="Times New Roman"/>
          <w:i/>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w:t>
      </w:r>
      <w:r w:rsidRPr="00AD6FE7">
        <w:rPr>
          <w:rFonts w:ascii="Times New Roman" w:hAnsi="Times New Roman" w:cs="Times New Roman"/>
        </w:rPr>
        <w:t xml:space="preserve">и ориентирована на его готовность к самореализации в современном мире. В понятии готовность отражается единство потребностей и способностей выпускника.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rPr>
        <w:t xml:space="preserve">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 xml:space="preserve">Модельные потребности выпускника школы </w:t>
      </w:r>
      <w:r w:rsidRPr="00AD6FE7">
        <w:rPr>
          <w:rFonts w:ascii="Times New Roman" w:hAnsi="Times New Roman" w:cs="Times New Roman"/>
        </w:rPr>
        <w:t>- это стремление к позитивной самореализации себя в современном мире.</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Модельные компетенции выпускника школы</w:t>
      </w:r>
      <w:r w:rsidRPr="00AD6FE7">
        <w:rPr>
          <w:rFonts w:ascii="Times New Roman" w:hAnsi="Times New Roman" w:cs="Times New Roman"/>
        </w:rPr>
        <w:t xml:space="preserve"> - это прочные знания повышенного уровня по основным школьным предметам обучения.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 xml:space="preserve">Модельные компетентности выпускника школы </w:t>
      </w:r>
      <w:r w:rsidRPr="00AD6FE7">
        <w:rPr>
          <w:rFonts w:ascii="Times New Roman" w:hAnsi="Times New Roman" w:cs="Times New Roman"/>
        </w:rPr>
        <w:t xml:space="preserve">-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rPr>
        <w:t xml:space="preserve">Учитывая основные ценности и цели школы, а также содержание его социально-педагогической миссии, наиболее целесообразным представляется выбор модели выпускника, соответствующий следующим ожиданиям основных субъектов образования: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 xml:space="preserve">Культурный кругозор и широту мышления, </w:t>
      </w:r>
      <w:r w:rsidRPr="00AD6FE7">
        <w:rPr>
          <w:rFonts w:ascii="Times New Roman" w:hAnsi="Times New Roman" w:cs="Times New Roman"/>
        </w:rPr>
        <w:t xml:space="preserve">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кросс-культурной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 xml:space="preserve">Патриотизм, </w:t>
      </w:r>
      <w:r w:rsidRPr="00AD6FE7">
        <w:rPr>
          <w:rFonts w:ascii="Times New Roman" w:hAnsi="Times New Roman" w:cs="Times New Roman"/>
        </w:rPr>
        <w:t xml:space="preserve">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 xml:space="preserve">Физическая развитость, </w:t>
      </w:r>
      <w:r w:rsidRPr="00AD6FE7">
        <w:rPr>
          <w:rFonts w:ascii="Times New Roman" w:hAnsi="Times New Roman" w:cs="Times New Roman"/>
        </w:rPr>
        <w:t xml:space="preserve">ибо только ведущий здоровый образ жизни гражданин России может принести своей стране практическую пользу;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 xml:space="preserve">Умение жить в условиях рынка и информационных технологий, </w:t>
      </w:r>
      <w:r w:rsidRPr="00AD6FE7">
        <w:rPr>
          <w:rFonts w:ascii="Times New Roman" w:hAnsi="Times New Roman" w:cs="Times New Roman"/>
        </w:rPr>
        <w:t xml:space="preserve">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 xml:space="preserve">Уважительное отношение к национальным культурам народов Российской Федерации, владение родным языком и культурой, </w:t>
      </w:r>
      <w:r w:rsidRPr="00AD6FE7">
        <w:rPr>
          <w:rFonts w:ascii="Times New Roman" w:hAnsi="Times New Roman" w:cs="Times New Roman"/>
        </w:rPr>
        <w:t xml:space="preserve">так как гражданин России, проживая в одном из уникальных по своей многонациональности и конфессиональности государстве, по сути в </w:t>
      </w:r>
      <w:r w:rsidRPr="00AD6FE7">
        <w:rPr>
          <w:rFonts w:ascii="Times New Roman" w:hAnsi="Times New Roman" w:cs="Times New Roman"/>
        </w:rPr>
        <w:lastRenderedPageBreak/>
        <w:t xml:space="preserve">евразийской державе, должен всегда стремиться к укреплению межнациональных отношений в своей стране;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Наличие коммуникативной культуры</w:t>
      </w:r>
      <w:r w:rsidRPr="00AD6FE7">
        <w:rPr>
          <w:rFonts w:ascii="Times New Roman" w:hAnsi="Times New Roman" w:cs="Times New Roman"/>
        </w:rPr>
        <w:t xml:space="preserve">, владение навыками делового общения, подстраивание межличностных отношений, способствующих самореализации, достижению успеха в общественной и личной жизни;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Готовность выпускника основной школы к достижению высокого уровня образованности</w:t>
      </w:r>
      <w:r w:rsidRPr="00AD6FE7">
        <w:rPr>
          <w:rFonts w:ascii="Times New Roman" w:hAnsi="Times New Roman" w:cs="Times New Roman"/>
        </w:rPr>
        <w:t xml:space="preserve"> на основе осознанного выбора программ общего и профессионального образования; </w:t>
      </w:r>
    </w:p>
    <w:p w:rsidR="00AD6FE7" w:rsidRPr="00AD6FE7" w:rsidRDefault="00AD6FE7" w:rsidP="00AD6FE7">
      <w:pPr>
        <w:ind w:firstLine="709"/>
        <w:jc w:val="both"/>
        <w:rPr>
          <w:rFonts w:ascii="Times New Roman" w:hAnsi="Times New Roman" w:cs="Times New Roman"/>
        </w:rPr>
      </w:pPr>
      <w:r w:rsidRPr="00AD6FE7">
        <w:rPr>
          <w:rFonts w:ascii="Times New Roman" w:hAnsi="Times New Roman" w:cs="Times New Roman"/>
          <w:b/>
        </w:rPr>
        <w:t>Способность к выбору профессии</w:t>
      </w:r>
      <w:r w:rsidRPr="00AD6FE7">
        <w:rPr>
          <w:rFonts w:ascii="Times New Roman" w:hAnsi="Times New Roman" w:cs="Times New Roman"/>
        </w:rPr>
        <w:t xml:space="preserve">,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 </w:t>
      </w:r>
    </w:p>
    <w:p w:rsidR="00AD6FE7" w:rsidRPr="00BD0705" w:rsidRDefault="00AD6FE7" w:rsidP="0077629F">
      <w:pPr>
        <w:spacing w:after="0"/>
        <w:jc w:val="both"/>
        <w:rPr>
          <w:rFonts w:ascii="Times New Roman" w:eastAsia="Times New Roman" w:hAnsi="Times New Roman" w:cs="Times New Roman"/>
          <w:sz w:val="24"/>
          <w:szCs w:val="24"/>
        </w:rPr>
      </w:pPr>
    </w:p>
    <w:p w:rsidR="00D919C7" w:rsidRDefault="00E2353B" w:rsidP="0077629F">
      <w:pPr>
        <w:tabs>
          <w:tab w:val="left" w:pos="3696"/>
        </w:tabs>
        <w:spacing w:after="0"/>
        <w:jc w:val="both"/>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 4.2. </w:t>
      </w:r>
      <w:r w:rsidR="00D919C7" w:rsidRPr="00D919C7">
        <w:rPr>
          <w:rFonts w:ascii="Times New Roman" w:eastAsia="Times New Roman" w:hAnsi="Times New Roman" w:cs="Times New Roman"/>
          <w:b/>
          <w:bCs/>
          <w:color w:val="000000"/>
          <w:sz w:val="24"/>
          <w:szCs w:val="24"/>
        </w:rPr>
        <w:t xml:space="preserve">Научная новизна программы </w:t>
      </w:r>
      <w:r w:rsidR="00D919C7" w:rsidRPr="00D919C7">
        <w:rPr>
          <w:rFonts w:ascii="Times New Roman" w:eastAsia="Times New Roman" w:hAnsi="Times New Roman" w:cs="Times New Roman"/>
          <w:b/>
          <w:color w:val="000000"/>
          <w:sz w:val="24"/>
          <w:szCs w:val="24"/>
        </w:rPr>
        <w:t>состоит</w:t>
      </w:r>
      <w:r w:rsidR="00D919C7" w:rsidRPr="00D919C7">
        <w:rPr>
          <w:rFonts w:ascii="Times New Roman" w:eastAsia="Times New Roman" w:hAnsi="Times New Roman" w:cs="Times New Roman"/>
          <w:color w:val="000000"/>
          <w:sz w:val="24"/>
          <w:szCs w:val="24"/>
        </w:rPr>
        <w:t>:</w:t>
      </w:r>
    </w:p>
    <w:p w:rsidR="0047753A" w:rsidRDefault="0047753A" w:rsidP="0047753A">
      <w:pPr>
        <w:tabs>
          <w:tab w:val="left" w:pos="993"/>
          <w:tab w:val="left" w:pos="3696"/>
        </w:tabs>
        <w:spacing w:after="0"/>
        <w:jc w:val="both"/>
        <w:rPr>
          <w:rFonts w:ascii="Times New Roman" w:eastAsia="Times New Roman" w:hAnsi="Times New Roman" w:cs="Times New Roman"/>
          <w:color w:val="000000"/>
          <w:sz w:val="24"/>
          <w:szCs w:val="24"/>
        </w:rPr>
      </w:pPr>
      <w:r w:rsidRPr="00D919C7">
        <w:rPr>
          <w:rFonts w:ascii="Times New Roman" w:eastAsia="Times New Roman" w:hAnsi="Times New Roman" w:cs="Times New Roman"/>
          <w:color w:val="000000"/>
          <w:sz w:val="24"/>
          <w:szCs w:val="24"/>
        </w:rPr>
        <w:t xml:space="preserve">В создании модели школы, где в равной степени развиваются интеллектуальные и творческие способности </w:t>
      </w:r>
      <w:r>
        <w:rPr>
          <w:rFonts w:ascii="Times New Roman" w:hAnsi="Times New Roman" w:cs="Times New Roman"/>
          <w:color w:val="000000"/>
          <w:sz w:val="24"/>
          <w:szCs w:val="24"/>
        </w:rPr>
        <w:t xml:space="preserve"> всех участников образовательного процесса </w:t>
      </w:r>
      <w:r w:rsidRPr="00D919C7">
        <w:rPr>
          <w:rFonts w:ascii="Times New Roman" w:eastAsia="Times New Roman" w:hAnsi="Times New Roman" w:cs="Times New Roman"/>
          <w:color w:val="000000"/>
          <w:sz w:val="24"/>
          <w:szCs w:val="24"/>
        </w:rPr>
        <w:t>и созданы все условия позитивного влияния творчества на процесс обучения и воспитания в целом.</w:t>
      </w:r>
    </w:p>
    <w:p w:rsidR="00DC5097" w:rsidRPr="00D919C7" w:rsidRDefault="0047753A" w:rsidP="00AD6FE7">
      <w:pPr>
        <w:tabs>
          <w:tab w:val="left" w:pos="993"/>
          <w:tab w:val="left" w:pos="369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создании </w:t>
      </w:r>
      <w:r w:rsidR="00AD6FE7">
        <w:rPr>
          <w:rFonts w:ascii="Times New Roman" w:eastAsia="Times New Roman" w:hAnsi="Times New Roman" w:cs="Times New Roman"/>
          <w:color w:val="000000"/>
          <w:sz w:val="24"/>
          <w:szCs w:val="24"/>
        </w:rPr>
        <w:t xml:space="preserve">обновленной образовательной среды, направленной на повышения качество образования, через инновационные технологии реализуемые в методической службе школы. </w:t>
      </w:r>
    </w:p>
    <w:p w:rsidR="00D919C7" w:rsidRPr="00D919C7" w:rsidRDefault="00D919C7" w:rsidP="0077629F">
      <w:pPr>
        <w:tabs>
          <w:tab w:val="left" w:pos="993"/>
          <w:tab w:val="left" w:pos="3696"/>
        </w:tabs>
        <w:spacing w:after="0"/>
        <w:jc w:val="both"/>
        <w:rPr>
          <w:rFonts w:ascii="Times New Roman" w:eastAsia="Times New Roman" w:hAnsi="Times New Roman" w:cs="Times New Roman"/>
          <w:color w:val="000000"/>
          <w:sz w:val="24"/>
          <w:szCs w:val="24"/>
        </w:rPr>
      </w:pPr>
      <w:r w:rsidRPr="00D919C7">
        <w:rPr>
          <w:rFonts w:ascii="Times New Roman" w:eastAsia="Times New Roman" w:hAnsi="Times New Roman" w:cs="Times New Roman"/>
          <w:color w:val="000000"/>
          <w:sz w:val="24"/>
          <w:szCs w:val="24"/>
        </w:rPr>
        <w:t>В разработке теоретических основ системы образования, построенной на единстве организационного, содержательного и мотивационного компонентов процесса обучения предметам художественно-эстетического цикла, где функционирование каждого компонента педагогических условий направлено на сохранение совокупности целого.</w:t>
      </w:r>
    </w:p>
    <w:p w:rsidR="0077629F" w:rsidRDefault="0077629F" w:rsidP="0077629F">
      <w:pPr>
        <w:pStyle w:val="30"/>
        <w:tabs>
          <w:tab w:val="left" w:pos="993"/>
          <w:tab w:val="left" w:pos="3696"/>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разработке и организации программы патриотического воспитания, социализации обучающихся, через волонтерс</w:t>
      </w:r>
      <w:r w:rsidR="00AD6FE7">
        <w:rPr>
          <w:rFonts w:ascii="Times New Roman" w:hAnsi="Times New Roman" w:cs="Times New Roman"/>
          <w:color w:val="000000"/>
          <w:sz w:val="24"/>
          <w:szCs w:val="24"/>
        </w:rPr>
        <w:t>кое движение и развитие РДШ.</w:t>
      </w:r>
    </w:p>
    <w:p w:rsidR="00D919C7" w:rsidRPr="00D919C7" w:rsidRDefault="00D919C7" w:rsidP="0077629F">
      <w:pPr>
        <w:pStyle w:val="30"/>
        <w:tabs>
          <w:tab w:val="left" w:pos="993"/>
          <w:tab w:val="left" w:pos="3696"/>
        </w:tabs>
        <w:spacing w:after="0"/>
        <w:ind w:left="0"/>
        <w:jc w:val="both"/>
        <w:rPr>
          <w:rFonts w:ascii="Times New Roman" w:eastAsia="Times New Roman" w:hAnsi="Times New Roman" w:cs="Times New Roman"/>
          <w:iCs/>
          <w:color w:val="000000"/>
          <w:sz w:val="24"/>
          <w:szCs w:val="24"/>
        </w:rPr>
      </w:pPr>
      <w:r w:rsidRPr="00D919C7">
        <w:rPr>
          <w:rFonts w:ascii="Times New Roman" w:eastAsia="Times New Roman" w:hAnsi="Times New Roman" w:cs="Times New Roman"/>
          <w:color w:val="000000"/>
          <w:sz w:val="24"/>
          <w:szCs w:val="24"/>
        </w:rPr>
        <w:t>Во внедрении современных форм и методов организации образовательного процесса, инновационных педагогических проектов и программ.</w:t>
      </w:r>
    </w:p>
    <w:p w:rsidR="0060073D" w:rsidRPr="001F70C3" w:rsidRDefault="00D919C7" w:rsidP="001F70C3">
      <w:pPr>
        <w:pStyle w:val="30"/>
        <w:tabs>
          <w:tab w:val="left" w:pos="724"/>
          <w:tab w:val="left" w:pos="3696"/>
        </w:tabs>
        <w:spacing w:after="0"/>
        <w:ind w:left="0"/>
        <w:jc w:val="both"/>
        <w:rPr>
          <w:rStyle w:val="apple-converted-space"/>
          <w:rFonts w:ascii="Times New Roman" w:eastAsia="Times New Roman" w:hAnsi="Times New Roman" w:cs="Times New Roman"/>
          <w:b/>
          <w:sz w:val="24"/>
          <w:szCs w:val="24"/>
        </w:rPr>
      </w:pPr>
      <w:r w:rsidRPr="00D919C7">
        <w:rPr>
          <w:rFonts w:ascii="Times New Roman" w:eastAsia="Times New Roman" w:hAnsi="Times New Roman" w:cs="Times New Roman"/>
          <w:sz w:val="24"/>
          <w:szCs w:val="24"/>
        </w:rPr>
        <w:t>На базе школы проходят ежегодные курсы, семинары, конференции, по передаче инновационного опыта</w:t>
      </w:r>
      <w:r w:rsidR="0077629F">
        <w:rPr>
          <w:rFonts w:ascii="Times New Roman" w:hAnsi="Times New Roman" w:cs="Times New Roman"/>
          <w:sz w:val="24"/>
          <w:szCs w:val="24"/>
        </w:rPr>
        <w:t xml:space="preserve"> при реал</w:t>
      </w:r>
      <w:r w:rsidR="00AD6FE7">
        <w:rPr>
          <w:rFonts w:ascii="Times New Roman" w:hAnsi="Times New Roman" w:cs="Times New Roman"/>
          <w:sz w:val="24"/>
          <w:szCs w:val="24"/>
        </w:rPr>
        <w:t xml:space="preserve">изации ФГОС НОО, ФГОС ООО, ФГОС СОО, ФГОС ОВЗ. </w:t>
      </w:r>
      <w:r w:rsidR="0060073D">
        <w:rPr>
          <w:rStyle w:val="apple-converted-space"/>
          <w:b/>
          <w:bCs/>
          <w:color w:val="000000"/>
          <w:sz w:val="27"/>
          <w:szCs w:val="27"/>
          <w:shd w:val="clear" w:color="auto" w:fill="FFFFFF"/>
        </w:rPr>
        <w:t> </w:t>
      </w:r>
    </w:p>
    <w:p w:rsidR="001F70C3" w:rsidRDefault="001F70C3" w:rsidP="001F70C3">
      <w:pPr>
        <w:spacing w:after="0"/>
        <w:jc w:val="center"/>
        <w:rPr>
          <w:rFonts w:ascii="Times New Roman" w:eastAsia="Times New Roman" w:hAnsi="Times New Roman" w:cs="Times New Roman"/>
          <w:b/>
          <w:bCs/>
          <w:iCs/>
          <w:color w:val="000000"/>
          <w:sz w:val="24"/>
          <w:szCs w:val="24"/>
          <w:shd w:val="clear" w:color="auto" w:fill="FFFFFF"/>
        </w:rPr>
      </w:pPr>
    </w:p>
    <w:p w:rsidR="0060073D" w:rsidRPr="001F70C3" w:rsidRDefault="001F70C3" w:rsidP="001F70C3">
      <w:pPr>
        <w:spacing w:after="0"/>
        <w:jc w:val="center"/>
        <w:rPr>
          <w:rFonts w:ascii="Times New Roman" w:eastAsia="Times New Roman" w:hAnsi="Times New Roman" w:cs="Times New Roman"/>
          <w:sz w:val="24"/>
          <w:szCs w:val="24"/>
        </w:rPr>
      </w:pPr>
      <w:r w:rsidRPr="001F70C3">
        <w:rPr>
          <w:rFonts w:ascii="Times New Roman" w:eastAsia="Times New Roman" w:hAnsi="Times New Roman" w:cs="Times New Roman"/>
          <w:b/>
          <w:bCs/>
          <w:iCs/>
          <w:color w:val="000000"/>
          <w:sz w:val="24"/>
          <w:szCs w:val="24"/>
          <w:shd w:val="clear" w:color="auto" w:fill="FFFFFF"/>
        </w:rPr>
        <w:t xml:space="preserve">5. </w:t>
      </w:r>
      <w:r w:rsidR="0060073D" w:rsidRPr="001F70C3">
        <w:rPr>
          <w:rFonts w:ascii="Times New Roman" w:eastAsia="Times New Roman" w:hAnsi="Times New Roman" w:cs="Times New Roman"/>
          <w:b/>
          <w:bCs/>
          <w:iCs/>
          <w:color w:val="000000"/>
          <w:sz w:val="24"/>
          <w:szCs w:val="24"/>
          <w:shd w:val="clear" w:color="auto" w:fill="FFFFFF"/>
        </w:rPr>
        <w:t>Характеристика управляющей системы</w:t>
      </w:r>
      <w:r w:rsidRPr="001F70C3">
        <w:rPr>
          <w:rFonts w:ascii="Times New Roman" w:eastAsia="Times New Roman" w:hAnsi="Times New Roman" w:cs="Times New Roman"/>
          <w:b/>
          <w:bCs/>
          <w:iCs/>
          <w:color w:val="000000"/>
          <w:sz w:val="24"/>
          <w:szCs w:val="24"/>
          <w:shd w:val="clear" w:color="auto" w:fill="FFFFFF"/>
        </w:rPr>
        <w:t>.</w:t>
      </w:r>
      <w:r w:rsidR="0060073D" w:rsidRPr="001F70C3">
        <w:rPr>
          <w:rFonts w:ascii="Times New Roman" w:eastAsia="Times New Roman" w:hAnsi="Times New Roman" w:cs="Times New Roman"/>
          <w:b/>
          <w:bCs/>
          <w:iCs/>
          <w:color w:val="000000"/>
          <w:sz w:val="24"/>
          <w:szCs w:val="24"/>
          <w:shd w:val="clear" w:color="auto" w:fill="FFFFFF"/>
        </w:rPr>
        <w:t xml:space="preserve"> </w:t>
      </w:r>
      <w:r w:rsidR="0060073D" w:rsidRPr="001F70C3">
        <w:rPr>
          <w:rFonts w:ascii="Times New Roman" w:eastAsia="Times New Roman" w:hAnsi="Times New Roman" w:cs="Times New Roman"/>
          <w:color w:val="000000"/>
          <w:sz w:val="24"/>
          <w:szCs w:val="24"/>
        </w:rPr>
        <w:br/>
      </w:r>
      <w:r w:rsidR="0060073D" w:rsidRPr="001F70C3">
        <w:rPr>
          <w:rFonts w:ascii="Times New Roman" w:eastAsia="Times New Roman" w:hAnsi="Times New Roman" w:cs="Times New Roman"/>
          <w:color w:val="000000"/>
          <w:sz w:val="24"/>
          <w:szCs w:val="24"/>
          <w:shd w:val="clear" w:color="auto" w:fill="FFFFFF"/>
        </w:rPr>
        <w:t> </w:t>
      </w:r>
      <w:r w:rsidR="0060073D" w:rsidRPr="001F70C3">
        <w:rPr>
          <w:rFonts w:ascii="Times New Roman" w:eastAsia="Times New Roman" w:hAnsi="Times New Roman" w:cs="Times New Roman"/>
          <w:b/>
          <w:bCs/>
          <w:color w:val="000000"/>
          <w:sz w:val="24"/>
          <w:szCs w:val="24"/>
          <w:shd w:val="clear" w:color="auto" w:fill="FFFFFF"/>
        </w:rPr>
        <w:t>Принципы управления программой развития «</w:t>
      </w:r>
      <w:r w:rsidRPr="001F70C3">
        <w:rPr>
          <w:rFonts w:ascii="Times New Roman" w:eastAsia="Times New Roman" w:hAnsi="Times New Roman" w:cs="Times New Roman"/>
          <w:b/>
          <w:bCs/>
          <w:color w:val="000000"/>
          <w:sz w:val="24"/>
          <w:szCs w:val="24"/>
          <w:shd w:val="clear" w:color="auto" w:fill="FFFFFF"/>
        </w:rPr>
        <w:t>Школа – ЛИДЕР»</w:t>
      </w:r>
    </w:p>
    <w:p w:rsidR="0060073D" w:rsidRPr="001F70C3" w:rsidRDefault="0060073D" w:rsidP="0053727D">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F70C3">
        <w:rPr>
          <w:rFonts w:ascii="Times New Roman" w:eastAsia="Times New Roman" w:hAnsi="Times New Roman" w:cs="Times New Roman"/>
          <w:color w:val="000000"/>
          <w:sz w:val="24"/>
          <w:szCs w:val="24"/>
        </w:rPr>
        <w:t>профессионализм руководящих работников школы (проявляется в умении работать в команде, в наличии правильных устремлений, целей, реальном владении технологиями управленческой деятельности, знании педагогических инноваций);</w:t>
      </w:r>
    </w:p>
    <w:p w:rsidR="0060073D" w:rsidRPr="001F70C3" w:rsidRDefault="0060073D" w:rsidP="0053727D">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F70C3">
        <w:rPr>
          <w:rFonts w:ascii="Times New Roman" w:eastAsia="Times New Roman" w:hAnsi="Times New Roman" w:cs="Times New Roman"/>
          <w:color w:val="000000"/>
          <w:sz w:val="24"/>
          <w:szCs w:val="24"/>
        </w:rPr>
        <w:t>мотивационность управления, предполагающая соответствие сформулированных целей ценностным ориентациям членов школьного коллектива, эффективное сотрудничество руководителей с участниками образовательного процесса и общественностью, возможность творческой самостоятельности в достижении поставленных целей;</w:t>
      </w:r>
    </w:p>
    <w:p w:rsidR="0060073D" w:rsidRPr="001F70C3" w:rsidRDefault="0060073D" w:rsidP="0053727D">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F70C3">
        <w:rPr>
          <w:rFonts w:ascii="Times New Roman" w:eastAsia="Times New Roman" w:hAnsi="Times New Roman" w:cs="Times New Roman"/>
          <w:color w:val="000000"/>
          <w:sz w:val="24"/>
          <w:szCs w:val="24"/>
        </w:rPr>
        <w:t>демократический стиль руководства и контроля; </w:t>
      </w:r>
    </w:p>
    <w:p w:rsidR="0060073D" w:rsidRPr="001F70C3" w:rsidRDefault="0060073D" w:rsidP="0053727D">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F70C3">
        <w:rPr>
          <w:rFonts w:ascii="Times New Roman" w:eastAsia="Times New Roman" w:hAnsi="Times New Roman" w:cs="Times New Roman"/>
          <w:color w:val="000000"/>
          <w:sz w:val="24"/>
          <w:szCs w:val="24"/>
        </w:rPr>
        <w:lastRenderedPageBreak/>
        <w:t>принцип ценностного взгляда на человека: учитель для директора – личность со всеми её потребностями, целями, переживаниями в процессе педагогической деятельности; </w:t>
      </w:r>
    </w:p>
    <w:p w:rsidR="0060073D" w:rsidRPr="001F70C3" w:rsidRDefault="0060073D" w:rsidP="0053727D">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F70C3">
        <w:rPr>
          <w:rFonts w:ascii="Times New Roman" w:eastAsia="Times New Roman" w:hAnsi="Times New Roman" w:cs="Times New Roman"/>
          <w:color w:val="000000"/>
          <w:sz w:val="24"/>
          <w:szCs w:val="24"/>
        </w:rPr>
        <w:t>принцип сотрудничества; </w:t>
      </w:r>
    </w:p>
    <w:p w:rsidR="0060073D" w:rsidRPr="001F70C3" w:rsidRDefault="0060073D" w:rsidP="0053727D">
      <w:pPr>
        <w:numPr>
          <w:ilvl w:val="0"/>
          <w:numId w:val="1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1F70C3">
        <w:rPr>
          <w:rFonts w:ascii="Times New Roman" w:eastAsia="Times New Roman" w:hAnsi="Times New Roman" w:cs="Times New Roman"/>
          <w:color w:val="000000"/>
          <w:sz w:val="24"/>
          <w:szCs w:val="24"/>
        </w:rPr>
        <w:t>принцип социальной справедливости;  </w:t>
      </w:r>
    </w:p>
    <w:p w:rsidR="0060073D" w:rsidRPr="001F70C3" w:rsidRDefault="0060073D" w:rsidP="0053727D">
      <w:pPr>
        <w:numPr>
          <w:ilvl w:val="0"/>
          <w:numId w:val="11"/>
        </w:numPr>
        <w:shd w:val="clear" w:color="auto" w:fill="FFFFFF"/>
        <w:spacing w:before="100" w:beforeAutospacing="1" w:after="100" w:afterAutospacing="1"/>
        <w:rPr>
          <w:rStyle w:val="apple-converted-space"/>
          <w:rFonts w:ascii="Times New Roman" w:eastAsia="Times New Roman" w:hAnsi="Times New Roman" w:cs="Times New Roman"/>
          <w:color w:val="000000"/>
          <w:sz w:val="24"/>
          <w:szCs w:val="24"/>
        </w:rPr>
      </w:pPr>
      <w:r w:rsidRPr="001F70C3">
        <w:rPr>
          <w:rFonts w:ascii="Times New Roman" w:eastAsia="Times New Roman" w:hAnsi="Times New Roman" w:cs="Times New Roman"/>
          <w:color w:val="000000"/>
          <w:sz w:val="24"/>
          <w:szCs w:val="24"/>
        </w:rPr>
        <w:t>самостоятельность при принятии управленческих решений. </w:t>
      </w:r>
    </w:p>
    <w:p w:rsidR="001F70C3" w:rsidRPr="00434498" w:rsidRDefault="001F70C3" w:rsidP="001F70C3">
      <w:pPr>
        <w:shd w:val="clear" w:color="auto" w:fill="FFFFFF"/>
        <w:spacing w:after="0"/>
        <w:jc w:val="both"/>
        <w:rPr>
          <w:rFonts w:ascii="Tahoma" w:eastAsia="Times New Roman" w:hAnsi="Tahoma" w:cs="Tahoma"/>
          <w:color w:val="336699"/>
          <w:sz w:val="17"/>
          <w:szCs w:val="17"/>
        </w:rPr>
      </w:pPr>
      <w:r w:rsidRPr="001F70C3">
        <w:rPr>
          <w:rStyle w:val="submenu-table"/>
          <w:rFonts w:ascii="Times New Roman" w:hAnsi="Times New Roman" w:cs="Times New Roman"/>
          <w:b/>
          <w:bCs/>
          <w:color w:val="000000"/>
          <w:sz w:val="24"/>
          <w:szCs w:val="24"/>
          <w:shd w:val="clear" w:color="auto" w:fill="FFFFFF"/>
        </w:rPr>
        <w:t xml:space="preserve">6. </w:t>
      </w:r>
      <w:r w:rsidR="0060073D" w:rsidRPr="001F70C3">
        <w:rPr>
          <w:rStyle w:val="submenu-table"/>
          <w:rFonts w:ascii="Times New Roman" w:hAnsi="Times New Roman" w:cs="Times New Roman"/>
          <w:b/>
          <w:bCs/>
          <w:color w:val="000000"/>
          <w:sz w:val="24"/>
          <w:szCs w:val="24"/>
          <w:shd w:val="clear" w:color="auto" w:fill="FFFFFF"/>
        </w:rPr>
        <w:t>Обоснование программно-проектного способа создания программы</w:t>
      </w:r>
      <w:r w:rsidR="0060073D" w:rsidRPr="001F70C3">
        <w:rPr>
          <w:rFonts w:ascii="Times New Roman" w:hAnsi="Times New Roman" w:cs="Times New Roman"/>
          <w:sz w:val="24"/>
          <w:szCs w:val="24"/>
        </w:rPr>
        <w:br/>
      </w:r>
      <w:r w:rsidR="00996AE9">
        <w:rPr>
          <w:rFonts w:ascii="Times New Roman" w:eastAsia="Times New Roman" w:hAnsi="Times New Roman" w:cs="Times New Roman"/>
          <w:sz w:val="24"/>
          <w:szCs w:val="24"/>
        </w:rPr>
        <w:t xml:space="preserve">    </w:t>
      </w:r>
      <w:r w:rsidRPr="001F70C3">
        <w:rPr>
          <w:rFonts w:ascii="Times New Roman" w:eastAsia="Times New Roman" w:hAnsi="Times New Roman" w:cs="Times New Roman"/>
          <w:sz w:val="24"/>
          <w:szCs w:val="24"/>
        </w:rPr>
        <w:t>Использование программно-проектного способа создания программы для решения проблем развития образовательного учреждения является оптимальным, поскольку направлено на создание условий для максимально эффективного управления кадровыми, материальными и финансовыми ресурсами в соответствии с приоритетами государственной политики в сфере образования в условиях бюджетных ограничений.</w:t>
      </w:r>
    </w:p>
    <w:p w:rsidR="0060073D" w:rsidRPr="001F70C3" w:rsidRDefault="00996AE9" w:rsidP="001F70C3">
      <w:pPr>
        <w:tabs>
          <w:tab w:val="left" w:pos="284"/>
          <w:tab w:val="left" w:pos="360"/>
          <w:tab w:val="left" w:pos="567"/>
        </w:tabs>
        <w:spacing w:after="0"/>
        <w:jc w:val="both"/>
        <w:rPr>
          <w:color w:val="000000"/>
          <w:sz w:val="27"/>
          <w:szCs w:val="27"/>
        </w:rPr>
      </w:pPr>
      <w:r>
        <w:rPr>
          <w:rFonts w:ascii="Times New Roman" w:hAnsi="Times New Roman" w:cs="Times New Roman"/>
          <w:sz w:val="24"/>
          <w:szCs w:val="24"/>
          <w:shd w:val="clear" w:color="auto" w:fill="FFFFFF"/>
        </w:rPr>
        <w:t xml:space="preserve">    </w:t>
      </w:r>
      <w:r w:rsidR="001F70C3" w:rsidRPr="001F70C3">
        <w:rPr>
          <w:rFonts w:ascii="Times New Roman" w:hAnsi="Times New Roman" w:cs="Times New Roman"/>
          <w:sz w:val="24"/>
          <w:szCs w:val="24"/>
          <w:shd w:val="clear" w:color="auto" w:fill="FFFFFF"/>
        </w:rPr>
        <w:t>Инновационные процессы  в школе  требуют и новых подходов  к управлению этими процессами. Наука управления – наука здравого смысла. В управлении все должно быть обосновано и осознано. В целях реализации программы развития учитывается сложившееся социально-педагогическое пространство школы, осуществляется  социальное партнёрство с учреждениями и организациями села, района, края. Решена управленческая задача  расширения  пространства социального партнерства, развития  различных форм взаимодействия его субъектов в целях развития Личности обучающихся.</w:t>
      </w:r>
      <w:r w:rsidR="0060073D" w:rsidRPr="001F70C3">
        <w:rPr>
          <w:rFonts w:ascii="Times New Roman" w:hAnsi="Times New Roman" w:cs="Times New Roman"/>
          <w:sz w:val="24"/>
          <w:szCs w:val="24"/>
        </w:rPr>
        <w:br/>
      </w:r>
      <w:r>
        <w:rPr>
          <w:rFonts w:ascii="Times New Roman" w:eastAsia="Times New Roman" w:hAnsi="Times New Roman" w:cs="Times New Roman"/>
          <w:sz w:val="24"/>
          <w:szCs w:val="24"/>
        </w:rPr>
        <w:t xml:space="preserve">    </w:t>
      </w:r>
      <w:r w:rsidR="001F70C3" w:rsidRPr="001F70C3">
        <w:rPr>
          <w:rFonts w:ascii="Times New Roman" w:eastAsia="Times New Roman" w:hAnsi="Times New Roman" w:cs="Times New Roman"/>
          <w:sz w:val="24"/>
          <w:szCs w:val="24"/>
        </w:rPr>
        <w:t>Программа как организационная основа развития школы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системе управления, организационно-правовых формах и финансово-экономических механизмах.</w:t>
      </w:r>
      <w:r w:rsidR="0060073D">
        <w:rPr>
          <w:color w:val="000000"/>
          <w:sz w:val="27"/>
          <w:szCs w:val="27"/>
        </w:rPr>
        <w:br/>
      </w:r>
      <w:r>
        <w:rPr>
          <w:rFonts w:ascii="Times New Roman" w:hAnsi="Times New Roman" w:cs="Times New Roman"/>
          <w:color w:val="000000"/>
          <w:sz w:val="24"/>
          <w:szCs w:val="24"/>
          <w:shd w:val="clear" w:color="auto" w:fill="FFFFFF"/>
        </w:rPr>
        <w:t xml:space="preserve">    </w:t>
      </w:r>
      <w:r w:rsidR="001F70C3" w:rsidRPr="001F70C3">
        <w:rPr>
          <w:rFonts w:ascii="Times New Roman" w:hAnsi="Times New Roman" w:cs="Times New Roman"/>
          <w:color w:val="000000"/>
          <w:sz w:val="24"/>
          <w:szCs w:val="24"/>
          <w:shd w:val="clear" w:color="auto" w:fill="FFFFFF"/>
        </w:rPr>
        <w:t xml:space="preserve">Сростинская школа </w:t>
      </w:r>
      <w:r w:rsidR="0060073D" w:rsidRPr="001F70C3">
        <w:rPr>
          <w:rFonts w:ascii="Times New Roman" w:hAnsi="Times New Roman" w:cs="Times New Roman"/>
          <w:color w:val="000000"/>
          <w:sz w:val="24"/>
          <w:szCs w:val="24"/>
          <w:shd w:val="clear" w:color="auto" w:fill="FFFFFF"/>
        </w:rPr>
        <w:t>рассматривается как единое образовательное учреждение, все компоненты которого проектируется и развиваются в соответствии с единой логикой построения образовательного процесса, а все участники осознают цели и разделяют ценности, определяющие содержание его деятельности.</w:t>
      </w:r>
      <w:r w:rsidR="0060073D">
        <w:rPr>
          <w:rStyle w:val="apple-converted-space"/>
          <w:color w:val="000000"/>
          <w:sz w:val="27"/>
          <w:szCs w:val="27"/>
          <w:shd w:val="clear" w:color="auto" w:fill="FFFFFF"/>
        </w:rPr>
        <w:t> </w:t>
      </w:r>
    </w:p>
    <w:p w:rsidR="000E2CC0" w:rsidRPr="000E2CC0" w:rsidRDefault="00434498" w:rsidP="000E2CC0">
      <w:pPr>
        <w:pStyle w:val="a6"/>
        <w:numPr>
          <w:ilvl w:val="0"/>
          <w:numId w:val="5"/>
        </w:numPr>
        <w:shd w:val="clear" w:color="auto" w:fill="FFFFFF"/>
        <w:spacing w:after="0"/>
        <w:jc w:val="both"/>
        <w:rPr>
          <w:rFonts w:ascii="Times New Roman" w:eastAsia="Times New Roman" w:hAnsi="Times New Roman"/>
          <w:b/>
          <w:bCs/>
          <w:iCs/>
          <w:sz w:val="24"/>
          <w:szCs w:val="24"/>
        </w:rPr>
      </w:pPr>
      <w:r w:rsidRPr="000E2CC0">
        <w:rPr>
          <w:rFonts w:ascii="Times New Roman" w:eastAsia="Times New Roman" w:hAnsi="Times New Roman"/>
          <w:b/>
          <w:bCs/>
          <w:iCs/>
          <w:sz w:val="24"/>
          <w:szCs w:val="24"/>
        </w:rPr>
        <w:t>Проекты комплексной программы развития ОУ</w:t>
      </w:r>
    </w:p>
    <w:p w:rsidR="000E2CC0" w:rsidRDefault="000E2CC0" w:rsidP="000E2CC0">
      <w:pPr>
        <w:pStyle w:val="a6"/>
        <w:shd w:val="clear" w:color="auto" w:fill="FFFFFF"/>
        <w:spacing w:after="0"/>
        <w:ind w:left="0"/>
        <w:jc w:val="both"/>
      </w:pPr>
      <w:r>
        <w:t xml:space="preserve">Руководство реализацией Программы развития предполагает сочетание принципов единоначалия с демократичностью школьного уклада. Это: </w:t>
      </w:r>
    </w:p>
    <w:p w:rsidR="000E2CC0" w:rsidRDefault="000E2CC0" w:rsidP="000E2CC0">
      <w:pPr>
        <w:pStyle w:val="a6"/>
        <w:shd w:val="clear" w:color="auto" w:fill="FFFFFF"/>
        <w:spacing w:after="0"/>
        <w:ind w:left="0"/>
        <w:jc w:val="both"/>
      </w:pPr>
      <w:r>
        <w:t xml:space="preserve">разработка и принятие необходимых нормативных правовых и распорядительных актов и иной организационно-педагогической документации; </w:t>
      </w:r>
    </w:p>
    <w:p w:rsidR="000E2CC0" w:rsidRDefault="000E2CC0" w:rsidP="000E2CC0">
      <w:pPr>
        <w:pStyle w:val="a6"/>
        <w:shd w:val="clear" w:color="auto" w:fill="FFFFFF"/>
        <w:spacing w:after="0"/>
        <w:ind w:left="0"/>
        <w:jc w:val="both"/>
      </w:pPr>
      <w:r>
        <w:t xml:space="preserve">обновление структуры управления (образовательной организацией, образовательнымиотношениями); </w:t>
      </w:r>
    </w:p>
    <w:p w:rsidR="000E2CC0" w:rsidRDefault="000E2CC0" w:rsidP="000E2CC0">
      <w:pPr>
        <w:pStyle w:val="a6"/>
        <w:shd w:val="clear" w:color="auto" w:fill="FFFFFF"/>
        <w:spacing w:after="0"/>
        <w:ind w:left="0"/>
        <w:jc w:val="both"/>
      </w:pPr>
      <w:r>
        <w:t xml:space="preserve">обновление содержания образования; </w:t>
      </w:r>
    </w:p>
    <w:p w:rsidR="000E2CC0" w:rsidRDefault="000E2CC0" w:rsidP="000E2CC0">
      <w:pPr>
        <w:pStyle w:val="a6"/>
        <w:shd w:val="clear" w:color="auto" w:fill="FFFFFF"/>
        <w:spacing w:after="0"/>
        <w:ind w:left="0"/>
        <w:jc w:val="both"/>
      </w:pPr>
      <w:r>
        <w:t xml:space="preserve">информационное сопровождение. </w:t>
      </w:r>
    </w:p>
    <w:p w:rsidR="00D56622" w:rsidRDefault="000E2CC0" w:rsidP="00D56622">
      <w:pPr>
        <w:tabs>
          <w:tab w:val="left" w:pos="570"/>
        </w:tabs>
        <w:spacing w:after="0" w:line="360" w:lineRule="auto"/>
        <w:jc w:val="both"/>
      </w:pPr>
      <w:r w:rsidRPr="00D56622">
        <w:rPr>
          <w:sz w:val="24"/>
          <w:szCs w:val="24"/>
        </w:rPr>
        <w:t>Директор школы осуществляет руководство реализацией Программы, рациональное использование выделяемых на ее выполнение финансовых средств. Управление реализацией Программы развития школы основано на использовании проектного подхода. С целью реализации данного подхода в рамках программы развития школы разработан проект инновационной деятельности на период 2017-2022 гг по теме</w:t>
      </w:r>
      <w:r w:rsidR="00D56622" w:rsidRPr="00D56622">
        <w:rPr>
          <w:sz w:val="24"/>
          <w:szCs w:val="24"/>
        </w:rPr>
        <w:t xml:space="preserve">: </w:t>
      </w:r>
      <w:r w:rsidR="00D56622" w:rsidRPr="00D56622">
        <w:rPr>
          <w:rFonts w:ascii="Times New Roman" w:eastAsia="Times New Roman" w:hAnsi="Times New Roman" w:cs="Times New Roman"/>
          <w:b/>
          <w:sz w:val="24"/>
          <w:szCs w:val="24"/>
        </w:rPr>
        <w:t xml:space="preserve">«Школа – ЛИДЕР» -  как центр Личностного роста в  социокультурном, образовательном пространстве </w:t>
      </w:r>
      <w:r w:rsidR="00D56622" w:rsidRPr="00D56622">
        <w:rPr>
          <w:rFonts w:ascii="Times New Roman" w:eastAsia="Times New Roman" w:hAnsi="Times New Roman" w:cs="Times New Roman"/>
          <w:b/>
          <w:sz w:val="24"/>
          <w:szCs w:val="24"/>
        </w:rPr>
        <w:lastRenderedPageBreak/>
        <w:t>села</w:t>
      </w:r>
      <w:r w:rsidR="00D56622">
        <w:rPr>
          <w:sz w:val="24"/>
          <w:szCs w:val="24"/>
        </w:rPr>
        <w:t>». Формирование</w:t>
      </w:r>
      <w:r w:rsidR="00D56622">
        <w:t xml:space="preserve"> направлений деятельности </w:t>
      </w:r>
      <w:r>
        <w:t>— это набор проектов, объединенных вместе для достижения более эффективного управления и обеспечения выполнения стратегических целей, поставленных перед школой. Это не просто совокупность проектов, а организационный механизм, позволяющий интегрировать образовательные проекты в систему управления образовательным процессом.</w:t>
      </w:r>
      <w:r w:rsidRPr="000E2CC0">
        <w:t xml:space="preserve"> </w:t>
      </w:r>
      <w:r>
        <w:t xml:space="preserve">Данный проект является организационной основой проектирования (моделирования) образовательного пространства, консолидирует усилия педагогов, учащихся, родителей по достижению стратегических целей образовательного учреждения. В проекте представлена организационная схема управления проектами: </w:t>
      </w:r>
      <w:r w:rsidR="00D56622">
        <w:t>«Модернизация образовательной среды школы»,</w:t>
      </w:r>
    </w:p>
    <w:p w:rsidR="00D56622" w:rsidRDefault="00D56622" w:rsidP="00D56622">
      <w:pPr>
        <w:tabs>
          <w:tab w:val="left" w:pos="570"/>
        </w:tabs>
        <w:spacing w:after="0" w:line="360" w:lineRule="auto"/>
        <w:jc w:val="both"/>
      </w:pPr>
      <w:r>
        <w:rPr>
          <w:rFonts w:ascii="Times New Roman" w:eastAsia="Times New Roman" w:hAnsi="Times New Roman"/>
          <w:b/>
        </w:rPr>
        <w:t>«Инновационная деятельность</w:t>
      </w:r>
      <w:r w:rsidRPr="00790F1D">
        <w:rPr>
          <w:rFonts w:ascii="Times New Roman" w:eastAsia="Times New Roman" w:hAnsi="Times New Roman"/>
          <w:b/>
        </w:rPr>
        <w:t xml:space="preserve"> как фактора развития личностного роста педагога и обучающегося</w:t>
      </w:r>
      <w:r>
        <w:rPr>
          <w:rFonts w:ascii="Times New Roman" w:eastAsia="Times New Roman" w:hAnsi="Times New Roman"/>
          <w:b/>
        </w:rPr>
        <w:t>», «В</w:t>
      </w:r>
      <w:r w:rsidRPr="00790F1D">
        <w:rPr>
          <w:rFonts w:ascii="Times New Roman" w:eastAsia="Times New Roman" w:hAnsi="Times New Roman"/>
          <w:b/>
        </w:rPr>
        <w:t>ысокотехнол</w:t>
      </w:r>
      <w:r>
        <w:rPr>
          <w:rFonts w:ascii="Times New Roman" w:eastAsia="Times New Roman" w:hAnsi="Times New Roman"/>
          <w:b/>
        </w:rPr>
        <w:t>огическая среда</w:t>
      </w:r>
      <w:r w:rsidRPr="00790F1D">
        <w:rPr>
          <w:rFonts w:ascii="Times New Roman" w:eastAsia="Times New Roman" w:hAnsi="Times New Roman"/>
          <w:b/>
        </w:rPr>
        <w:t xml:space="preserve"> обучения</w:t>
      </w:r>
      <w:r>
        <w:rPr>
          <w:rFonts w:ascii="Times New Roman" w:eastAsia="Times New Roman" w:hAnsi="Times New Roman"/>
          <w:b/>
        </w:rPr>
        <w:t>,</w:t>
      </w:r>
      <w:r w:rsidRPr="00790F1D">
        <w:rPr>
          <w:rFonts w:ascii="Times New Roman" w:eastAsia="Times New Roman" w:hAnsi="Times New Roman"/>
          <w:b/>
        </w:rPr>
        <w:t xml:space="preserve"> через широкое внедрение информационных и коммуникационных технологий</w:t>
      </w:r>
      <w:r>
        <w:rPr>
          <w:rFonts w:ascii="Times New Roman" w:eastAsia="Times New Roman" w:hAnsi="Times New Roman"/>
          <w:b/>
        </w:rPr>
        <w:t>»</w:t>
      </w:r>
      <w:r w:rsidR="00591597">
        <w:rPr>
          <w:rFonts w:ascii="Times New Roman" w:eastAsia="Times New Roman" w:hAnsi="Times New Roman"/>
          <w:b/>
        </w:rPr>
        <w:t>, «</w:t>
      </w:r>
      <w:r w:rsidR="00591597">
        <w:rPr>
          <w:rFonts w:ascii="Times New Roman" w:hAnsi="Times New Roman" w:cs="Times New Roman"/>
          <w:b/>
        </w:rPr>
        <w:t>Инновационное   образовательное пространство,  направленное</w:t>
      </w:r>
      <w:r w:rsidR="00591597" w:rsidRPr="000E2CC0">
        <w:rPr>
          <w:rFonts w:ascii="Times New Roman" w:hAnsi="Times New Roman" w:cs="Times New Roman"/>
          <w:b/>
        </w:rPr>
        <w:t xml:space="preserve"> на повышение качества образования и становление высокомотивированного обучающегося</w:t>
      </w:r>
      <w:r w:rsidR="00591597">
        <w:rPr>
          <w:rFonts w:ascii="Times New Roman" w:hAnsi="Times New Roman" w:cs="Times New Roman"/>
          <w:b/>
        </w:rPr>
        <w:t>»,  «</w:t>
      </w:r>
      <w:r w:rsidR="00591597">
        <w:t xml:space="preserve">Комфортная  образовательная </w:t>
      </w:r>
      <w:r w:rsidR="00591597" w:rsidRPr="002D0430">
        <w:t>ср</w:t>
      </w:r>
      <w:r w:rsidR="00591597">
        <w:t xml:space="preserve">еда как способ </w:t>
      </w:r>
      <w:r w:rsidR="00591597" w:rsidRPr="002D0430">
        <w:t>решения</w:t>
      </w:r>
      <w:r w:rsidR="00591597">
        <w:t xml:space="preserve"> </w:t>
      </w:r>
      <w:r w:rsidR="00591597" w:rsidRPr="002D0430">
        <w:t>задач</w:t>
      </w:r>
      <w:r w:rsidR="00591597">
        <w:t xml:space="preserve"> </w:t>
      </w:r>
      <w:r w:rsidR="00591597" w:rsidRPr="002D0430">
        <w:t>развития,</w:t>
      </w:r>
      <w:r w:rsidR="00591597">
        <w:t xml:space="preserve"> </w:t>
      </w:r>
      <w:r w:rsidR="00591597" w:rsidRPr="002D0430">
        <w:t>воспитания,</w:t>
      </w:r>
      <w:r w:rsidR="00591597">
        <w:t xml:space="preserve"> здоровьесбережения», «Система</w:t>
      </w:r>
      <w:r w:rsidR="00591597" w:rsidRPr="000207C6">
        <w:t xml:space="preserve"> поиска </w:t>
      </w:r>
      <w:r w:rsidR="00591597">
        <w:t>и поддержки талантливых детей» , «</w:t>
      </w:r>
      <w:r w:rsidR="00591597" w:rsidRPr="000E2CC0">
        <w:rPr>
          <w:color w:val="FF0000"/>
        </w:rPr>
        <w:t>Становление Личности</w:t>
      </w:r>
      <w:r w:rsidR="00591597">
        <w:rPr>
          <w:color w:val="FF0000"/>
        </w:rPr>
        <w:t>»</w:t>
      </w:r>
      <w:r w:rsidR="00591597" w:rsidRPr="000E2CC0">
        <w:rPr>
          <w:color w:val="FF0000"/>
        </w:rPr>
        <w:t>.</w:t>
      </w:r>
      <w:r w:rsidR="00591597">
        <w:t xml:space="preserve"> </w:t>
      </w:r>
      <w:r w:rsidR="00591597">
        <w:rPr>
          <w:rFonts w:ascii="Times New Roman" w:hAnsi="Times New Roman" w:cs="Times New Roman"/>
          <w:b/>
        </w:rPr>
        <w:t xml:space="preserve"> </w:t>
      </w:r>
      <w:r w:rsidR="00591597" w:rsidRPr="000E2CC0">
        <w:rPr>
          <w:rFonts w:ascii="Times New Roman" w:hAnsi="Times New Roman" w:cs="Times New Roman"/>
          <w:b/>
        </w:rPr>
        <w:t>.</w:t>
      </w:r>
    </w:p>
    <w:p w:rsidR="000E2CC0" w:rsidRPr="00D56622" w:rsidRDefault="000E2CC0" w:rsidP="00D56622">
      <w:pPr>
        <w:tabs>
          <w:tab w:val="left" w:pos="570"/>
        </w:tabs>
        <w:spacing w:after="0" w:line="360" w:lineRule="auto"/>
        <w:jc w:val="both"/>
        <w:rPr>
          <w:rFonts w:ascii="Times New Roman" w:eastAsia="Times New Roman" w:hAnsi="Times New Roman" w:cs="Times New Roman"/>
          <w:b/>
          <w:sz w:val="24"/>
          <w:szCs w:val="24"/>
        </w:rPr>
      </w:pPr>
      <w:r>
        <w:t xml:space="preserve">Цель </w:t>
      </w:r>
      <w:r w:rsidR="00D56622">
        <w:t xml:space="preserve">проектного </w:t>
      </w:r>
      <w:r>
        <w:t xml:space="preserve">управления – оптимальное достижение тактических и стратегических целей школы за счет реализации проектов, входящих в портфель. Для школы крайне важно </w:t>
      </w:r>
      <w:r w:rsidRPr="000E2CC0">
        <w:t xml:space="preserve"> </w:t>
      </w:r>
      <w:r>
        <w:t>разрабатывать и реализовывать наиболее эффективные и стратегически значимые проекты.</w:t>
      </w:r>
    </w:p>
    <w:p w:rsidR="00A72BB6" w:rsidRPr="00A50BC4" w:rsidRDefault="00A72BB6" w:rsidP="009802B1">
      <w:pPr>
        <w:pStyle w:val="3"/>
        <w:spacing w:line="276" w:lineRule="auto"/>
        <w:ind w:left="0"/>
        <w:rPr>
          <w:sz w:val="28"/>
          <w:szCs w:val="28"/>
        </w:rPr>
      </w:pPr>
    </w:p>
    <w:p w:rsidR="000207C6" w:rsidRDefault="00693533" w:rsidP="009802B1">
      <w:pPr>
        <w:tabs>
          <w:tab w:val="left" w:pos="284"/>
          <w:tab w:val="left" w:pos="360"/>
          <w:tab w:val="left" w:pos="567"/>
        </w:tabs>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sidR="00BA7C63" w:rsidRPr="00790F1D">
        <w:rPr>
          <w:rFonts w:ascii="Times New Roman" w:eastAsia="Times New Roman" w:hAnsi="Times New Roman"/>
          <w:b/>
          <w:sz w:val="24"/>
          <w:szCs w:val="24"/>
        </w:rPr>
        <w:t>Модернизация обр</w:t>
      </w:r>
      <w:r w:rsidR="000207C6" w:rsidRPr="00790F1D">
        <w:rPr>
          <w:rFonts w:ascii="Times New Roman" w:eastAsia="Times New Roman" w:hAnsi="Times New Roman"/>
          <w:b/>
          <w:sz w:val="24"/>
          <w:szCs w:val="24"/>
        </w:rPr>
        <w:t xml:space="preserve">азовательной </w:t>
      </w:r>
      <w:r w:rsidR="00A72BB6" w:rsidRPr="00790F1D">
        <w:rPr>
          <w:rFonts w:ascii="Times New Roman" w:eastAsia="Times New Roman" w:hAnsi="Times New Roman"/>
          <w:b/>
          <w:sz w:val="24"/>
          <w:szCs w:val="24"/>
        </w:rPr>
        <w:t xml:space="preserve"> среды</w:t>
      </w:r>
      <w:r w:rsidR="00790F1D" w:rsidRPr="00790F1D">
        <w:rPr>
          <w:rFonts w:ascii="Times New Roman" w:eastAsia="Times New Roman" w:hAnsi="Times New Roman"/>
          <w:b/>
          <w:sz w:val="24"/>
          <w:szCs w:val="24"/>
        </w:rPr>
        <w:t xml:space="preserve"> </w:t>
      </w:r>
      <w:r w:rsidR="000207C6" w:rsidRPr="00790F1D">
        <w:rPr>
          <w:rFonts w:ascii="Times New Roman" w:eastAsia="Times New Roman" w:hAnsi="Times New Roman"/>
          <w:b/>
          <w:sz w:val="24"/>
          <w:szCs w:val="24"/>
        </w:rPr>
        <w:t>школы.</w:t>
      </w:r>
    </w:p>
    <w:p w:rsidR="009802B1" w:rsidRDefault="009802B1" w:rsidP="009802B1">
      <w:pPr>
        <w:pStyle w:val="a3"/>
        <w:spacing w:before="0" w:beforeAutospacing="0" w:after="0" w:afterAutospacing="0" w:line="276" w:lineRule="auto"/>
        <w:jc w:val="both"/>
        <w:rPr>
          <w:color w:val="000000"/>
        </w:rPr>
      </w:pPr>
      <w:r w:rsidRPr="00E82F61">
        <w:rPr>
          <w:b/>
          <w:i/>
        </w:rPr>
        <w:t xml:space="preserve">Цель: </w:t>
      </w:r>
      <w:r w:rsidR="00480A48" w:rsidRPr="00E70151">
        <w:t xml:space="preserve">обеспечение </w:t>
      </w:r>
      <w:r w:rsidR="00480A48" w:rsidRPr="00E70151">
        <w:rPr>
          <w:rStyle w:val="FontStyle37"/>
          <w:rFonts w:ascii="Times New Roman" w:hAnsi="Times New Roman" w:cs="Times New Roman"/>
          <w:sz w:val="24"/>
        </w:rPr>
        <w:t>качества</w:t>
      </w:r>
      <w:r w:rsidR="00480A48" w:rsidRPr="00E70151">
        <w:t xml:space="preserve"> образования, позволяющего выпускнику школы быть конкурентоспособным, умеющим быстро «встраиваться» в систему социально-экономических отношений.</w:t>
      </w:r>
    </w:p>
    <w:p w:rsidR="009802B1" w:rsidRDefault="009802B1" w:rsidP="009802B1">
      <w:pPr>
        <w:pStyle w:val="a3"/>
        <w:spacing w:before="0" w:beforeAutospacing="0" w:after="0" w:afterAutospacing="0" w:line="276" w:lineRule="auto"/>
        <w:jc w:val="both"/>
      </w:pPr>
      <w:r>
        <w:rPr>
          <w:b/>
          <w:i/>
        </w:rPr>
        <w:t xml:space="preserve">Задача 1.1. </w:t>
      </w:r>
      <w:r w:rsidRPr="008160D4">
        <w:t>Обновление содержания образования и педагогических технологий, достижение нового образовательного результата</w:t>
      </w:r>
      <w:r>
        <w:t>.</w:t>
      </w:r>
    </w:p>
    <w:p w:rsidR="009802B1" w:rsidRDefault="009802B1" w:rsidP="009802B1">
      <w:pPr>
        <w:pStyle w:val="a3"/>
        <w:spacing w:before="0" w:beforeAutospacing="0" w:after="0" w:afterAutospacing="0" w:line="276" w:lineRule="auto"/>
        <w:jc w:val="both"/>
      </w:pPr>
      <w:r>
        <w:rPr>
          <w:b/>
          <w:i/>
        </w:rPr>
        <w:t xml:space="preserve">Задача 1.2.  </w:t>
      </w:r>
      <w:r w:rsidRPr="001F21FF">
        <w:t>Развитие системы оценки качества образовательных услуг</w:t>
      </w:r>
      <w:r>
        <w:t>.</w:t>
      </w:r>
    </w:p>
    <w:p w:rsidR="00B10EC3" w:rsidRDefault="009802B1" w:rsidP="009802B1">
      <w:pPr>
        <w:pStyle w:val="a3"/>
        <w:spacing w:before="0" w:beforeAutospacing="0" w:after="0" w:afterAutospacing="0" w:line="276" w:lineRule="auto"/>
        <w:jc w:val="both"/>
      </w:pPr>
      <w:r w:rsidRPr="009802B1">
        <w:rPr>
          <w:b/>
          <w:i/>
        </w:rPr>
        <w:t xml:space="preserve">Задача 1.3. </w:t>
      </w:r>
      <w:r w:rsidRPr="00790F1D">
        <w:t>Реализация новой модели развития и оценки профессионального мастерства педагогических и руководящих кадров</w:t>
      </w:r>
      <w:r w:rsidR="00327D7E">
        <w:t>, реализация программы «Профессиональный стандарт педагога»</w:t>
      </w:r>
      <w:r w:rsidRPr="00790F1D">
        <w:t>.</w:t>
      </w:r>
    </w:p>
    <w:p w:rsidR="000F5378" w:rsidRDefault="000F5378" w:rsidP="000F5378">
      <w:pPr>
        <w:pStyle w:val="a3"/>
        <w:spacing w:before="0" w:beforeAutospacing="0" w:after="0" w:afterAutospacing="0" w:line="360" w:lineRule="auto"/>
        <w:jc w:val="both"/>
      </w:pPr>
      <w:r w:rsidRPr="00E82F61">
        <w:rPr>
          <w:b/>
          <w:i/>
        </w:rPr>
        <w:t>З</w:t>
      </w:r>
      <w:r>
        <w:rPr>
          <w:b/>
          <w:i/>
        </w:rPr>
        <w:t>адача 1</w:t>
      </w:r>
      <w:r w:rsidRPr="00E82F61">
        <w:rPr>
          <w:b/>
          <w:i/>
        </w:rPr>
        <w:t>.</w:t>
      </w:r>
      <w:r w:rsidR="00480A48">
        <w:rPr>
          <w:b/>
          <w:i/>
        </w:rPr>
        <w:t>4</w:t>
      </w:r>
      <w:r>
        <w:rPr>
          <w:b/>
          <w:i/>
        </w:rPr>
        <w:t>.</w:t>
      </w:r>
      <w:r w:rsidRPr="00E82F61">
        <w:rPr>
          <w:b/>
          <w:i/>
        </w:rPr>
        <w:t xml:space="preserve"> </w:t>
      </w:r>
      <w:r w:rsidR="00327D7E">
        <w:t xml:space="preserve">Организация межшкольной и внутришкольной программы </w:t>
      </w:r>
      <w:r w:rsidRPr="00A857AC">
        <w:t xml:space="preserve"> повышения квалификации</w:t>
      </w:r>
      <w:r w:rsidR="00327D7E">
        <w:t>, через новые формы (методические дни, форумы, фестивали, коученги).</w:t>
      </w:r>
    </w:p>
    <w:p w:rsidR="000F5378" w:rsidRDefault="00C6425D" w:rsidP="000F5378">
      <w:pPr>
        <w:spacing w:line="360" w:lineRule="auto"/>
        <w:jc w:val="both"/>
        <w:rPr>
          <w:rFonts w:ascii="Times New Roman" w:hAnsi="Times New Roman" w:cs="Times New Roman"/>
        </w:rPr>
      </w:pPr>
      <w:r>
        <w:rPr>
          <w:rFonts w:ascii="Times New Roman" w:hAnsi="Times New Roman" w:cs="Times New Roman"/>
          <w:b/>
          <w:i/>
        </w:rPr>
        <w:t>Задача 1.5</w:t>
      </w:r>
      <w:r w:rsidR="000F5378" w:rsidRPr="000F5378">
        <w:rPr>
          <w:rFonts w:ascii="Times New Roman" w:hAnsi="Times New Roman" w:cs="Times New Roman"/>
          <w:b/>
          <w:i/>
        </w:rPr>
        <w:t>.</w:t>
      </w:r>
      <w:r w:rsidR="000F5378">
        <w:rPr>
          <w:b/>
          <w:i/>
        </w:rPr>
        <w:t xml:space="preserve"> </w:t>
      </w:r>
      <w:r w:rsidR="000F5378" w:rsidRPr="00E82F61">
        <w:rPr>
          <w:b/>
          <w:i/>
        </w:rPr>
        <w:t xml:space="preserve"> </w:t>
      </w:r>
      <w:r w:rsidR="000F5378" w:rsidRPr="000F5378">
        <w:rPr>
          <w:rFonts w:ascii="Times New Roman" w:hAnsi="Times New Roman" w:cs="Times New Roman"/>
        </w:rPr>
        <w:t>Развитие системы стимулирования успешной профессиональной деятельности.</w:t>
      </w:r>
      <w:r w:rsidR="00327D7E">
        <w:rPr>
          <w:rFonts w:ascii="Times New Roman" w:hAnsi="Times New Roman" w:cs="Times New Roman"/>
        </w:rPr>
        <w:t xml:space="preserve"> Фестиваль педагогического мастерства «Призвание», Летняя школа успешного педагога. </w:t>
      </w:r>
    </w:p>
    <w:p w:rsidR="00945966" w:rsidRDefault="00327D7E" w:rsidP="000E2CC0">
      <w:pPr>
        <w:spacing w:line="360" w:lineRule="auto"/>
        <w:jc w:val="both"/>
        <w:rPr>
          <w:rFonts w:ascii="Times New Roman" w:hAnsi="Times New Roman" w:cs="Times New Roman"/>
        </w:rPr>
      </w:pPr>
      <w:r w:rsidRPr="00327D7E">
        <w:rPr>
          <w:rFonts w:ascii="Times New Roman" w:hAnsi="Times New Roman" w:cs="Times New Roman"/>
          <w:b/>
          <w:i/>
        </w:rPr>
        <w:t>Задача 1.6</w:t>
      </w:r>
      <w:r>
        <w:rPr>
          <w:rFonts w:ascii="Times New Roman" w:hAnsi="Times New Roman" w:cs="Times New Roman"/>
        </w:rPr>
        <w:t xml:space="preserve"> Новые формы работы методической службы:  создание совета по качеству образования, Творческие союзы, формирование структурного подразделения координирующего углубленное изучение предметов и профильное обучение. </w:t>
      </w:r>
    </w:p>
    <w:p w:rsidR="000E2CC0" w:rsidRDefault="000E2CC0" w:rsidP="000E2CC0">
      <w:pPr>
        <w:spacing w:line="360" w:lineRule="auto"/>
        <w:jc w:val="both"/>
        <w:rPr>
          <w:rFonts w:ascii="Times New Roman" w:hAnsi="Times New Roman" w:cs="Times New Roman"/>
        </w:rPr>
      </w:pPr>
      <w:r w:rsidRPr="000E2CC0">
        <w:rPr>
          <w:rFonts w:ascii="Times New Roman" w:hAnsi="Times New Roman" w:cs="Times New Roman"/>
          <w:b/>
          <w:i/>
        </w:rPr>
        <w:lastRenderedPageBreak/>
        <w:t>Задача 1.7</w:t>
      </w:r>
      <w:r>
        <w:rPr>
          <w:rFonts w:ascii="Times New Roman" w:hAnsi="Times New Roman" w:cs="Times New Roman"/>
        </w:rPr>
        <w:t xml:space="preserve">. Создание единой образовательной среды- кластер дошкольного учреждения и общеобразовательного учреждения. </w:t>
      </w:r>
    </w:p>
    <w:p w:rsidR="00591597" w:rsidRPr="000E2CC0" w:rsidRDefault="00591597" w:rsidP="000E2CC0">
      <w:pPr>
        <w:spacing w:line="360" w:lineRule="auto"/>
        <w:jc w:val="both"/>
      </w:pPr>
      <w:r w:rsidRPr="00591597">
        <w:rPr>
          <w:rFonts w:ascii="Times New Roman" w:hAnsi="Times New Roman" w:cs="Times New Roman"/>
          <w:b/>
          <w:i/>
        </w:rPr>
        <w:t>Задача 1.8.</w:t>
      </w:r>
      <w:r>
        <w:rPr>
          <w:rFonts w:ascii="Times New Roman" w:hAnsi="Times New Roman" w:cs="Times New Roman"/>
        </w:rPr>
        <w:t xml:space="preserve"> Тесное сотрудничество и разработка совместных проектов с АГГПУ им. В. М. Шукшина.</w:t>
      </w:r>
    </w:p>
    <w:p w:rsidR="00D26B0A" w:rsidRDefault="00693533" w:rsidP="009802B1">
      <w:pPr>
        <w:tabs>
          <w:tab w:val="left" w:pos="284"/>
          <w:tab w:val="left" w:pos="360"/>
          <w:tab w:val="left" w:pos="567"/>
        </w:tabs>
        <w:spacing w:after="0"/>
        <w:jc w:val="both"/>
        <w:rPr>
          <w:rFonts w:ascii="Times New Roman" w:eastAsia="Times New Roman" w:hAnsi="Times New Roman"/>
          <w:b/>
        </w:rPr>
      </w:pPr>
      <w:r>
        <w:rPr>
          <w:rFonts w:ascii="Times New Roman" w:eastAsia="Times New Roman" w:hAnsi="Times New Roman"/>
          <w:b/>
        </w:rPr>
        <w:t xml:space="preserve">2. </w:t>
      </w:r>
      <w:r w:rsidR="00D56622">
        <w:rPr>
          <w:rFonts w:ascii="Times New Roman" w:eastAsia="Times New Roman" w:hAnsi="Times New Roman"/>
          <w:b/>
        </w:rPr>
        <w:t>Инновационная</w:t>
      </w:r>
      <w:r w:rsidR="00790F1D">
        <w:rPr>
          <w:rFonts w:ascii="Times New Roman" w:eastAsia="Times New Roman" w:hAnsi="Times New Roman"/>
          <w:b/>
        </w:rPr>
        <w:t xml:space="preserve"> </w:t>
      </w:r>
      <w:r w:rsidR="00D56622">
        <w:rPr>
          <w:rFonts w:ascii="Times New Roman" w:eastAsia="Times New Roman" w:hAnsi="Times New Roman"/>
          <w:b/>
        </w:rPr>
        <w:t>деятельность</w:t>
      </w:r>
      <w:r w:rsidR="00A72BB6" w:rsidRPr="00790F1D">
        <w:rPr>
          <w:rFonts w:ascii="Times New Roman" w:eastAsia="Times New Roman" w:hAnsi="Times New Roman"/>
          <w:b/>
        </w:rPr>
        <w:t xml:space="preserve"> как</w:t>
      </w:r>
      <w:r w:rsidR="0008437E" w:rsidRPr="00790F1D">
        <w:rPr>
          <w:rFonts w:ascii="Times New Roman" w:eastAsia="Times New Roman" w:hAnsi="Times New Roman"/>
          <w:b/>
        </w:rPr>
        <w:t xml:space="preserve"> фактора </w:t>
      </w:r>
      <w:r w:rsidR="007D62A2" w:rsidRPr="00790F1D">
        <w:rPr>
          <w:rFonts w:ascii="Times New Roman" w:eastAsia="Times New Roman" w:hAnsi="Times New Roman"/>
          <w:b/>
        </w:rPr>
        <w:t>развития личностного роста</w:t>
      </w:r>
      <w:r w:rsidR="0008437E" w:rsidRPr="00790F1D">
        <w:rPr>
          <w:rFonts w:ascii="Times New Roman" w:eastAsia="Times New Roman" w:hAnsi="Times New Roman"/>
          <w:b/>
        </w:rPr>
        <w:t xml:space="preserve"> педагога</w:t>
      </w:r>
      <w:r w:rsidR="00A72BB6" w:rsidRPr="00790F1D">
        <w:rPr>
          <w:rFonts w:ascii="Times New Roman" w:eastAsia="Times New Roman" w:hAnsi="Times New Roman"/>
          <w:b/>
        </w:rPr>
        <w:t xml:space="preserve"> и обучающегося</w:t>
      </w:r>
      <w:r w:rsidR="0008437E" w:rsidRPr="00790F1D">
        <w:rPr>
          <w:rFonts w:ascii="Times New Roman" w:eastAsia="Times New Roman" w:hAnsi="Times New Roman"/>
          <w:b/>
        </w:rPr>
        <w:t>.</w:t>
      </w:r>
    </w:p>
    <w:p w:rsidR="00884F55" w:rsidRPr="00237152" w:rsidRDefault="009802B1" w:rsidP="00884F55">
      <w:pPr>
        <w:pStyle w:val="3"/>
        <w:spacing w:line="240" w:lineRule="auto"/>
        <w:ind w:left="0"/>
        <w:rPr>
          <w:b w:val="0"/>
        </w:rPr>
      </w:pPr>
      <w:r w:rsidRPr="00E82F61">
        <w:rPr>
          <w:b w:val="0"/>
          <w:i/>
        </w:rPr>
        <w:t xml:space="preserve">Цель: </w:t>
      </w:r>
      <w:r w:rsidR="00884F55">
        <w:rPr>
          <w:b w:val="0"/>
        </w:rPr>
        <w:t xml:space="preserve">Цель: </w:t>
      </w:r>
      <w:r w:rsidR="00884F55" w:rsidRPr="00237152">
        <w:rPr>
          <w:b w:val="0"/>
        </w:rPr>
        <w:t>формирование</w:t>
      </w:r>
      <w:r w:rsidR="00884F55">
        <w:rPr>
          <w:b w:val="0"/>
        </w:rPr>
        <w:t xml:space="preserve"> </w:t>
      </w:r>
      <w:r w:rsidR="00884F55" w:rsidRPr="00237152">
        <w:rPr>
          <w:b w:val="0"/>
        </w:rPr>
        <w:t>конкурентоспособного</w:t>
      </w:r>
      <w:r w:rsidR="00884F55">
        <w:rPr>
          <w:b w:val="0"/>
        </w:rPr>
        <w:t xml:space="preserve"> инновационного потенциала образовательного учреждения.</w:t>
      </w:r>
    </w:p>
    <w:p w:rsidR="009802B1" w:rsidRDefault="009802B1" w:rsidP="009802B1">
      <w:pPr>
        <w:pStyle w:val="a3"/>
        <w:spacing w:before="0" w:beforeAutospacing="0" w:after="0" w:afterAutospacing="0" w:line="276" w:lineRule="auto"/>
        <w:jc w:val="both"/>
        <w:rPr>
          <w:color w:val="000000"/>
        </w:rPr>
      </w:pPr>
    </w:p>
    <w:p w:rsidR="00A50BC4" w:rsidRDefault="00945966" w:rsidP="00B10EC3">
      <w:pPr>
        <w:tabs>
          <w:tab w:val="left" w:pos="284"/>
          <w:tab w:val="left" w:pos="360"/>
          <w:tab w:val="left" w:pos="567"/>
        </w:tabs>
        <w:spacing w:after="0"/>
        <w:jc w:val="both"/>
        <w:rPr>
          <w:rFonts w:ascii="Times New Roman" w:eastAsia="Times New Roman" w:hAnsi="Times New Roman"/>
          <w:szCs w:val="18"/>
        </w:rPr>
      </w:pPr>
      <w:r w:rsidRPr="00815FBA">
        <w:rPr>
          <w:rFonts w:ascii="Times New Roman" w:eastAsia="Times New Roman" w:hAnsi="Times New Roman"/>
          <w:b/>
          <w:i/>
          <w:szCs w:val="18"/>
        </w:rPr>
        <w:t>Задача 2.1.</w:t>
      </w:r>
      <w:r>
        <w:rPr>
          <w:rFonts w:ascii="Times New Roman" w:eastAsia="Times New Roman" w:hAnsi="Times New Roman"/>
          <w:b/>
          <w:szCs w:val="18"/>
        </w:rPr>
        <w:t xml:space="preserve"> </w:t>
      </w:r>
      <w:r w:rsidR="00A50BC4" w:rsidRPr="00A50BC4">
        <w:rPr>
          <w:rFonts w:ascii="Times New Roman" w:eastAsia="Times New Roman" w:hAnsi="Times New Roman"/>
          <w:szCs w:val="18"/>
        </w:rPr>
        <w:t>Реализация ФГОС ООО</w:t>
      </w:r>
      <w:r w:rsidR="00327D7E">
        <w:rPr>
          <w:rFonts w:ascii="Times New Roman" w:eastAsia="Times New Roman" w:hAnsi="Times New Roman"/>
          <w:szCs w:val="18"/>
        </w:rPr>
        <w:t>, подготовка и реализация</w:t>
      </w:r>
      <w:r w:rsidR="007D62A2">
        <w:rPr>
          <w:rFonts w:ascii="Times New Roman" w:eastAsia="Times New Roman" w:hAnsi="Times New Roman"/>
          <w:szCs w:val="18"/>
        </w:rPr>
        <w:t xml:space="preserve"> ФГОС СП</w:t>
      </w:r>
      <w:r w:rsidR="00A50BC4" w:rsidRPr="00A50BC4">
        <w:rPr>
          <w:rFonts w:ascii="Times New Roman" w:eastAsia="Times New Roman" w:hAnsi="Times New Roman"/>
          <w:szCs w:val="18"/>
        </w:rPr>
        <w:t>О</w:t>
      </w:r>
      <w:r w:rsidR="00B10EC3">
        <w:rPr>
          <w:rFonts w:ascii="Times New Roman" w:eastAsia="Times New Roman" w:hAnsi="Times New Roman"/>
          <w:szCs w:val="18"/>
        </w:rPr>
        <w:t>.</w:t>
      </w:r>
    </w:p>
    <w:p w:rsidR="00815FBA" w:rsidRDefault="00884F55" w:rsidP="00815FBA">
      <w:pPr>
        <w:spacing w:after="0"/>
        <w:rPr>
          <w:rFonts w:ascii="Times New Roman" w:hAnsi="Times New Roman" w:cs="Times New Roman"/>
          <w:i/>
        </w:rPr>
      </w:pPr>
      <w:r w:rsidRPr="00884F55">
        <w:rPr>
          <w:rFonts w:ascii="Times New Roman" w:hAnsi="Times New Roman" w:cs="Times New Roman"/>
          <w:b/>
          <w:i/>
        </w:rPr>
        <w:t xml:space="preserve">Задача 2.2. </w:t>
      </w:r>
      <w:r w:rsidRPr="00884F55">
        <w:rPr>
          <w:rFonts w:ascii="Times New Roman" w:hAnsi="Times New Roman" w:cs="Times New Roman"/>
          <w:i/>
        </w:rPr>
        <w:t>Создание условий для организации внеурочной деятельности с учетом ФГОС.</w:t>
      </w:r>
    </w:p>
    <w:p w:rsidR="00815FBA" w:rsidRPr="00815FBA" w:rsidRDefault="00815FBA" w:rsidP="00815FBA">
      <w:pPr>
        <w:spacing w:after="0"/>
        <w:rPr>
          <w:rFonts w:ascii="Times New Roman" w:hAnsi="Times New Roman" w:cs="Times New Roman"/>
          <w:i/>
        </w:rPr>
      </w:pPr>
      <w:r>
        <w:rPr>
          <w:rFonts w:ascii="Times New Roman" w:eastAsia="Times New Roman" w:hAnsi="Times New Roman" w:cs="Times New Roman"/>
          <w:b/>
          <w:i/>
          <w:color w:val="000000" w:themeColor="text1"/>
          <w:szCs w:val="18"/>
        </w:rPr>
        <w:t>Задача 2.3</w:t>
      </w:r>
      <w:r w:rsidR="00945966" w:rsidRPr="00815FBA">
        <w:rPr>
          <w:rFonts w:ascii="Times New Roman" w:eastAsia="Times New Roman" w:hAnsi="Times New Roman" w:cs="Times New Roman"/>
          <w:b/>
          <w:i/>
          <w:color w:val="000000" w:themeColor="text1"/>
          <w:szCs w:val="18"/>
        </w:rPr>
        <w:t>.</w:t>
      </w:r>
      <w:r w:rsidR="00945966" w:rsidRPr="00815FBA">
        <w:rPr>
          <w:rFonts w:ascii="Times New Roman" w:eastAsia="Times New Roman" w:hAnsi="Times New Roman" w:cs="Times New Roman"/>
          <w:color w:val="000000" w:themeColor="text1"/>
          <w:szCs w:val="18"/>
        </w:rPr>
        <w:t xml:space="preserve"> </w:t>
      </w:r>
      <w:r w:rsidRPr="00815FBA">
        <w:rPr>
          <w:rFonts w:ascii="Times New Roman" w:hAnsi="Times New Roman" w:cs="Times New Roman"/>
          <w:color w:val="000000" w:themeColor="text1"/>
        </w:rPr>
        <w:t>Включение педагог</w:t>
      </w:r>
      <w:r w:rsidR="000E2CC0">
        <w:rPr>
          <w:rFonts w:ascii="Times New Roman" w:hAnsi="Times New Roman" w:cs="Times New Roman"/>
          <w:color w:val="000000" w:themeColor="text1"/>
        </w:rPr>
        <w:t>ов в инновационную деятельность, через новые формы деятельности.</w:t>
      </w:r>
    </w:p>
    <w:p w:rsidR="00A50BC4" w:rsidRDefault="00685306" w:rsidP="00B10EC3">
      <w:pPr>
        <w:tabs>
          <w:tab w:val="left" w:pos="284"/>
          <w:tab w:val="left" w:pos="360"/>
          <w:tab w:val="left" w:pos="567"/>
        </w:tabs>
        <w:spacing w:after="0"/>
        <w:jc w:val="both"/>
        <w:rPr>
          <w:rFonts w:ascii="Times New Roman" w:eastAsia="Times New Roman" w:hAnsi="Times New Roman"/>
        </w:rPr>
      </w:pPr>
      <w:r w:rsidRPr="00685306">
        <w:rPr>
          <w:rFonts w:ascii="Times New Roman" w:eastAsia="Times New Roman" w:hAnsi="Times New Roman"/>
          <w:b/>
          <w:i/>
        </w:rPr>
        <w:t>Задача 2.4.</w:t>
      </w:r>
      <w:r w:rsidR="00C5787F" w:rsidRPr="00C5787F">
        <w:rPr>
          <w:rFonts w:ascii="Times New Roman" w:hAnsi="Times New Roman" w:cs="Times New Roman"/>
        </w:rPr>
        <w:t xml:space="preserve">Сетевое взаимодействие школы в рамках </w:t>
      </w:r>
      <w:r w:rsidR="00327D7E">
        <w:rPr>
          <w:rFonts w:ascii="Times New Roman" w:hAnsi="Times New Roman" w:cs="Times New Roman"/>
        </w:rPr>
        <w:t>образовательного округа, сотрудничество с АГГПУ им. В. М Шукшина. Реализация совместных программ, инициатив.</w:t>
      </w:r>
    </w:p>
    <w:p w:rsidR="000E2CC0" w:rsidRPr="000E2CC0" w:rsidRDefault="00FB564C" w:rsidP="00B10EC3">
      <w:pPr>
        <w:tabs>
          <w:tab w:val="left" w:pos="284"/>
          <w:tab w:val="left" w:pos="360"/>
          <w:tab w:val="left" w:pos="567"/>
        </w:tabs>
        <w:spacing w:after="0"/>
        <w:jc w:val="both"/>
        <w:rPr>
          <w:rFonts w:ascii="Times New Roman" w:hAnsi="Times New Roman" w:cs="Times New Roman"/>
        </w:rPr>
      </w:pPr>
      <w:r w:rsidRPr="00FB564C">
        <w:rPr>
          <w:rFonts w:ascii="Times New Roman" w:hAnsi="Times New Roman" w:cs="Times New Roman"/>
          <w:b/>
          <w:i/>
        </w:rPr>
        <w:t>Задача 2.5.</w:t>
      </w:r>
      <w:r w:rsidRPr="00FB564C">
        <w:rPr>
          <w:rFonts w:ascii="Times New Roman" w:hAnsi="Times New Roman" w:cs="Times New Roman"/>
          <w:b/>
        </w:rPr>
        <w:t xml:space="preserve"> </w:t>
      </w:r>
      <w:r w:rsidRPr="00FB564C">
        <w:rPr>
          <w:rFonts w:ascii="Times New Roman" w:hAnsi="Times New Roman" w:cs="Times New Roman"/>
        </w:rPr>
        <w:t>Мотивационное управление качеством образования в общеобразовательном учреждении.</w:t>
      </w:r>
    </w:p>
    <w:p w:rsidR="00B10EC3" w:rsidRPr="00A50BC4" w:rsidRDefault="00B10EC3" w:rsidP="00B10EC3">
      <w:pPr>
        <w:tabs>
          <w:tab w:val="left" w:pos="284"/>
          <w:tab w:val="left" w:pos="360"/>
          <w:tab w:val="left" w:pos="567"/>
        </w:tabs>
        <w:spacing w:after="0"/>
        <w:jc w:val="both"/>
        <w:rPr>
          <w:rFonts w:ascii="Times New Roman" w:eastAsia="Times New Roman" w:hAnsi="Times New Roman"/>
          <w:szCs w:val="18"/>
        </w:rPr>
      </w:pPr>
    </w:p>
    <w:p w:rsidR="00CC1D2A" w:rsidRDefault="00693533" w:rsidP="00B10EC3">
      <w:pPr>
        <w:tabs>
          <w:tab w:val="left" w:pos="284"/>
          <w:tab w:val="left" w:pos="360"/>
          <w:tab w:val="left" w:pos="567"/>
        </w:tabs>
        <w:spacing w:after="0" w:line="240" w:lineRule="auto"/>
        <w:jc w:val="both"/>
        <w:rPr>
          <w:rFonts w:ascii="Times New Roman" w:eastAsia="Times New Roman" w:hAnsi="Times New Roman"/>
          <w:b/>
        </w:rPr>
      </w:pPr>
      <w:r>
        <w:rPr>
          <w:rFonts w:ascii="Times New Roman" w:eastAsia="Times New Roman" w:hAnsi="Times New Roman"/>
          <w:b/>
        </w:rPr>
        <w:t xml:space="preserve">3. </w:t>
      </w:r>
      <w:r w:rsidR="00D56622">
        <w:rPr>
          <w:rFonts w:ascii="Times New Roman" w:eastAsia="Times New Roman" w:hAnsi="Times New Roman"/>
          <w:b/>
        </w:rPr>
        <w:t>В</w:t>
      </w:r>
      <w:r w:rsidR="00BA7C63" w:rsidRPr="00790F1D">
        <w:rPr>
          <w:rFonts w:ascii="Times New Roman" w:eastAsia="Times New Roman" w:hAnsi="Times New Roman"/>
          <w:b/>
        </w:rPr>
        <w:t>ысокотехнол</w:t>
      </w:r>
      <w:r w:rsidR="00D56622">
        <w:rPr>
          <w:rFonts w:ascii="Times New Roman" w:eastAsia="Times New Roman" w:hAnsi="Times New Roman"/>
          <w:b/>
        </w:rPr>
        <w:t>огическая среда</w:t>
      </w:r>
      <w:r w:rsidR="00BA7C63" w:rsidRPr="00790F1D">
        <w:rPr>
          <w:rFonts w:ascii="Times New Roman" w:eastAsia="Times New Roman" w:hAnsi="Times New Roman"/>
          <w:b/>
        </w:rPr>
        <w:t xml:space="preserve"> обучения</w:t>
      </w:r>
      <w:r w:rsidR="00D56622">
        <w:rPr>
          <w:rFonts w:ascii="Times New Roman" w:eastAsia="Times New Roman" w:hAnsi="Times New Roman"/>
          <w:b/>
        </w:rPr>
        <w:t>,</w:t>
      </w:r>
      <w:r w:rsidR="00BA7C63" w:rsidRPr="00790F1D">
        <w:rPr>
          <w:rFonts w:ascii="Times New Roman" w:eastAsia="Times New Roman" w:hAnsi="Times New Roman"/>
          <w:b/>
        </w:rPr>
        <w:t xml:space="preserve"> через широкое внедрение информационных и коммуникационных технологий</w:t>
      </w:r>
      <w:r w:rsidR="00CC1D2A" w:rsidRPr="00790F1D">
        <w:rPr>
          <w:rFonts w:ascii="Times New Roman" w:eastAsia="Times New Roman" w:hAnsi="Times New Roman"/>
          <w:b/>
        </w:rPr>
        <w:t>.</w:t>
      </w:r>
    </w:p>
    <w:p w:rsidR="00F636C7" w:rsidRPr="00790F1D" w:rsidRDefault="00F636C7" w:rsidP="00F636C7">
      <w:pPr>
        <w:shd w:val="clear" w:color="auto" w:fill="FFFFFF" w:themeFill="background1"/>
        <w:tabs>
          <w:tab w:val="left" w:pos="284"/>
          <w:tab w:val="left" w:pos="360"/>
          <w:tab w:val="left" w:pos="567"/>
        </w:tabs>
        <w:spacing w:after="0" w:line="240" w:lineRule="auto"/>
        <w:jc w:val="both"/>
        <w:rPr>
          <w:rFonts w:ascii="Times New Roman" w:eastAsia="Times New Roman" w:hAnsi="Times New Roman"/>
          <w:b/>
        </w:rPr>
      </w:pPr>
      <w:r w:rsidRPr="00F636C7">
        <w:rPr>
          <w:rFonts w:ascii="Times New Roman" w:hAnsi="Times New Roman" w:cs="Times New Roman"/>
          <w:sz w:val="24"/>
          <w:szCs w:val="24"/>
        </w:rPr>
        <w:t>Цель:</w:t>
      </w:r>
      <w:r w:rsidRPr="00F636C7">
        <w:rPr>
          <w:rFonts w:ascii="Times New Roman" w:hAnsi="Times New Roman" w:cs="Times New Roman"/>
          <w:kern w:val="1"/>
          <w:position w:val="2"/>
          <w:sz w:val="24"/>
          <w:szCs w:val="24"/>
        </w:rPr>
        <w:t xml:space="preserve"> развитие информационно-технологической компетентности субъектов образовательного процесса, подготовка к </w:t>
      </w:r>
      <w:r w:rsidR="00D56622">
        <w:rPr>
          <w:rFonts w:ascii="Times New Roman" w:hAnsi="Times New Roman" w:cs="Times New Roman"/>
          <w:kern w:val="1"/>
          <w:position w:val="2"/>
          <w:sz w:val="24"/>
          <w:szCs w:val="24"/>
        </w:rPr>
        <w:t xml:space="preserve">эффективному </w:t>
      </w:r>
      <w:r w:rsidR="00E6074D">
        <w:rPr>
          <w:rFonts w:ascii="Times New Roman" w:hAnsi="Times New Roman" w:cs="Times New Roman"/>
          <w:kern w:val="1"/>
          <w:position w:val="2"/>
          <w:sz w:val="24"/>
          <w:szCs w:val="24"/>
        </w:rPr>
        <w:t xml:space="preserve">функционированию  в информационном обществе. </w:t>
      </w:r>
    </w:p>
    <w:p w:rsidR="00A50BC4" w:rsidRDefault="00685306" w:rsidP="00693533">
      <w:pPr>
        <w:tabs>
          <w:tab w:val="left" w:pos="284"/>
          <w:tab w:val="left" w:pos="360"/>
          <w:tab w:val="left" w:pos="567"/>
        </w:tabs>
        <w:spacing w:line="240" w:lineRule="auto"/>
        <w:jc w:val="both"/>
        <w:rPr>
          <w:rFonts w:ascii="Times New Roman" w:hAnsi="Times New Roman"/>
          <w:bCs/>
        </w:rPr>
      </w:pPr>
      <w:r w:rsidRPr="00685306">
        <w:rPr>
          <w:rFonts w:ascii="Times New Roman" w:eastAsia="Times New Roman" w:hAnsi="Times New Roman"/>
          <w:b/>
          <w:i/>
        </w:rPr>
        <w:t>Задача 3.1.</w:t>
      </w:r>
      <w:r>
        <w:rPr>
          <w:rFonts w:ascii="Times New Roman" w:eastAsia="Times New Roman" w:hAnsi="Times New Roman"/>
          <w:b/>
        </w:rPr>
        <w:t xml:space="preserve"> </w:t>
      </w:r>
      <w:r w:rsidR="00693533" w:rsidRPr="00693533">
        <w:rPr>
          <w:rFonts w:ascii="Times New Roman" w:hAnsi="Times New Roman"/>
          <w:bCs/>
        </w:rPr>
        <w:t>Определение набора технических и программных ресурсов, необходимых для развития информационной инфраструктуры УМК.</w:t>
      </w:r>
    </w:p>
    <w:p w:rsidR="00EF6CB5" w:rsidRDefault="00EF6CB5" w:rsidP="00693533">
      <w:pPr>
        <w:tabs>
          <w:tab w:val="left" w:pos="284"/>
          <w:tab w:val="left" w:pos="360"/>
          <w:tab w:val="left" w:pos="567"/>
        </w:tabs>
        <w:spacing w:line="240" w:lineRule="auto"/>
        <w:jc w:val="both"/>
        <w:rPr>
          <w:rFonts w:ascii="Times New Roman" w:hAnsi="Times New Roman" w:cs="Times New Roman"/>
        </w:rPr>
      </w:pPr>
      <w:r>
        <w:rPr>
          <w:rFonts w:ascii="Times New Roman" w:hAnsi="Times New Roman" w:cs="Times New Roman"/>
          <w:b/>
          <w:i/>
        </w:rPr>
        <w:t>Задача 3</w:t>
      </w:r>
      <w:r w:rsidRPr="00F636C7">
        <w:rPr>
          <w:rFonts w:ascii="Times New Roman" w:hAnsi="Times New Roman" w:cs="Times New Roman"/>
          <w:b/>
          <w:i/>
        </w:rPr>
        <w:t xml:space="preserve">.2. </w:t>
      </w:r>
      <w:r w:rsidRPr="00EF6CB5">
        <w:rPr>
          <w:rFonts w:ascii="Times New Roman" w:hAnsi="Times New Roman" w:cs="Times New Roman"/>
        </w:rPr>
        <w:t>Создание  единого информационного пространства на основе ИКТ технологий</w:t>
      </w:r>
    </w:p>
    <w:p w:rsidR="00E6074D" w:rsidRDefault="00E6074D" w:rsidP="00693533">
      <w:pPr>
        <w:tabs>
          <w:tab w:val="left" w:pos="284"/>
          <w:tab w:val="left" w:pos="360"/>
          <w:tab w:val="left" w:pos="567"/>
        </w:tabs>
        <w:spacing w:line="240" w:lineRule="auto"/>
        <w:jc w:val="both"/>
        <w:rPr>
          <w:rFonts w:ascii="Times New Roman" w:hAnsi="Times New Roman" w:cs="Times New Roman"/>
        </w:rPr>
      </w:pPr>
      <w:r w:rsidRPr="00591597">
        <w:rPr>
          <w:rFonts w:ascii="Times New Roman" w:hAnsi="Times New Roman" w:cs="Times New Roman"/>
          <w:b/>
          <w:i/>
        </w:rPr>
        <w:t>Задача 3.3.</w:t>
      </w:r>
      <w:r>
        <w:rPr>
          <w:rFonts w:ascii="Times New Roman" w:hAnsi="Times New Roman" w:cs="Times New Roman"/>
        </w:rPr>
        <w:t xml:space="preserve"> Создание и реализация направления робототехники. </w:t>
      </w:r>
    </w:p>
    <w:p w:rsidR="000E2CC0" w:rsidRDefault="000E2CC0" w:rsidP="00693533">
      <w:pPr>
        <w:tabs>
          <w:tab w:val="left" w:pos="284"/>
          <w:tab w:val="left" w:pos="360"/>
          <w:tab w:val="left" w:pos="567"/>
        </w:tabs>
        <w:spacing w:line="240" w:lineRule="auto"/>
        <w:jc w:val="both"/>
        <w:rPr>
          <w:rFonts w:ascii="Times New Roman" w:hAnsi="Times New Roman" w:cs="Times New Roman"/>
          <w:b/>
        </w:rPr>
      </w:pPr>
      <w:r w:rsidRPr="000E2CC0">
        <w:rPr>
          <w:rFonts w:ascii="Times New Roman" w:hAnsi="Times New Roman" w:cs="Times New Roman"/>
          <w:b/>
        </w:rPr>
        <w:t>4.</w:t>
      </w:r>
      <w:r w:rsidR="00D56622">
        <w:rPr>
          <w:rFonts w:ascii="Times New Roman" w:hAnsi="Times New Roman" w:cs="Times New Roman"/>
          <w:b/>
        </w:rPr>
        <w:t xml:space="preserve">  Инновационное   образовательное пространство,  направленное</w:t>
      </w:r>
      <w:r w:rsidRPr="000E2CC0">
        <w:rPr>
          <w:rFonts w:ascii="Times New Roman" w:hAnsi="Times New Roman" w:cs="Times New Roman"/>
          <w:b/>
        </w:rPr>
        <w:t xml:space="preserve"> на повышение качества образования и становление высокомотивированного обучающегося.</w:t>
      </w:r>
    </w:p>
    <w:p w:rsidR="00D56622" w:rsidRPr="00E6074D" w:rsidRDefault="00D56622" w:rsidP="00693533">
      <w:pPr>
        <w:tabs>
          <w:tab w:val="left" w:pos="284"/>
          <w:tab w:val="left" w:pos="360"/>
          <w:tab w:val="left" w:pos="567"/>
        </w:tabs>
        <w:spacing w:line="240" w:lineRule="auto"/>
        <w:jc w:val="both"/>
        <w:rPr>
          <w:rFonts w:ascii="Times New Roman" w:hAnsi="Times New Roman" w:cs="Times New Roman"/>
        </w:rPr>
      </w:pPr>
      <w:r w:rsidRPr="00E6074D">
        <w:rPr>
          <w:rFonts w:ascii="Times New Roman" w:hAnsi="Times New Roman" w:cs="Times New Roman"/>
        </w:rPr>
        <w:t xml:space="preserve">Цель: Создание </w:t>
      </w:r>
      <w:r w:rsidR="00E6074D" w:rsidRPr="00E6074D">
        <w:rPr>
          <w:rFonts w:ascii="Times New Roman" w:hAnsi="Times New Roman" w:cs="Times New Roman"/>
        </w:rPr>
        <w:t>инновационного механизма управления  и методического сопровождения образовательного процесса.</w:t>
      </w:r>
    </w:p>
    <w:p w:rsidR="00E6074D" w:rsidRPr="00E6074D" w:rsidRDefault="00E6074D" w:rsidP="00693533">
      <w:pPr>
        <w:tabs>
          <w:tab w:val="left" w:pos="284"/>
          <w:tab w:val="left" w:pos="360"/>
          <w:tab w:val="left" w:pos="567"/>
        </w:tabs>
        <w:spacing w:line="240" w:lineRule="auto"/>
        <w:jc w:val="both"/>
        <w:rPr>
          <w:rFonts w:ascii="Times New Roman" w:hAnsi="Times New Roman" w:cs="Times New Roman"/>
        </w:rPr>
      </w:pPr>
      <w:r w:rsidRPr="00E6074D">
        <w:rPr>
          <w:rFonts w:ascii="Times New Roman" w:hAnsi="Times New Roman" w:cs="Times New Roman"/>
          <w:b/>
          <w:i/>
        </w:rPr>
        <w:t>Задача 4.1.</w:t>
      </w:r>
      <w:r w:rsidRPr="00E6074D">
        <w:rPr>
          <w:rFonts w:ascii="Times New Roman" w:hAnsi="Times New Roman" w:cs="Times New Roman"/>
        </w:rPr>
        <w:t xml:space="preserve"> Единая система внутрешкольного мониторинга качества образования включающая в себя: образовательный минимум, зачетную сессию.</w:t>
      </w:r>
    </w:p>
    <w:p w:rsidR="00E6074D" w:rsidRPr="00E6074D" w:rsidRDefault="00E6074D" w:rsidP="00693533">
      <w:pPr>
        <w:tabs>
          <w:tab w:val="left" w:pos="284"/>
          <w:tab w:val="left" w:pos="360"/>
          <w:tab w:val="left" w:pos="567"/>
        </w:tabs>
        <w:spacing w:line="240" w:lineRule="auto"/>
        <w:jc w:val="both"/>
        <w:rPr>
          <w:rFonts w:ascii="Times New Roman" w:hAnsi="Times New Roman" w:cs="Times New Roman"/>
        </w:rPr>
      </w:pPr>
      <w:r w:rsidRPr="00E6074D">
        <w:rPr>
          <w:rFonts w:ascii="Times New Roman" w:hAnsi="Times New Roman" w:cs="Times New Roman"/>
          <w:b/>
          <w:i/>
        </w:rPr>
        <w:t>Задача 4.2</w:t>
      </w:r>
      <w:r w:rsidRPr="00E6074D">
        <w:rPr>
          <w:rFonts w:ascii="Times New Roman" w:hAnsi="Times New Roman" w:cs="Times New Roman"/>
          <w:b/>
        </w:rPr>
        <w:t>.</w:t>
      </w:r>
      <w:r w:rsidR="00591597">
        <w:rPr>
          <w:rFonts w:ascii="Times New Roman" w:hAnsi="Times New Roman" w:cs="Times New Roman"/>
        </w:rPr>
        <w:t xml:space="preserve"> М</w:t>
      </w:r>
      <w:r w:rsidRPr="00E6074D">
        <w:rPr>
          <w:rFonts w:ascii="Times New Roman" w:hAnsi="Times New Roman" w:cs="Times New Roman"/>
        </w:rPr>
        <w:t>ониторинг метапредметных результатов на основе ВШК , включающий процедуру проведения комплексных работ и заполнения методики наблюдения формирования УУД.</w:t>
      </w:r>
    </w:p>
    <w:p w:rsidR="00E6074D" w:rsidRDefault="00E6074D" w:rsidP="00693533">
      <w:pPr>
        <w:tabs>
          <w:tab w:val="left" w:pos="284"/>
          <w:tab w:val="left" w:pos="360"/>
          <w:tab w:val="left" w:pos="567"/>
        </w:tabs>
        <w:spacing w:line="240" w:lineRule="auto"/>
        <w:jc w:val="both"/>
        <w:rPr>
          <w:rFonts w:ascii="Times New Roman" w:hAnsi="Times New Roman" w:cs="Times New Roman"/>
        </w:rPr>
      </w:pPr>
      <w:r w:rsidRPr="00E6074D">
        <w:rPr>
          <w:rFonts w:ascii="Times New Roman" w:hAnsi="Times New Roman" w:cs="Times New Roman"/>
          <w:b/>
          <w:i/>
        </w:rPr>
        <w:t>Задача 4.3</w:t>
      </w:r>
      <w:r w:rsidRPr="00E6074D">
        <w:rPr>
          <w:rFonts w:ascii="Times New Roman" w:hAnsi="Times New Roman" w:cs="Times New Roman"/>
        </w:rPr>
        <w:t>. Создание единой системы по подготовке к внешней оценке качества образования через ВПР, ГИА.</w:t>
      </w:r>
    </w:p>
    <w:p w:rsidR="00591597" w:rsidRPr="00E6074D" w:rsidRDefault="00591597" w:rsidP="00693533">
      <w:pPr>
        <w:tabs>
          <w:tab w:val="left" w:pos="284"/>
          <w:tab w:val="left" w:pos="360"/>
          <w:tab w:val="left" w:pos="567"/>
        </w:tabs>
        <w:spacing w:line="240" w:lineRule="auto"/>
        <w:jc w:val="both"/>
        <w:rPr>
          <w:rFonts w:ascii="Times New Roman" w:hAnsi="Times New Roman" w:cs="Times New Roman"/>
        </w:rPr>
      </w:pPr>
      <w:r w:rsidRPr="00591597">
        <w:rPr>
          <w:rFonts w:ascii="Times New Roman" w:hAnsi="Times New Roman" w:cs="Times New Roman"/>
          <w:b/>
          <w:i/>
        </w:rPr>
        <w:t>Задача 4.5</w:t>
      </w:r>
      <w:r>
        <w:rPr>
          <w:rFonts w:ascii="Times New Roman" w:hAnsi="Times New Roman" w:cs="Times New Roman"/>
        </w:rPr>
        <w:t>. Создание школы для старшеклассников «Один день студента»  совместно с АГГПУ им. В. М. Шукшина»,  Открытого общешкольного мероприятия «Съезд отличников».</w:t>
      </w:r>
    </w:p>
    <w:p w:rsidR="000E2CC0" w:rsidRPr="00693533" w:rsidRDefault="000E2CC0" w:rsidP="00693533">
      <w:pPr>
        <w:tabs>
          <w:tab w:val="left" w:pos="284"/>
          <w:tab w:val="left" w:pos="360"/>
          <w:tab w:val="left" w:pos="567"/>
        </w:tabs>
        <w:spacing w:line="240" w:lineRule="auto"/>
        <w:jc w:val="both"/>
        <w:rPr>
          <w:rFonts w:ascii="Times New Roman" w:eastAsia="Times New Roman" w:hAnsi="Times New Roman"/>
          <w:b/>
        </w:rPr>
      </w:pPr>
    </w:p>
    <w:p w:rsidR="00CC1D2A" w:rsidRDefault="00E6074D" w:rsidP="00790F1D">
      <w:pPr>
        <w:pStyle w:val="3"/>
        <w:spacing w:line="240" w:lineRule="auto"/>
        <w:ind w:left="0"/>
      </w:pPr>
      <w:r>
        <w:t>5</w:t>
      </w:r>
      <w:r w:rsidR="00693533">
        <w:t xml:space="preserve">. </w:t>
      </w:r>
      <w:r w:rsidR="00D56622">
        <w:t xml:space="preserve">Комфортная </w:t>
      </w:r>
      <w:r w:rsidR="009F5CCF">
        <w:t xml:space="preserve"> </w:t>
      </w:r>
      <w:r w:rsidR="00D56622">
        <w:t>образовательная</w:t>
      </w:r>
      <w:r w:rsidR="009F5CCF">
        <w:t xml:space="preserve"> </w:t>
      </w:r>
      <w:r w:rsidR="00BA7C63" w:rsidRPr="002D0430">
        <w:t>ср</w:t>
      </w:r>
      <w:r w:rsidR="00D56622">
        <w:t>еда</w:t>
      </w:r>
      <w:r w:rsidR="009F5CCF">
        <w:t xml:space="preserve"> </w:t>
      </w:r>
      <w:r w:rsidR="00D56622">
        <w:t xml:space="preserve">как способ </w:t>
      </w:r>
      <w:r w:rsidR="00BA7C63" w:rsidRPr="002D0430">
        <w:t>решения</w:t>
      </w:r>
      <w:r w:rsidR="009F5CCF">
        <w:t xml:space="preserve"> </w:t>
      </w:r>
      <w:r w:rsidR="00BA7C63" w:rsidRPr="002D0430">
        <w:t>задач</w:t>
      </w:r>
      <w:r w:rsidR="009F5CCF">
        <w:t xml:space="preserve"> </w:t>
      </w:r>
      <w:r w:rsidR="00BA7C63" w:rsidRPr="002D0430">
        <w:t>развития,</w:t>
      </w:r>
      <w:r w:rsidR="009F5CCF">
        <w:t xml:space="preserve"> </w:t>
      </w:r>
      <w:r w:rsidR="00BA7C63" w:rsidRPr="002D0430">
        <w:t>воспитания,</w:t>
      </w:r>
      <w:r w:rsidR="009F5CCF">
        <w:t xml:space="preserve"> </w:t>
      </w:r>
      <w:r w:rsidR="00BA7C63" w:rsidRPr="002D0430">
        <w:t>здоровьесбережения.</w:t>
      </w:r>
    </w:p>
    <w:p w:rsidR="00EF6CB5" w:rsidRPr="00EF6CB5" w:rsidRDefault="00EF6CB5" w:rsidP="00790F1D">
      <w:pPr>
        <w:pStyle w:val="3"/>
        <w:spacing w:line="240" w:lineRule="auto"/>
        <w:ind w:left="0"/>
        <w:rPr>
          <w:b w:val="0"/>
        </w:rPr>
      </w:pPr>
      <w:r w:rsidRPr="00EF6CB5">
        <w:rPr>
          <w:b w:val="0"/>
        </w:rPr>
        <w:lastRenderedPageBreak/>
        <w:t>Цель: совершенствования образовательной среды является сохранение и развитие лучших традиций реорганизованных образовательных учреждений как единого образовательного  комплекса</w:t>
      </w:r>
      <w:r w:rsidR="00D56622">
        <w:rPr>
          <w:b w:val="0"/>
        </w:rPr>
        <w:t xml:space="preserve"> </w:t>
      </w:r>
      <w:r w:rsidRPr="00EF6CB5">
        <w:rPr>
          <w:b w:val="0"/>
        </w:rPr>
        <w:t>для решения задач развития, воспитания, здоровьесбережения.</w:t>
      </w:r>
    </w:p>
    <w:p w:rsidR="007D62A2" w:rsidRDefault="00E6074D" w:rsidP="00B10EC3">
      <w:pPr>
        <w:pStyle w:val="3"/>
        <w:spacing w:line="240" w:lineRule="auto"/>
        <w:ind w:left="0"/>
        <w:rPr>
          <w:b w:val="0"/>
        </w:rPr>
      </w:pPr>
      <w:r>
        <w:rPr>
          <w:i/>
        </w:rPr>
        <w:t>Задача 5</w:t>
      </w:r>
      <w:r w:rsidR="007822F4" w:rsidRPr="007822F4">
        <w:rPr>
          <w:i/>
        </w:rPr>
        <w:t>.</w:t>
      </w:r>
      <w:r w:rsidR="00EF6CB5">
        <w:rPr>
          <w:i/>
        </w:rPr>
        <w:t>1</w:t>
      </w:r>
      <w:r w:rsidR="007822F4">
        <w:rPr>
          <w:b w:val="0"/>
        </w:rPr>
        <w:t xml:space="preserve"> </w:t>
      </w:r>
      <w:r w:rsidR="007822F4" w:rsidRPr="007822F4">
        <w:rPr>
          <w:b w:val="0"/>
        </w:rPr>
        <w:t>Формирование здоровьесберегающей среды в образовательном учреждении</w:t>
      </w:r>
      <w:r w:rsidR="007822F4">
        <w:t xml:space="preserve">. </w:t>
      </w:r>
      <w:r w:rsidR="007D62A2">
        <w:rPr>
          <w:b w:val="0"/>
        </w:rPr>
        <w:t>Программа «Школа территория здоровья</w:t>
      </w:r>
      <w:r w:rsidR="00A50BC4" w:rsidRPr="00A50BC4">
        <w:rPr>
          <w:b w:val="0"/>
        </w:rPr>
        <w:t>»</w:t>
      </w:r>
      <w:r w:rsidR="00790F1D">
        <w:rPr>
          <w:b w:val="0"/>
        </w:rPr>
        <w:t>.</w:t>
      </w:r>
      <w:r w:rsidR="00B10EC3">
        <w:rPr>
          <w:b w:val="0"/>
        </w:rPr>
        <w:t xml:space="preserve"> </w:t>
      </w:r>
      <w:r w:rsidR="00790F1D">
        <w:rPr>
          <w:b w:val="0"/>
        </w:rPr>
        <w:t>Программа «</w:t>
      </w:r>
      <w:r w:rsidR="007D62A2">
        <w:rPr>
          <w:b w:val="0"/>
        </w:rPr>
        <w:t>Экологического</w:t>
      </w:r>
      <w:r w:rsidR="00790F1D">
        <w:rPr>
          <w:b w:val="0"/>
        </w:rPr>
        <w:t>,</w:t>
      </w:r>
      <w:r w:rsidR="007D62A2">
        <w:rPr>
          <w:b w:val="0"/>
        </w:rPr>
        <w:t xml:space="preserve"> здорового и  безопасного здорового образа жизни</w:t>
      </w:r>
      <w:r w:rsidR="00790F1D">
        <w:rPr>
          <w:b w:val="0"/>
        </w:rPr>
        <w:t>»</w:t>
      </w:r>
      <w:r w:rsidR="007D62A2">
        <w:rPr>
          <w:b w:val="0"/>
        </w:rPr>
        <w:t>.</w:t>
      </w:r>
    </w:p>
    <w:p w:rsidR="00A50BC4" w:rsidRPr="002D0430" w:rsidRDefault="00A50BC4" w:rsidP="00790F1D">
      <w:pPr>
        <w:pStyle w:val="3"/>
        <w:spacing w:line="240" w:lineRule="auto"/>
        <w:ind w:left="0"/>
      </w:pPr>
    </w:p>
    <w:p w:rsidR="000207C6" w:rsidRDefault="00E6074D" w:rsidP="00790F1D">
      <w:pPr>
        <w:pStyle w:val="3"/>
        <w:spacing w:line="240" w:lineRule="auto"/>
        <w:ind w:left="0"/>
      </w:pPr>
      <w:r>
        <w:t>6</w:t>
      </w:r>
      <w:r w:rsidR="00693533">
        <w:t xml:space="preserve">. </w:t>
      </w:r>
      <w:r w:rsidR="00D56622">
        <w:t>Система</w:t>
      </w:r>
      <w:r w:rsidR="000207C6" w:rsidRPr="000207C6">
        <w:t xml:space="preserve"> поиска </w:t>
      </w:r>
      <w:r w:rsidR="00D56622">
        <w:t>и поддержки талантливых детей.</w:t>
      </w:r>
    </w:p>
    <w:p w:rsidR="00FB564C" w:rsidRDefault="00FB564C" w:rsidP="007822F4">
      <w:pPr>
        <w:pStyle w:val="a3"/>
        <w:spacing w:before="0" w:beforeAutospacing="0" w:after="0" w:afterAutospacing="0" w:line="360" w:lineRule="auto"/>
        <w:jc w:val="both"/>
      </w:pPr>
      <w:r w:rsidRPr="00FB564C">
        <w:rPr>
          <w:b/>
        </w:rPr>
        <w:t>Цель:</w:t>
      </w:r>
      <w:r w:rsidRPr="000207C6">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в условиях опережающего развития образования.</w:t>
      </w:r>
    </w:p>
    <w:p w:rsidR="007822F4" w:rsidRPr="004E628A" w:rsidRDefault="00E6074D" w:rsidP="007822F4">
      <w:pPr>
        <w:pStyle w:val="a3"/>
        <w:spacing w:before="0" w:beforeAutospacing="0" w:after="0" w:afterAutospacing="0" w:line="360" w:lineRule="auto"/>
        <w:jc w:val="both"/>
        <w:rPr>
          <w:sz w:val="28"/>
          <w:szCs w:val="28"/>
        </w:rPr>
      </w:pPr>
      <w:r>
        <w:rPr>
          <w:b/>
          <w:i/>
        </w:rPr>
        <w:t>Задача 6</w:t>
      </w:r>
      <w:r w:rsidR="007822F4" w:rsidRPr="003C4F4D">
        <w:rPr>
          <w:b/>
          <w:i/>
        </w:rPr>
        <w:t>.1.</w:t>
      </w:r>
      <w:r w:rsidR="007822F4" w:rsidRPr="00E82F61">
        <w:rPr>
          <w:b/>
        </w:rPr>
        <w:t xml:space="preserve"> </w:t>
      </w:r>
      <w:r w:rsidR="007822F4" w:rsidRPr="004E628A">
        <w:t>Расширение системы олимпиад, конкурсов, распространение деятельности заочных школ</w:t>
      </w:r>
      <w:r w:rsidR="007822F4">
        <w:t>.</w:t>
      </w:r>
      <w:r w:rsidR="007822F4" w:rsidRPr="007822F4">
        <w:rPr>
          <w:b/>
        </w:rPr>
        <w:t xml:space="preserve"> </w:t>
      </w:r>
      <w:r w:rsidR="007822F4">
        <w:rPr>
          <w:b/>
        </w:rPr>
        <w:t xml:space="preserve"> </w:t>
      </w:r>
      <w:r w:rsidR="007822F4" w:rsidRPr="007822F4">
        <w:t>Программа «Таланты 21 века».</w:t>
      </w:r>
      <w:r w:rsidR="000F5378">
        <w:t xml:space="preserve"> Программа </w:t>
      </w:r>
      <w:r w:rsidR="000F5378" w:rsidRPr="000F5378">
        <w:t>Н</w:t>
      </w:r>
      <w:r w:rsidR="000F5378">
        <w:t>аучно-исследовательское общества.</w:t>
      </w:r>
      <w:r w:rsidR="000F5378" w:rsidRPr="000F5378">
        <w:rPr>
          <w:b/>
        </w:rPr>
        <w:t xml:space="preserve"> </w:t>
      </w:r>
      <w:r w:rsidR="000F5378" w:rsidRPr="000F5378">
        <w:t>Программа школьных олимпиад.</w:t>
      </w:r>
      <w:r w:rsidR="000F5378" w:rsidRPr="000F5378">
        <w:rPr>
          <w:b/>
        </w:rPr>
        <w:t xml:space="preserve"> </w:t>
      </w:r>
      <w:r w:rsidR="000F5378" w:rsidRPr="000F5378">
        <w:t>Программа сопрово</w:t>
      </w:r>
      <w:r w:rsidR="00591597">
        <w:t>ждения обучающихся «Тьюторство».</w:t>
      </w:r>
    </w:p>
    <w:p w:rsidR="007822F4" w:rsidRDefault="00E6074D" w:rsidP="007822F4">
      <w:pPr>
        <w:pStyle w:val="a3"/>
        <w:spacing w:before="0" w:beforeAutospacing="0" w:after="0" w:afterAutospacing="0" w:line="360" w:lineRule="auto"/>
        <w:jc w:val="both"/>
      </w:pPr>
      <w:r>
        <w:rPr>
          <w:b/>
          <w:i/>
        </w:rPr>
        <w:t>Задача 6</w:t>
      </w:r>
      <w:r w:rsidR="007822F4" w:rsidRPr="001F71EE">
        <w:rPr>
          <w:b/>
          <w:i/>
        </w:rPr>
        <w:t xml:space="preserve">.2. </w:t>
      </w:r>
      <w:r w:rsidR="007822F4" w:rsidRPr="00A23502">
        <w:t>Развитие системы учета внеурочных до</w:t>
      </w:r>
      <w:r w:rsidR="007822F4">
        <w:t>стижений обучающихся.</w:t>
      </w:r>
      <w:r w:rsidR="000F5378" w:rsidRPr="000F5378">
        <w:rPr>
          <w:b/>
        </w:rPr>
        <w:t xml:space="preserve"> </w:t>
      </w:r>
      <w:r w:rsidR="000F5378" w:rsidRPr="000F5378">
        <w:t>База  данных одаренные дети школы.</w:t>
      </w:r>
    </w:p>
    <w:p w:rsidR="00E6074D" w:rsidRDefault="00E6074D" w:rsidP="007822F4">
      <w:pPr>
        <w:pStyle w:val="a3"/>
        <w:spacing w:before="0" w:beforeAutospacing="0" w:after="0" w:afterAutospacing="0" w:line="360" w:lineRule="auto"/>
        <w:jc w:val="both"/>
      </w:pPr>
      <w:r w:rsidRPr="00E6074D">
        <w:rPr>
          <w:b/>
          <w:i/>
        </w:rPr>
        <w:t>Задача 6.3.</w:t>
      </w:r>
      <w:r>
        <w:t xml:space="preserve"> развитие единой системы подготовки к Всероссийской олимпиаде, предметным конкурсам, форумам, «Шаг в Будущее».</w:t>
      </w:r>
    </w:p>
    <w:p w:rsidR="00F20CA7" w:rsidRPr="00E6074D" w:rsidRDefault="00E6074D" w:rsidP="007822F4">
      <w:pPr>
        <w:pStyle w:val="a3"/>
        <w:spacing w:before="0" w:beforeAutospacing="0" w:after="0" w:afterAutospacing="0" w:line="360" w:lineRule="auto"/>
        <w:jc w:val="both"/>
      </w:pPr>
      <w:r w:rsidRPr="00E6074D">
        <w:rPr>
          <w:b/>
          <w:i/>
        </w:rPr>
        <w:t>Задача 6.4</w:t>
      </w:r>
      <w:r w:rsidR="00F20CA7" w:rsidRPr="00E6074D">
        <w:rPr>
          <w:b/>
          <w:i/>
        </w:rPr>
        <w:t>.</w:t>
      </w:r>
      <w:r w:rsidR="00F20CA7" w:rsidRPr="00E6074D">
        <w:rPr>
          <w:b/>
        </w:rPr>
        <w:t xml:space="preserve">  </w:t>
      </w:r>
      <w:r w:rsidR="00F20CA7" w:rsidRPr="00E6074D">
        <w:t>Разработка и совершенствование программ внеурочной деятельности</w:t>
      </w:r>
    </w:p>
    <w:p w:rsidR="007822F4" w:rsidRPr="00E6074D" w:rsidRDefault="00F20CA7" w:rsidP="00790F1D">
      <w:pPr>
        <w:pStyle w:val="3"/>
        <w:spacing w:line="240" w:lineRule="auto"/>
        <w:ind w:left="0"/>
        <w:rPr>
          <w:color w:val="auto"/>
        </w:rPr>
      </w:pPr>
      <w:r w:rsidRPr="00E6074D">
        <w:rPr>
          <w:i/>
          <w:color w:val="auto"/>
        </w:rPr>
        <w:t>Задача</w:t>
      </w:r>
      <w:r w:rsidR="00E6074D" w:rsidRPr="00E6074D">
        <w:rPr>
          <w:i/>
          <w:color w:val="auto"/>
        </w:rPr>
        <w:t xml:space="preserve"> 6.5</w:t>
      </w:r>
      <w:r w:rsidRPr="00E6074D">
        <w:rPr>
          <w:i/>
          <w:color w:val="auto"/>
        </w:rPr>
        <w:t>.</w:t>
      </w:r>
      <w:r w:rsidRPr="00E6074D">
        <w:rPr>
          <w:b w:val="0"/>
          <w:color w:val="auto"/>
        </w:rPr>
        <w:t xml:space="preserve"> Совершенствование оптимальной модели организации образовательного процесса, обеспечивающего вариативность внеурочной деятельности обучающихся</w:t>
      </w:r>
    </w:p>
    <w:p w:rsidR="00B10EC3" w:rsidRPr="000E2CC0" w:rsidRDefault="00B10EC3" w:rsidP="00B10EC3">
      <w:pPr>
        <w:pStyle w:val="3"/>
        <w:spacing w:line="276" w:lineRule="auto"/>
        <w:ind w:left="0"/>
        <w:rPr>
          <w:b w:val="0"/>
          <w:color w:val="FF0000"/>
        </w:rPr>
      </w:pPr>
    </w:p>
    <w:p w:rsidR="00F04E62" w:rsidRPr="000E2CC0" w:rsidRDefault="00591597" w:rsidP="00790F1D">
      <w:pPr>
        <w:pStyle w:val="3"/>
        <w:ind w:left="0"/>
        <w:rPr>
          <w:color w:val="FF0000"/>
        </w:rPr>
      </w:pPr>
      <w:r>
        <w:rPr>
          <w:color w:val="FF0000"/>
        </w:rPr>
        <w:t>7</w:t>
      </w:r>
      <w:r w:rsidR="00693533" w:rsidRPr="000E2CC0">
        <w:rPr>
          <w:color w:val="FF0000"/>
        </w:rPr>
        <w:t xml:space="preserve">. </w:t>
      </w:r>
      <w:r w:rsidR="00F04E62" w:rsidRPr="000E2CC0">
        <w:rPr>
          <w:color w:val="FF0000"/>
        </w:rPr>
        <w:t>Становление Личности</w:t>
      </w:r>
      <w:r w:rsidR="00790F1D" w:rsidRPr="000E2CC0">
        <w:rPr>
          <w:color w:val="FF0000"/>
        </w:rPr>
        <w:t>.</w:t>
      </w:r>
    </w:p>
    <w:p w:rsidR="00D30373" w:rsidRPr="000E2CC0" w:rsidRDefault="00B10EC3" w:rsidP="00242D85">
      <w:pPr>
        <w:pStyle w:val="3"/>
        <w:spacing w:line="276" w:lineRule="auto"/>
        <w:ind w:left="0"/>
        <w:rPr>
          <w:b w:val="0"/>
          <w:color w:val="FF0000"/>
        </w:rPr>
      </w:pPr>
      <w:r w:rsidRPr="000E2CC0">
        <w:rPr>
          <w:b w:val="0"/>
          <w:color w:val="FF0000"/>
        </w:rPr>
        <w:t xml:space="preserve">1. </w:t>
      </w:r>
      <w:r w:rsidR="00790F1D" w:rsidRPr="000E2CC0">
        <w:rPr>
          <w:b w:val="0"/>
          <w:color w:val="FF0000"/>
        </w:rPr>
        <w:t xml:space="preserve">Программы «Шукшинские Сростки.», </w:t>
      </w:r>
      <w:r w:rsidR="00D30373" w:rsidRPr="000E2CC0">
        <w:rPr>
          <w:b w:val="0"/>
          <w:color w:val="FF0000"/>
        </w:rPr>
        <w:t xml:space="preserve"> « В. М. Шукшин и Литература Алтая»,  «История культуры Алтая».</w:t>
      </w:r>
    </w:p>
    <w:p w:rsidR="00790F1D" w:rsidRPr="000E2CC0" w:rsidRDefault="00242D85" w:rsidP="00242D85">
      <w:pPr>
        <w:pStyle w:val="3"/>
        <w:spacing w:line="276" w:lineRule="auto"/>
        <w:ind w:left="0"/>
        <w:rPr>
          <w:b w:val="0"/>
          <w:color w:val="FF0000"/>
        </w:rPr>
      </w:pPr>
      <w:r w:rsidRPr="000E2CC0">
        <w:rPr>
          <w:b w:val="0"/>
          <w:color w:val="FF0000"/>
        </w:rPr>
        <w:t xml:space="preserve">2. </w:t>
      </w:r>
      <w:r w:rsidR="00D30373" w:rsidRPr="000E2CC0">
        <w:rPr>
          <w:b w:val="0"/>
          <w:color w:val="FF0000"/>
        </w:rPr>
        <w:t xml:space="preserve">Шукшинский Марафон. </w:t>
      </w:r>
    </w:p>
    <w:p w:rsidR="00790F1D" w:rsidRDefault="00242D85" w:rsidP="00242D85">
      <w:pPr>
        <w:pStyle w:val="3"/>
        <w:spacing w:line="276" w:lineRule="auto"/>
        <w:ind w:left="0"/>
        <w:rPr>
          <w:b w:val="0"/>
          <w:color w:val="FF0000"/>
        </w:rPr>
      </w:pPr>
      <w:r w:rsidRPr="000E2CC0">
        <w:rPr>
          <w:b w:val="0"/>
          <w:color w:val="FF0000"/>
        </w:rPr>
        <w:t xml:space="preserve">3. </w:t>
      </w:r>
      <w:r w:rsidR="00D30373" w:rsidRPr="000E2CC0">
        <w:rPr>
          <w:b w:val="0"/>
          <w:color w:val="FF0000"/>
        </w:rPr>
        <w:t xml:space="preserve">Проект </w:t>
      </w:r>
      <w:r w:rsidR="00790F1D" w:rsidRPr="000E2CC0">
        <w:rPr>
          <w:b w:val="0"/>
          <w:color w:val="FF0000"/>
        </w:rPr>
        <w:t xml:space="preserve"> Краевые </w:t>
      </w:r>
      <w:r w:rsidR="00D30373" w:rsidRPr="000E2CC0">
        <w:rPr>
          <w:b w:val="0"/>
          <w:color w:val="FF0000"/>
        </w:rPr>
        <w:t xml:space="preserve">Детские Шукшинские чтения для сельских </w:t>
      </w:r>
      <w:r w:rsidR="00975C2E" w:rsidRPr="000E2CC0">
        <w:rPr>
          <w:b w:val="0"/>
          <w:color w:val="FF0000"/>
        </w:rPr>
        <w:t>детей «</w:t>
      </w:r>
      <w:r w:rsidR="00F04E62" w:rsidRPr="000E2CC0">
        <w:rPr>
          <w:b w:val="0"/>
          <w:color w:val="FF0000"/>
        </w:rPr>
        <w:t>….в</w:t>
      </w:r>
      <w:r w:rsidR="00D30373" w:rsidRPr="000E2CC0">
        <w:rPr>
          <w:b w:val="0"/>
          <w:color w:val="FF0000"/>
        </w:rPr>
        <w:t>ажн</w:t>
      </w:r>
      <w:r w:rsidR="00F04E62" w:rsidRPr="000E2CC0">
        <w:rPr>
          <w:b w:val="0"/>
          <w:color w:val="FF0000"/>
        </w:rPr>
        <w:t>о прорваться в будущую Россию</w:t>
      </w:r>
      <w:r w:rsidR="00D30373" w:rsidRPr="000E2CC0">
        <w:rPr>
          <w:b w:val="0"/>
          <w:color w:val="FF0000"/>
        </w:rPr>
        <w:t>»</w:t>
      </w:r>
      <w:r w:rsidR="0008437E" w:rsidRPr="000E2CC0">
        <w:rPr>
          <w:b w:val="0"/>
          <w:color w:val="FF0000"/>
        </w:rPr>
        <w:t xml:space="preserve">, </w:t>
      </w:r>
    </w:p>
    <w:p w:rsidR="00591597" w:rsidRPr="000E2CC0" w:rsidRDefault="00591597" w:rsidP="00242D85">
      <w:pPr>
        <w:pStyle w:val="3"/>
        <w:spacing w:line="276" w:lineRule="auto"/>
        <w:ind w:left="0"/>
        <w:rPr>
          <w:b w:val="0"/>
          <w:color w:val="FF0000"/>
        </w:rPr>
      </w:pPr>
      <w:r>
        <w:rPr>
          <w:b w:val="0"/>
          <w:color w:val="FF0000"/>
        </w:rPr>
        <w:t>РДШ</w:t>
      </w:r>
    </w:p>
    <w:p w:rsidR="00D30373" w:rsidRPr="000E2CC0" w:rsidRDefault="00242D85" w:rsidP="00242D85">
      <w:pPr>
        <w:pStyle w:val="3"/>
        <w:spacing w:line="276" w:lineRule="auto"/>
        <w:ind w:left="0"/>
        <w:rPr>
          <w:b w:val="0"/>
          <w:color w:val="FF0000"/>
        </w:rPr>
      </w:pPr>
      <w:r w:rsidRPr="000E2CC0">
        <w:rPr>
          <w:b w:val="0"/>
          <w:color w:val="FF0000"/>
        </w:rPr>
        <w:t>4. В</w:t>
      </w:r>
      <w:r w:rsidR="0008437E" w:rsidRPr="000E2CC0">
        <w:rPr>
          <w:b w:val="0"/>
          <w:color w:val="FF0000"/>
        </w:rPr>
        <w:t>олонтерское движение «Улыбнись жизни».</w:t>
      </w:r>
    </w:p>
    <w:p w:rsidR="00D30373" w:rsidRPr="000207C6" w:rsidRDefault="00D30373" w:rsidP="00D30373">
      <w:pPr>
        <w:pStyle w:val="3"/>
        <w:ind w:left="720"/>
      </w:pPr>
    </w:p>
    <w:p w:rsidR="00F20CA7" w:rsidRPr="002E640E" w:rsidRDefault="00591597" w:rsidP="00F20CA7">
      <w:pPr>
        <w:rPr>
          <w:rFonts w:ascii="Times New Roman" w:hAnsi="Times New Roman" w:cs="Times New Roman"/>
          <w:b/>
        </w:rPr>
      </w:pPr>
      <w:r>
        <w:rPr>
          <w:rFonts w:ascii="Times New Roman" w:hAnsi="Times New Roman" w:cs="Times New Roman"/>
          <w:b/>
        </w:rPr>
        <w:t>Проект 8</w:t>
      </w:r>
      <w:r w:rsidR="00F20CA7" w:rsidRPr="002E640E">
        <w:rPr>
          <w:rFonts w:ascii="Times New Roman" w:hAnsi="Times New Roman" w:cs="Times New Roman"/>
          <w:b/>
        </w:rPr>
        <w:t>. «Совершенствование материально-технического обеспечения»</w:t>
      </w:r>
    </w:p>
    <w:p w:rsidR="009A581F" w:rsidRPr="00591597" w:rsidRDefault="00F20CA7" w:rsidP="00F20CA7">
      <w:pPr>
        <w:pStyle w:val="a4"/>
        <w:ind w:firstLine="284"/>
      </w:pPr>
      <w:r w:rsidRPr="00591597">
        <w:t>Цель: создание современных условий для осуществления образовательного процесса, отвечающим современным требованиям</w:t>
      </w:r>
      <w:r w:rsidR="00591597" w:rsidRPr="00591597">
        <w:t>.</w:t>
      </w:r>
    </w:p>
    <w:p w:rsidR="00591597" w:rsidRPr="00591597" w:rsidRDefault="00591597" w:rsidP="00F20CA7">
      <w:pPr>
        <w:pStyle w:val="a4"/>
        <w:ind w:firstLine="284"/>
      </w:pPr>
      <w:r w:rsidRPr="00591597">
        <w:rPr>
          <w:b/>
          <w:i/>
        </w:rPr>
        <w:t>Задача 8.1</w:t>
      </w:r>
      <w:r w:rsidRPr="00591597">
        <w:t>. Обновление материально-технической базы школы.</w:t>
      </w:r>
    </w:p>
    <w:p w:rsidR="00591597" w:rsidRPr="00591597" w:rsidRDefault="00591597" w:rsidP="00F20CA7">
      <w:pPr>
        <w:pStyle w:val="a4"/>
        <w:ind w:firstLine="284"/>
      </w:pPr>
      <w:r w:rsidRPr="00591597">
        <w:rPr>
          <w:b/>
          <w:i/>
        </w:rPr>
        <w:t>Задача 8.2.</w:t>
      </w:r>
      <w:r w:rsidRPr="00591597">
        <w:t xml:space="preserve"> Лабораторное оборудования для реализации программы по Географии.</w:t>
      </w:r>
    </w:p>
    <w:p w:rsidR="00591597" w:rsidRPr="00591597" w:rsidRDefault="00591597" w:rsidP="00F20CA7">
      <w:pPr>
        <w:pStyle w:val="a4"/>
        <w:ind w:firstLine="284"/>
      </w:pPr>
      <w:r w:rsidRPr="00591597">
        <w:rPr>
          <w:b/>
          <w:i/>
        </w:rPr>
        <w:t>Задача 8.3</w:t>
      </w:r>
      <w:r w:rsidRPr="00591597">
        <w:t xml:space="preserve"> . Создание базы для робототехнике.</w:t>
      </w:r>
    </w:p>
    <w:p w:rsidR="00591597" w:rsidRPr="00591597" w:rsidRDefault="00591597" w:rsidP="00F20CA7">
      <w:pPr>
        <w:pStyle w:val="a4"/>
        <w:ind w:firstLine="284"/>
      </w:pPr>
      <w:r w:rsidRPr="00591597">
        <w:rPr>
          <w:b/>
          <w:i/>
        </w:rPr>
        <w:t>Задача 8.4.</w:t>
      </w:r>
      <w:r w:rsidRPr="00591597">
        <w:t xml:space="preserve"> Обновление библиотечного фонда.</w:t>
      </w:r>
    </w:p>
    <w:p w:rsidR="00FA4042" w:rsidRDefault="00FA4042" w:rsidP="00DF6388">
      <w:pPr>
        <w:pStyle w:val="a3"/>
        <w:spacing w:before="0" w:beforeAutospacing="0" w:after="0" w:afterAutospacing="0" w:line="360" w:lineRule="auto"/>
        <w:jc w:val="both"/>
      </w:pPr>
    </w:p>
    <w:p w:rsidR="00FA4042" w:rsidRPr="00FA4042" w:rsidRDefault="00FA4042" w:rsidP="00FA4042"/>
    <w:p w:rsidR="00FA4042" w:rsidRPr="00FA4042" w:rsidRDefault="00FA4042" w:rsidP="00FA4042"/>
    <w:p w:rsidR="004F5397" w:rsidRPr="00FA4042" w:rsidRDefault="004F5397" w:rsidP="00FA4042">
      <w:pPr>
        <w:sectPr w:rsidR="004F5397" w:rsidRPr="00FA4042" w:rsidSect="006C0B99">
          <w:pgSz w:w="11906" w:h="16838"/>
          <w:pgMar w:top="1134" w:right="567" w:bottom="1134" w:left="1843" w:header="709" w:footer="709" w:gutter="0"/>
          <w:cols w:space="708"/>
          <w:titlePg/>
          <w:docGrid w:linePitch="360"/>
        </w:sectPr>
      </w:pPr>
    </w:p>
    <w:p w:rsidR="00DF6388" w:rsidRPr="00F94AA7" w:rsidRDefault="00F94AA7" w:rsidP="00DF6388">
      <w:pPr>
        <w:jc w:val="center"/>
        <w:rPr>
          <w:rFonts w:ascii="Times New Roman" w:hAnsi="Times New Roman" w:cs="Times New Roman"/>
          <w:b/>
          <w:sz w:val="28"/>
          <w:szCs w:val="28"/>
        </w:rPr>
      </w:pPr>
      <w:r w:rsidRPr="00F94AA7">
        <w:rPr>
          <w:rFonts w:ascii="Times New Roman" w:hAnsi="Times New Roman" w:cs="Times New Roman"/>
          <w:b/>
          <w:sz w:val="28"/>
          <w:szCs w:val="28"/>
        </w:rPr>
        <w:lastRenderedPageBreak/>
        <w:t xml:space="preserve">8 </w:t>
      </w:r>
      <w:r w:rsidR="00DF6388" w:rsidRPr="00F94AA7">
        <w:rPr>
          <w:rFonts w:ascii="Times New Roman" w:hAnsi="Times New Roman" w:cs="Times New Roman"/>
          <w:b/>
          <w:sz w:val="28"/>
          <w:szCs w:val="28"/>
        </w:rPr>
        <w:t xml:space="preserve">. Перечень мероприятий, целевые индикаторы и показатели программы развития образования </w:t>
      </w:r>
    </w:p>
    <w:p w:rsidR="00DF6388" w:rsidRPr="00F94AA7" w:rsidRDefault="00DF6388" w:rsidP="00DF6388">
      <w:pPr>
        <w:jc w:val="center"/>
        <w:rPr>
          <w:rFonts w:ascii="Times New Roman" w:hAnsi="Times New Roman" w:cs="Times New Roman"/>
          <w:b/>
          <w:sz w:val="28"/>
          <w:szCs w:val="28"/>
        </w:rPr>
      </w:pPr>
      <w:r w:rsidRPr="00F94AA7">
        <w:rPr>
          <w:rFonts w:ascii="Times New Roman" w:hAnsi="Times New Roman" w:cs="Times New Roman"/>
          <w:b/>
          <w:sz w:val="28"/>
          <w:szCs w:val="28"/>
        </w:rPr>
        <w:t>М</w:t>
      </w:r>
      <w:r w:rsidR="00F94AA7" w:rsidRPr="00F94AA7">
        <w:rPr>
          <w:rFonts w:ascii="Times New Roman" w:hAnsi="Times New Roman" w:cs="Times New Roman"/>
          <w:b/>
          <w:sz w:val="28"/>
          <w:szCs w:val="28"/>
        </w:rPr>
        <w:t>Б</w:t>
      </w:r>
      <w:r w:rsidRPr="00F94AA7">
        <w:rPr>
          <w:rFonts w:ascii="Times New Roman" w:hAnsi="Times New Roman" w:cs="Times New Roman"/>
          <w:b/>
          <w:sz w:val="28"/>
          <w:szCs w:val="28"/>
        </w:rPr>
        <w:t>ОУ «Сростинск</w:t>
      </w:r>
      <w:r w:rsidR="000207C6" w:rsidRPr="00F94AA7">
        <w:rPr>
          <w:rFonts w:ascii="Times New Roman" w:hAnsi="Times New Roman" w:cs="Times New Roman"/>
          <w:b/>
          <w:sz w:val="28"/>
          <w:szCs w:val="28"/>
        </w:rPr>
        <w:t>аясош им. В.М. Шукшина» на 2015-2020</w:t>
      </w:r>
      <w:r w:rsidRPr="00F94AA7">
        <w:rPr>
          <w:rFonts w:ascii="Times New Roman" w:hAnsi="Times New Roman" w:cs="Times New Roman"/>
          <w:b/>
          <w:sz w:val="28"/>
          <w:szCs w:val="28"/>
        </w:rPr>
        <w:t xml:space="preserve"> годы</w:t>
      </w:r>
      <w:r w:rsidR="00F94AA7">
        <w:rPr>
          <w:rFonts w:ascii="Times New Roman" w:hAnsi="Times New Roman" w:cs="Times New Roman"/>
          <w:b/>
          <w:sz w:val="28"/>
          <w:szCs w:val="28"/>
        </w:rPr>
        <w:t>.</w:t>
      </w:r>
    </w:p>
    <w:p w:rsidR="00DF6388" w:rsidRPr="004003B0" w:rsidRDefault="00DF6388" w:rsidP="00DF6388">
      <w:pPr>
        <w:rPr>
          <w:sz w:val="28"/>
          <w:szCs w:val="28"/>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3330"/>
        <w:gridCol w:w="142"/>
        <w:gridCol w:w="488"/>
        <w:gridCol w:w="1071"/>
        <w:gridCol w:w="9"/>
        <w:gridCol w:w="1440"/>
        <w:gridCol w:w="1080"/>
        <w:gridCol w:w="1080"/>
        <w:gridCol w:w="1080"/>
        <w:gridCol w:w="1080"/>
        <w:gridCol w:w="1538"/>
      </w:tblGrid>
      <w:tr w:rsidR="00DF6388" w:rsidRPr="004A2043" w:rsidTr="00DF6388">
        <w:trPr>
          <w:trHeight w:val="315"/>
        </w:trPr>
        <w:tc>
          <w:tcPr>
            <w:tcW w:w="2448" w:type="dxa"/>
            <w:vMerge w:val="restart"/>
          </w:tcPr>
          <w:p w:rsidR="00DF6388" w:rsidRPr="00F20CA7" w:rsidRDefault="00DF6388" w:rsidP="00F20CA7">
            <w:pPr>
              <w:spacing w:after="0" w:line="240" w:lineRule="auto"/>
              <w:rPr>
                <w:rFonts w:ascii="Times New Roman" w:hAnsi="Times New Roman" w:cs="Times New Roman"/>
                <w:b/>
              </w:rPr>
            </w:pPr>
            <w:r w:rsidRPr="00F20CA7">
              <w:rPr>
                <w:rFonts w:ascii="Times New Roman" w:hAnsi="Times New Roman" w:cs="Times New Roman"/>
                <w:b/>
              </w:rPr>
              <w:t>Название проектов, наименование задач, мероприятий</w:t>
            </w:r>
          </w:p>
        </w:tc>
        <w:tc>
          <w:tcPr>
            <w:tcW w:w="3330" w:type="dxa"/>
            <w:vMerge w:val="restart"/>
          </w:tcPr>
          <w:p w:rsidR="00DF6388" w:rsidRPr="00F94AA7" w:rsidRDefault="00DF6388" w:rsidP="00F20CA7">
            <w:pPr>
              <w:spacing w:after="0"/>
              <w:rPr>
                <w:rFonts w:ascii="Times New Roman" w:hAnsi="Times New Roman" w:cs="Times New Roman"/>
                <w:b/>
              </w:rPr>
            </w:pPr>
            <w:r w:rsidRPr="00F94AA7">
              <w:rPr>
                <w:rFonts w:ascii="Times New Roman" w:hAnsi="Times New Roman" w:cs="Times New Roman"/>
                <w:b/>
              </w:rPr>
              <w:t>Целевые индикаторы</w:t>
            </w:r>
          </w:p>
        </w:tc>
        <w:tc>
          <w:tcPr>
            <w:tcW w:w="1701" w:type="dxa"/>
            <w:gridSpan w:val="3"/>
            <w:vMerge w:val="restart"/>
          </w:tcPr>
          <w:p w:rsidR="00DF6388" w:rsidRPr="00F94AA7" w:rsidRDefault="00DF6388" w:rsidP="00F20CA7">
            <w:pPr>
              <w:spacing w:after="0"/>
              <w:rPr>
                <w:rFonts w:ascii="Times New Roman" w:hAnsi="Times New Roman" w:cs="Times New Roman"/>
                <w:b/>
              </w:rPr>
            </w:pPr>
            <w:r w:rsidRPr="00F94AA7">
              <w:rPr>
                <w:rFonts w:ascii="Times New Roman" w:hAnsi="Times New Roman" w:cs="Times New Roman"/>
                <w:b/>
              </w:rPr>
              <w:t>Единица измерения</w:t>
            </w:r>
          </w:p>
        </w:tc>
        <w:tc>
          <w:tcPr>
            <w:tcW w:w="7307" w:type="dxa"/>
            <w:gridSpan w:val="7"/>
          </w:tcPr>
          <w:p w:rsidR="00DF6388" w:rsidRPr="00F94AA7" w:rsidRDefault="00DF6388" w:rsidP="00F20CA7">
            <w:pPr>
              <w:spacing w:after="0"/>
              <w:jc w:val="center"/>
              <w:rPr>
                <w:rFonts w:ascii="Times New Roman" w:hAnsi="Times New Roman" w:cs="Times New Roman"/>
                <w:b/>
              </w:rPr>
            </w:pPr>
            <w:r w:rsidRPr="00F94AA7">
              <w:rPr>
                <w:rFonts w:ascii="Times New Roman" w:hAnsi="Times New Roman" w:cs="Times New Roman"/>
                <w:b/>
              </w:rPr>
              <w:t>Значение целевых индикаторов по годам</w:t>
            </w:r>
          </w:p>
        </w:tc>
      </w:tr>
      <w:tr w:rsidR="00DF6388" w:rsidRPr="004A2043" w:rsidTr="00DF6388">
        <w:trPr>
          <w:trHeight w:val="960"/>
        </w:trPr>
        <w:tc>
          <w:tcPr>
            <w:tcW w:w="2448" w:type="dxa"/>
            <w:vMerge/>
          </w:tcPr>
          <w:p w:rsidR="00DF6388" w:rsidRPr="00F20CA7" w:rsidRDefault="00DF6388" w:rsidP="00F20CA7">
            <w:pPr>
              <w:spacing w:after="0" w:line="240" w:lineRule="auto"/>
              <w:rPr>
                <w:rFonts w:ascii="Times New Roman" w:hAnsi="Times New Roman" w:cs="Times New Roman"/>
                <w:b/>
              </w:rPr>
            </w:pPr>
          </w:p>
        </w:tc>
        <w:tc>
          <w:tcPr>
            <w:tcW w:w="3330" w:type="dxa"/>
            <w:vMerge/>
          </w:tcPr>
          <w:p w:rsidR="00DF6388" w:rsidRPr="00F94AA7" w:rsidRDefault="00DF6388" w:rsidP="00F20CA7">
            <w:pPr>
              <w:spacing w:after="0"/>
              <w:rPr>
                <w:rFonts w:ascii="Times New Roman" w:hAnsi="Times New Roman" w:cs="Times New Roman"/>
                <w:b/>
              </w:rPr>
            </w:pPr>
          </w:p>
        </w:tc>
        <w:tc>
          <w:tcPr>
            <w:tcW w:w="1701" w:type="dxa"/>
            <w:gridSpan w:val="3"/>
            <w:vMerge/>
          </w:tcPr>
          <w:p w:rsidR="00DF6388" w:rsidRPr="00F94AA7" w:rsidRDefault="00DF6388" w:rsidP="00F20CA7">
            <w:pPr>
              <w:spacing w:after="0"/>
              <w:rPr>
                <w:rFonts w:ascii="Times New Roman" w:hAnsi="Times New Roman" w:cs="Times New Roman"/>
                <w:b/>
              </w:rPr>
            </w:pPr>
          </w:p>
        </w:tc>
        <w:tc>
          <w:tcPr>
            <w:tcW w:w="1449" w:type="dxa"/>
            <w:gridSpan w:val="2"/>
          </w:tcPr>
          <w:p w:rsidR="00DF6388" w:rsidRPr="00F94AA7" w:rsidRDefault="00DF6388" w:rsidP="00F20CA7">
            <w:pPr>
              <w:spacing w:after="0"/>
              <w:rPr>
                <w:rFonts w:ascii="Times New Roman" w:hAnsi="Times New Roman" w:cs="Times New Roman"/>
                <w:b/>
              </w:rPr>
            </w:pPr>
            <w:r w:rsidRPr="00F94AA7">
              <w:rPr>
                <w:rFonts w:ascii="Times New Roman" w:hAnsi="Times New Roman" w:cs="Times New Roman"/>
                <w:b/>
              </w:rPr>
              <w:t>Базовое значение</w:t>
            </w:r>
          </w:p>
          <w:p w:rsidR="00DF6388" w:rsidRPr="00F94AA7" w:rsidRDefault="002C4CD5" w:rsidP="00F20CA7">
            <w:pPr>
              <w:spacing w:after="0"/>
              <w:rPr>
                <w:rFonts w:ascii="Times New Roman" w:hAnsi="Times New Roman" w:cs="Times New Roman"/>
                <w:b/>
              </w:rPr>
            </w:pPr>
            <w:r>
              <w:rPr>
                <w:rFonts w:ascii="Times New Roman" w:hAnsi="Times New Roman" w:cs="Times New Roman"/>
                <w:b/>
              </w:rPr>
              <w:t>(2017</w:t>
            </w:r>
            <w:r w:rsidR="00DF6388" w:rsidRPr="00F94AA7">
              <w:rPr>
                <w:rFonts w:ascii="Times New Roman" w:hAnsi="Times New Roman" w:cs="Times New Roman"/>
                <w:b/>
              </w:rPr>
              <w:t>год)</w:t>
            </w:r>
          </w:p>
        </w:tc>
        <w:tc>
          <w:tcPr>
            <w:tcW w:w="1080" w:type="dxa"/>
          </w:tcPr>
          <w:p w:rsidR="00DF6388" w:rsidRPr="00F94AA7" w:rsidRDefault="002C4CD5" w:rsidP="00F20CA7">
            <w:pPr>
              <w:spacing w:after="0"/>
              <w:rPr>
                <w:rFonts w:ascii="Times New Roman" w:hAnsi="Times New Roman" w:cs="Times New Roman"/>
                <w:b/>
              </w:rPr>
            </w:pPr>
            <w:r>
              <w:rPr>
                <w:rFonts w:ascii="Times New Roman" w:hAnsi="Times New Roman" w:cs="Times New Roman"/>
                <w:b/>
              </w:rPr>
              <w:t>2018</w:t>
            </w:r>
          </w:p>
        </w:tc>
        <w:tc>
          <w:tcPr>
            <w:tcW w:w="1080" w:type="dxa"/>
          </w:tcPr>
          <w:p w:rsidR="00DF6388" w:rsidRPr="00F94AA7" w:rsidRDefault="002C4CD5" w:rsidP="00F20CA7">
            <w:pPr>
              <w:spacing w:after="0"/>
              <w:rPr>
                <w:rFonts w:ascii="Times New Roman" w:hAnsi="Times New Roman" w:cs="Times New Roman"/>
                <w:b/>
              </w:rPr>
            </w:pPr>
            <w:r>
              <w:rPr>
                <w:rFonts w:ascii="Times New Roman" w:hAnsi="Times New Roman" w:cs="Times New Roman"/>
                <w:b/>
              </w:rPr>
              <w:t>2019</w:t>
            </w:r>
          </w:p>
        </w:tc>
        <w:tc>
          <w:tcPr>
            <w:tcW w:w="1080" w:type="dxa"/>
          </w:tcPr>
          <w:p w:rsidR="00DF6388" w:rsidRPr="00F94AA7" w:rsidRDefault="002C4CD5" w:rsidP="00F20CA7">
            <w:pPr>
              <w:spacing w:after="0"/>
              <w:rPr>
                <w:rFonts w:ascii="Times New Roman" w:hAnsi="Times New Roman" w:cs="Times New Roman"/>
                <w:b/>
              </w:rPr>
            </w:pPr>
            <w:r>
              <w:rPr>
                <w:rFonts w:ascii="Times New Roman" w:hAnsi="Times New Roman" w:cs="Times New Roman"/>
                <w:b/>
              </w:rPr>
              <w:t>2020</w:t>
            </w:r>
          </w:p>
        </w:tc>
        <w:tc>
          <w:tcPr>
            <w:tcW w:w="1080" w:type="dxa"/>
          </w:tcPr>
          <w:p w:rsidR="00DF6388" w:rsidRPr="00F94AA7" w:rsidRDefault="002C4CD5" w:rsidP="00F20CA7">
            <w:pPr>
              <w:spacing w:after="0"/>
              <w:rPr>
                <w:rFonts w:ascii="Times New Roman" w:hAnsi="Times New Roman" w:cs="Times New Roman"/>
                <w:b/>
              </w:rPr>
            </w:pPr>
            <w:r>
              <w:rPr>
                <w:rFonts w:ascii="Times New Roman" w:hAnsi="Times New Roman" w:cs="Times New Roman"/>
                <w:b/>
              </w:rPr>
              <w:t>2021</w:t>
            </w:r>
          </w:p>
        </w:tc>
        <w:tc>
          <w:tcPr>
            <w:tcW w:w="1538" w:type="dxa"/>
          </w:tcPr>
          <w:p w:rsidR="00DF6388" w:rsidRPr="00F94AA7" w:rsidRDefault="00DF6388" w:rsidP="00F20CA7">
            <w:pPr>
              <w:spacing w:after="0"/>
              <w:rPr>
                <w:rFonts w:ascii="Times New Roman" w:hAnsi="Times New Roman" w:cs="Times New Roman"/>
                <w:b/>
              </w:rPr>
            </w:pPr>
            <w:r w:rsidRPr="00F94AA7">
              <w:rPr>
                <w:rFonts w:ascii="Times New Roman" w:hAnsi="Times New Roman" w:cs="Times New Roman"/>
                <w:b/>
              </w:rPr>
              <w:t>Конечное значение</w:t>
            </w:r>
          </w:p>
          <w:p w:rsidR="00DF6388" w:rsidRPr="00F94AA7" w:rsidRDefault="002C4CD5" w:rsidP="00F20CA7">
            <w:pPr>
              <w:spacing w:after="0"/>
              <w:rPr>
                <w:rFonts w:ascii="Times New Roman" w:hAnsi="Times New Roman" w:cs="Times New Roman"/>
                <w:b/>
              </w:rPr>
            </w:pPr>
            <w:r>
              <w:rPr>
                <w:rFonts w:ascii="Times New Roman" w:hAnsi="Times New Roman" w:cs="Times New Roman"/>
                <w:b/>
              </w:rPr>
              <w:t>(2022</w:t>
            </w:r>
            <w:r w:rsidR="00DF6388" w:rsidRPr="00F94AA7">
              <w:rPr>
                <w:rFonts w:ascii="Times New Roman" w:hAnsi="Times New Roman" w:cs="Times New Roman"/>
                <w:b/>
              </w:rPr>
              <w:t>год)</w:t>
            </w:r>
          </w:p>
        </w:tc>
      </w:tr>
      <w:tr w:rsidR="00DF6388" w:rsidRPr="004A2043" w:rsidTr="00CC384C">
        <w:trPr>
          <w:trHeight w:val="314"/>
        </w:trPr>
        <w:tc>
          <w:tcPr>
            <w:tcW w:w="14786" w:type="dxa"/>
            <w:gridSpan w:val="12"/>
            <w:shd w:val="clear" w:color="auto" w:fill="DDD9C3" w:themeFill="background2" w:themeFillShade="E6"/>
          </w:tcPr>
          <w:p w:rsidR="00DF6388" w:rsidRPr="00F20CA7" w:rsidRDefault="00884F55" w:rsidP="00F20CA7">
            <w:pPr>
              <w:pStyle w:val="3"/>
              <w:shd w:val="clear" w:color="auto" w:fill="DDD9C3" w:themeFill="background2" w:themeFillShade="E6"/>
              <w:spacing w:line="240" w:lineRule="auto"/>
              <w:rPr>
                <w:sz w:val="22"/>
                <w:szCs w:val="22"/>
              </w:rPr>
            </w:pPr>
            <w:r w:rsidRPr="00F20CA7">
              <w:rPr>
                <w:sz w:val="22"/>
                <w:szCs w:val="22"/>
              </w:rPr>
              <w:t xml:space="preserve">Проект </w:t>
            </w:r>
            <w:r w:rsidR="00DF6388" w:rsidRPr="00F20CA7">
              <w:rPr>
                <w:sz w:val="22"/>
                <w:szCs w:val="22"/>
              </w:rPr>
              <w:t>1.</w:t>
            </w:r>
            <w:r w:rsidR="00DF6388" w:rsidRPr="00F20CA7">
              <w:rPr>
                <w:b w:val="0"/>
                <w:sz w:val="22"/>
                <w:szCs w:val="22"/>
              </w:rPr>
              <w:t xml:space="preserve"> </w:t>
            </w:r>
            <w:r w:rsidR="00E96A8B" w:rsidRPr="00F20CA7">
              <w:rPr>
                <w:sz w:val="22"/>
                <w:szCs w:val="22"/>
              </w:rPr>
              <w:t>Модернизация</w:t>
            </w:r>
            <w:r w:rsidR="0067637E" w:rsidRPr="00F20CA7">
              <w:rPr>
                <w:sz w:val="22"/>
                <w:szCs w:val="22"/>
              </w:rPr>
              <w:t xml:space="preserve"> </w:t>
            </w:r>
            <w:r w:rsidR="00E96A8B" w:rsidRPr="00F20CA7">
              <w:rPr>
                <w:sz w:val="22"/>
                <w:szCs w:val="22"/>
              </w:rPr>
              <w:t>образовательной</w:t>
            </w:r>
            <w:r w:rsidR="00AD6E5F" w:rsidRPr="00F20CA7">
              <w:rPr>
                <w:sz w:val="22"/>
                <w:szCs w:val="22"/>
              </w:rPr>
              <w:t xml:space="preserve"> среды</w:t>
            </w:r>
            <w:r w:rsidR="00CC384C" w:rsidRPr="00F20CA7">
              <w:rPr>
                <w:rFonts w:eastAsia="Times New Roman"/>
                <w:sz w:val="22"/>
                <w:szCs w:val="22"/>
              </w:rPr>
              <w:t xml:space="preserve"> школы.</w:t>
            </w:r>
          </w:p>
          <w:p w:rsidR="00DF6388" w:rsidRPr="00F20CA7" w:rsidRDefault="00DF6388" w:rsidP="00F20CA7">
            <w:pPr>
              <w:spacing w:after="0" w:line="240" w:lineRule="auto"/>
              <w:rPr>
                <w:rFonts w:ascii="Times New Roman" w:hAnsi="Times New Roman" w:cs="Times New Roman"/>
              </w:rPr>
            </w:pPr>
            <w:r w:rsidRPr="00F20CA7">
              <w:rPr>
                <w:rFonts w:ascii="Times New Roman" w:hAnsi="Times New Roman" w:cs="Times New Roman"/>
                <w:b/>
                <w:i/>
              </w:rPr>
              <w:t xml:space="preserve">Цель проекта: </w:t>
            </w:r>
            <w:r w:rsidR="00E96A8B" w:rsidRPr="00F20CA7">
              <w:rPr>
                <w:rFonts w:ascii="Times New Roman" w:hAnsi="Times New Roman" w:cs="Times New Roman"/>
              </w:rPr>
              <w:t xml:space="preserve">обеспечение </w:t>
            </w:r>
            <w:r w:rsidR="00E96A8B" w:rsidRPr="00F20CA7">
              <w:rPr>
                <w:rStyle w:val="FontStyle37"/>
                <w:rFonts w:ascii="Times New Roman" w:hAnsi="Times New Roman" w:cs="Times New Roman"/>
                <w:sz w:val="22"/>
              </w:rPr>
              <w:t>качества</w:t>
            </w:r>
            <w:r w:rsidR="00E96A8B" w:rsidRPr="00F20CA7">
              <w:rPr>
                <w:rFonts w:ascii="Times New Roman" w:hAnsi="Times New Roman" w:cs="Times New Roman"/>
              </w:rPr>
              <w:t xml:space="preserve"> образования, позволяющего выпускнику школы быть конкурентоспособным, умеющим быстро «встраиваться» в систему социально-экономических отношений.</w:t>
            </w:r>
          </w:p>
        </w:tc>
      </w:tr>
      <w:tr w:rsidR="00DF6388" w:rsidRPr="004A2043" w:rsidTr="006F645A">
        <w:trPr>
          <w:trHeight w:val="314"/>
        </w:trPr>
        <w:tc>
          <w:tcPr>
            <w:tcW w:w="14786" w:type="dxa"/>
            <w:gridSpan w:val="12"/>
          </w:tcPr>
          <w:p w:rsidR="00DF6388" w:rsidRPr="00F20CA7" w:rsidRDefault="00DF6388" w:rsidP="00F20CA7">
            <w:pPr>
              <w:spacing w:after="0" w:line="240" w:lineRule="auto"/>
              <w:rPr>
                <w:rFonts w:ascii="Times New Roman" w:hAnsi="Times New Roman" w:cs="Times New Roman"/>
                <w:b/>
                <w:i/>
              </w:rPr>
            </w:pPr>
            <w:r w:rsidRPr="00F20CA7">
              <w:rPr>
                <w:rFonts w:ascii="Times New Roman" w:hAnsi="Times New Roman" w:cs="Times New Roman"/>
                <w:b/>
                <w:i/>
              </w:rPr>
              <w:t xml:space="preserve">Задача 1.1. </w:t>
            </w:r>
            <w:r w:rsidR="002C4CD5" w:rsidRPr="002C4CD5">
              <w:rPr>
                <w:rFonts w:ascii="Times New Roman" w:hAnsi="Times New Roman" w:cs="Times New Roman"/>
              </w:rPr>
              <w:t>Обновление содержания образования и педагогических технологий, достижение нового образовательного результата</w:t>
            </w:r>
            <w:r w:rsidR="002C4CD5">
              <w:t>.</w:t>
            </w:r>
          </w:p>
        </w:tc>
      </w:tr>
      <w:tr w:rsidR="00DF6388" w:rsidRPr="004A2043" w:rsidTr="00DF6388">
        <w:trPr>
          <w:trHeight w:val="329"/>
        </w:trPr>
        <w:tc>
          <w:tcPr>
            <w:tcW w:w="2448" w:type="dxa"/>
          </w:tcPr>
          <w:p w:rsidR="00DF6388" w:rsidRPr="00F20CA7" w:rsidRDefault="00480A48" w:rsidP="00F20CA7">
            <w:pPr>
              <w:spacing w:after="0" w:line="240" w:lineRule="auto"/>
              <w:rPr>
                <w:rFonts w:ascii="Times New Roman" w:hAnsi="Times New Roman" w:cs="Times New Roman"/>
                <w:i/>
              </w:rPr>
            </w:pPr>
            <w:r w:rsidRPr="00F20CA7">
              <w:rPr>
                <w:rFonts w:ascii="Times New Roman" w:hAnsi="Times New Roman" w:cs="Times New Roman"/>
                <w:i/>
              </w:rPr>
              <w:t>Мероприятие1.1.1</w:t>
            </w:r>
            <w:r w:rsidR="00C6425D" w:rsidRPr="00F20CA7">
              <w:rPr>
                <w:rFonts w:ascii="Times New Roman" w:hAnsi="Times New Roman" w:cs="Times New Roman"/>
                <w:i/>
              </w:rPr>
              <w:t xml:space="preserve"> </w:t>
            </w:r>
            <w:r w:rsidR="00E96A8B" w:rsidRPr="00F20CA7">
              <w:rPr>
                <w:rFonts w:ascii="Times New Roman" w:hAnsi="Times New Roman" w:cs="Times New Roman"/>
                <w:i/>
              </w:rPr>
              <w:t>Р</w:t>
            </w:r>
            <w:r w:rsidR="00E96A8B" w:rsidRPr="00F20CA7">
              <w:rPr>
                <w:rFonts w:ascii="Times New Roman" w:hAnsi="Times New Roman" w:cs="Times New Roman"/>
              </w:rPr>
              <w:t>азработка</w:t>
            </w:r>
            <w:r w:rsidR="00F94AA7" w:rsidRPr="00F20CA7">
              <w:rPr>
                <w:rFonts w:ascii="Times New Roman" w:hAnsi="Times New Roman" w:cs="Times New Roman"/>
              </w:rPr>
              <w:t xml:space="preserve"> </w:t>
            </w:r>
            <w:r w:rsidR="00E96A8B" w:rsidRPr="00F20CA7">
              <w:rPr>
                <w:rFonts w:ascii="Times New Roman" w:hAnsi="Times New Roman" w:cs="Times New Roman"/>
              </w:rPr>
              <w:t>механизмов</w:t>
            </w:r>
            <w:r w:rsidR="00F94AA7" w:rsidRPr="00F20CA7">
              <w:rPr>
                <w:rFonts w:ascii="Times New Roman" w:hAnsi="Times New Roman" w:cs="Times New Roman"/>
              </w:rPr>
              <w:t xml:space="preserve"> </w:t>
            </w:r>
            <w:r w:rsidR="00E96A8B" w:rsidRPr="00F20CA7">
              <w:rPr>
                <w:rFonts w:ascii="Times New Roman" w:hAnsi="Times New Roman" w:cs="Times New Roman"/>
              </w:rPr>
              <w:t>реализации</w:t>
            </w:r>
            <w:r w:rsidR="00F94AA7" w:rsidRPr="00F20CA7">
              <w:rPr>
                <w:rFonts w:ascii="Times New Roman" w:hAnsi="Times New Roman" w:cs="Times New Roman"/>
              </w:rPr>
              <w:t xml:space="preserve"> </w:t>
            </w:r>
            <w:r w:rsidR="00E96A8B" w:rsidRPr="00F20CA7">
              <w:rPr>
                <w:rFonts w:ascii="Times New Roman" w:hAnsi="Times New Roman" w:cs="Times New Roman"/>
              </w:rPr>
              <w:t>системы</w:t>
            </w:r>
            <w:r w:rsidR="00F94AA7" w:rsidRPr="00F20CA7">
              <w:rPr>
                <w:rFonts w:ascii="Times New Roman" w:hAnsi="Times New Roman" w:cs="Times New Roman"/>
              </w:rPr>
              <w:t xml:space="preserve"> </w:t>
            </w:r>
            <w:r w:rsidR="00E96A8B" w:rsidRPr="00F20CA7">
              <w:rPr>
                <w:rFonts w:ascii="Times New Roman" w:hAnsi="Times New Roman" w:cs="Times New Roman"/>
              </w:rPr>
              <w:t>взаимодействия</w:t>
            </w:r>
            <w:r w:rsidR="00F94AA7" w:rsidRPr="00F20CA7">
              <w:rPr>
                <w:rFonts w:ascii="Times New Roman" w:hAnsi="Times New Roman" w:cs="Times New Roman"/>
              </w:rPr>
              <w:t xml:space="preserve"> </w:t>
            </w:r>
            <w:r w:rsidR="00E96A8B" w:rsidRPr="00F20CA7">
              <w:rPr>
                <w:rFonts w:ascii="Times New Roman" w:hAnsi="Times New Roman" w:cs="Times New Roman"/>
              </w:rPr>
              <w:t>различных</w:t>
            </w:r>
            <w:r w:rsidR="00F94AA7" w:rsidRPr="00F20CA7">
              <w:rPr>
                <w:rFonts w:ascii="Times New Roman" w:hAnsi="Times New Roman" w:cs="Times New Roman"/>
              </w:rPr>
              <w:t xml:space="preserve"> </w:t>
            </w:r>
            <w:r w:rsidR="00E96A8B" w:rsidRPr="00F20CA7">
              <w:rPr>
                <w:rFonts w:ascii="Times New Roman" w:hAnsi="Times New Roman" w:cs="Times New Roman"/>
              </w:rPr>
              <w:t>подразделений</w:t>
            </w:r>
            <w:r w:rsidR="00E96A8B" w:rsidRPr="00F20CA7">
              <w:rPr>
                <w:rFonts w:ascii="Times New Roman" w:eastAsia="Times New Roman" w:hAnsi="Times New Roman" w:cs="Times New Roman"/>
              </w:rPr>
              <w:t xml:space="preserve"> школы</w:t>
            </w:r>
            <w:r w:rsidR="00E96A8B" w:rsidRPr="00F20CA7">
              <w:rPr>
                <w:rFonts w:ascii="Times New Roman" w:hAnsi="Times New Roman" w:cs="Times New Roman"/>
              </w:rPr>
              <w:t>,</w:t>
            </w:r>
            <w:r w:rsidR="00F94AA7" w:rsidRPr="00F20CA7">
              <w:rPr>
                <w:rFonts w:ascii="Times New Roman" w:hAnsi="Times New Roman" w:cs="Times New Roman"/>
              </w:rPr>
              <w:t xml:space="preserve"> </w:t>
            </w:r>
            <w:r w:rsidR="00E96A8B" w:rsidRPr="00F20CA7">
              <w:rPr>
                <w:rFonts w:ascii="Times New Roman" w:hAnsi="Times New Roman" w:cs="Times New Roman"/>
              </w:rPr>
              <w:t>обеспечивающих</w:t>
            </w:r>
            <w:r w:rsidR="00F94AA7" w:rsidRPr="00F20CA7">
              <w:rPr>
                <w:rFonts w:ascii="Times New Roman" w:hAnsi="Times New Roman" w:cs="Times New Roman"/>
              </w:rPr>
              <w:t xml:space="preserve"> </w:t>
            </w:r>
            <w:r w:rsidR="00E96A8B" w:rsidRPr="00F20CA7">
              <w:rPr>
                <w:rFonts w:ascii="Times New Roman" w:hAnsi="Times New Roman" w:cs="Times New Roman"/>
              </w:rPr>
              <w:t>преемственность</w:t>
            </w:r>
            <w:r w:rsidR="00F94AA7" w:rsidRPr="00F20CA7">
              <w:rPr>
                <w:rFonts w:ascii="Times New Roman" w:hAnsi="Times New Roman" w:cs="Times New Roman"/>
              </w:rPr>
              <w:t xml:space="preserve"> </w:t>
            </w:r>
            <w:r w:rsidR="00E96A8B" w:rsidRPr="00F20CA7">
              <w:rPr>
                <w:rFonts w:ascii="Times New Roman" w:hAnsi="Times New Roman" w:cs="Times New Roman"/>
              </w:rPr>
              <w:t>образовательной</w:t>
            </w:r>
            <w:r w:rsidR="00F94AA7" w:rsidRPr="00F20CA7">
              <w:rPr>
                <w:rFonts w:ascii="Times New Roman" w:hAnsi="Times New Roman" w:cs="Times New Roman"/>
              </w:rPr>
              <w:t xml:space="preserve"> </w:t>
            </w:r>
            <w:r w:rsidR="00E96A8B" w:rsidRPr="00F20CA7">
              <w:rPr>
                <w:rFonts w:ascii="Times New Roman" w:hAnsi="Times New Roman" w:cs="Times New Roman"/>
              </w:rPr>
              <w:t>деятельности</w:t>
            </w:r>
            <w:r w:rsidR="00F94AA7" w:rsidRPr="00F20CA7">
              <w:rPr>
                <w:rFonts w:ascii="Times New Roman" w:hAnsi="Times New Roman" w:cs="Times New Roman"/>
              </w:rPr>
              <w:t xml:space="preserve"> </w:t>
            </w:r>
            <w:r w:rsidR="00E96A8B" w:rsidRPr="00F20CA7">
              <w:rPr>
                <w:rFonts w:ascii="Times New Roman" w:hAnsi="Times New Roman" w:cs="Times New Roman"/>
              </w:rPr>
              <w:t>в</w:t>
            </w:r>
            <w:r w:rsidR="00E96A8B" w:rsidRPr="00F20CA7">
              <w:rPr>
                <w:rFonts w:ascii="Times New Roman" w:eastAsia="Times New Roman" w:hAnsi="Times New Roman" w:cs="Times New Roman"/>
              </w:rPr>
              <w:t xml:space="preserve"> школе </w:t>
            </w:r>
            <w:r w:rsidR="00E96A8B" w:rsidRPr="00F20CA7">
              <w:rPr>
                <w:rFonts w:ascii="Times New Roman" w:hAnsi="Times New Roman" w:cs="Times New Roman"/>
              </w:rPr>
              <w:t>на</w:t>
            </w:r>
            <w:r w:rsidR="00F94AA7" w:rsidRPr="00F20CA7">
              <w:rPr>
                <w:rFonts w:ascii="Times New Roman" w:hAnsi="Times New Roman" w:cs="Times New Roman"/>
              </w:rPr>
              <w:t xml:space="preserve"> </w:t>
            </w:r>
            <w:r w:rsidR="00E96A8B" w:rsidRPr="00F20CA7">
              <w:rPr>
                <w:rFonts w:ascii="Times New Roman" w:hAnsi="Times New Roman" w:cs="Times New Roman"/>
              </w:rPr>
              <w:t>различных</w:t>
            </w:r>
            <w:r w:rsidR="00F94AA7" w:rsidRPr="00F20CA7">
              <w:rPr>
                <w:rFonts w:ascii="Times New Roman" w:hAnsi="Times New Roman" w:cs="Times New Roman"/>
              </w:rPr>
              <w:t xml:space="preserve"> </w:t>
            </w:r>
            <w:r w:rsidR="00E96A8B" w:rsidRPr="00F20CA7">
              <w:rPr>
                <w:rFonts w:ascii="Times New Roman" w:hAnsi="Times New Roman" w:cs="Times New Roman"/>
              </w:rPr>
              <w:t>ступенях</w:t>
            </w:r>
            <w:r w:rsidR="00F94AA7" w:rsidRPr="00F20CA7">
              <w:rPr>
                <w:rFonts w:ascii="Times New Roman" w:hAnsi="Times New Roman" w:cs="Times New Roman"/>
              </w:rPr>
              <w:t xml:space="preserve"> </w:t>
            </w:r>
            <w:r w:rsidR="00E96A8B" w:rsidRPr="00F20CA7">
              <w:rPr>
                <w:rFonts w:ascii="Times New Roman" w:hAnsi="Times New Roman" w:cs="Times New Roman"/>
              </w:rPr>
              <w:t>образования.</w:t>
            </w:r>
            <w:r w:rsidR="00F94AA7" w:rsidRPr="00F20CA7">
              <w:rPr>
                <w:rFonts w:ascii="Times New Roman" w:hAnsi="Times New Roman" w:cs="Times New Roman"/>
              </w:rPr>
              <w:t xml:space="preserve"> </w:t>
            </w:r>
            <w:r w:rsidR="00E96A8B" w:rsidRPr="00F20CA7">
              <w:rPr>
                <w:rFonts w:ascii="Times New Roman" w:eastAsia="Times New Roman" w:hAnsi="Times New Roman" w:cs="Times New Roman"/>
              </w:rPr>
              <w:t>Внедрение программы «Преемственность».</w:t>
            </w:r>
          </w:p>
        </w:tc>
        <w:tc>
          <w:tcPr>
            <w:tcW w:w="3472" w:type="dxa"/>
            <w:gridSpan w:val="2"/>
          </w:tcPr>
          <w:p w:rsidR="00DF6388" w:rsidRPr="00124C3F" w:rsidRDefault="00143236" w:rsidP="00143236">
            <w:pPr>
              <w:pStyle w:val="23"/>
              <w:spacing w:line="240" w:lineRule="auto"/>
            </w:pPr>
            <w:r>
              <w:t>Доля педагогов участвующих в реализации новых программ.</w:t>
            </w:r>
          </w:p>
        </w:tc>
        <w:tc>
          <w:tcPr>
            <w:tcW w:w="1568" w:type="dxa"/>
            <w:gridSpan w:val="3"/>
          </w:tcPr>
          <w:p w:rsidR="00DF6388" w:rsidRPr="004A2043" w:rsidRDefault="00DF6388" w:rsidP="00F20CA7">
            <w:pPr>
              <w:spacing w:after="0"/>
              <w:jc w:val="center"/>
            </w:pPr>
            <w:r>
              <w:t>%</w:t>
            </w:r>
          </w:p>
        </w:tc>
        <w:tc>
          <w:tcPr>
            <w:tcW w:w="1440" w:type="dxa"/>
          </w:tcPr>
          <w:p w:rsidR="00DF6388" w:rsidRPr="004A2043" w:rsidRDefault="00DF6388" w:rsidP="00F20CA7">
            <w:pPr>
              <w:spacing w:after="0"/>
              <w:jc w:val="center"/>
            </w:pPr>
          </w:p>
        </w:tc>
        <w:tc>
          <w:tcPr>
            <w:tcW w:w="1080" w:type="dxa"/>
          </w:tcPr>
          <w:p w:rsidR="00DF6388" w:rsidRPr="004A2043" w:rsidRDefault="00DF6388" w:rsidP="00F20CA7">
            <w:pPr>
              <w:spacing w:after="0"/>
              <w:jc w:val="center"/>
            </w:pPr>
          </w:p>
        </w:tc>
        <w:tc>
          <w:tcPr>
            <w:tcW w:w="1080" w:type="dxa"/>
          </w:tcPr>
          <w:p w:rsidR="00DF6388" w:rsidRPr="004A2043" w:rsidRDefault="00DF6388" w:rsidP="00F20CA7">
            <w:pPr>
              <w:spacing w:after="0"/>
              <w:jc w:val="center"/>
            </w:pPr>
          </w:p>
        </w:tc>
        <w:tc>
          <w:tcPr>
            <w:tcW w:w="1080" w:type="dxa"/>
          </w:tcPr>
          <w:p w:rsidR="00DF6388" w:rsidRPr="004A2043" w:rsidRDefault="00DF6388" w:rsidP="00F20CA7">
            <w:pPr>
              <w:spacing w:after="0"/>
              <w:jc w:val="center"/>
            </w:pPr>
          </w:p>
        </w:tc>
        <w:tc>
          <w:tcPr>
            <w:tcW w:w="1080" w:type="dxa"/>
          </w:tcPr>
          <w:p w:rsidR="00DF6388" w:rsidRPr="004A2043" w:rsidRDefault="00DF6388" w:rsidP="00F20CA7">
            <w:pPr>
              <w:spacing w:after="0"/>
              <w:jc w:val="center"/>
            </w:pPr>
          </w:p>
        </w:tc>
        <w:tc>
          <w:tcPr>
            <w:tcW w:w="1538" w:type="dxa"/>
          </w:tcPr>
          <w:p w:rsidR="00DF6388" w:rsidRPr="004A2043" w:rsidRDefault="00DF6388" w:rsidP="00F20CA7">
            <w:pPr>
              <w:spacing w:after="0"/>
              <w:jc w:val="center"/>
            </w:pPr>
          </w:p>
        </w:tc>
      </w:tr>
      <w:tr w:rsidR="00DF6388" w:rsidRPr="004A2043" w:rsidTr="00DF6388">
        <w:trPr>
          <w:trHeight w:val="329"/>
        </w:trPr>
        <w:tc>
          <w:tcPr>
            <w:tcW w:w="2448" w:type="dxa"/>
          </w:tcPr>
          <w:p w:rsidR="00480A48" w:rsidRPr="00F20CA7" w:rsidRDefault="00480A48" w:rsidP="00F20CA7">
            <w:pPr>
              <w:spacing w:after="0" w:line="240" w:lineRule="auto"/>
              <w:rPr>
                <w:rStyle w:val="FontStyle34"/>
                <w:rFonts w:ascii="Times New Roman" w:hAnsi="Times New Roman" w:cs="Times New Roman"/>
                <w:i/>
                <w:sz w:val="22"/>
              </w:rPr>
            </w:pPr>
            <w:r w:rsidRPr="00F20CA7">
              <w:rPr>
                <w:rStyle w:val="FontStyle34"/>
                <w:rFonts w:ascii="Times New Roman" w:hAnsi="Times New Roman" w:cs="Times New Roman"/>
                <w:i/>
                <w:sz w:val="22"/>
              </w:rPr>
              <w:t>Мероприятие1.1.2</w:t>
            </w:r>
          </w:p>
          <w:p w:rsidR="00E96A8B" w:rsidRPr="00F20CA7" w:rsidRDefault="00E96A8B" w:rsidP="00F20CA7">
            <w:pPr>
              <w:spacing w:after="0" w:line="240" w:lineRule="auto"/>
              <w:rPr>
                <w:rStyle w:val="FontStyle34"/>
                <w:rFonts w:ascii="Times New Roman" w:eastAsiaTheme="minorEastAsia" w:hAnsi="Times New Roman" w:cs="Times New Roman"/>
                <w:i/>
                <w:color w:val="auto"/>
                <w:sz w:val="22"/>
              </w:rPr>
            </w:pPr>
            <w:r w:rsidRPr="00F20CA7">
              <w:rPr>
                <w:rStyle w:val="FontStyle34"/>
                <w:rFonts w:ascii="Times New Roman" w:hAnsi="Times New Roman" w:cs="Times New Roman"/>
                <w:sz w:val="22"/>
              </w:rPr>
              <w:t>Создание</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условий</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для</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развития</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компетенций</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обучающихся</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во</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взаимосвязи</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с</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развитием</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их</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lastRenderedPageBreak/>
              <w:t>социальной</w:t>
            </w:r>
            <w:r w:rsidR="00F94AA7" w:rsidRPr="00F20CA7">
              <w:rPr>
                <w:rStyle w:val="FontStyle34"/>
                <w:rFonts w:ascii="Times New Roman" w:hAnsi="Times New Roman" w:cs="Times New Roman"/>
                <w:sz w:val="22"/>
              </w:rPr>
              <w:t xml:space="preserve"> </w:t>
            </w:r>
            <w:r w:rsidRPr="00F20CA7">
              <w:rPr>
                <w:rStyle w:val="FontStyle34"/>
                <w:rFonts w:ascii="Times New Roman" w:hAnsi="Times New Roman" w:cs="Times New Roman"/>
                <w:sz w:val="22"/>
              </w:rPr>
              <w:t>активности.</w:t>
            </w:r>
          </w:p>
          <w:p w:rsidR="00DF6388" w:rsidRPr="00F20CA7" w:rsidRDefault="00DF6388" w:rsidP="00F20CA7">
            <w:pPr>
              <w:spacing w:after="0" w:line="240" w:lineRule="auto"/>
              <w:rPr>
                <w:rFonts w:ascii="Times New Roman" w:hAnsi="Times New Roman" w:cs="Times New Roman"/>
              </w:rPr>
            </w:pPr>
          </w:p>
        </w:tc>
        <w:tc>
          <w:tcPr>
            <w:tcW w:w="3472" w:type="dxa"/>
            <w:gridSpan w:val="2"/>
          </w:tcPr>
          <w:p w:rsidR="007614CC" w:rsidRPr="00237152" w:rsidRDefault="007614CC" w:rsidP="007614CC">
            <w:pPr>
              <w:pStyle w:val="23"/>
              <w:spacing w:line="240" w:lineRule="auto"/>
              <w:ind w:firstLine="0"/>
            </w:pPr>
            <w:r w:rsidRPr="00237152">
              <w:lastRenderedPageBreak/>
              <w:t>Появление</w:t>
            </w:r>
            <w:r w:rsidR="00F94AA7">
              <w:t xml:space="preserve"> </w:t>
            </w:r>
            <w:r w:rsidRPr="00237152">
              <w:t>проектов,</w:t>
            </w:r>
            <w:r w:rsidR="00F94AA7">
              <w:t xml:space="preserve"> </w:t>
            </w:r>
            <w:r w:rsidRPr="00237152">
              <w:t>инициированных</w:t>
            </w:r>
            <w:r w:rsidR="00F94AA7">
              <w:t xml:space="preserve"> </w:t>
            </w:r>
            <w:r w:rsidRPr="00237152">
              <w:t>учащимися</w:t>
            </w:r>
            <w:r w:rsidR="00F94AA7">
              <w:t xml:space="preserve"> </w:t>
            </w:r>
            <w:r w:rsidRPr="00237152">
              <w:t>в</w:t>
            </w:r>
            <w:r w:rsidR="00F94AA7">
              <w:t xml:space="preserve"> </w:t>
            </w:r>
            <w:r w:rsidRPr="00237152">
              <w:t>учебной</w:t>
            </w:r>
            <w:r w:rsidR="00F94AA7">
              <w:t xml:space="preserve"> </w:t>
            </w:r>
            <w:r w:rsidRPr="00237152">
              <w:t>и</w:t>
            </w:r>
            <w:r w:rsidR="00F94AA7">
              <w:t xml:space="preserve"> </w:t>
            </w:r>
            <w:r w:rsidRPr="00237152">
              <w:t>воспитательной</w:t>
            </w:r>
            <w:r w:rsidR="00F94AA7">
              <w:t xml:space="preserve"> </w:t>
            </w:r>
            <w:r w:rsidRPr="00237152">
              <w:t>сфере.</w:t>
            </w:r>
          </w:p>
          <w:p w:rsidR="00DF6388" w:rsidRPr="004A2043" w:rsidRDefault="00DF6388" w:rsidP="00F20CA7">
            <w:pPr>
              <w:spacing w:after="0"/>
            </w:pPr>
          </w:p>
        </w:tc>
        <w:tc>
          <w:tcPr>
            <w:tcW w:w="1568" w:type="dxa"/>
            <w:gridSpan w:val="3"/>
          </w:tcPr>
          <w:p w:rsidR="00DF6388" w:rsidRPr="004A2043" w:rsidRDefault="00DF6388" w:rsidP="00F20CA7">
            <w:pPr>
              <w:spacing w:after="0"/>
              <w:jc w:val="center"/>
            </w:pPr>
            <w:r>
              <w:t>%</w:t>
            </w:r>
          </w:p>
        </w:tc>
        <w:tc>
          <w:tcPr>
            <w:tcW w:w="1440" w:type="dxa"/>
          </w:tcPr>
          <w:p w:rsidR="00DF6388" w:rsidRPr="004A2043" w:rsidRDefault="00DF6388" w:rsidP="00F20CA7">
            <w:pPr>
              <w:spacing w:after="0"/>
              <w:jc w:val="center"/>
            </w:pPr>
            <w:r>
              <w:t>75</w:t>
            </w:r>
          </w:p>
        </w:tc>
        <w:tc>
          <w:tcPr>
            <w:tcW w:w="1080" w:type="dxa"/>
          </w:tcPr>
          <w:p w:rsidR="00DF6388" w:rsidRPr="004A2043" w:rsidRDefault="00DF6388" w:rsidP="00F20CA7">
            <w:pPr>
              <w:spacing w:after="0"/>
              <w:jc w:val="center"/>
            </w:pPr>
          </w:p>
        </w:tc>
        <w:tc>
          <w:tcPr>
            <w:tcW w:w="1080" w:type="dxa"/>
          </w:tcPr>
          <w:p w:rsidR="00DF6388" w:rsidRPr="004A2043" w:rsidRDefault="00DF6388" w:rsidP="00F20CA7">
            <w:pPr>
              <w:spacing w:after="0"/>
              <w:jc w:val="center"/>
            </w:pPr>
          </w:p>
        </w:tc>
        <w:tc>
          <w:tcPr>
            <w:tcW w:w="1080" w:type="dxa"/>
          </w:tcPr>
          <w:p w:rsidR="00DF6388" w:rsidRPr="004A2043" w:rsidRDefault="00DF6388" w:rsidP="00F20CA7">
            <w:pPr>
              <w:spacing w:after="0"/>
              <w:jc w:val="center"/>
            </w:pPr>
          </w:p>
        </w:tc>
        <w:tc>
          <w:tcPr>
            <w:tcW w:w="1080" w:type="dxa"/>
          </w:tcPr>
          <w:p w:rsidR="00DF6388" w:rsidRPr="004A2043" w:rsidRDefault="00DF6388" w:rsidP="00F20CA7">
            <w:pPr>
              <w:spacing w:after="0"/>
              <w:jc w:val="center"/>
            </w:pPr>
          </w:p>
        </w:tc>
        <w:tc>
          <w:tcPr>
            <w:tcW w:w="1538" w:type="dxa"/>
          </w:tcPr>
          <w:p w:rsidR="00DF6388" w:rsidRPr="004A2043" w:rsidRDefault="00DF6388" w:rsidP="00F20CA7">
            <w:pPr>
              <w:spacing w:after="0"/>
              <w:jc w:val="center"/>
            </w:pPr>
          </w:p>
        </w:tc>
      </w:tr>
      <w:tr w:rsidR="00F94AA7" w:rsidRPr="004A2043" w:rsidTr="00DF6388">
        <w:trPr>
          <w:trHeight w:val="329"/>
        </w:trPr>
        <w:tc>
          <w:tcPr>
            <w:tcW w:w="2448" w:type="dxa"/>
          </w:tcPr>
          <w:p w:rsidR="00480A48" w:rsidRPr="00F20CA7" w:rsidRDefault="00480A48" w:rsidP="00F20CA7">
            <w:pPr>
              <w:pStyle w:val="23"/>
              <w:tabs>
                <w:tab w:val="clear" w:pos="708"/>
              </w:tabs>
              <w:spacing w:line="240" w:lineRule="auto"/>
              <w:ind w:firstLine="0"/>
              <w:rPr>
                <w:i/>
                <w:sz w:val="22"/>
                <w:szCs w:val="22"/>
              </w:rPr>
            </w:pPr>
            <w:r w:rsidRPr="00F20CA7">
              <w:rPr>
                <w:i/>
                <w:sz w:val="22"/>
                <w:szCs w:val="22"/>
              </w:rPr>
              <w:t>Мероприятие 1.1.3.</w:t>
            </w:r>
          </w:p>
          <w:p w:rsidR="00F94AA7" w:rsidRPr="00F20CA7" w:rsidRDefault="00F94AA7" w:rsidP="00F20CA7">
            <w:pPr>
              <w:pStyle w:val="23"/>
              <w:tabs>
                <w:tab w:val="clear" w:pos="708"/>
              </w:tabs>
              <w:spacing w:line="240" w:lineRule="auto"/>
              <w:ind w:firstLine="0"/>
              <w:rPr>
                <w:sz w:val="22"/>
                <w:szCs w:val="22"/>
              </w:rPr>
            </w:pPr>
            <w:r w:rsidRPr="00F20CA7">
              <w:rPr>
                <w:sz w:val="22"/>
                <w:szCs w:val="22"/>
              </w:rPr>
              <w:t xml:space="preserve">Создание программы «Одаренные дети» с целью поддержки и развития одаренных детей. Формирование базы данных «Одаренные дети школы». </w:t>
            </w:r>
          </w:p>
          <w:p w:rsidR="00F94AA7" w:rsidRPr="00F20CA7" w:rsidRDefault="00F94AA7" w:rsidP="00F20CA7">
            <w:pPr>
              <w:spacing w:after="0" w:line="240" w:lineRule="auto"/>
              <w:rPr>
                <w:rFonts w:ascii="Times New Roman" w:hAnsi="Times New Roman" w:cs="Times New Roman"/>
                <w:i/>
              </w:rPr>
            </w:pPr>
          </w:p>
        </w:tc>
        <w:tc>
          <w:tcPr>
            <w:tcW w:w="3472" w:type="dxa"/>
            <w:gridSpan w:val="2"/>
          </w:tcPr>
          <w:p w:rsidR="00F94AA7" w:rsidRPr="00480A48" w:rsidRDefault="00F94AA7" w:rsidP="00F20CA7">
            <w:pPr>
              <w:spacing w:after="0"/>
              <w:rPr>
                <w:rFonts w:ascii="Times New Roman" w:hAnsi="Times New Roman" w:cs="Times New Roman"/>
              </w:rPr>
            </w:pPr>
            <w:r w:rsidRPr="00480A48">
              <w:rPr>
                <w:rFonts w:ascii="Times New Roman" w:hAnsi="Times New Roman" w:cs="Times New Roman"/>
              </w:rPr>
              <w:t>Доля педагогов внедряющих программу «Одаренные дети»</w:t>
            </w:r>
          </w:p>
        </w:tc>
        <w:tc>
          <w:tcPr>
            <w:tcW w:w="1568" w:type="dxa"/>
            <w:gridSpan w:val="3"/>
          </w:tcPr>
          <w:p w:rsidR="00F94AA7" w:rsidRDefault="00996AE9" w:rsidP="00F20CA7">
            <w:pPr>
              <w:spacing w:after="0"/>
              <w:jc w:val="center"/>
            </w:pPr>
            <w:r>
              <w:t>%</w:t>
            </w:r>
          </w:p>
        </w:tc>
        <w:tc>
          <w:tcPr>
            <w:tcW w:w="1440" w:type="dxa"/>
          </w:tcPr>
          <w:p w:rsidR="00F94AA7"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538" w:type="dxa"/>
          </w:tcPr>
          <w:p w:rsidR="00F94AA7" w:rsidRPr="004A2043" w:rsidRDefault="00F94AA7" w:rsidP="00F20CA7">
            <w:pPr>
              <w:spacing w:after="0"/>
              <w:jc w:val="center"/>
            </w:pPr>
          </w:p>
        </w:tc>
      </w:tr>
      <w:tr w:rsidR="00F94AA7" w:rsidRPr="004A2043" w:rsidTr="00DF6388">
        <w:trPr>
          <w:trHeight w:val="329"/>
        </w:trPr>
        <w:tc>
          <w:tcPr>
            <w:tcW w:w="2448" w:type="dxa"/>
          </w:tcPr>
          <w:p w:rsidR="00480A48" w:rsidRPr="00F20CA7" w:rsidRDefault="00480A48" w:rsidP="00F20CA7">
            <w:pPr>
              <w:pStyle w:val="23"/>
              <w:spacing w:line="240" w:lineRule="auto"/>
              <w:ind w:firstLine="0"/>
              <w:rPr>
                <w:i/>
                <w:sz w:val="22"/>
                <w:szCs w:val="22"/>
              </w:rPr>
            </w:pPr>
            <w:r w:rsidRPr="00F20CA7">
              <w:rPr>
                <w:i/>
                <w:sz w:val="22"/>
                <w:szCs w:val="22"/>
              </w:rPr>
              <w:t>Мероприятие 1.1.4.</w:t>
            </w:r>
          </w:p>
          <w:p w:rsidR="00F94AA7" w:rsidRPr="00F20CA7" w:rsidRDefault="00F94AA7" w:rsidP="00F20CA7">
            <w:pPr>
              <w:pStyle w:val="23"/>
              <w:spacing w:line="240" w:lineRule="auto"/>
              <w:ind w:firstLine="0"/>
              <w:rPr>
                <w:sz w:val="22"/>
                <w:szCs w:val="22"/>
              </w:rPr>
            </w:pPr>
            <w:r w:rsidRPr="00F20CA7">
              <w:rPr>
                <w:sz w:val="22"/>
                <w:szCs w:val="22"/>
              </w:rPr>
              <w:t>Обновление программ элективных курсов и программ дополнительного образования с учетом требований ФГОС и запросов обучающихся.</w:t>
            </w:r>
          </w:p>
          <w:p w:rsidR="00F94AA7" w:rsidRPr="00F20CA7" w:rsidRDefault="00F94AA7" w:rsidP="00F20CA7">
            <w:pPr>
              <w:pStyle w:val="23"/>
              <w:tabs>
                <w:tab w:val="clear" w:pos="708"/>
              </w:tabs>
              <w:spacing w:line="240" w:lineRule="auto"/>
              <w:ind w:firstLine="0"/>
              <w:rPr>
                <w:sz w:val="22"/>
                <w:szCs w:val="22"/>
              </w:rPr>
            </w:pPr>
          </w:p>
        </w:tc>
        <w:tc>
          <w:tcPr>
            <w:tcW w:w="3472" w:type="dxa"/>
            <w:gridSpan w:val="2"/>
          </w:tcPr>
          <w:p w:rsidR="00F94AA7" w:rsidRPr="00C6425D" w:rsidRDefault="00F94AA7" w:rsidP="00F20CA7">
            <w:pPr>
              <w:spacing w:after="0"/>
              <w:rPr>
                <w:rFonts w:ascii="Times New Roman" w:hAnsi="Times New Roman" w:cs="Times New Roman"/>
              </w:rPr>
            </w:pPr>
            <w:r w:rsidRPr="00C6425D">
              <w:rPr>
                <w:rFonts w:ascii="Times New Roman" w:hAnsi="Times New Roman" w:cs="Times New Roman"/>
              </w:rPr>
              <w:t>Доля педагогов участвующих в разработке  и внедряющих программы элективных курсов, факультативов по предметам  удовлетворяющих запросы обучающихся.</w:t>
            </w:r>
          </w:p>
        </w:tc>
        <w:tc>
          <w:tcPr>
            <w:tcW w:w="1568" w:type="dxa"/>
            <w:gridSpan w:val="3"/>
          </w:tcPr>
          <w:p w:rsidR="00F94AA7" w:rsidRDefault="00996AE9" w:rsidP="00F20CA7">
            <w:pPr>
              <w:spacing w:after="0"/>
              <w:jc w:val="center"/>
            </w:pPr>
            <w:r>
              <w:t>%</w:t>
            </w:r>
          </w:p>
        </w:tc>
        <w:tc>
          <w:tcPr>
            <w:tcW w:w="1440" w:type="dxa"/>
          </w:tcPr>
          <w:p w:rsidR="00F94AA7"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538" w:type="dxa"/>
          </w:tcPr>
          <w:p w:rsidR="00F94AA7" w:rsidRPr="004A2043" w:rsidRDefault="00F94AA7" w:rsidP="00F20CA7">
            <w:pPr>
              <w:spacing w:after="0"/>
              <w:jc w:val="center"/>
            </w:pPr>
          </w:p>
        </w:tc>
      </w:tr>
      <w:tr w:rsidR="00F94AA7" w:rsidRPr="004A2043" w:rsidTr="00DF6388">
        <w:trPr>
          <w:trHeight w:val="329"/>
        </w:trPr>
        <w:tc>
          <w:tcPr>
            <w:tcW w:w="2448" w:type="dxa"/>
          </w:tcPr>
          <w:p w:rsidR="00F94AA7" w:rsidRPr="00F20CA7" w:rsidRDefault="00480A48" w:rsidP="00F20CA7">
            <w:pPr>
              <w:pStyle w:val="23"/>
              <w:spacing w:line="240" w:lineRule="auto"/>
              <w:ind w:firstLine="0"/>
              <w:rPr>
                <w:sz w:val="22"/>
                <w:szCs w:val="22"/>
              </w:rPr>
            </w:pPr>
            <w:r w:rsidRPr="00F20CA7">
              <w:rPr>
                <w:sz w:val="22"/>
                <w:szCs w:val="22"/>
              </w:rPr>
              <w:t xml:space="preserve">Мероприятие 1.1.4. </w:t>
            </w:r>
            <w:r w:rsidR="00F94AA7" w:rsidRPr="00F20CA7">
              <w:rPr>
                <w:sz w:val="22"/>
                <w:szCs w:val="22"/>
              </w:rPr>
              <w:t>Проведение мониторинга оценки качества образовательных результатов</w:t>
            </w:r>
          </w:p>
        </w:tc>
        <w:tc>
          <w:tcPr>
            <w:tcW w:w="3472" w:type="dxa"/>
            <w:gridSpan w:val="2"/>
          </w:tcPr>
          <w:p w:rsidR="00F94AA7" w:rsidRDefault="00F94AA7" w:rsidP="000B54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увеличение доли выпускников 9, 11 классов</w:t>
            </w:r>
            <w:r w:rsidRPr="00C81EB9">
              <w:rPr>
                <w:rFonts w:ascii="Times New Roman" w:hAnsi="Times New Roman" w:cs="Times New Roman"/>
                <w:sz w:val="24"/>
                <w:szCs w:val="24"/>
              </w:rPr>
              <w:t xml:space="preserve">, обучающихся в общеобразовательных учреждениях, которые имеют качество </w:t>
            </w:r>
            <w:r>
              <w:rPr>
                <w:rFonts w:ascii="Times New Roman" w:hAnsi="Times New Roman" w:cs="Times New Roman"/>
                <w:sz w:val="24"/>
                <w:szCs w:val="24"/>
              </w:rPr>
              <w:t xml:space="preserve">успеваемости по результатам ГИА и ЕГЭ </w:t>
            </w:r>
            <w:r w:rsidRPr="00C81EB9">
              <w:rPr>
                <w:rFonts w:ascii="Times New Roman" w:hAnsi="Times New Roman" w:cs="Times New Roman"/>
                <w:sz w:val="24"/>
                <w:szCs w:val="24"/>
              </w:rPr>
              <w:t>выше средних в Алтайском крае</w:t>
            </w:r>
          </w:p>
          <w:p w:rsidR="00F94AA7" w:rsidRDefault="00F94AA7" w:rsidP="00F20CA7">
            <w:pPr>
              <w:spacing w:after="0"/>
            </w:pPr>
          </w:p>
        </w:tc>
        <w:tc>
          <w:tcPr>
            <w:tcW w:w="1568" w:type="dxa"/>
            <w:gridSpan w:val="3"/>
          </w:tcPr>
          <w:p w:rsidR="00F94AA7" w:rsidRDefault="00996AE9" w:rsidP="00F20CA7">
            <w:pPr>
              <w:spacing w:after="0"/>
              <w:jc w:val="center"/>
            </w:pPr>
            <w:r>
              <w:t>%</w:t>
            </w:r>
          </w:p>
        </w:tc>
        <w:tc>
          <w:tcPr>
            <w:tcW w:w="1440" w:type="dxa"/>
          </w:tcPr>
          <w:p w:rsidR="00F94AA7" w:rsidRDefault="00F94AA7" w:rsidP="00F20CA7">
            <w:pPr>
              <w:spacing w:after="0"/>
              <w:jc w:val="center"/>
            </w:pPr>
            <w:r>
              <w:t>76</w:t>
            </w: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080" w:type="dxa"/>
          </w:tcPr>
          <w:p w:rsidR="00F94AA7" w:rsidRPr="004A2043" w:rsidRDefault="00F94AA7" w:rsidP="00F20CA7">
            <w:pPr>
              <w:spacing w:after="0"/>
              <w:jc w:val="center"/>
            </w:pPr>
          </w:p>
        </w:tc>
        <w:tc>
          <w:tcPr>
            <w:tcW w:w="1538" w:type="dxa"/>
          </w:tcPr>
          <w:p w:rsidR="00F94AA7" w:rsidRPr="004A2043" w:rsidRDefault="00F94AA7" w:rsidP="00F20CA7">
            <w:pPr>
              <w:spacing w:after="0"/>
              <w:jc w:val="center"/>
            </w:pPr>
          </w:p>
        </w:tc>
      </w:tr>
      <w:tr w:rsidR="00480A48" w:rsidRPr="004A2043" w:rsidTr="00480A48">
        <w:trPr>
          <w:trHeight w:val="329"/>
        </w:trPr>
        <w:tc>
          <w:tcPr>
            <w:tcW w:w="14786" w:type="dxa"/>
            <w:gridSpan w:val="12"/>
          </w:tcPr>
          <w:p w:rsidR="00480A48" w:rsidRPr="002C4CD5" w:rsidRDefault="00480A48" w:rsidP="00F20CA7">
            <w:pPr>
              <w:pStyle w:val="a3"/>
              <w:spacing w:before="0" w:beforeAutospacing="0" w:after="0" w:afterAutospacing="0"/>
              <w:jc w:val="both"/>
              <w:rPr>
                <w:i/>
                <w:sz w:val="22"/>
                <w:szCs w:val="22"/>
              </w:rPr>
            </w:pPr>
            <w:r w:rsidRPr="00F20CA7">
              <w:rPr>
                <w:b/>
                <w:i/>
                <w:sz w:val="22"/>
                <w:szCs w:val="22"/>
              </w:rPr>
              <w:t xml:space="preserve">Задача 1.2.  </w:t>
            </w:r>
            <w:r w:rsidR="002C4CD5" w:rsidRPr="002C4CD5">
              <w:rPr>
                <w:i/>
              </w:rPr>
              <w:t>Развитие системы оценки качества образовательных услуг.</w:t>
            </w:r>
          </w:p>
          <w:p w:rsidR="00480A48" w:rsidRPr="00F20CA7" w:rsidRDefault="00480A48" w:rsidP="00F20CA7">
            <w:pPr>
              <w:spacing w:after="0" w:line="240" w:lineRule="auto"/>
              <w:jc w:val="center"/>
              <w:rPr>
                <w:rFonts w:ascii="Times New Roman" w:hAnsi="Times New Roman" w:cs="Times New Roman"/>
              </w:rPr>
            </w:pPr>
          </w:p>
        </w:tc>
      </w:tr>
      <w:tr w:rsidR="00C6425D" w:rsidRPr="004A2043" w:rsidTr="00DF6388">
        <w:trPr>
          <w:trHeight w:val="329"/>
        </w:trPr>
        <w:tc>
          <w:tcPr>
            <w:tcW w:w="2448" w:type="dxa"/>
          </w:tcPr>
          <w:p w:rsidR="00C6425D" w:rsidRPr="00F20CA7" w:rsidRDefault="00C6425D" w:rsidP="00F20CA7">
            <w:pPr>
              <w:spacing w:after="0" w:line="240" w:lineRule="auto"/>
              <w:rPr>
                <w:rFonts w:ascii="Times New Roman" w:hAnsi="Times New Roman" w:cs="Times New Roman"/>
                <w:i/>
              </w:rPr>
            </w:pPr>
            <w:r w:rsidRPr="00F20CA7">
              <w:rPr>
                <w:rFonts w:ascii="Times New Roman" w:hAnsi="Times New Roman" w:cs="Times New Roman"/>
                <w:i/>
              </w:rPr>
              <w:t>Мероприятие 1.2.1.</w:t>
            </w:r>
          </w:p>
          <w:p w:rsidR="00C6425D" w:rsidRPr="00F20CA7" w:rsidRDefault="00C6425D" w:rsidP="00F20CA7">
            <w:pPr>
              <w:pStyle w:val="23"/>
              <w:spacing w:line="240" w:lineRule="auto"/>
              <w:ind w:firstLine="0"/>
              <w:rPr>
                <w:sz w:val="22"/>
                <w:szCs w:val="22"/>
              </w:rPr>
            </w:pPr>
            <w:r w:rsidRPr="00F20CA7">
              <w:rPr>
                <w:sz w:val="22"/>
                <w:szCs w:val="22"/>
              </w:rPr>
              <w:t xml:space="preserve">Проведение </w:t>
            </w:r>
            <w:r w:rsidRPr="00F20CA7">
              <w:rPr>
                <w:sz w:val="22"/>
                <w:szCs w:val="22"/>
              </w:rPr>
              <w:lastRenderedPageBreak/>
              <w:t>мониторинга оценки качества образовательных результатов</w:t>
            </w:r>
          </w:p>
        </w:tc>
        <w:tc>
          <w:tcPr>
            <w:tcW w:w="3472" w:type="dxa"/>
            <w:gridSpan w:val="2"/>
          </w:tcPr>
          <w:p w:rsidR="00C6425D" w:rsidRDefault="00C6425D" w:rsidP="00C6425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увеличение доли выпускников 9, 11 классов</w:t>
            </w:r>
            <w:r w:rsidRPr="00C81EB9">
              <w:rPr>
                <w:rFonts w:ascii="Times New Roman" w:hAnsi="Times New Roman" w:cs="Times New Roman"/>
                <w:sz w:val="24"/>
                <w:szCs w:val="24"/>
              </w:rPr>
              <w:t xml:space="preserve">, обучающихся в </w:t>
            </w:r>
            <w:r w:rsidRPr="00C81EB9">
              <w:rPr>
                <w:rFonts w:ascii="Times New Roman" w:hAnsi="Times New Roman" w:cs="Times New Roman"/>
                <w:sz w:val="24"/>
                <w:szCs w:val="24"/>
              </w:rPr>
              <w:lastRenderedPageBreak/>
              <w:t xml:space="preserve">общеобразовательных учреждениях, которые имеют качество </w:t>
            </w:r>
            <w:r>
              <w:rPr>
                <w:rFonts w:ascii="Times New Roman" w:hAnsi="Times New Roman" w:cs="Times New Roman"/>
                <w:sz w:val="24"/>
                <w:szCs w:val="24"/>
              </w:rPr>
              <w:t xml:space="preserve">успеваемости по результатам ГИА и ЕГЭ </w:t>
            </w:r>
            <w:r w:rsidRPr="00C81EB9">
              <w:rPr>
                <w:rFonts w:ascii="Times New Roman" w:hAnsi="Times New Roman" w:cs="Times New Roman"/>
                <w:sz w:val="24"/>
                <w:szCs w:val="24"/>
              </w:rPr>
              <w:t>выше средних в Алтайском крае</w:t>
            </w:r>
          </w:p>
          <w:p w:rsidR="00C6425D" w:rsidRPr="00E82F61" w:rsidRDefault="00C6425D" w:rsidP="00480A48">
            <w:pPr>
              <w:pStyle w:val="ConsPlusNormal"/>
              <w:widowControl/>
              <w:ind w:firstLine="0"/>
              <w:jc w:val="both"/>
              <w:outlineLvl w:val="1"/>
              <w:rPr>
                <w:rFonts w:ascii="Times New Roman" w:hAnsi="Times New Roman" w:cs="Times New Roman"/>
                <w:sz w:val="24"/>
                <w:szCs w:val="24"/>
              </w:rPr>
            </w:pPr>
          </w:p>
        </w:tc>
        <w:tc>
          <w:tcPr>
            <w:tcW w:w="1568" w:type="dxa"/>
            <w:gridSpan w:val="3"/>
          </w:tcPr>
          <w:p w:rsidR="00C6425D" w:rsidRPr="00E15B45" w:rsidRDefault="00C6425D" w:rsidP="00F20CA7">
            <w:pPr>
              <w:spacing w:after="0"/>
              <w:jc w:val="center"/>
            </w:pPr>
            <w:r>
              <w:lastRenderedPageBreak/>
              <w:t>%</w:t>
            </w:r>
          </w:p>
        </w:tc>
        <w:tc>
          <w:tcPr>
            <w:tcW w:w="1440" w:type="dxa"/>
          </w:tcPr>
          <w:p w:rsidR="00C6425D" w:rsidRDefault="00C6425D" w:rsidP="00F20CA7">
            <w:pPr>
              <w:spacing w:after="0"/>
              <w:jc w:val="center"/>
            </w:pPr>
            <w:r>
              <w:t>66</w:t>
            </w:r>
          </w:p>
        </w:tc>
        <w:tc>
          <w:tcPr>
            <w:tcW w:w="1080" w:type="dxa"/>
          </w:tcPr>
          <w:p w:rsidR="00C6425D" w:rsidRDefault="00C6425D" w:rsidP="00F20CA7">
            <w:pPr>
              <w:spacing w:after="0"/>
              <w:jc w:val="center"/>
            </w:pPr>
            <w:r>
              <w:t>68</w:t>
            </w:r>
          </w:p>
        </w:tc>
        <w:tc>
          <w:tcPr>
            <w:tcW w:w="1080" w:type="dxa"/>
          </w:tcPr>
          <w:p w:rsidR="00C6425D" w:rsidRDefault="00C6425D" w:rsidP="00F20CA7">
            <w:pPr>
              <w:spacing w:after="0"/>
              <w:jc w:val="center"/>
            </w:pPr>
            <w:r>
              <w:t>70</w:t>
            </w:r>
          </w:p>
        </w:tc>
        <w:tc>
          <w:tcPr>
            <w:tcW w:w="1080" w:type="dxa"/>
          </w:tcPr>
          <w:p w:rsidR="00C6425D" w:rsidRDefault="00C6425D" w:rsidP="00F20CA7">
            <w:pPr>
              <w:spacing w:after="0"/>
              <w:jc w:val="center"/>
            </w:pPr>
            <w:r>
              <w:t>72</w:t>
            </w:r>
          </w:p>
        </w:tc>
        <w:tc>
          <w:tcPr>
            <w:tcW w:w="1080" w:type="dxa"/>
          </w:tcPr>
          <w:p w:rsidR="00C6425D" w:rsidRDefault="00C6425D" w:rsidP="00F20CA7">
            <w:pPr>
              <w:spacing w:after="0"/>
              <w:jc w:val="center"/>
            </w:pPr>
            <w:r>
              <w:t>74</w:t>
            </w:r>
          </w:p>
        </w:tc>
        <w:tc>
          <w:tcPr>
            <w:tcW w:w="1538" w:type="dxa"/>
          </w:tcPr>
          <w:p w:rsidR="00C6425D" w:rsidRDefault="00C6425D" w:rsidP="00F20CA7">
            <w:pPr>
              <w:spacing w:after="0"/>
              <w:jc w:val="center"/>
            </w:pPr>
            <w:r>
              <w:t>76</w:t>
            </w:r>
          </w:p>
        </w:tc>
      </w:tr>
      <w:tr w:rsidR="00C6425D" w:rsidRPr="004A2043" w:rsidTr="00BC75BC">
        <w:trPr>
          <w:trHeight w:val="329"/>
        </w:trPr>
        <w:tc>
          <w:tcPr>
            <w:tcW w:w="14786" w:type="dxa"/>
            <w:gridSpan w:val="12"/>
          </w:tcPr>
          <w:p w:rsidR="00C6425D" w:rsidRPr="00F20CA7" w:rsidRDefault="00C6425D" w:rsidP="00F20CA7">
            <w:pPr>
              <w:spacing w:after="0" w:line="240" w:lineRule="auto"/>
              <w:jc w:val="center"/>
              <w:rPr>
                <w:rFonts w:ascii="Times New Roman" w:hAnsi="Times New Roman" w:cs="Times New Roman"/>
                <w:b/>
                <w:i/>
              </w:rPr>
            </w:pPr>
            <w:r w:rsidRPr="00F20CA7">
              <w:rPr>
                <w:rFonts w:ascii="Times New Roman" w:hAnsi="Times New Roman" w:cs="Times New Roman"/>
                <w:b/>
                <w:i/>
              </w:rPr>
              <w:t xml:space="preserve">Задача. 1.3  </w:t>
            </w:r>
            <w:r w:rsidR="002C4CD5" w:rsidRPr="002C4CD5">
              <w:rPr>
                <w:rFonts w:ascii="Times New Roman" w:hAnsi="Times New Roman" w:cs="Times New Roman"/>
                <w:b/>
              </w:rPr>
              <w:t xml:space="preserve">. </w:t>
            </w:r>
            <w:r w:rsidR="002C4CD5" w:rsidRPr="002C4CD5">
              <w:rPr>
                <w:rFonts w:ascii="Times New Roman" w:hAnsi="Times New Roman" w:cs="Times New Roman"/>
              </w:rPr>
              <w:t>Реализация новой модели развития и оценки профессионального мастерства педагогических и руководящих кадров, реализация программы «Профессиональный стандарт педагога».</w:t>
            </w:r>
          </w:p>
        </w:tc>
      </w:tr>
      <w:tr w:rsidR="00C6425D" w:rsidRPr="004A2043" w:rsidTr="00DF6388">
        <w:trPr>
          <w:trHeight w:val="329"/>
        </w:trPr>
        <w:tc>
          <w:tcPr>
            <w:tcW w:w="2448" w:type="dxa"/>
          </w:tcPr>
          <w:p w:rsidR="00C6425D" w:rsidRPr="00F20CA7" w:rsidRDefault="00C6425D" w:rsidP="00F20CA7">
            <w:pPr>
              <w:spacing w:after="0" w:line="240" w:lineRule="auto"/>
              <w:rPr>
                <w:rFonts w:ascii="Times New Roman" w:hAnsi="Times New Roman" w:cs="Times New Roman"/>
                <w:i/>
              </w:rPr>
            </w:pPr>
            <w:r w:rsidRPr="00F20CA7">
              <w:rPr>
                <w:rFonts w:ascii="Times New Roman" w:hAnsi="Times New Roman" w:cs="Times New Roman"/>
                <w:i/>
              </w:rPr>
              <w:t xml:space="preserve">Мероприятие1.3.1. </w:t>
            </w:r>
            <w:r w:rsidRPr="00F20CA7">
              <w:rPr>
                <w:rFonts w:ascii="Times New Roman" w:hAnsi="Times New Roman" w:cs="Times New Roman"/>
              </w:rPr>
              <w:t xml:space="preserve">Повышение квалификации управленческих и педагогических кадров </w:t>
            </w:r>
          </w:p>
        </w:tc>
        <w:tc>
          <w:tcPr>
            <w:tcW w:w="3472" w:type="dxa"/>
            <w:gridSpan w:val="2"/>
          </w:tcPr>
          <w:p w:rsidR="00C6425D" w:rsidRDefault="00C6425D" w:rsidP="000B5486">
            <w:pPr>
              <w:pStyle w:val="ConsPlusNonformat"/>
              <w:widowControl/>
              <w:jc w:val="both"/>
              <w:rPr>
                <w:rFonts w:ascii="Times New Roman" w:hAnsi="Times New Roman" w:cs="Times New Roman"/>
                <w:sz w:val="24"/>
                <w:szCs w:val="24"/>
              </w:rPr>
            </w:pPr>
            <w:r w:rsidRPr="00E82F61">
              <w:rPr>
                <w:rFonts w:ascii="Times New Roman" w:hAnsi="Times New Roman" w:cs="Times New Roman"/>
                <w:sz w:val="24"/>
                <w:szCs w:val="24"/>
              </w:rPr>
              <w:t>Доля педагогических работников своевременно прошедших курсы профессиональной переподготовки и повышения квалификации, в общем числе нуждающихся в данной услуге</w:t>
            </w:r>
          </w:p>
        </w:tc>
        <w:tc>
          <w:tcPr>
            <w:tcW w:w="1568" w:type="dxa"/>
            <w:gridSpan w:val="3"/>
          </w:tcPr>
          <w:p w:rsidR="00C6425D" w:rsidRPr="004A2043" w:rsidRDefault="00C6425D" w:rsidP="00F20CA7">
            <w:pPr>
              <w:spacing w:after="0"/>
              <w:jc w:val="center"/>
            </w:pPr>
            <w:r w:rsidRPr="004A2043">
              <w:t>%</w:t>
            </w:r>
          </w:p>
        </w:tc>
        <w:tc>
          <w:tcPr>
            <w:tcW w:w="1440" w:type="dxa"/>
          </w:tcPr>
          <w:p w:rsidR="00C6425D" w:rsidRPr="004A2043" w:rsidRDefault="00C6425D" w:rsidP="00F20CA7">
            <w:pPr>
              <w:spacing w:after="0"/>
              <w:jc w:val="center"/>
            </w:pPr>
            <w:r>
              <w:t>30</w:t>
            </w:r>
          </w:p>
        </w:tc>
        <w:tc>
          <w:tcPr>
            <w:tcW w:w="1080" w:type="dxa"/>
          </w:tcPr>
          <w:p w:rsidR="00C6425D" w:rsidRPr="004A2043" w:rsidRDefault="00C6425D" w:rsidP="00F20CA7">
            <w:pPr>
              <w:spacing w:after="0"/>
              <w:jc w:val="center"/>
            </w:pPr>
            <w:r>
              <w:t>40</w:t>
            </w:r>
          </w:p>
        </w:tc>
        <w:tc>
          <w:tcPr>
            <w:tcW w:w="1080" w:type="dxa"/>
          </w:tcPr>
          <w:p w:rsidR="00C6425D" w:rsidRPr="004A2043" w:rsidRDefault="00C6425D" w:rsidP="00F20CA7">
            <w:pPr>
              <w:spacing w:after="0"/>
              <w:jc w:val="center"/>
            </w:pPr>
            <w:r>
              <w:t>50</w:t>
            </w:r>
          </w:p>
        </w:tc>
        <w:tc>
          <w:tcPr>
            <w:tcW w:w="1080" w:type="dxa"/>
          </w:tcPr>
          <w:p w:rsidR="00C6425D" w:rsidRPr="004A2043" w:rsidRDefault="00C6425D" w:rsidP="00F20CA7">
            <w:pPr>
              <w:spacing w:after="0"/>
              <w:jc w:val="center"/>
            </w:pPr>
            <w:r>
              <w:t>60</w:t>
            </w:r>
          </w:p>
        </w:tc>
        <w:tc>
          <w:tcPr>
            <w:tcW w:w="1080" w:type="dxa"/>
          </w:tcPr>
          <w:p w:rsidR="00C6425D" w:rsidRPr="004A2043" w:rsidRDefault="00C6425D" w:rsidP="00F20CA7">
            <w:pPr>
              <w:spacing w:after="0"/>
              <w:jc w:val="center"/>
            </w:pPr>
            <w:r>
              <w:t>75</w:t>
            </w:r>
          </w:p>
        </w:tc>
        <w:tc>
          <w:tcPr>
            <w:tcW w:w="1538" w:type="dxa"/>
          </w:tcPr>
          <w:p w:rsidR="00C6425D" w:rsidRPr="004A2043" w:rsidRDefault="00C6425D" w:rsidP="00F20CA7">
            <w:pPr>
              <w:spacing w:after="0"/>
              <w:jc w:val="center"/>
            </w:pPr>
            <w:r>
              <w:t>80</w:t>
            </w:r>
          </w:p>
        </w:tc>
      </w:tr>
      <w:tr w:rsidR="00C6425D" w:rsidRPr="004A2043" w:rsidTr="00DF6388">
        <w:trPr>
          <w:trHeight w:val="329"/>
        </w:trPr>
        <w:tc>
          <w:tcPr>
            <w:tcW w:w="2448" w:type="dxa"/>
          </w:tcPr>
          <w:p w:rsidR="00C6425D" w:rsidRPr="00F20CA7" w:rsidRDefault="00C6425D" w:rsidP="00F20CA7">
            <w:pPr>
              <w:pStyle w:val="23"/>
              <w:spacing w:line="240" w:lineRule="auto"/>
              <w:ind w:firstLine="0"/>
              <w:rPr>
                <w:sz w:val="22"/>
                <w:szCs w:val="22"/>
              </w:rPr>
            </w:pPr>
            <w:r w:rsidRPr="00F20CA7">
              <w:rPr>
                <w:i/>
                <w:sz w:val="22"/>
                <w:szCs w:val="22"/>
              </w:rPr>
              <w:t>Мероприятие 1.3.2.</w:t>
            </w:r>
            <w:r w:rsidRPr="00F20CA7">
              <w:rPr>
                <w:sz w:val="22"/>
                <w:szCs w:val="22"/>
              </w:rPr>
              <w:t xml:space="preserve"> Совершенствование аттестации педагогических кадров с учетом нового порядка</w:t>
            </w:r>
          </w:p>
        </w:tc>
        <w:tc>
          <w:tcPr>
            <w:tcW w:w="3472" w:type="dxa"/>
            <w:gridSpan w:val="2"/>
          </w:tcPr>
          <w:p w:rsidR="00C6425D" w:rsidRDefault="00C6425D" w:rsidP="00CC384C">
            <w:pPr>
              <w:pStyle w:val="ConsPlusNormal"/>
              <w:widowControl/>
              <w:ind w:firstLine="0"/>
              <w:jc w:val="both"/>
              <w:outlineLvl w:val="1"/>
              <w:rPr>
                <w:rFonts w:ascii="Times New Roman" w:hAnsi="Times New Roman" w:cs="Times New Roman"/>
                <w:sz w:val="24"/>
                <w:szCs w:val="24"/>
              </w:rPr>
            </w:pPr>
            <w:r w:rsidRPr="00E82F61">
              <w:rPr>
                <w:rFonts w:ascii="Times New Roman" w:hAnsi="Times New Roman" w:cs="Times New Roman"/>
                <w:sz w:val="24"/>
                <w:szCs w:val="24"/>
              </w:rPr>
              <w:t xml:space="preserve">Доля педагогов, имеющих </w:t>
            </w:r>
            <w:r>
              <w:rPr>
                <w:rFonts w:ascii="Times New Roman" w:hAnsi="Times New Roman" w:cs="Times New Roman"/>
                <w:sz w:val="24"/>
                <w:szCs w:val="24"/>
              </w:rPr>
              <w:t>квалификационную высшую категорию,</w:t>
            </w:r>
            <w:r w:rsidRPr="00E82F61">
              <w:rPr>
                <w:rFonts w:ascii="Times New Roman" w:hAnsi="Times New Roman" w:cs="Times New Roman"/>
                <w:sz w:val="24"/>
                <w:szCs w:val="24"/>
              </w:rPr>
              <w:t xml:space="preserve"> в общем их количестве</w:t>
            </w:r>
          </w:p>
          <w:p w:rsidR="00C6425D" w:rsidRDefault="00C6425D" w:rsidP="000B5486">
            <w:pPr>
              <w:pStyle w:val="ConsPlusNonformat"/>
              <w:widowControl/>
              <w:jc w:val="both"/>
              <w:rPr>
                <w:rFonts w:ascii="Times New Roman" w:hAnsi="Times New Roman" w:cs="Times New Roman"/>
                <w:sz w:val="24"/>
                <w:szCs w:val="24"/>
              </w:rPr>
            </w:pPr>
          </w:p>
        </w:tc>
        <w:tc>
          <w:tcPr>
            <w:tcW w:w="1568" w:type="dxa"/>
            <w:gridSpan w:val="3"/>
          </w:tcPr>
          <w:p w:rsidR="00C6425D" w:rsidRDefault="00C6425D" w:rsidP="00F20CA7">
            <w:pPr>
              <w:spacing w:after="0"/>
            </w:pPr>
          </w:p>
          <w:p w:rsidR="00C6425D" w:rsidRPr="004A2043" w:rsidRDefault="00C6425D" w:rsidP="00F20CA7">
            <w:pPr>
              <w:spacing w:after="0"/>
              <w:jc w:val="center"/>
            </w:pPr>
            <w:r>
              <w:t>%</w:t>
            </w:r>
          </w:p>
        </w:tc>
        <w:tc>
          <w:tcPr>
            <w:tcW w:w="1440" w:type="dxa"/>
          </w:tcPr>
          <w:p w:rsidR="00C6425D" w:rsidRDefault="00C6425D" w:rsidP="00F20CA7">
            <w:pPr>
              <w:spacing w:after="0"/>
            </w:pPr>
          </w:p>
          <w:p w:rsidR="00C6425D" w:rsidRDefault="00C6425D" w:rsidP="00F20CA7">
            <w:pPr>
              <w:spacing w:after="0"/>
              <w:jc w:val="center"/>
            </w:pPr>
            <w:r>
              <w:t>11</w:t>
            </w:r>
          </w:p>
          <w:p w:rsidR="00C6425D" w:rsidRPr="004A2043" w:rsidRDefault="00C6425D" w:rsidP="00F20CA7">
            <w:pPr>
              <w:spacing w:after="0"/>
              <w:jc w:val="center"/>
            </w:pPr>
          </w:p>
        </w:tc>
        <w:tc>
          <w:tcPr>
            <w:tcW w:w="1080" w:type="dxa"/>
          </w:tcPr>
          <w:p w:rsidR="00C6425D" w:rsidRDefault="00C6425D" w:rsidP="00F20CA7">
            <w:pPr>
              <w:spacing w:after="0"/>
              <w:jc w:val="center"/>
            </w:pPr>
          </w:p>
          <w:p w:rsidR="00C6425D" w:rsidRDefault="00C6425D" w:rsidP="00F20CA7">
            <w:pPr>
              <w:spacing w:after="0"/>
              <w:jc w:val="center"/>
            </w:pPr>
            <w:r>
              <w:t>15</w:t>
            </w:r>
          </w:p>
          <w:p w:rsidR="00C6425D" w:rsidRDefault="00C6425D" w:rsidP="00F20CA7">
            <w:pPr>
              <w:spacing w:after="0"/>
              <w:jc w:val="center"/>
            </w:pPr>
          </w:p>
          <w:p w:rsidR="00C6425D" w:rsidRPr="004A2043" w:rsidRDefault="00C6425D" w:rsidP="00F20CA7">
            <w:pPr>
              <w:spacing w:after="0"/>
              <w:jc w:val="center"/>
            </w:pPr>
          </w:p>
        </w:tc>
        <w:tc>
          <w:tcPr>
            <w:tcW w:w="1080" w:type="dxa"/>
          </w:tcPr>
          <w:p w:rsidR="00C6425D" w:rsidRDefault="00C6425D" w:rsidP="00F20CA7">
            <w:pPr>
              <w:spacing w:after="0"/>
              <w:jc w:val="center"/>
            </w:pPr>
          </w:p>
          <w:p w:rsidR="00C6425D" w:rsidRDefault="00C6425D" w:rsidP="00F20CA7">
            <w:pPr>
              <w:spacing w:after="0"/>
              <w:jc w:val="center"/>
            </w:pPr>
            <w:r>
              <w:t>25</w:t>
            </w:r>
          </w:p>
          <w:p w:rsidR="00C6425D" w:rsidRDefault="00C6425D" w:rsidP="00F20CA7">
            <w:pPr>
              <w:spacing w:after="0"/>
              <w:jc w:val="center"/>
            </w:pPr>
          </w:p>
          <w:p w:rsidR="00C6425D" w:rsidRPr="004A2043" w:rsidRDefault="00C6425D" w:rsidP="00F20CA7">
            <w:pPr>
              <w:spacing w:after="0"/>
              <w:jc w:val="center"/>
            </w:pPr>
          </w:p>
        </w:tc>
        <w:tc>
          <w:tcPr>
            <w:tcW w:w="1080" w:type="dxa"/>
          </w:tcPr>
          <w:p w:rsidR="00C6425D" w:rsidRDefault="00C6425D" w:rsidP="00F20CA7">
            <w:pPr>
              <w:spacing w:after="0"/>
              <w:jc w:val="center"/>
            </w:pPr>
          </w:p>
          <w:p w:rsidR="00C6425D" w:rsidRDefault="00C6425D" w:rsidP="00F20CA7">
            <w:pPr>
              <w:spacing w:after="0"/>
              <w:jc w:val="center"/>
            </w:pPr>
            <w:r>
              <w:t>25</w:t>
            </w:r>
          </w:p>
          <w:p w:rsidR="00C6425D" w:rsidRDefault="00C6425D" w:rsidP="00F20CA7">
            <w:pPr>
              <w:spacing w:after="0"/>
              <w:jc w:val="center"/>
            </w:pPr>
          </w:p>
          <w:p w:rsidR="00C6425D" w:rsidRPr="004A2043" w:rsidRDefault="00C6425D" w:rsidP="00F20CA7">
            <w:pPr>
              <w:spacing w:after="0"/>
              <w:jc w:val="center"/>
            </w:pPr>
          </w:p>
        </w:tc>
        <w:tc>
          <w:tcPr>
            <w:tcW w:w="1080" w:type="dxa"/>
          </w:tcPr>
          <w:p w:rsidR="00C6425D" w:rsidRDefault="00C6425D" w:rsidP="00F20CA7">
            <w:pPr>
              <w:spacing w:after="0"/>
              <w:jc w:val="center"/>
            </w:pPr>
          </w:p>
          <w:p w:rsidR="00C6425D" w:rsidRDefault="00C6425D" w:rsidP="00F20CA7">
            <w:pPr>
              <w:spacing w:after="0"/>
              <w:jc w:val="center"/>
            </w:pPr>
            <w:r>
              <w:t>35</w:t>
            </w:r>
          </w:p>
          <w:p w:rsidR="00C6425D" w:rsidRDefault="00C6425D" w:rsidP="00F20CA7">
            <w:pPr>
              <w:spacing w:after="0"/>
              <w:jc w:val="center"/>
            </w:pPr>
          </w:p>
          <w:p w:rsidR="00C6425D" w:rsidRPr="004A2043" w:rsidRDefault="00C6425D" w:rsidP="00F20CA7">
            <w:pPr>
              <w:spacing w:after="0"/>
              <w:jc w:val="center"/>
            </w:pPr>
          </w:p>
        </w:tc>
        <w:tc>
          <w:tcPr>
            <w:tcW w:w="1538" w:type="dxa"/>
          </w:tcPr>
          <w:p w:rsidR="00C6425D" w:rsidRDefault="00C6425D" w:rsidP="00F20CA7">
            <w:pPr>
              <w:spacing w:after="0"/>
              <w:jc w:val="center"/>
            </w:pPr>
          </w:p>
          <w:p w:rsidR="00C6425D" w:rsidRDefault="00C6425D" w:rsidP="00F20CA7">
            <w:pPr>
              <w:spacing w:after="0"/>
              <w:jc w:val="center"/>
            </w:pPr>
            <w:r>
              <w:t>40</w:t>
            </w:r>
          </w:p>
          <w:p w:rsidR="00C6425D" w:rsidRDefault="00C6425D" w:rsidP="00F20CA7">
            <w:pPr>
              <w:spacing w:after="0"/>
              <w:jc w:val="center"/>
            </w:pPr>
          </w:p>
          <w:p w:rsidR="00C6425D" w:rsidRPr="004A2043" w:rsidRDefault="00C6425D" w:rsidP="00F20CA7">
            <w:pPr>
              <w:spacing w:after="0"/>
              <w:jc w:val="center"/>
            </w:pPr>
          </w:p>
        </w:tc>
      </w:tr>
      <w:tr w:rsidR="00C6425D" w:rsidRPr="004A2043" w:rsidTr="00BC75BC">
        <w:trPr>
          <w:trHeight w:val="329"/>
        </w:trPr>
        <w:tc>
          <w:tcPr>
            <w:tcW w:w="14786" w:type="dxa"/>
            <w:gridSpan w:val="12"/>
          </w:tcPr>
          <w:p w:rsidR="00C6425D" w:rsidRPr="00F20CA7" w:rsidRDefault="00C6425D" w:rsidP="00F20CA7">
            <w:pPr>
              <w:spacing w:after="0" w:line="240" w:lineRule="auto"/>
              <w:rPr>
                <w:rFonts w:ascii="Times New Roman" w:hAnsi="Times New Roman" w:cs="Times New Roman"/>
              </w:rPr>
            </w:pPr>
            <w:r w:rsidRPr="00F20CA7">
              <w:rPr>
                <w:rFonts w:ascii="Times New Roman" w:hAnsi="Times New Roman" w:cs="Times New Roman"/>
                <w:b/>
                <w:i/>
              </w:rPr>
              <w:t xml:space="preserve">Задача. 1.4 </w:t>
            </w:r>
            <w:r w:rsidR="002C4CD5" w:rsidRPr="002C4CD5">
              <w:rPr>
                <w:rFonts w:ascii="Times New Roman" w:hAnsi="Times New Roman" w:cs="Times New Roman"/>
              </w:rPr>
              <w:t>Организация межшкольной и внутришкольной программы  повышения квалификации, через новые формы (методические дни, форумы, фестивали, коученги).</w:t>
            </w:r>
          </w:p>
        </w:tc>
      </w:tr>
      <w:tr w:rsidR="00C6425D" w:rsidRPr="004A2043" w:rsidTr="00DF6388">
        <w:trPr>
          <w:trHeight w:val="329"/>
        </w:trPr>
        <w:tc>
          <w:tcPr>
            <w:tcW w:w="2448" w:type="dxa"/>
          </w:tcPr>
          <w:p w:rsidR="00C6425D" w:rsidRPr="00F20CA7" w:rsidRDefault="00C6425D" w:rsidP="00F20CA7">
            <w:pPr>
              <w:spacing w:after="0" w:line="240" w:lineRule="auto"/>
              <w:rPr>
                <w:rFonts w:ascii="Times New Roman" w:hAnsi="Times New Roman" w:cs="Times New Roman"/>
              </w:rPr>
            </w:pPr>
            <w:r w:rsidRPr="00F20CA7">
              <w:rPr>
                <w:rFonts w:ascii="Times New Roman" w:hAnsi="Times New Roman" w:cs="Times New Roman"/>
              </w:rPr>
              <w:t>Мероприятие 1.4.1. Организация шефства-наставничества над молодыми специалистами(реализация подпроекта «Адаптация молодого специалиста»)</w:t>
            </w:r>
          </w:p>
        </w:tc>
        <w:tc>
          <w:tcPr>
            <w:tcW w:w="3472" w:type="dxa"/>
            <w:gridSpan w:val="2"/>
          </w:tcPr>
          <w:p w:rsidR="00C6425D" w:rsidRPr="00F20CA7" w:rsidRDefault="00C6425D" w:rsidP="00CC384C">
            <w:pPr>
              <w:pStyle w:val="ConsPlusNormal"/>
              <w:widowControl/>
              <w:ind w:firstLine="0"/>
              <w:jc w:val="both"/>
              <w:outlineLvl w:val="1"/>
              <w:rPr>
                <w:rFonts w:ascii="Times New Roman" w:hAnsi="Times New Roman" w:cs="Times New Roman"/>
                <w:sz w:val="22"/>
                <w:szCs w:val="22"/>
              </w:rPr>
            </w:pPr>
            <w:r w:rsidRPr="00F20CA7">
              <w:rPr>
                <w:rFonts w:ascii="Times New Roman" w:hAnsi="Times New Roman" w:cs="Times New Roman"/>
                <w:sz w:val="22"/>
                <w:szCs w:val="22"/>
              </w:rPr>
              <w:t>Количество молодых специалистов</w:t>
            </w:r>
          </w:p>
        </w:tc>
        <w:tc>
          <w:tcPr>
            <w:tcW w:w="1568" w:type="dxa"/>
            <w:gridSpan w:val="3"/>
          </w:tcPr>
          <w:p w:rsidR="00C6425D" w:rsidRPr="004A2043" w:rsidRDefault="00C6425D" w:rsidP="00F20CA7">
            <w:pPr>
              <w:spacing w:after="0"/>
              <w:jc w:val="center"/>
            </w:pPr>
            <w:r>
              <w:t>Чел.</w:t>
            </w:r>
          </w:p>
        </w:tc>
        <w:tc>
          <w:tcPr>
            <w:tcW w:w="1440" w:type="dxa"/>
          </w:tcPr>
          <w:p w:rsidR="00C6425D" w:rsidRPr="004A2043" w:rsidRDefault="00C6425D" w:rsidP="00F20CA7">
            <w:pPr>
              <w:spacing w:after="0"/>
              <w:jc w:val="center"/>
            </w:pPr>
            <w:r>
              <w:t>5</w:t>
            </w:r>
          </w:p>
        </w:tc>
        <w:tc>
          <w:tcPr>
            <w:tcW w:w="1080" w:type="dxa"/>
          </w:tcPr>
          <w:p w:rsidR="00C6425D" w:rsidRPr="004A2043" w:rsidRDefault="00C6425D" w:rsidP="00F20CA7">
            <w:pPr>
              <w:spacing w:after="0"/>
              <w:jc w:val="center"/>
            </w:pPr>
            <w:r>
              <w:t>6</w:t>
            </w:r>
          </w:p>
        </w:tc>
        <w:tc>
          <w:tcPr>
            <w:tcW w:w="1080" w:type="dxa"/>
          </w:tcPr>
          <w:p w:rsidR="00C6425D" w:rsidRPr="004A2043" w:rsidRDefault="00C6425D" w:rsidP="00F20CA7">
            <w:pPr>
              <w:spacing w:after="0"/>
              <w:jc w:val="center"/>
            </w:pPr>
            <w:r>
              <w:t>7</w:t>
            </w:r>
          </w:p>
        </w:tc>
        <w:tc>
          <w:tcPr>
            <w:tcW w:w="1080" w:type="dxa"/>
          </w:tcPr>
          <w:p w:rsidR="00C6425D" w:rsidRPr="004A2043" w:rsidRDefault="00C6425D" w:rsidP="00F20CA7">
            <w:pPr>
              <w:spacing w:after="0"/>
              <w:jc w:val="center"/>
            </w:pPr>
            <w:r>
              <w:t>10</w:t>
            </w:r>
          </w:p>
        </w:tc>
        <w:tc>
          <w:tcPr>
            <w:tcW w:w="1080" w:type="dxa"/>
          </w:tcPr>
          <w:p w:rsidR="00C6425D" w:rsidRPr="004A2043" w:rsidRDefault="00C6425D" w:rsidP="00F20CA7">
            <w:pPr>
              <w:spacing w:after="0"/>
              <w:jc w:val="center"/>
            </w:pPr>
            <w:r>
              <w:t>15</w:t>
            </w:r>
          </w:p>
        </w:tc>
        <w:tc>
          <w:tcPr>
            <w:tcW w:w="1538" w:type="dxa"/>
          </w:tcPr>
          <w:p w:rsidR="00C6425D" w:rsidRPr="004A2043" w:rsidRDefault="00C6425D" w:rsidP="00F20CA7">
            <w:pPr>
              <w:spacing w:after="0"/>
              <w:jc w:val="center"/>
            </w:pPr>
            <w:r>
              <w:t>20</w:t>
            </w:r>
          </w:p>
        </w:tc>
      </w:tr>
      <w:tr w:rsidR="00C6425D" w:rsidRPr="004A2043" w:rsidTr="00DF6388">
        <w:trPr>
          <w:trHeight w:val="329"/>
        </w:trPr>
        <w:tc>
          <w:tcPr>
            <w:tcW w:w="2448" w:type="dxa"/>
          </w:tcPr>
          <w:p w:rsidR="00C6425D" w:rsidRPr="00F20CA7" w:rsidRDefault="00C6425D" w:rsidP="00F20CA7">
            <w:pPr>
              <w:pStyle w:val="23"/>
              <w:spacing w:line="240" w:lineRule="auto"/>
              <w:ind w:firstLine="0"/>
              <w:rPr>
                <w:sz w:val="22"/>
                <w:szCs w:val="22"/>
              </w:rPr>
            </w:pPr>
            <w:r w:rsidRPr="00F20CA7">
              <w:rPr>
                <w:sz w:val="22"/>
                <w:szCs w:val="22"/>
              </w:rPr>
              <w:t>Реализация подпроекта</w:t>
            </w:r>
            <w:r w:rsidR="0054515F" w:rsidRPr="00F20CA7">
              <w:rPr>
                <w:sz w:val="22"/>
                <w:szCs w:val="22"/>
              </w:rPr>
              <w:t xml:space="preserve"> </w:t>
            </w:r>
            <w:r w:rsidRPr="00F20CA7">
              <w:rPr>
                <w:sz w:val="22"/>
                <w:szCs w:val="22"/>
              </w:rPr>
              <w:t>«Адаптация молодого специалиста»</w:t>
            </w:r>
          </w:p>
        </w:tc>
        <w:tc>
          <w:tcPr>
            <w:tcW w:w="3472" w:type="dxa"/>
            <w:gridSpan w:val="2"/>
          </w:tcPr>
          <w:p w:rsidR="00C6425D" w:rsidRPr="0054515F" w:rsidRDefault="00C6425D" w:rsidP="00CC384C">
            <w:pPr>
              <w:pStyle w:val="ConsPlusNormal"/>
              <w:widowControl/>
              <w:ind w:firstLine="0"/>
              <w:jc w:val="both"/>
              <w:outlineLvl w:val="1"/>
              <w:rPr>
                <w:rFonts w:ascii="Times New Roman" w:hAnsi="Times New Roman" w:cs="Times New Roman"/>
                <w:sz w:val="24"/>
                <w:szCs w:val="24"/>
              </w:rPr>
            </w:pPr>
            <w:r w:rsidRPr="0054515F">
              <w:rPr>
                <w:rFonts w:ascii="Times New Roman" w:hAnsi="Times New Roman" w:cs="Times New Roman"/>
                <w:sz w:val="24"/>
                <w:szCs w:val="24"/>
              </w:rPr>
              <w:t xml:space="preserve">Доля молодых специалистов, способных проектировать свой профессиональный рост, </w:t>
            </w:r>
            <w:r w:rsidRPr="0054515F">
              <w:rPr>
                <w:rFonts w:ascii="Times New Roman" w:hAnsi="Times New Roman" w:cs="Times New Roman"/>
                <w:sz w:val="24"/>
                <w:szCs w:val="24"/>
              </w:rPr>
              <w:lastRenderedPageBreak/>
              <w:t>совершенствовать профессиональную компетентность в общем их количестве</w:t>
            </w:r>
          </w:p>
        </w:tc>
        <w:tc>
          <w:tcPr>
            <w:tcW w:w="1568" w:type="dxa"/>
            <w:gridSpan w:val="3"/>
          </w:tcPr>
          <w:p w:rsidR="00C6425D" w:rsidRDefault="00C6425D" w:rsidP="00F20CA7">
            <w:pPr>
              <w:spacing w:after="0"/>
              <w:jc w:val="center"/>
            </w:pPr>
            <w:r>
              <w:lastRenderedPageBreak/>
              <w:t>%</w:t>
            </w:r>
          </w:p>
        </w:tc>
        <w:tc>
          <w:tcPr>
            <w:tcW w:w="1440" w:type="dxa"/>
          </w:tcPr>
          <w:p w:rsidR="00C6425D" w:rsidRPr="004A2043" w:rsidRDefault="00C6425D" w:rsidP="00F20CA7">
            <w:pPr>
              <w:spacing w:after="0"/>
              <w:jc w:val="center"/>
            </w:pPr>
            <w:r>
              <w:t>5</w:t>
            </w:r>
          </w:p>
        </w:tc>
        <w:tc>
          <w:tcPr>
            <w:tcW w:w="1080" w:type="dxa"/>
          </w:tcPr>
          <w:p w:rsidR="00C6425D" w:rsidRPr="004A2043" w:rsidRDefault="00C6425D" w:rsidP="00F20CA7">
            <w:pPr>
              <w:spacing w:after="0"/>
              <w:jc w:val="center"/>
            </w:pPr>
            <w:r>
              <w:t>6</w:t>
            </w:r>
          </w:p>
        </w:tc>
        <w:tc>
          <w:tcPr>
            <w:tcW w:w="1080" w:type="dxa"/>
          </w:tcPr>
          <w:p w:rsidR="00C6425D" w:rsidRPr="004A2043" w:rsidRDefault="00C6425D" w:rsidP="00F20CA7">
            <w:pPr>
              <w:spacing w:after="0"/>
              <w:jc w:val="center"/>
            </w:pPr>
            <w:r>
              <w:t>7</w:t>
            </w:r>
          </w:p>
        </w:tc>
        <w:tc>
          <w:tcPr>
            <w:tcW w:w="1080" w:type="dxa"/>
          </w:tcPr>
          <w:p w:rsidR="00C6425D" w:rsidRPr="004A2043" w:rsidRDefault="00C6425D" w:rsidP="00F20CA7">
            <w:pPr>
              <w:spacing w:after="0"/>
              <w:jc w:val="center"/>
            </w:pPr>
            <w:r>
              <w:t>10</w:t>
            </w:r>
          </w:p>
        </w:tc>
        <w:tc>
          <w:tcPr>
            <w:tcW w:w="1080" w:type="dxa"/>
          </w:tcPr>
          <w:p w:rsidR="00C6425D" w:rsidRPr="004A2043" w:rsidRDefault="00C6425D" w:rsidP="00F20CA7">
            <w:pPr>
              <w:spacing w:after="0"/>
              <w:jc w:val="center"/>
            </w:pPr>
            <w:r>
              <w:t>15</w:t>
            </w:r>
          </w:p>
        </w:tc>
        <w:tc>
          <w:tcPr>
            <w:tcW w:w="1538" w:type="dxa"/>
          </w:tcPr>
          <w:p w:rsidR="00C6425D" w:rsidRPr="004A2043" w:rsidRDefault="00C6425D" w:rsidP="00F20CA7">
            <w:pPr>
              <w:spacing w:after="0"/>
              <w:jc w:val="center"/>
            </w:pPr>
            <w:r>
              <w:t>20</w:t>
            </w:r>
          </w:p>
        </w:tc>
      </w:tr>
      <w:tr w:rsidR="0054515F" w:rsidRPr="004A2043" w:rsidTr="0054515F">
        <w:trPr>
          <w:trHeight w:val="1264"/>
        </w:trPr>
        <w:tc>
          <w:tcPr>
            <w:tcW w:w="2448" w:type="dxa"/>
          </w:tcPr>
          <w:p w:rsidR="0054515F" w:rsidRPr="00F20CA7" w:rsidRDefault="0054515F" w:rsidP="00F20CA7">
            <w:pPr>
              <w:spacing w:after="0" w:line="240" w:lineRule="auto"/>
              <w:rPr>
                <w:rFonts w:ascii="Times New Roman" w:hAnsi="Times New Roman" w:cs="Times New Roman"/>
                <w:i/>
              </w:rPr>
            </w:pPr>
            <w:r w:rsidRPr="00F20CA7">
              <w:rPr>
                <w:rFonts w:ascii="Times New Roman" w:hAnsi="Times New Roman" w:cs="Times New Roman"/>
                <w:i/>
              </w:rPr>
              <w:t xml:space="preserve">Мероприятие 3.2.2. </w:t>
            </w:r>
            <w:r w:rsidRPr="00F20CA7">
              <w:rPr>
                <w:rFonts w:ascii="Times New Roman" w:hAnsi="Times New Roman" w:cs="Times New Roman"/>
              </w:rPr>
              <w:t>Включение педагогов- лидеров наставничество</w:t>
            </w:r>
          </w:p>
        </w:tc>
        <w:tc>
          <w:tcPr>
            <w:tcW w:w="3472" w:type="dxa"/>
            <w:gridSpan w:val="2"/>
          </w:tcPr>
          <w:p w:rsidR="0054515F" w:rsidRPr="0054515F" w:rsidRDefault="0054515F" w:rsidP="00F20CA7">
            <w:pPr>
              <w:spacing w:after="0"/>
              <w:rPr>
                <w:rFonts w:ascii="Times New Roman" w:hAnsi="Times New Roman" w:cs="Times New Roman"/>
              </w:rPr>
            </w:pPr>
            <w:r w:rsidRPr="0054515F">
              <w:rPr>
                <w:rFonts w:ascii="Times New Roman" w:hAnsi="Times New Roman" w:cs="Times New Roman"/>
              </w:rPr>
              <w:t>Доля педагогов - лидеров, от общего числа педагогических кадров</w:t>
            </w:r>
          </w:p>
        </w:tc>
        <w:tc>
          <w:tcPr>
            <w:tcW w:w="1568" w:type="dxa"/>
            <w:gridSpan w:val="3"/>
          </w:tcPr>
          <w:p w:rsidR="0054515F" w:rsidRPr="004A2043" w:rsidRDefault="0054515F" w:rsidP="00F20CA7">
            <w:pPr>
              <w:spacing w:after="0"/>
              <w:jc w:val="center"/>
            </w:pPr>
            <w:r>
              <w:t>%</w:t>
            </w:r>
          </w:p>
        </w:tc>
        <w:tc>
          <w:tcPr>
            <w:tcW w:w="1440" w:type="dxa"/>
          </w:tcPr>
          <w:p w:rsidR="0054515F" w:rsidRPr="004A2043" w:rsidRDefault="0054515F" w:rsidP="00F20CA7">
            <w:pPr>
              <w:spacing w:after="0"/>
              <w:jc w:val="center"/>
            </w:pPr>
            <w:r>
              <w:t>5%</w:t>
            </w:r>
          </w:p>
        </w:tc>
        <w:tc>
          <w:tcPr>
            <w:tcW w:w="1080" w:type="dxa"/>
          </w:tcPr>
          <w:p w:rsidR="0054515F" w:rsidRPr="004A2043" w:rsidRDefault="0054515F" w:rsidP="00F20CA7">
            <w:pPr>
              <w:spacing w:after="0"/>
              <w:jc w:val="center"/>
            </w:pPr>
            <w:r>
              <w:t>10</w:t>
            </w:r>
          </w:p>
        </w:tc>
        <w:tc>
          <w:tcPr>
            <w:tcW w:w="1080" w:type="dxa"/>
          </w:tcPr>
          <w:p w:rsidR="0054515F" w:rsidRPr="004A2043" w:rsidRDefault="0054515F" w:rsidP="00F20CA7">
            <w:pPr>
              <w:spacing w:after="0"/>
              <w:jc w:val="center"/>
            </w:pPr>
            <w:r>
              <w:t>15</w:t>
            </w:r>
          </w:p>
        </w:tc>
        <w:tc>
          <w:tcPr>
            <w:tcW w:w="1080" w:type="dxa"/>
          </w:tcPr>
          <w:p w:rsidR="0054515F" w:rsidRPr="004A2043" w:rsidRDefault="0054515F" w:rsidP="00F20CA7">
            <w:pPr>
              <w:spacing w:after="0"/>
              <w:jc w:val="center"/>
            </w:pPr>
            <w:r>
              <w:t>20</w:t>
            </w:r>
          </w:p>
        </w:tc>
        <w:tc>
          <w:tcPr>
            <w:tcW w:w="1080" w:type="dxa"/>
          </w:tcPr>
          <w:p w:rsidR="0054515F" w:rsidRPr="004A2043" w:rsidRDefault="0054515F" w:rsidP="00F20CA7">
            <w:pPr>
              <w:spacing w:after="0"/>
              <w:jc w:val="center"/>
            </w:pPr>
            <w:r>
              <w:t>20</w:t>
            </w:r>
          </w:p>
        </w:tc>
        <w:tc>
          <w:tcPr>
            <w:tcW w:w="1538" w:type="dxa"/>
          </w:tcPr>
          <w:p w:rsidR="0054515F" w:rsidRPr="004A2043" w:rsidRDefault="0054515F" w:rsidP="00F20CA7">
            <w:pPr>
              <w:spacing w:after="0"/>
              <w:jc w:val="center"/>
            </w:pPr>
            <w:r>
              <w:t>25</w:t>
            </w:r>
          </w:p>
        </w:tc>
      </w:tr>
      <w:tr w:rsidR="0054515F" w:rsidRPr="004A2043" w:rsidTr="0054515F">
        <w:trPr>
          <w:trHeight w:val="475"/>
        </w:trPr>
        <w:tc>
          <w:tcPr>
            <w:tcW w:w="14786" w:type="dxa"/>
            <w:gridSpan w:val="12"/>
          </w:tcPr>
          <w:p w:rsidR="0054515F" w:rsidRPr="002C4CD5" w:rsidRDefault="0054515F" w:rsidP="002C4CD5">
            <w:pPr>
              <w:spacing w:line="360" w:lineRule="auto"/>
              <w:jc w:val="both"/>
              <w:rPr>
                <w:rFonts w:ascii="Times New Roman" w:hAnsi="Times New Roman" w:cs="Times New Roman"/>
              </w:rPr>
            </w:pPr>
            <w:r w:rsidRPr="00F20CA7">
              <w:rPr>
                <w:rFonts w:ascii="Times New Roman" w:hAnsi="Times New Roman" w:cs="Times New Roman"/>
                <w:b/>
                <w:i/>
              </w:rPr>
              <w:t xml:space="preserve">Задача 1.5.  </w:t>
            </w:r>
            <w:r w:rsidR="002C4CD5" w:rsidRPr="000F5378">
              <w:rPr>
                <w:rFonts w:ascii="Times New Roman" w:hAnsi="Times New Roman" w:cs="Times New Roman"/>
              </w:rPr>
              <w:t>Развитие системы стимулирования успешной профессиональной деятельности.</w:t>
            </w:r>
            <w:r w:rsidR="002C4CD5">
              <w:rPr>
                <w:rFonts w:ascii="Times New Roman" w:hAnsi="Times New Roman" w:cs="Times New Roman"/>
              </w:rPr>
              <w:t xml:space="preserve"> Фестиваль педагогического мастерства «Призвание», Летняя школа успешного педагога. </w:t>
            </w:r>
          </w:p>
        </w:tc>
      </w:tr>
      <w:tr w:rsidR="0054515F" w:rsidRPr="004A2043" w:rsidTr="0054515F">
        <w:trPr>
          <w:trHeight w:val="1264"/>
        </w:trPr>
        <w:tc>
          <w:tcPr>
            <w:tcW w:w="2448" w:type="dxa"/>
          </w:tcPr>
          <w:p w:rsidR="0054515F" w:rsidRPr="00F20CA7" w:rsidRDefault="0054515F" w:rsidP="00F20CA7">
            <w:pPr>
              <w:spacing w:after="0" w:line="240" w:lineRule="auto"/>
              <w:rPr>
                <w:rFonts w:ascii="Times New Roman" w:hAnsi="Times New Roman" w:cs="Times New Roman"/>
                <w:i/>
              </w:rPr>
            </w:pPr>
            <w:r w:rsidRPr="00F20CA7">
              <w:rPr>
                <w:rFonts w:ascii="Times New Roman" w:hAnsi="Times New Roman" w:cs="Times New Roman"/>
                <w:i/>
              </w:rPr>
              <w:t>Мероприятие 3.4.1.</w:t>
            </w:r>
          </w:p>
          <w:p w:rsidR="0054515F" w:rsidRPr="00F20CA7" w:rsidRDefault="0054515F" w:rsidP="00F20CA7">
            <w:pPr>
              <w:spacing w:after="0" w:line="240" w:lineRule="auto"/>
              <w:rPr>
                <w:rFonts w:ascii="Times New Roman" w:hAnsi="Times New Roman" w:cs="Times New Roman"/>
              </w:rPr>
            </w:pPr>
            <w:r w:rsidRPr="00F20CA7">
              <w:rPr>
                <w:rFonts w:ascii="Times New Roman" w:hAnsi="Times New Roman" w:cs="Times New Roman"/>
              </w:rPr>
              <w:t>Организация профессиональных конкурсов</w:t>
            </w:r>
          </w:p>
          <w:p w:rsidR="0054515F" w:rsidRPr="00F20CA7" w:rsidRDefault="0054515F" w:rsidP="00F20CA7">
            <w:pPr>
              <w:spacing w:after="0" w:line="240" w:lineRule="auto"/>
              <w:rPr>
                <w:rFonts w:ascii="Times New Roman" w:hAnsi="Times New Roman" w:cs="Times New Roman"/>
                <w:i/>
              </w:rPr>
            </w:pPr>
          </w:p>
        </w:tc>
        <w:tc>
          <w:tcPr>
            <w:tcW w:w="3472" w:type="dxa"/>
            <w:gridSpan w:val="2"/>
          </w:tcPr>
          <w:p w:rsidR="0054515F" w:rsidRPr="0054515F" w:rsidRDefault="0054515F" w:rsidP="00F20CA7">
            <w:pPr>
              <w:spacing w:after="0"/>
              <w:rPr>
                <w:rFonts w:ascii="Times New Roman" w:hAnsi="Times New Roman" w:cs="Times New Roman"/>
              </w:rPr>
            </w:pPr>
            <w:r w:rsidRPr="0054515F">
              <w:rPr>
                <w:rFonts w:ascii="Times New Roman" w:hAnsi="Times New Roman" w:cs="Times New Roman"/>
              </w:rPr>
              <w:t>Доля педагогов, ставших призерами и победителями  в конкурсах проф. мастерства,  методических разработок, авторских программ  регионального и всероссийского уровней,  в общей численности принявших участие</w:t>
            </w:r>
          </w:p>
        </w:tc>
        <w:tc>
          <w:tcPr>
            <w:tcW w:w="1568" w:type="dxa"/>
            <w:gridSpan w:val="3"/>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w:t>
            </w:r>
          </w:p>
        </w:tc>
        <w:tc>
          <w:tcPr>
            <w:tcW w:w="144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6</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8</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12</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14</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16</w:t>
            </w:r>
          </w:p>
        </w:tc>
        <w:tc>
          <w:tcPr>
            <w:tcW w:w="1538"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20</w:t>
            </w:r>
          </w:p>
        </w:tc>
      </w:tr>
      <w:tr w:rsidR="0054515F" w:rsidRPr="004A2043" w:rsidTr="0054515F">
        <w:trPr>
          <w:trHeight w:val="1264"/>
        </w:trPr>
        <w:tc>
          <w:tcPr>
            <w:tcW w:w="2448" w:type="dxa"/>
          </w:tcPr>
          <w:p w:rsidR="0054515F" w:rsidRPr="00F20CA7" w:rsidRDefault="0054515F" w:rsidP="00F20CA7">
            <w:pPr>
              <w:spacing w:after="0" w:line="240" w:lineRule="auto"/>
              <w:rPr>
                <w:rFonts w:ascii="Times New Roman" w:hAnsi="Times New Roman" w:cs="Times New Roman"/>
                <w:i/>
              </w:rPr>
            </w:pPr>
            <w:r w:rsidRPr="00F20CA7">
              <w:rPr>
                <w:rFonts w:ascii="Times New Roman" w:hAnsi="Times New Roman" w:cs="Times New Roman"/>
                <w:i/>
              </w:rPr>
              <w:t>Мероприятие 3.4.2.</w:t>
            </w:r>
          </w:p>
          <w:p w:rsidR="0054515F" w:rsidRPr="00F20CA7" w:rsidRDefault="0054515F" w:rsidP="00F20CA7">
            <w:pPr>
              <w:spacing w:after="0" w:line="240" w:lineRule="auto"/>
              <w:rPr>
                <w:rFonts w:ascii="Times New Roman" w:hAnsi="Times New Roman" w:cs="Times New Roman"/>
              </w:rPr>
            </w:pPr>
            <w:r w:rsidRPr="00F20CA7">
              <w:rPr>
                <w:rFonts w:ascii="Times New Roman" w:hAnsi="Times New Roman" w:cs="Times New Roman"/>
              </w:rPr>
              <w:t>Включение педагогов в сеть творческих учителей различных уровней</w:t>
            </w:r>
          </w:p>
        </w:tc>
        <w:tc>
          <w:tcPr>
            <w:tcW w:w="3472" w:type="dxa"/>
            <w:gridSpan w:val="2"/>
          </w:tcPr>
          <w:p w:rsidR="0054515F" w:rsidRPr="0054515F" w:rsidRDefault="0054515F" w:rsidP="00F20CA7">
            <w:pPr>
              <w:spacing w:after="0"/>
              <w:rPr>
                <w:rFonts w:ascii="Times New Roman" w:hAnsi="Times New Roman" w:cs="Times New Roman"/>
              </w:rPr>
            </w:pPr>
            <w:r w:rsidRPr="0054515F">
              <w:rPr>
                <w:rFonts w:ascii="Times New Roman" w:hAnsi="Times New Roman" w:cs="Times New Roman"/>
              </w:rPr>
              <w:t>Доля педагогов, представивших опыт работы через мастер-классы, форумы и др. мероприятия окружного, муниципального , краевого, всероссийского уровней</w:t>
            </w:r>
          </w:p>
        </w:tc>
        <w:tc>
          <w:tcPr>
            <w:tcW w:w="1568" w:type="dxa"/>
            <w:gridSpan w:val="3"/>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w:t>
            </w:r>
          </w:p>
        </w:tc>
        <w:tc>
          <w:tcPr>
            <w:tcW w:w="144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10</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13</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15</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18</w:t>
            </w:r>
          </w:p>
        </w:tc>
        <w:tc>
          <w:tcPr>
            <w:tcW w:w="1080"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20</w:t>
            </w:r>
          </w:p>
        </w:tc>
        <w:tc>
          <w:tcPr>
            <w:tcW w:w="1538" w:type="dxa"/>
          </w:tcPr>
          <w:p w:rsidR="0054515F" w:rsidRPr="0054515F" w:rsidRDefault="0054515F" w:rsidP="00F20CA7">
            <w:pPr>
              <w:spacing w:after="0"/>
              <w:jc w:val="center"/>
              <w:rPr>
                <w:rFonts w:ascii="Times New Roman" w:hAnsi="Times New Roman" w:cs="Times New Roman"/>
              </w:rPr>
            </w:pPr>
            <w:r w:rsidRPr="0054515F">
              <w:rPr>
                <w:rFonts w:ascii="Times New Roman" w:hAnsi="Times New Roman" w:cs="Times New Roman"/>
              </w:rPr>
              <w:t>20</w:t>
            </w:r>
          </w:p>
        </w:tc>
      </w:tr>
      <w:tr w:rsidR="002C4CD5" w:rsidRPr="004A2043" w:rsidTr="00987ADD">
        <w:trPr>
          <w:trHeight w:val="1264"/>
        </w:trPr>
        <w:tc>
          <w:tcPr>
            <w:tcW w:w="14786" w:type="dxa"/>
            <w:gridSpan w:val="12"/>
          </w:tcPr>
          <w:p w:rsidR="002C4CD5" w:rsidRDefault="002C4CD5" w:rsidP="002C4CD5">
            <w:pPr>
              <w:spacing w:line="360" w:lineRule="auto"/>
              <w:jc w:val="both"/>
              <w:rPr>
                <w:rFonts w:ascii="Times New Roman" w:hAnsi="Times New Roman" w:cs="Times New Roman"/>
              </w:rPr>
            </w:pPr>
            <w:r w:rsidRPr="00327D7E">
              <w:rPr>
                <w:rFonts w:ascii="Times New Roman" w:hAnsi="Times New Roman" w:cs="Times New Roman"/>
                <w:b/>
                <w:i/>
              </w:rPr>
              <w:t>Задача 1.6</w:t>
            </w:r>
            <w:r>
              <w:rPr>
                <w:rFonts w:ascii="Times New Roman" w:hAnsi="Times New Roman" w:cs="Times New Roman"/>
              </w:rPr>
              <w:t xml:space="preserve"> Новые формы работы методической службы:  создание совета по качеству образования, Творческие союзы, формирование структурного подразделения координирующего углубленное изучение предметов и профильное обучение. </w:t>
            </w:r>
          </w:p>
          <w:p w:rsidR="002C4CD5" w:rsidRPr="0054515F" w:rsidRDefault="002C4CD5" w:rsidP="00F20CA7">
            <w:pPr>
              <w:spacing w:after="0"/>
              <w:jc w:val="center"/>
              <w:rPr>
                <w:rFonts w:ascii="Times New Roman" w:hAnsi="Times New Roman" w:cs="Times New Roman"/>
              </w:rPr>
            </w:pPr>
          </w:p>
        </w:tc>
      </w:tr>
      <w:tr w:rsidR="002C4CD5" w:rsidRPr="004A2043" w:rsidTr="0054515F">
        <w:trPr>
          <w:trHeight w:val="1264"/>
        </w:trPr>
        <w:tc>
          <w:tcPr>
            <w:tcW w:w="2448" w:type="dxa"/>
          </w:tcPr>
          <w:p w:rsidR="002C4CD5" w:rsidRPr="00F20CA7" w:rsidRDefault="002C4CD5" w:rsidP="00F20CA7">
            <w:pPr>
              <w:spacing w:after="0" w:line="240" w:lineRule="auto"/>
              <w:rPr>
                <w:rFonts w:ascii="Times New Roman" w:hAnsi="Times New Roman" w:cs="Times New Roman"/>
                <w:i/>
              </w:rPr>
            </w:pPr>
          </w:p>
        </w:tc>
        <w:tc>
          <w:tcPr>
            <w:tcW w:w="3472" w:type="dxa"/>
            <w:gridSpan w:val="2"/>
          </w:tcPr>
          <w:p w:rsidR="002C4CD5" w:rsidRPr="0054515F" w:rsidRDefault="002C4CD5" w:rsidP="00F20CA7">
            <w:pPr>
              <w:spacing w:after="0"/>
              <w:rPr>
                <w:rFonts w:ascii="Times New Roman" w:hAnsi="Times New Roman" w:cs="Times New Roman"/>
              </w:rPr>
            </w:pPr>
          </w:p>
        </w:tc>
        <w:tc>
          <w:tcPr>
            <w:tcW w:w="1568" w:type="dxa"/>
            <w:gridSpan w:val="3"/>
          </w:tcPr>
          <w:p w:rsidR="002C4CD5" w:rsidRPr="0054515F" w:rsidRDefault="002C4CD5" w:rsidP="00F20CA7">
            <w:pPr>
              <w:spacing w:after="0"/>
              <w:jc w:val="center"/>
              <w:rPr>
                <w:rFonts w:ascii="Times New Roman" w:hAnsi="Times New Roman" w:cs="Times New Roman"/>
              </w:rPr>
            </w:pPr>
          </w:p>
        </w:tc>
        <w:tc>
          <w:tcPr>
            <w:tcW w:w="144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538" w:type="dxa"/>
          </w:tcPr>
          <w:p w:rsidR="002C4CD5" w:rsidRPr="0054515F" w:rsidRDefault="002C4CD5" w:rsidP="00F20CA7">
            <w:pPr>
              <w:spacing w:after="0"/>
              <w:jc w:val="center"/>
              <w:rPr>
                <w:rFonts w:ascii="Times New Roman" w:hAnsi="Times New Roman" w:cs="Times New Roman"/>
              </w:rPr>
            </w:pPr>
          </w:p>
        </w:tc>
      </w:tr>
      <w:tr w:rsidR="002C4CD5" w:rsidRPr="004A2043" w:rsidTr="0054515F">
        <w:trPr>
          <w:trHeight w:val="1264"/>
        </w:trPr>
        <w:tc>
          <w:tcPr>
            <w:tcW w:w="2448" w:type="dxa"/>
          </w:tcPr>
          <w:p w:rsidR="002C4CD5" w:rsidRPr="00F20CA7" w:rsidRDefault="002C4CD5" w:rsidP="00F20CA7">
            <w:pPr>
              <w:spacing w:after="0" w:line="240" w:lineRule="auto"/>
              <w:rPr>
                <w:rFonts w:ascii="Times New Roman" w:hAnsi="Times New Roman" w:cs="Times New Roman"/>
                <w:i/>
              </w:rPr>
            </w:pPr>
          </w:p>
        </w:tc>
        <w:tc>
          <w:tcPr>
            <w:tcW w:w="3472" w:type="dxa"/>
            <w:gridSpan w:val="2"/>
          </w:tcPr>
          <w:p w:rsidR="002C4CD5" w:rsidRPr="0054515F" w:rsidRDefault="002C4CD5" w:rsidP="00F20CA7">
            <w:pPr>
              <w:spacing w:after="0"/>
              <w:rPr>
                <w:rFonts w:ascii="Times New Roman" w:hAnsi="Times New Roman" w:cs="Times New Roman"/>
              </w:rPr>
            </w:pPr>
          </w:p>
        </w:tc>
        <w:tc>
          <w:tcPr>
            <w:tcW w:w="1568" w:type="dxa"/>
            <w:gridSpan w:val="3"/>
          </w:tcPr>
          <w:p w:rsidR="002C4CD5" w:rsidRPr="0054515F" w:rsidRDefault="002C4CD5" w:rsidP="00F20CA7">
            <w:pPr>
              <w:spacing w:after="0"/>
              <w:jc w:val="center"/>
              <w:rPr>
                <w:rFonts w:ascii="Times New Roman" w:hAnsi="Times New Roman" w:cs="Times New Roman"/>
              </w:rPr>
            </w:pPr>
          </w:p>
        </w:tc>
        <w:tc>
          <w:tcPr>
            <w:tcW w:w="144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538" w:type="dxa"/>
          </w:tcPr>
          <w:p w:rsidR="002C4CD5" w:rsidRPr="0054515F" w:rsidRDefault="002C4CD5" w:rsidP="00F20CA7">
            <w:pPr>
              <w:spacing w:after="0"/>
              <w:jc w:val="center"/>
              <w:rPr>
                <w:rFonts w:ascii="Times New Roman" w:hAnsi="Times New Roman" w:cs="Times New Roman"/>
              </w:rPr>
            </w:pPr>
          </w:p>
        </w:tc>
      </w:tr>
      <w:tr w:rsidR="002C4CD5" w:rsidRPr="004A2043" w:rsidTr="002C4CD5">
        <w:trPr>
          <w:trHeight w:val="427"/>
        </w:trPr>
        <w:tc>
          <w:tcPr>
            <w:tcW w:w="14786" w:type="dxa"/>
            <w:gridSpan w:val="12"/>
          </w:tcPr>
          <w:p w:rsidR="002C4CD5" w:rsidRPr="0054515F" w:rsidRDefault="002C4CD5" w:rsidP="002C4CD5">
            <w:pPr>
              <w:spacing w:line="360" w:lineRule="auto"/>
              <w:jc w:val="both"/>
              <w:rPr>
                <w:rFonts w:ascii="Times New Roman" w:hAnsi="Times New Roman" w:cs="Times New Roman"/>
              </w:rPr>
            </w:pPr>
            <w:r w:rsidRPr="000E2CC0">
              <w:rPr>
                <w:rFonts w:ascii="Times New Roman" w:hAnsi="Times New Roman" w:cs="Times New Roman"/>
                <w:b/>
                <w:i/>
              </w:rPr>
              <w:t>Задача 1.7</w:t>
            </w:r>
            <w:r>
              <w:rPr>
                <w:rFonts w:ascii="Times New Roman" w:hAnsi="Times New Roman" w:cs="Times New Roman"/>
              </w:rPr>
              <w:t xml:space="preserve">. Создание единой образовательной среды- кластер дошкольного учреждения и общеобразовательного учреждения. </w:t>
            </w:r>
          </w:p>
        </w:tc>
      </w:tr>
      <w:tr w:rsidR="002C4CD5" w:rsidRPr="004A2043" w:rsidTr="0054515F">
        <w:trPr>
          <w:trHeight w:val="1264"/>
        </w:trPr>
        <w:tc>
          <w:tcPr>
            <w:tcW w:w="2448" w:type="dxa"/>
          </w:tcPr>
          <w:p w:rsidR="002C4CD5" w:rsidRPr="00F20CA7" w:rsidRDefault="002C4CD5" w:rsidP="00F20CA7">
            <w:pPr>
              <w:spacing w:after="0" w:line="240" w:lineRule="auto"/>
              <w:rPr>
                <w:rFonts w:ascii="Times New Roman" w:hAnsi="Times New Roman" w:cs="Times New Roman"/>
                <w:i/>
              </w:rPr>
            </w:pPr>
          </w:p>
        </w:tc>
        <w:tc>
          <w:tcPr>
            <w:tcW w:w="3472" w:type="dxa"/>
            <w:gridSpan w:val="2"/>
          </w:tcPr>
          <w:p w:rsidR="002C4CD5" w:rsidRPr="0054515F" w:rsidRDefault="002C4CD5" w:rsidP="00F20CA7">
            <w:pPr>
              <w:spacing w:after="0"/>
              <w:rPr>
                <w:rFonts w:ascii="Times New Roman" w:hAnsi="Times New Roman" w:cs="Times New Roman"/>
              </w:rPr>
            </w:pPr>
          </w:p>
        </w:tc>
        <w:tc>
          <w:tcPr>
            <w:tcW w:w="1568" w:type="dxa"/>
            <w:gridSpan w:val="3"/>
          </w:tcPr>
          <w:p w:rsidR="002C4CD5" w:rsidRPr="0054515F" w:rsidRDefault="002C4CD5" w:rsidP="00F20CA7">
            <w:pPr>
              <w:spacing w:after="0"/>
              <w:jc w:val="center"/>
              <w:rPr>
                <w:rFonts w:ascii="Times New Roman" w:hAnsi="Times New Roman" w:cs="Times New Roman"/>
              </w:rPr>
            </w:pPr>
          </w:p>
        </w:tc>
        <w:tc>
          <w:tcPr>
            <w:tcW w:w="144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538" w:type="dxa"/>
          </w:tcPr>
          <w:p w:rsidR="002C4CD5" w:rsidRPr="0054515F" w:rsidRDefault="002C4CD5" w:rsidP="00F20CA7">
            <w:pPr>
              <w:spacing w:after="0"/>
              <w:jc w:val="center"/>
              <w:rPr>
                <w:rFonts w:ascii="Times New Roman" w:hAnsi="Times New Roman" w:cs="Times New Roman"/>
              </w:rPr>
            </w:pPr>
          </w:p>
        </w:tc>
      </w:tr>
      <w:tr w:rsidR="002C4CD5" w:rsidRPr="004A2043" w:rsidTr="002C4CD5">
        <w:trPr>
          <w:trHeight w:val="411"/>
        </w:trPr>
        <w:tc>
          <w:tcPr>
            <w:tcW w:w="14786" w:type="dxa"/>
            <w:gridSpan w:val="12"/>
          </w:tcPr>
          <w:p w:rsidR="002C4CD5" w:rsidRPr="002C4CD5" w:rsidRDefault="002C4CD5" w:rsidP="002C4CD5">
            <w:pPr>
              <w:spacing w:line="360" w:lineRule="auto"/>
              <w:jc w:val="both"/>
            </w:pPr>
            <w:r w:rsidRPr="00591597">
              <w:rPr>
                <w:rFonts w:ascii="Times New Roman" w:hAnsi="Times New Roman" w:cs="Times New Roman"/>
                <w:b/>
                <w:i/>
              </w:rPr>
              <w:t>Задача 1.8.</w:t>
            </w:r>
            <w:r>
              <w:rPr>
                <w:rFonts w:ascii="Times New Roman" w:hAnsi="Times New Roman" w:cs="Times New Roman"/>
              </w:rPr>
              <w:t xml:space="preserve"> Тесное сотрудничество и разработка совместных проектов с АГГПУ им. В. М. Шукшина.</w:t>
            </w:r>
          </w:p>
        </w:tc>
      </w:tr>
      <w:tr w:rsidR="002C4CD5" w:rsidRPr="004A2043" w:rsidTr="0054515F">
        <w:trPr>
          <w:trHeight w:val="1264"/>
        </w:trPr>
        <w:tc>
          <w:tcPr>
            <w:tcW w:w="2448" w:type="dxa"/>
          </w:tcPr>
          <w:p w:rsidR="002C4CD5" w:rsidRPr="00F20CA7" w:rsidRDefault="002C4CD5" w:rsidP="00F20CA7">
            <w:pPr>
              <w:spacing w:after="0" w:line="240" w:lineRule="auto"/>
              <w:rPr>
                <w:rFonts w:ascii="Times New Roman" w:hAnsi="Times New Roman" w:cs="Times New Roman"/>
                <w:i/>
              </w:rPr>
            </w:pPr>
          </w:p>
        </w:tc>
        <w:tc>
          <w:tcPr>
            <w:tcW w:w="3472" w:type="dxa"/>
            <w:gridSpan w:val="2"/>
          </w:tcPr>
          <w:p w:rsidR="002C4CD5" w:rsidRPr="0054515F" w:rsidRDefault="002C4CD5" w:rsidP="00F20CA7">
            <w:pPr>
              <w:spacing w:after="0"/>
              <w:rPr>
                <w:rFonts w:ascii="Times New Roman" w:hAnsi="Times New Roman" w:cs="Times New Roman"/>
              </w:rPr>
            </w:pPr>
          </w:p>
        </w:tc>
        <w:tc>
          <w:tcPr>
            <w:tcW w:w="1568" w:type="dxa"/>
            <w:gridSpan w:val="3"/>
          </w:tcPr>
          <w:p w:rsidR="002C4CD5" w:rsidRPr="0054515F" w:rsidRDefault="002C4CD5" w:rsidP="00F20CA7">
            <w:pPr>
              <w:spacing w:after="0"/>
              <w:jc w:val="center"/>
              <w:rPr>
                <w:rFonts w:ascii="Times New Roman" w:hAnsi="Times New Roman" w:cs="Times New Roman"/>
              </w:rPr>
            </w:pPr>
          </w:p>
        </w:tc>
        <w:tc>
          <w:tcPr>
            <w:tcW w:w="144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080" w:type="dxa"/>
          </w:tcPr>
          <w:p w:rsidR="002C4CD5" w:rsidRPr="0054515F" w:rsidRDefault="002C4CD5" w:rsidP="00F20CA7">
            <w:pPr>
              <w:spacing w:after="0"/>
              <w:jc w:val="center"/>
              <w:rPr>
                <w:rFonts w:ascii="Times New Roman" w:hAnsi="Times New Roman" w:cs="Times New Roman"/>
              </w:rPr>
            </w:pPr>
          </w:p>
        </w:tc>
        <w:tc>
          <w:tcPr>
            <w:tcW w:w="1538" w:type="dxa"/>
          </w:tcPr>
          <w:p w:rsidR="002C4CD5" w:rsidRPr="0054515F" w:rsidRDefault="002C4CD5" w:rsidP="00F20CA7">
            <w:pPr>
              <w:spacing w:after="0"/>
              <w:jc w:val="center"/>
              <w:rPr>
                <w:rFonts w:ascii="Times New Roman" w:hAnsi="Times New Roman" w:cs="Times New Roman"/>
              </w:rPr>
            </w:pPr>
          </w:p>
        </w:tc>
      </w:tr>
      <w:tr w:rsidR="0054515F" w:rsidRPr="004A2043" w:rsidTr="00C74D44">
        <w:trPr>
          <w:trHeight w:val="329"/>
        </w:trPr>
        <w:tc>
          <w:tcPr>
            <w:tcW w:w="14786" w:type="dxa"/>
            <w:gridSpan w:val="12"/>
            <w:shd w:val="clear" w:color="auto" w:fill="DDD9C3" w:themeFill="background2" w:themeFillShade="E6"/>
          </w:tcPr>
          <w:p w:rsidR="002C4CD5" w:rsidRDefault="00884F55" w:rsidP="002C4CD5">
            <w:pPr>
              <w:tabs>
                <w:tab w:val="left" w:pos="284"/>
                <w:tab w:val="left" w:pos="360"/>
                <w:tab w:val="left" w:pos="567"/>
              </w:tabs>
              <w:spacing w:after="0"/>
              <w:jc w:val="both"/>
              <w:rPr>
                <w:rFonts w:ascii="Times New Roman" w:eastAsia="Times New Roman" w:hAnsi="Times New Roman"/>
                <w:b/>
              </w:rPr>
            </w:pPr>
            <w:r w:rsidRPr="00F20CA7">
              <w:rPr>
                <w:rFonts w:ascii="Times New Roman" w:eastAsia="Times New Roman" w:hAnsi="Times New Roman" w:cs="Times New Roman"/>
                <w:b/>
              </w:rPr>
              <w:t xml:space="preserve">Проект 2. </w:t>
            </w:r>
            <w:r w:rsidR="002C4CD5">
              <w:rPr>
                <w:rFonts w:ascii="Times New Roman" w:eastAsia="Times New Roman" w:hAnsi="Times New Roman"/>
                <w:b/>
              </w:rPr>
              <w:t>Инновационная деятельность</w:t>
            </w:r>
            <w:r w:rsidR="002C4CD5" w:rsidRPr="00790F1D">
              <w:rPr>
                <w:rFonts w:ascii="Times New Roman" w:eastAsia="Times New Roman" w:hAnsi="Times New Roman"/>
                <w:b/>
              </w:rPr>
              <w:t xml:space="preserve"> как фактора развития личностного роста педагога и обучающегося.</w:t>
            </w:r>
          </w:p>
          <w:p w:rsidR="002C4CD5" w:rsidRPr="00237152" w:rsidRDefault="002C4CD5" w:rsidP="002C4CD5">
            <w:pPr>
              <w:pStyle w:val="3"/>
              <w:spacing w:line="240" w:lineRule="auto"/>
              <w:ind w:left="0"/>
              <w:rPr>
                <w:b w:val="0"/>
              </w:rPr>
            </w:pPr>
            <w:r w:rsidRPr="00E82F61">
              <w:rPr>
                <w:b w:val="0"/>
                <w:i/>
              </w:rPr>
              <w:t xml:space="preserve">Цель: </w:t>
            </w:r>
            <w:r>
              <w:rPr>
                <w:b w:val="0"/>
              </w:rPr>
              <w:t xml:space="preserve">Цель: </w:t>
            </w:r>
            <w:r w:rsidRPr="00237152">
              <w:rPr>
                <w:b w:val="0"/>
              </w:rPr>
              <w:t>формирование</w:t>
            </w:r>
            <w:r>
              <w:rPr>
                <w:b w:val="0"/>
              </w:rPr>
              <w:t xml:space="preserve"> </w:t>
            </w:r>
            <w:r w:rsidRPr="00237152">
              <w:rPr>
                <w:b w:val="0"/>
              </w:rPr>
              <w:t>конкурентоспособного</w:t>
            </w:r>
            <w:r>
              <w:rPr>
                <w:b w:val="0"/>
              </w:rPr>
              <w:t xml:space="preserve"> инновационного потенциала образовательного учреждения.</w:t>
            </w:r>
          </w:p>
          <w:p w:rsidR="0054515F" w:rsidRPr="00F20CA7" w:rsidRDefault="0054515F" w:rsidP="00F20CA7">
            <w:pPr>
              <w:spacing w:after="0" w:line="240" w:lineRule="auto"/>
              <w:rPr>
                <w:rFonts w:ascii="Times New Roman" w:hAnsi="Times New Roman" w:cs="Times New Roman"/>
                <w:b/>
              </w:rPr>
            </w:pPr>
          </w:p>
        </w:tc>
      </w:tr>
      <w:tr w:rsidR="00884F55" w:rsidRPr="004A2043" w:rsidTr="00666957">
        <w:trPr>
          <w:trHeight w:val="329"/>
        </w:trPr>
        <w:tc>
          <w:tcPr>
            <w:tcW w:w="14786" w:type="dxa"/>
            <w:gridSpan w:val="12"/>
            <w:shd w:val="clear" w:color="auto" w:fill="FFFFFF" w:themeFill="background1"/>
          </w:tcPr>
          <w:p w:rsidR="00666957" w:rsidRPr="00F20CA7" w:rsidRDefault="00666957" w:rsidP="00F20CA7">
            <w:pPr>
              <w:tabs>
                <w:tab w:val="left" w:pos="284"/>
                <w:tab w:val="left" w:pos="360"/>
                <w:tab w:val="left" w:pos="567"/>
              </w:tabs>
              <w:spacing w:after="0" w:line="240" w:lineRule="auto"/>
              <w:jc w:val="both"/>
              <w:rPr>
                <w:rFonts w:ascii="Times New Roman" w:eastAsia="Times New Roman" w:hAnsi="Times New Roman" w:cs="Times New Roman"/>
                <w:b/>
                <w:i/>
              </w:rPr>
            </w:pPr>
            <w:r w:rsidRPr="00F20CA7">
              <w:rPr>
                <w:rFonts w:ascii="Times New Roman" w:eastAsia="Times New Roman" w:hAnsi="Times New Roman" w:cs="Times New Roman"/>
                <w:b/>
                <w:i/>
              </w:rPr>
              <w:t>Задача 2.1. Реализация ФГОС ООО, подготовка к внедрению ФГОС СПО.</w:t>
            </w:r>
          </w:p>
          <w:p w:rsidR="00884F55" w:rsidRPr="00F20CA7" w:rsidRDefault="00884F55" w:rsidP="00F20CA7">
            <w:pPr>
              <w:tabs>
                <w:tab w:val="left" w:pos="284"/>
                <w:tab w:val="left" w:pos="360"/>
                <w:tab w:val="left" w:pos="567"/>
              </w:tabs>
              <w:spacing w:after="0" w:line="240" w:lineRule="auto"/>
              <w:jc w:val="both"/>
              <w:rPr>
                <w:rFonts w:ascii="Times New Roman" w:eastAsia="Times New Roman" w:hAnsi="Times New Roman" w:cs="Times New Roman"/>
                <w:b/>
              </w:rPr>
            </w:pPr>
          </w:p>
        </w:tc>
      </w:tr>
      <w:tr w:rsidR="00666957" w:rsidRPr="004A2043" w:rsidTr="00DF6388">
        <w:trPr>
          <w:trHeight w:val="329"/>
        </w:trPr>
        <w:tc>
          <w:tcPr>
            <w:tcW w:w="2448" w:type="dxa"/>
          </w:tcPr>
          <w:p w:rsidR="00666957" w:rsidRPr="00F20CA7" w:rsidRDefault="00666957" w:rsidP="00F20CA7">
            <w:pPr>
              <w:spacing w:after="0" w:line="240" w:lineRule="auto"/>
              <w:rPr>
                <w:rFonts w:ascii="Times New Roman" w:hAnsi="Times New Roman" w:cs="Times New Roman"/>
                <w:i/>
              </w:rPr>
            </w:pPr>
            <w:r w:rsidRPr="00F20CA7">
              <w:rPr>
                <w:rFonts w:ascii="Times New Roman" w:hAnsi="Times New Roman" w:cs="Times New Roman"/>
                <w:i/>
              </w:rPr>
              <w:t xml:space="preserve">Мероприятие 2.1.1. </w:t>
            </w:r>
            <w:r w:rsidRPr="00F20CA7">
              <w:rPr>
                <w:rFonts w:ascii="Times New Roman" w:hAnsi="Times New Roman" w:cs="Times New Roman"/>
              </w:rPr>
              <w:t xml:space="preserve">Поэтапное внедрение федерального государственного образовательного стандарта (ФГОС </w:t>
            </w:r>
            <w:r w:rsidRPr="00F20CA7">
              <w:rPr>
                <w:rFonts w:ascii="Times New Roman" w:hAnsi="Times New Roman" w:cs="Times New Roman"/>
              </w:rPr>
              <w:lastRenderedPageBreak/>
              <w:t>ООО, СОО) в образовательную систему школы</w:t>
            </w:r>
          </w:p>
        </w:tc>
        <w:tc>
          <w:tcPr>
            <w:tcW w:w="3472" w:type="dxa"/>
            <w:gridSpan w:val="2"/>
          </w:tcPr>
          <w:p w:rsidR="00666957" w:rsidRPr="00666957" w:rsidRDefault="00666957" w:rsidP="00F20CA7">
            <w:pPr>
              <w:spacing w:after="0"/>
              <w:rPr>
                <w:rFonts w:ascii="Times New Roman" w:hAnsi="Times New Roman" w:cs="Times New Roman"/>
              </w:rPr>
            </w:pPr>
            <w:r w:rsidRPr="00666957">
              <w:rPr>
                <w:rFonts w:ascii="Times New Roman" w:hAnsi="Times New Roman" w:cs="Times New Roman"/>
              </w:rPr>
              <w:lastRenderedPageBreak/>
              <w:t>Удельный вес численности школьников, обучающихся по федеральным государственным стандартам (от общего числа учащихся  школы)</w:t>
            </w:r>
          </w:p>
        </w:tc>
        <w:tc>
          <w:tcPr>
            <w:tcW w:w="1568" w:type="dxa"/>
            <w:gridSpan w:val="3"/>
          </w:tcPr>
          <w:p w:rsidR="00666957" w:rsidRPr="004A2043" w:rsidRDefault="00666957" w:rsidP="00F20CA7">
            <w:pPr>
              <w:spacing w:after="0"/>
              <w:jc w:val="center"/>
            </w:pPr>
            <w:r>
              <w:t>%</w:t>
            </w:r>
          </w:p>
        </w:tc>
        <w:tc>
          <w:tcPr>
            <w:tcW w:w="1440" w:type="dxa"/>
          </w:tcPr>
          <w:p w:rsidR="00666957" w:rsidRPr="004A2043" w:rsidRDefault="00666957" w:rsidP="00F20CA7">
            <w:pPr>
              <w:spacing w:after="0"/>
              <w:jc w:val="center"/>
            </w:pPr>
            <w:r>
              <w:t>57</w:t>
            </w:r>
          </w:p>
        </w:tc>
        <w:tc>
          <w:tcPr>
            <w:tcW w:w="1080" w:type="dxa"/>
          </w:tcPr>
          <w:p w:rsidR="00666957" w:rsidRPr="004A2043" w:rsidRDefault="00666957" w:rsidP="00F20CA7">
            <w:pPr>
              <w:spacing w:after="0"/>
              <w:jc w:val="center"/>
            </w:pPr>
            <w:r>
              <w:t>63</w:t>
            </w:r>
          </w:p>
        </w:tc>
        <w:tc>
          <w:tcPr>
            <w:tcW w:w="1080" w:type="dxa"/>
          </w:tcPr>
          <w:p w:rsidR="00666957" w:rsidRPr="004A2043" w:rsidRDefault="00666957" w:rsidP="00F20CA7">
            <w:pPr>
              <w:spacing w:after="0"/>
              <w:jc w:val="center"/>
            </w:pPr>
            <w:r>
              <w:t>74</w:t>
            </w:r>
          </w:p>
        </w:tc>
        <w:tc>
          <w:tcPr>
            <w:tcW w:w="1080" w:type="dxa"/>
          </w:tcPr>
          <w:p w:rsidR="00666957" w:rsidRPr="004A2043" w:rsidRDefault="00666957" w:rsidP="00F20CA7">
            <w:pPr>
              <w:spacing w:after="0"/>
              <w:jc w:val="center"/>
            </w:pPr>
            <w:r>
              <w:t>84</w:t>
            </w:r>
          </w:p>
        </w:tc>
        <w:tc>
          <w:tcPr>
            <w:tcW w:w="1080" w:type="dxa"/>
          </w:tcPr>
          <w:p w:rsidR="00666957" w:rsidRPr="004A2043" w:rsidRDefault="00666957" w:rsidP="00F20CA7">
            <w:pPr>
              <w:spacing w:after="0"/>
              <w:jc w:val="center"/>
            </w:pPr>
            <w:r>
              <w:t>100</w:t>
            </w:r>
          </w:p>
        </w:tc>
        <w:tc>
          <w:tcPr>
            <w:tcW w:w="1538" w:type="dxa"/>
          </w:tcPr>
          <w:p w:rsidR="00666957" w:rsidRPr="004A2043" w:rsidRDefault="00666957" w:rsidP="00F20CA7">
            <w:pPr>
              <w:spacing w:after="0"/>
              <w:jc w:val="center"/>
            </w:pPr>
            <w:r>
              <w:t>100</w:t>
            </w:r>
          </w:p>
        </w:tc>
      </w:tr>
      <w:tr w:rsidR="00666957" w:rsidRPr="004A2043" w:rsidTr="008D5AC9">
        <w:trPr>
          <w:trHeight w:val="329"/>
        </w:trPr>
        <w:tc>
          <w:tcPr>
            <w:tcW w:w="14786" w:type="dxa"/>
            <w:gridSpan w:val="12"/>
          </w:tcPr>
          <w:p w:rsidR="00666957" w:rsidRPr="00F20CA7" w:rsidRDefault="00666957" w:rsidP="00F20CA7">
            <w:pPr>
              <w:spacing w:after="0" w:line="240" w:lineRule="auto"/>
              <w:rPr>
                <w:rFonts w:ascii="Times New Roman" w:hAnsi="Times New Roman" w:cs="Times New Roman"/>
                <w:b/>
                <w:i/>
              </w:rPr>
            </w:pPr>
            <w:r w:rsidRPr="00F20CA7">
              <w:rPr>
                <w:rFonts w:ascii="Times New Roman" w:hAnsi="Times New Roman" w:cs="Times New Roman"/>
                <w:b/>
                <w:i/>
              </w:rPr>
              <w:t>Задача 2.2. Создание условий для организации внеурочной деятельности с учетом ФГОС.</w:t>
            </w:r>
          </w:p>
        </w:tc>
      </w:tr>
      <w:tr w:rsidR="00666957" w:rsidRPr="004A2043" w:rsidTr="00DF6388">
        <w:trPr>
          <w:trHeight w:val="329"/>
        </w:trPr>
        <w:tc>
          <w:tcPr>
            <w:tcW w:w="2448" w:type="dxa"/>
          </w:tcPr>
          <w:p w:rsidR="00666957" w:rsidRPr="00F20CA7" w:rsidRDefault="00666957" w:rsidP="00F20CA7">
            <w:pPr>
              <w:spacing w:after="0" w:line="240" w:lineRule="auto"/>
              <w:rPr>
                <w:rFonts w:ascii="Times New Roman" w:hAnsi="Times New Roman" w:cs="Times New Roman"/>
                <w:i/>
              </w:rPr>
            </w:pPr>
            <w:r w:rsidRPr="00F20CA7">
              <w:rPr>
                <w:rFonts w:ascii="Times New Roman" w:hAnsi="Times New Roman" w:cs="Times New Roman"/>
                <w:i/>
              </w:rPr>
              <w:t xml:space="preserve">Мероприятие 2.2.1. </w:t>
            </w:r>
            <w:r w:rsidRPr="00F20CA7">
              <w:rPr>
                <w:rFonts w:ascii="Times New Roman" w:hAnsi="Times New Roman" w:cs="Times New Roman"/>
              </w:rPr>
              <w:t>Обеспечение дидактическими пособиями деятельности секций, действующих в рамках бюджета школы</w:t>
            </w:r>
          </w:p>
        </w:tc>
        <w:tc>
          <w:tcPr>
            <w:tcW w:w="3472" w:type="dxa"/>
            <w:gridSpan w:val="2"/>
          </w:tcPr>
          <w:p w:rsidR="00666957" w:rsidRPr="00F20CA7" w:rsidRDefault="00666957" w:rsidP="00F20CA7">
            <w:pPr>
              <w:spacing w:after="0"/>
              <w:rPr>
                <w:rFonts w:ascii="Times New Roman" w:hAnsi="Times New Roman" w:cs="Times New Roman"/>
              </w:rPr>
            </w:pPr>
            <w:r w:rsidRPr="00F20CA7">
              <w:rPr>
                <w:rFonts w:ascii="Times New Roman" w:hAnsi="Times New Roman" w:cs="Times New Roman"/>
              </w:rPr>
              <w:t xml:space="preserve">Количество приобретенного спортивного инвентаря и оборудования </w:t>
            </w:r>
          </w:p>
        </w:tc>
        <w:tc>
          <w:tcPr>
            <w:tcW w:w="1568" w:type="dxa"/>
            <w:gridSpan w:val="3"/>
          </w:tcPr>
          <w:p w:rsidR="00666957" w:rsidRPr="004A2043" w:rsidRDefault="00666957" w:rsidP="00F20CA7">
            <w:pPr>
              <w:spacing w:after="0"/>
              <w:jc w:val="center"/>
            </w:pPr>
            <w:r>
              <w:t>Ед.</w:t>
            </w:r>
          </w:p>
        </w:tc>
        <w:tc>
          <w:tcPr>
            <w:tcW w:w="1440" w:type="dxa"/>
          </w:tcPr>
          <w:p w:rsidR="00666957" w:rsidRPr="004A2043" w:rsidRDefault="00666957" w:rsidP="00F20CA7">
            <w:pPr>
              <w:spacing w:after="0"/>
              <w:jc w:val="center"/>
            </w:pPr>
            <w:r>
              <w:t>25</w:t>
            </w:r>
          </w:p>
        </w:tc>
        <w:tc>
          <w:tcPr>
            <w:tcW w:w="1080" w:type="dxa"/>
          </w:tcPr>
          <w:p w:rsidR="00666957" w:rsidRPr="004A2043" w:rsidRDefault="00666957" w:rsidP="00F20CA7">
            <w:pPr>
              <w:spacing w:after="0"/>
              <w:jc w:val="center"/>
            </w:pPr>
            <w:r>
              <w:t>45</w:t>
            </w:r>
          </w:p>
        </w:tc>
        <w:tc>
          <w:tcPr>
            <w:tcW w:w="1080" w:type="dxa"/>
          </w:tcPr>
          <w:p w:rsidR="00666957" w:rsidRPr="004A2043" w:rsidRDefault="00666957" w:rsidP="00F20CA7">
            <w:pPr>
              <w:spacing w:after="0"/>
              <w:jc w:val="center"/>
            </w:pPr>
            <w:r>
              <w:t>50</w:t>
            </w:r>
          </w:p>
        </w:tc>
        <w:tc>
          <w:tcPr>
            <w:tcW w:w="1080" w:type="dxa"/>
          </w:tcPr>
          <w:p w:rsidR="00666957" w:rsidRPr="004A2043" w:rsidRDefault="00666957" w:rsidP="00F20CA7">
            <w:pPr>
              <w:spacing w:after="0"/>
              <w:jc w:val="center"/>
            </w:pPr>
            <w:r>
              <w:t>60</w:t>
            </w:r>
          </w:p>
        </w:tc>
        <w:tc>
          <w:tcPr>
            <w:tcW w:w="1080" w:type="dxa"/>
          </w:tcPr>
          <w:p w:rsidR="00666957" w:rsidRPr="004A2043" w:rsidRDefault="00666957" w:rsidP="00F20CA7">
            <w:pPr>
              <w:spacing w:after="0"/>
              <w:jc w:val="center"/>
            </w:pPr>
            <w:r>
              <w:t>70</w:t>
            </w:r>
          </w:p>
        </w:tc>
        <w:tc>
          <w:tcPr>
            <w:tcW w:w="1538" w:type="dxa"/>
          </w:tcPr>
          <w:p w:rsidR="00666957" w:rsidRPr="004A2043" w:rsidRDefault="00666957" w:rsidP="00F20CA7">
            <w:pPr>
              <w:spacing w:after="0"/>
              <w:jc w:val="center"/>
            </w:pPr>
            <w:r>
              <w:t>80</w:t>
            </w:r>
          </w:p>
        </w:tc>
      </w:tr>
      <w:tr w:rsidR="00815FBA" w:rsidRPr="004A2043" w:rsidTr="008D5AC9">
        <w:trPr>
          <w:trHeight w:val="329"/>
        </w:trPr>
        <w:tc>
          <w:tcPr>
            <w:tcW w:w="14786" w:type="dxa"/>
            <w:gridSpan w:val="12"/>
          </w:tcPr>
          <w:p w:rsidR="00815FBA" w:rsidRPr="00F20CA7" w:rsidRDefault="00815FBA" w:rsidP="00F20CA7">
            <w:pPr>
              <w:spacing w:after="0" w:line="240" w:lineRule="auto"/>
              <w:rPr>
                <w:rFonts w:ascii="Times New Roman" w:hAnsi="Times New Roman" w:cs="Times New Roman"/>
                <w:b/>
                <w:i/>
              </w:rPr>
            </w:pPr>
            <w:r w:rsidRPr="00F20CA7">
              <w:rPr>
                <w:rFonts w:ascii="Times New Roman" w:hAnsi="Times New Roman" w:cs="Times New Roman"/>
                <w:b/>
                <w:i/>
              </w:rPr>
              <w:t>Задача 2.3. Включение педагогов в инновационную деятельность.</w:t>
            </w:r>
          </w:p>
        </w:tc>
      </w:tr>
      <w:tr w:rsidR="00666957" w:rsidRPr="004A2043" w:rsidTr="00DF6388">
        <w:trPr>
          <w:trHeight w:val="329"/>
        </w:trPr>
        <w:tc>
          <w:tcPr>
            <w:tcW w:w="2448" w:type="dxa"/>
          </w:tcPr>
          <w:p w:rsidR="00666957" w:rsidRPr="00F20CA7" w:rsidRDefault="00666957" w:rsidP="00F20CA7">
            <w:pPr>
              <w:pStyle w:val="3"/>
              <w:tabs>
                <w:tab w:val="clear" w:pos="360"/>
                <w:tab w:val="left" w:pos="1080"/>
              </w:tabs>
              <w:spacing w:line="240" w:lineRule="auto"/>
              <w:ind w:left="0"/>
              <w:rPr>
                <w:b w:val="0"/>
                <w:sz w:val="22"/>
                <w:szCs w:val="22"/>
              </w:rPr>
            </w:pPr>
            <w:r w:rsidRPr="00F20CA7">
              <w:rPr>
                <w:b w:val="0"/>
                <w:i/>
                <w:sz w:val="22"/>
                <w:szCs w:val="22"/>
              </w:rPr>
              <w:t xml:space="preserve">Мероприятие </w:t>
            </w:r>
            <w:r w:rsidR="00815FBA" w:rsidRPr="00F20CA7">
              <w:rPr>
                <w:b w:val="0"/>
                <w:i/>
                <w:sz w:val="22"/>
                <w:szCs w:val="22"/>
              </w:rPr>
              <w:t xml:space="preserve"> 2.3.1.</w:t>
            </w:r>
            <w:r w:rsidR="00815FBA" w:rsidRPr="00F20CA7">
              <w:rPr>
                <w:b w:val="0"/>
                <w:sz w:val="22"/>
                <w:szCs w:val="22"/>
              </w:rPr>
              <w:t xml:space="preserve"> </w:t>
            </w:r>
            <w:r w:rsidRPr="00F20CA7">
              <w:rPr>
                <w:b w:val="0"/>
                <w:sz w:val="22"/>
                <w:szCs w:val="22"/>
              </w:rPr>
              <w:t>Расширение спектра участия преподавателей</w:t>
            </w:r>
            <w:r w:rsidRPr="00F20CA7">
              <w:rPr>
                <w:rFonts w:eastAsia="Times New Roman"/>
                <w:b w:val="0"/>
                <w:sz w:val="22"/>
                <w:szCs w:val="22"/>
              </w:rPr>
              <w:t xml:space="preserve"> школы </w:t>
            </w:r>
            <w:r w:rsidRPr="00F20CA7">
              <w:rPr>
                <w:b w:val="0"/>
                <w:sz w:val="22"/>
                <w:szCs w:val="22"/>
              </w:rPr>
              <w:t>в федеральных и региональных конкурсах и программах, особенно научно-методических.</w:t>
            </w:r>
          </w:p>
          <w:p w:rsidR="00666957" w:rsidRPr="00F20CA7" w:rsidRDefault="00666957" w:rsidP="00F20CA7">
            <w:pPr>
              <w:pStyle w:val="3"/>
              <w:spacing w:line="240" w:lineRule="auto"/>
              <w:ind w:left="0"/>
              <w:rPr>
                <w:sz w:val="22"/>
                <w:szCs w:val="22"/>
              </w:rPr>
            </w:pPr>
          </w:p>
        </w:tc>
        <w:tc>
          <w:tcPr>
            <w:tcW w:w="3472" w:type="dxa"/>
            <w:gridSpan w:val="2"/>
          </w:tcPr>
          <w:p w:rsidR="00666957" w:rsidRPr="00237152" w:rsidRDefault="00666957" w:rsidP="008D5AC9">
            <w:pPr>
              <w:pStyle w:val="3"/>
              <w:tabs>
                <w:tab w:val="clear" w:pos="360"/>
                <w:tab w:val="left" w:pos="1080"/>
              </w:tabs>
              <w:spacing w:line="240" w:lineRule="auto"/>
              <w:ind w:left="0"/>
              <w:rPr>
                <w:b w:val="0"/>
              </w:rPr>
            </w:pPr>
            <w:r>
              <w:rPr>
                <w:b w:val="0"/>
              </w:rPr>
              <w:t xml:space="preserve">Доля </w:t>
            </w:r>
            <w:r w:rsidRPr="00237152">
              <w:rPr>
                <w:b w:val="0"/>
              </w:rPr>
              <w:t>участия</w:t>
            </w:r>
            <w:r>
              <w:rPr>
                <w:b w:val="0"/>
              </w:rPr>
              <w:t xml:space="preserve"> </w:t>
            </w:r>
            <w:r w:rsidRPr="00237152">
              <w:rPr>
                <w:b w:val="0"/>
              </w:rPr>
              <w:t>преподавателей</w:t>
            </w:r>
            <w:r w:rsidRPr="00237152">
              <w:rPr>
                <w:rFonts w:eastAsia="Times New Roman"/>
                <w:b w:val="0"/>
              </w:rPr>
              <w:t xml:space="preserve"> школы </w:t>
            </w:r>
            <w:r w:rsidRPr="00237152">
              <w:rPr>
                <w:b w:val="0"/>
              </w:rPr>
              <w:t>в</w:t>
            </w:r>
            <w:r>
              <w:rPr>
                <w:b w:val="0"/>
              </w:rPr>
              <w:t xml:space="preserve"> </w:t>
            </w:r>
            <w:r w:rsidRPr="00237152">
              <w:rPr>
                <w:b w:val="0"/>
              </w:rPr>
              <w:t>федеральных</w:t>
            </w:r>
            <w:r>
              <w:rPr>
                <w:b w:val="0"/>
              </w:rPr>
              <w:t xml:space="preserve"> </w:t>
            </w:r>
            <w:r w:rsidRPr="00237152">
              <w:rPr>
                <w:b w:val="0"/>
              </w:rPr>
              <w:t>и</w:t>
            </w:r>
            <w:r>
              <w:rPr>
                <w:b w:val="0"/>
              </w:rPr>
              <w:t xml:space="preserve"> </w:t>
            </w:r>
            <w:r w:rsidRPr="00237152">
              <w:rPr>
                <w:b w:val="0"/>
              </w:rPr>
              <w:t>региональных</w:t>
            </w:r>
            <w:r>
              <w:rPr>
                <w:b w:val="0"/>
              </w:rPr>
              <w:t xml:space="preserve"> </w:t>
            </w:r>
            <w:r w:rsidRPr="00237152">
              <w:rPr>
                <w:b w:val="0"/>
              </w:rPr>
              <w:t>конкурсах</w:t>
            </w:r>
            <w:r>
              <w:rPr>
                <w:rFonts w:eastAsia="Times New Roman"/>
                <w:b w:val="0"/>
              </w:rPr>
              <w:t xml:space="preserve">, </w:t>
            </w:r>
            <w:r w:rsidRPr="00237152">
              <w:rPr>
                <w:b w:val="0"/>
              </w:rPr>
              <w:t>программах,</w:t>
            </w:r>
            <w:r>
              <w:rPr>
                <w:b w:val="0"/>
              </w:rPr>
              <w:t xml:space="preserve"> экспертизах, научно-методических проектов коллег, публикации  в научных сборниках.</w:t>
            </w:r>
          </w:p>
          <w:p w:rsidR="00666957" w:rsidRPr="004A2043" w:rsidRDefault="00666957" w:rsidP="00F20CA7">
            <w:pPr>
              <w:spacing w:after="0"/>
            </w:pPr>
          </w:p>
        </w:tc>
        <w:tc>
          <w:tcPr>
            <w:tcW w:w="1568" w:type="dxa"/>
            <w:gridSpan w:val="3"/>
          </w:tcPr>
          <w:p w:rsidR="00666957" w:rsidRDefault="00666957" w:rsidP="00F20CA7">
            <w:pPr>
              <w:spacing w:after="0"/>
              <w:jc w:val="center"/>
            </w:pPr>
          </w:p>
        </w:tc>
        <w:tc>
          <w:tcPr>
            <w:tcW w:w="1440" w:type="dxa"/>
          </w:tcPr>
          <w:p w:rsidR="00666957" w:rsidRDefault="00666957" w:rsidP="00F20CA7">
            <w:pPr>
              <w:spacing w:after="0"/>
              <w:jc w:val="center"/>
            </w:pPr>
          </w:p>
        </w:tc>
        <w:tc>
          <w:tcPr>
            <w:tcW w:w="1080" w:type="dxa"/>
          </w:tcPr>
          <w:p w:rsidR="00666957" w:rsidRPr="004A2043" w:rsidRDefault="00666957" w:rsidP="00F20CA7">
            <w:pPr>
              <w:spacing w:after="0"/>
              <w:jc w:val="center"/>
            </w:pPr>
          </w:p>
        </w:tc>
        <w:tc>
          <w:tcPr>
            <w:tcW w:w="1080" w:type="dxa"/>
          </w:tcPr>
          <w:p w:rsidR="00666957" w:rsidRPr="004A2043" w:rsidRDefault="00666957" w:rsidP="00F20CA7">
            <w:pPr>
              <w:spacing w:after="0"/>
              <w:jc w:val="center"/>
            </w:pPr>
          </w:p>
        </w:tc>
        <w:tc>
          <w:tcPr>
            <w:tcW w:w="1080" w:type="dxa"/>
          </w:tcPr>
          <w:p w:rsidR="00666957" w:rsidRPr="004A2043" w:rsidRDefault="00666957" w:rsidP="00F20CA7">
            <w:pPr>
              <w:spacing w:after="0"/>
              <w:jc w:val="center"/>
            </w:pPr>
          </w:p>
        </w:tc>
        <w:tc>
          <w:tcPr>
            <w:tcW w:w="1080" w:type="dxa"/>
          </w:tcPr>
          <w:p w:rsidR="00666957" w:rsidRPr="004A2043" w:rsidRDefault="00666957" w:rsidP="00F20CA7">
            <w:pPr>
              <w:spacing w:after="0"/>
              <w:jc w:val="center"/>
            </w:pPr>
          </w:p>
        </w:tc>
        <w:tc>
          <w:tcPr>
            <w:tcW w:w="1538" w:type="dxa"/>
          </w:tcPr>
          <w:p w:rsidR="00666957" w:rsidRPr="004A2043" w:rsidRDefault="00666957" w:rsidP="00F20CA7">
            <w:pPr>
              <w:spacing w:after="0"/>
              <w:jc w:val="center"/>
            </w:pPr>
          </w:p>
        </w:tc>
      </w:tr>
      <w:tr w:rsidR="00666957" w:rsidRPr="004A2043" w:rsidTr="00DF6388">
        <w:trPr>
          <w:trHeight w:val="329"/>
        </w:trPr>
        <w:tc>
          <w:tcPr>
            <w:tcW w:w="2448" w:type="dxa"/>
          </w:tcPr>
          <w:p w:rsidR="00666957" w:rsidRPr="00F20CA7" w:rsidRDefault="00815FBA" w:rsidP="00F20CA7">
            <w:pPr>
              <w:pStyle w:val="3"/>
              <w:tabs>
                <w:tab w:val="clear" w:pos="360"/>
                <w:tab w:val="left" w:pos="1080"/>
              </w:tabs>
              <w:spacing w:line="240" w:lineRule="auto"/>
              <w:ind w:left="0"/>
              <w:rPr>
                <w:b w:val="0"/>
                <w:sz w:val="22"/>
                <w:szCs w:val="22"/>
              </w:rPr>
            </w:pPr>
            <w:r w:rsidRPr="00F20CA7">
              <w:rPr>
                <w:b w:val="0"/>
                <w:i/>
                <w:sz w:val="22"/>
                <w:szCs w:val="22"/>
              </w:rPr>
              <w:t>Мероприятие 2.3.2.</w:t>
            </w:r>
            <w:r w:rsidRPr="00F20CA7">
              <w:rPr>
                <w:b w:val="0"/>
                <w:sz w:val="22"/>
                <w:szCs w:val="22"/>
              </w:rPr>
              <w:t xml:space="preserve"> </w:t>
            </w:r>
            <w:r w:rsidR="00666957" w:rsidRPr="00F20CA7">
              <w:rPr>
                <w:b w:val="0"/>
                <w:sz w:val="22"/>
                <w:szCs w:val="22"/>
              </w:rPr>
              <w:t>Интенсификация процесса внедрения результатов научных исследований в области педагогики и методики в образовательный процесс.</w:t>
            </w:r>
          </w:p>
        </w:tc>
        <w:tc>
          <w:tcPr>
            <w:tcW w:w="3472" w:type="dxa"/>
            <w:gridSpan w:val="2"/>
          </w:tcPr>
          <w:p w:rsidR="00666957" w:rsidRPr="00237152" w:rsidRDefault="00666957" w:rsidP="008D5AC9">
            <w:pPr>
              <w:pStyle w:val="3"/>
              <w:spacing w:line="240" w:lineRule="auto"/>
              <w:ind w:left="0"/>
              <w:rPr>
                <w:b w:val="0"/>
              </w:rPr>
            </w:pPr>
            <w:r>
              <w:rPr>
                <w:b w:val="0"/>
              </w:rPr>
              <w:t xml:space="preserve">Доля </w:t>
            </w:r>
            <w:r w:rsidRPr="00237152">
              <w:rPr>
                <w:b w:val="0"/>
              </w:rPr>
              <w:t>внедряемых</w:t>
            </w:r>
            <w:r>
              <w:rPr>
                <w:b w:val="0"/>
              </w:rPr>
              <w:t xml:space="preserve"> </w:t>
            </w:r>
            <w:r w:rsidRPr="00237152">
              <w:rPr>
                <w:b w:val="0"/>
              </w:rPr>
              <w:t>в</w:t>
            </w:r>
            <w:r>
              <w:rPr>
                <w:b w:val="0"/>
              </w:rPr>
              <w:t xml:space="preserve"> </w:t>
            </w:r>
            <w:r w:rsidRPr="00237152">
              <w:rPr>
                <w:b w:val="0"/>
              </w:rPr>
              <w:t>образовательный</w:t>
            </w:r>
            <w:r>
              <w:rPr>
                <w:b w:val="0"/>
              </w:rPr>
              <w:t xml:space="preserve"> </w:t>
            </w:r>
            <w:r w:rsidRPr="00237152">
              <w:rPr>
                <w:b w:val="0"/>
              </w:rPr>
              <w:t>процесс</w:t>
            </w:r>
            <w:r>
              <w:rPr>
                <w:b w:val="0"/>
              </w:rPr>
              <w:t xml:space="preserve"> </w:t>
            </w:r>
            <w:r w:rsidRPr="00237152">
              <w:rPr>
                <w:b w:val="0"/>
              </w:rPr>
              <w:t>разработок,</w:t>
            </w:r>
            <w:r>
              <w:rPr>
                <w:b w:val="0"/>
              </w:rPr>
              <w:t xml:space="preserve"> </w:t>
            </w:r>
            <w:r w:rsidRPr="00237152">
              <w:rPr>
                <w:b w:val="0"/>
              </w:rPr>
              <w:t>подготовленных</w:t>
            </w:r>
            <w:r>
              <w:rPr>
                <w:b w:val="0"/>
              </w:rPr>
              <w:t xml:space="preserve"> </w:t>
            </w:r>
            <w:r w:rsidRPr="00237152">
              <w:rPr>
                <w:b w:val="0"/>
              </w:rPr>
              <w:t>педагогами</w:t>
            </w:r>
            <w:r w:rsidRPr="00237152">
              <w:rPr>
                <w:rFonts w:eastAsia="Times New Roman"/>
                <w:b w:val="0"/>
              </w:rPr>
              <w:t xml:space="preserve"> школы</w:t>
            </w:r>
            <w:r w:rsidRPr="00237152">
              <w:rPr>
                <w:b w:val="0"/>
              </w:rPr>
              <w:t>.</w:t>
            </w:r>
          </w:p>
          <w:p w:rsidR="00666957" w:rsidRPr="004A2043" w:rsidRDefault="00666957" w:rsidP="00F20CA7">
            <w:pPr>
              <w:spacing w:after="0"/>
            </w:pPr>
          </w:p>
        </w:tc>
        <w:tc>
          <w:tcPr>
            <w:tcW w:w="1568" w:type="dxa"/>
            <w:gridSpan w:val="3"/>
          </w:tcPr>
          <w:p w:rsidR="00666957" w:rsidRDefault="00666957" w:rsidP="00F20CA7">
            <w:pPr>
              <w:spacing w:after="0"/>
              <w:jc w:val="center"/>
            </w:pPr>
          </w:p>
        </w:tc>
        <w:tc>
          <w:tcPr>
            <w:tcW w:w="1440" w:type="dxa"/>
          </w:tcPr>
          <w:p w:rsidR="00666957" w:rsidRDefault="00666957" w:rsidP="00F20CA7">
            <w:pPr>
              <w:spacing w:after="0"/>
              <w:jc w:val="center"/>
            </w:pPr>
          </w:p>
        </w:tc>
        <w:tc>
          <w:tcPr>
            <w:tcW w:w="1080" w:type="dxa"/>
          </w:tcPr>
          <w:p w:rsidR="00666957" w:rsidRPr="004A2043" w:rsidRDefault="00666957" w:rsidP="00F20CA7">
            <w:pPr>
              <w:spacing w:after="0"/>
              <w:jc w:val="center"/>
            </w:pPr>
          </w:p>
        </w:tc>
        <w:tc>
          <w:tcPr>
            <w:tcW w:w="1080" w:type="dxa"/>
          </w:tcPr>
          <w:p w:rsidR="00666957" w:rsidRPr="004A2043" w:rsidRDefault="00666957" w:rsidP="00F20CA7">
            <w:pPr>
              <w:spacing w:after="0"/>
              <w:jc w:val="center"/>
            </w:pPr>
          </w:p>
        </w:tc>
        <w:tc>
          <w:tcPr>
            <w:tcW w:w="1080" w:type="dxa"/>
          </w:tcPr>
          <w:p w:rsidR="00666957" w:rsidRPr="004A2043" w:rsidRDefault="00666957" w:rsidP="00F20CA7">
            <w:pPr>
              <w:spacing w:after="0"/>
              <w:jc w:val="center"/>
            </w:pPr>
          </w:p>
        </w:tc>
        <w:tc>
          <w:tcPr>
            <w:tcW w:w="1080" w:type="dxa"/>
          </w:tcPr>
          <w:p w:rsidR="00666957" w:rsidRPr="004A2043" w:rsidRDefault="00666957" w:rsidP="00F20CA7">
            <w:pPr>
              <w:spacing w:after="0"/>
              <w:jc w:val="center"/>
            </w:pPr>
          </w:p>
        </w:tc>
        <w:tc>
          <w:tcPr>
            <w:tcW w:w="1538" w:type="dxa"/>
          </w:tcPr>
          <w:p w:rsidR="00666957" w:rsidRPr="004A2043" w:rsidRDefault="00666957" w:rsidP="00F20CA7">
            <w:pPr>
              <w:spacing w:after="0"/>
              <w:jc w:val="center"/>
            </w:pPr>
          </w:p>
        </w:tc>
      </w:tr>
      <w:tr w:rsidR="00815FBA" w:rsidRPr="004A2043" w:rsidTr="00DF6388">
        <w:trPr>
          <w:trHeight w:val="329"/>
        </w:trPr>
        <w:tc>
          <w:tcPr>
            <w:tcW w:w="2448" w:type="dxa"/>
          </w:tcPr>
          <w:p w:rsidR="00815FBA" w:rsidRPr="00F20CA7" w:rsidRDefault="00815FBA" w:rsidP="00F20CA7">
            <w:pPr>
              <w:spacing w:after="0" w:line="240" w:lineRule="auto"/>
              <w:rPr>
                <w:rFonts w:ascii="Times New Roman" w:hAnsi="Times New Roman" w:cs="Times New Roman"/>
                <w:i/>
              </w:rPr>
            </w:pPr>
            <w:r w:rsidRPr="00F20CA7">
              <w:rPr>
                <w:rFonts w:ascii="Times New Roman" w:hAnsi="Times New Roman" w:cs="Times New Roman"/>
                <w:i/>
              </w:rPr>
              <w:t>Мероприятие 2.3.3.</w:t>
            </w:r>
          </w:p>
          <w:p w:rsidR="00815FBA" w:rsidRPr="00F20CA7" w:rsidRDefault="00815FBA" w:rsidP="00F20CA7">
            <w:pPr>
              <w:spacing w:after="0" w:line="240" w:lineRule="auto"/>
              <w:rPr>
                <w:rFonts w:ascii="Times New Roman" w:hAnsi="Times New Roman" w:cs="Times New Roman"/>
              </w:rPr>
            </w:pPr>
            <w:r w:rsidRPr="00F20CA7">
              <w:rPr>
                <w:rFonts w:ascii="Times New Roman" w:hAnsi="Times New Roman" w:cs="Times New Roman"/>
              </w:rPr>
              <w:t>Функционирование стажерских площадок в ОУ:</w:t>
            </w:r>
          </w:p>
          <w:p w:rsidR="00815FBA" w:rsidRPr="00F20CA7" w:rsidRDefault="00815FBA" w:rsidP="0053727D">
            <w:pPr>
              <w:numPr>
                <w:ilvl w:val="0"/>
                <w:numId w:val="1"/>
              </w:numPr>
              <w:tabs>
                <w:tab w:val="left" w:pos="284"/>
              </w:tabs>
              <w:spacing w:after="0" w:line="240" w:lineRule="auto"/>
              <w:ind w:left="0" w:firstLine="0"/>
              <w:rPr>
                <w:rFonts w:ascii="Times New Roman" w:hAnsi="Times New Roman" w:cs="Times New Roman"/>
              </w:rPr>
            </w:pPr>
            <w:r w:rsidRPr="00F20CA7">
              <w:rPr>
                <w:rFonts w:ascii="Times New Roman" w:hAnsi="Times New Roman" w:cs="Times New Roman"/>
              </w:rPr>
              <w:lastRenderedPageBreak/>
              <w:t>Реализация ФГОС в начальной школе.</w:t>
            </w:r>
          </w:p>
          <w:p w:rsidR="00815FBA" w:rsidRPr="00F20CA7" w:rsidRDefault="00815FBA" w:rsidP="0053727D">
            <w:pPr>
              <w:numPr>
                <w:ilvl w:val="0"/>
                <w:numId w:val="1"/>
              </w:numPr>
              <w:tabs>
                <w:tab w:val="left" w:pos="284"/>
              </w:tabs>
              <w:spacing w:after="0" w:line="240" w:lineRule="auto"/>
              <w:ind w:left="0" w:firstLine="0"/>
              <w:rPr>
                <w:rFonts w:ascii="Times New Roman" w:hAnsi="Times New Roman" w:cs="Times New Roman"/>
              </w:rPr>
            </w:pPr>
            <w:r w:rsidRPr="00F20CA7">
              <w:rPr>
                <w:rFonts w:ascii="Times New Roman" w:hAnsi="Times New Roman" w:cs="Times New Roman"/>
              </w:rPr>
              <w:t>ФСП 3. «МБОУ «Сростинская СОШ им. В.М. Шукшина»: модель расширения общественного участия в управлении школы.</w:t>
            </w:r>
          </w:p>
        </w:tc>
        <w:tc>
          <w:tcPr>
            <w:tcW w:w="3472" w:type="dxa"/>
            <w:gridSpan w:val="2"/>
          </w:tcPr>
          <w:p w:rsidR="00815FBA" w:rsidRPr="00983EE5" w:rsidRDefault="00815FBA" w:rsidP="00F20CA7">
            <w:pPr>
              <w:spacing w:after="0"/>
            </w:pPr>
            <w:r>
              <w:lastRenderedPageBreak/>
              <w:t>До</w:t>
            </w:r>
            <w:r w:rsidRPr="00815FBA">
              <w:rPr>
                <w:rFonts w:ascii="Times New Roman" w:hAnsi="Times New Roman" w:cs="Times New Roman"/>
              </w:rPr>
              <w:t>ля педагогов, включенных в деятельность стажерских площадок от общего их числа</w:t>
            </w:r>
          </w:p>
        </w:tc>
        <w:tc>
          <w:tcPr>
            <w:tcW w:w="1568" w:type="dxa"/>
            <w:gridSpan w:val="3"/>
          </w:tcPr>
          <w:p w:rsidR="00815FBA" w:rsidRDefault="00815FBA" w:rsidP="00F20CA7">
            <w:pPr>
              <w:spacing w:after="0"/>
              <w:jc w:val="center"/>
            </w:pPr>
            <w:r>
              <w:t>%</w:t>
            </w:r>
          </w:p>
        </w:tc>
        <w:tc>
          <w:tcPr>
            <w:tcW w:w="1440" w:type="dxa"/>
          </w:tcPr>
          <w:p w:rsidR="00815FBA" w:rsidRPr="00983EE5" w:rsidRDefault="00815FBA" w:rsidP="00F20CA7">
            <w:pPr>
              <w:spacing w:after="0"/>
              <w:jc w:val="center"/>
            </w:pPr>
            <w:r>
              <w:t>8</w:t>
            </w:r>
          </w:p>
        </w:tc>
        <w:tc>
          <w:tcPr>
            <w:tcW w:w="1080" w:type="dxa"/>
          </w:tcPr>
          <w:p w:rsidR="00815FBA" w:rsidRPr="00983EE5" w:rsidRDefault="00815FBA" w:rsidP="00F20CA7">
            <w:pPr>
              <w:spacing w:after="0"/>
              <w:jc w:val="center"/>
            </w:pPr>
            <w:r>
              <w:t>10</w:t>
            </w:r>
          </w:p>
        </w:tc>
        <w:tc>
          <w:tcPr>
            <w:tcW w:w="1080" w:type="dxa"/>
          </w:tcPr>
          <w:p w:rsidR="00815FBA" w:rsidRPr="00983EE5" w:rsidRDefault="00815FBA" w:rsidP="00F20CA7">
            <w:pPr>
              <w:spacing w:after="0"/>
              <w:jc w:val="center"/>
            </w:pPr>
            <w:r>
              <w:t>15</w:t>
            </w:r>
          </w:p>
        </w:tc>
        <w:tc>
          <w:tcPr>
            <w:tcW w:w="1080" w:type="dxa"/>
          </w:tcPr>
          <w:p w:rsidR="00815FBA" w:rsidRPr="00983EE5" w:rsidRDefault="00815FBA" w:rsidP="00F20CA7">
            <w:pPr>
              <w:spacing w:after="0"/>
              <w:jc w:val="center"/>
            </w:pPr>
            <w:r>
              <w:t>18</w:t>
            </w:r>
          </w:p>
        </w:tc>
        <w:tc>
          <w:tcPr>
            <w:tcW w:w="1080" w:type="dxa"/>
          </w:tcPr>
          <w:p w:rsidR="00815FBA" w:rsidRPr="00983EE5" w:rsidRDefault="00815FBA" w:rsidP="00F20CA7">
            <w:pPr>
              <w:spacing w:after="0"/>
              <w:jc w:val="center"/>
            </w:pPr>
            <w:r>
              <w:t>20</w:t>
            </w:r>
          </w:p>
        </w:tc>
        <w:tc>
          <w:tcPr>
            <w:tcW w:w="1538" w:type="dxa"/>
          </w:tcPr>
          <w:p w:rsidR="00815FBA" w:rsidRPr="004A2043" w:rsidRDefault="00815FBA" w:rsidP="00F20CA7">
            <w:pPr>
              <w:spacing w:after="0"/>
              <w:jc w:val="center"/>
            </w:pPr>
            <w:r>
              <w:t>20</w:t>
            </w:r>
          </w:p>
        </w:tc>
      </w:tr>
      <w:tr w:rsidR="00815FBA" w:rsidRPr="004A2043" w:rsidTr="00DF6388">
        <w:trPr>
          <w:trHeight w:val="329"/>
        </w:trPr>
        <w:tc>
          <w:tcPr>
            <w:tcW w:w="2448" w:type="dxa"/>
          </w:tcPr>
          <w:p w:rsidR="00815FBA" w:rsidRPr="00F20CA7" w:rsidRDefault="00815FBA" w:rsidP="00F20CA7">
            <w:pPr>
              <w:pStyle w:val="3"/>
              <w:tabs>
                <w:tab w:val="clear" w:pos="360"/>
                <w:tab w:val="left" w:pos="1080"/>
              </w:tabs>
              <w:spacing w:line="240" w:lineRule="auto"/>
              <w:ind w:left="0"/>
              <w:rPr>
                <w:b w:val="0"/>
                <w:sz w:val="22"/>
                <w:szCs w:val="22"/>
              </w:rPr>
            </w:pPr>
            <w:r w:rsidRPr="00F20CA7">
              <w:rPr>
                <w:b w:val="0"/>
                <w:sz w:val="22"/>
                <w:szCs w:val="22"/>
              </w:rPr>
              <w:t xml:space="preserve">Стимулирование публикационной активности педагогов </w:t>
            </w:r>
            <w:r w:rsidRPr="00F20CA7">
              <w:rPr>
                <w:rFonts w:eastAsia="Times New Roman"/>
                <w:b w:val="0"/>
                <w:sz w:val="22"/>
                <w:szCs w:val="22"/>
              </w:rPr>
              <w:t>школы</w:t>
            </w:r>
            <w:r w:rsidRPr="00F20CA7">
              <w:rPr>
                <w:b w:val="0"/>
                <w:sz w:val="22"/>
                <w:szCs w:val="22"/>
              </w:rPr>
              <w:t>.</w:t>
            </w:r>
          </w:p>
          <w:p w:rsidR="00815FBA" w:rsidRPr="00F20CA7" w:rsidRDefault="00815FBA" w:rsidP="00F20CA7">
            <w:pPr>
              <w:pStyle w:val="23"/>
              <w:tabs>
                <w:tab w:val="clear" w:pos="708"/>
              </w:tabs>
              <w:spacing w:line="240" w:lineRule="auto"/>
              <w:ind w:firstLine="0"/>
              <w:rPr>
                <w:sz w:val="22"/>
                <w:szCs w:val="22"/>
              </w:rPr>
            </w:pPr>
          </w:p>
        </w:tc>
        <w:tc>
          <w:tcPr>
            <w:tcW w:w="3472" w:type="dxa"/>
            <w:gridSpan w:val="2"/>
          </w:tcPr>
          <w:p w:rsidR="00815FBA" w:rsidRPr="00237152" w:rsidRDefault="00815FBA" w:rsidP="007614CC">
            <w:pPr>
              <w:pStyle w:val="3"/>
              <w:spacing w:line="240" w:lineRule="auto"/>
              <w:ind w:left="0"/>
              <w:rPr>
                <w:b w:val="0"/>
              </w:rPr>
            </w:pPr>
            <w:r>
              <w:rPr>
                <w:b w:val="0"/>
              </w:rPr>
              <w:t xml:space="preserve">Доля </w:t>
            </w:r>
            <w:r w:rsidRPr="00237152">
              <w:rPr>
                <w:b w:val="0"/>
              </w:rPr>
              <w:t>публикаций,</w:t>
            </w:r>
            <w:r>
              <w:rPr>
                <w:b w:val="0"/>
              </w:rPr>
              <w:t xml:space="preserve"> </w:t>
            </w:r>
            <w:r w:rsidRPr="00237152">
              <w:rPr>
                <w:b w:val="0"/>
              </w:rPr>
              <w:t>подготовленных</w:t>
            </w:r>
            <w:r>
              <w:rPr>
                <w:b w:val="0"/>
              </w:rPr>
              <w:t xml:space="preserve"> </w:t>
            </w:r>
            <w:r w:rsidRPr="00237152">
              <w:rPr>
                <w:b w:val="0"/>
              </w:rPr>
              <w:t>педагогами</w:t>
            </w:r>
            <w:r w:rsidRPr="00237152">
              <w:rPr>
                <w:rFonts w:eastAsia="Times New Roman"/>
                <w:b w:val="0"/>
              </w:rPr>
              <w:t xml:space="preserve"> школы</w:t>
            </w:r>
            <w:r w:rsidRPr="00237152">
              <w:rPr>
                <w:b w:val="0"/>
              </w:rPr>
              <w:t>.</w:t>
            </w:r>
          </w:p>
          <w:p w:rsidR="00815FBA" w:rsidRPr="004A2043" w:rsidRDefault="00815FBA" w:rsidP="00F20CA7">
            <w:pPr>
              <w:spacing w:after="0"/>
            </w:pPr>
          </w:p>
        </w:tc>
        <w:tc>
          <w:tcPr>
            <w:tcW w:w="1568" w:type="dxa"/>
            <w:gridSpan w:val="3"/>
          </w:tcPr>
          <w:p w:rsidR="00815FBA" w:rsidRDefault="00815FBA" w:rsidP="00F20CA7">
            <w:pPr>
              <w:spacing w:after="0"/>
              <w:jc w:val="center"/>
            </w:pPr>
            <w:r>
              <w:t>%</w:t>
            </w:r>
          </w:p>
        </w:tc>
        <w:tc>
          <w:tcPr>
            <w:tcW w:w="1440" w:type="dxa"/>
          </w:tcPr>
          <w:p w:rsidR="00815FBA" w:rsidRDefault="00815FBA" w:rsidP="00F20CA7">
            <w:pPr>
              <w:spacing w:after="0"/>
              <w:jc w:val="center"/>
            </w:pPr>
            <w:r>
              <w:t>7</w:t>
            </w:r>
          </w:p>
        </w:tc>
        <w:tc>
          <w:tcPr>
            <w:tcW w:w="1080" w:type="dxa"/>
          </w:tcPr>
          <w:p w:rsidR="00815FBA" w:rsidRPr="004A2043" w:rsidRDefault="00815FBA" w:rsidP="00F20CA7">
            <w:pPr>
              <w:spacing w:after="0"/>
              <w:jc w:val="center"/>
            </w:pPr>
            <w:r>
              <w:t>11</w:t>
            </w:r>
          </w:p>
        </w:tc>
        <w:tc>
          <w:tcPr>
            <w:tcW w:w="1080" w:type="dxa"/>
          </w:tcPr>
          <w:p w:rsidR="00815FBA" w:rsidRPr="004A2043" w:rsidRDefault="00815FBA" w:rsidP="00F20CA7">
            <w:pPr>
              <w:spacing w:after="0"/>
              <w:jc w:val="center"/>
            </w:pPr>
            <w:r>
              <w:t>15</w:t>
            </w:r>
          </w:p>
        </w:tc>
        <w:tc>
          <w:tcPr>
            <w:tcW w:w="1080" w:type="dxa"/>
          </w:tcPr>
          <w:p w:rsidR="00815FBA" w:rsidRPr="004A2043" w:rsidRDefault="00815FBA" w:rsidP="00F20CA7">
            <w:pPr>
              <w:spacing w:after="0"/>
              <w:jc w:val="center"/>
            </w:pPr>
            <w:r>
              <w:t>25</w:t>
            </w:r>
          </w:p>
        </w:tc>
        <w:tc>
          <w:tcPr>
            <w:tcW w:w="1080" w:type="dxa"/>
          </w:tcPr>
          <w:p w:rsidR="00815FBA" w:rsidRPr="004A2043" w:rsidRDefault="00815FBA" w:rsidP="00F20CA7">
            <w:pPr>
              <w:spacing w:after="0"/>
              <w:jc w:val="center"/>
            </w:pPr>
            <w:r>
              <w:t>30</w:t>
            </w:r>
          </w:p>
        </w:tc>
        <w:tc>
          <w:tcPr>
            <w:tcW w:w="1538" w:type="dxa"/>
          </w:tcPr>
          <w:p w:rsidR="00815FBA" w:rsidRPr="004A2043" w:rsidRDefault="00815FBA" w:rsidP="00F20CA7">
            <w:pPr>
              <w:spacing w:after="0"/>
              <w:jc w:val="center"/>
            </w:pPr>
            <w:r>
              <w:t>30</w:t>
            </w:r>
          </w:p>
        </w:tc>
      </w:tr>
      <w:tr w:rsidR="00815FBA" w:rsidRPr="004A2043" w:rsidTr="00DF6388">
        <w:trPr>
          <w:trHeight w:val="329"/>
        </w:trPr>
        <w:tc>
          <w:tcPr>
            <w:tcW w:w="2448" w:type="dxa"/>
          </w:tcPr>
          <w:p w:rsidR="00815FBA" w:rsidRPr="00F20CA7" w:rsidRDefault="00815FBA" w:rsidP="00F20CA7">
            <w:pPr>
              <w:pStyle w:val="3"/>
              <w:tabs>
                <w:tab w:val="clear" w:pos="360"/>
                <w:tab w:val="left" w:pos="1080"/>
              </w:tabs>
              <w:spacing w:line="240" w:lineRule="auto"/>
              <w:ind w:left="0"/>
              <w:rPr>
                <w:b w:val="0"/>
                <w:sz w:val="22"/>
                <w:szCs w:val="22"/>
              </w:rPr>
            </w:pPr>
            <w:r w:rsidRPr="00F20CA7">
              <w:rPr>
                <w:b w:val="0"/>
                <w:sz w:val="22"/>
                <w:szCs w:val="22"/>
              </w:rPr>
              <w:t>«МБОУ «Сростинская СОШ им. В.М. Шукшина»: модель расширения общественного участия в управлении школы.</w:t>
            </w:r>
          </w:p>
        </w:tc>
        <w:tc>
          <w:tcPr>
            <w:tcW w:w="3472" w:type="dxa"/>
            <w:gridSpan w:val="2"/>
          </w:tcPr>
          <w:p w:rsidR="00815FBA" w:rsidRPr="0064298A" w:rsidRDefault="00815FBA" w:rsidP="00693533">
            <w:pPr>
              <w:pStyle w:val="11"/>
              <w:ind w:firstLine="142"/>
              <w:jc w:val="both"/>
              <w:rPr>
                <w:rFonts w:ascii="Times New Roman" w:hAnsi="Times New Roman"/>
                <w:sz w:val="24"/>
                <w:szCs w:val="24"/>
              </w:rPr>
            </w:pPr>
            <w:r w:rsidRPr="0064298A">
              <w:rPr>
                <w:rFonts w:ascii="Times New Roman" w:hAnsi="Times New Roman"/>
                <w:sz w:val="24"/>
                <w:szCs w:val="24"/>
              </w:rPr>
              <w:t xml:space="preserve">Позитивная динамика мотивационно- ценностной готовности большей части родителей к успешному взаимодействию. </w:t>
            </w:r>
          </w:p>
          <w:p w:rsidR="00815FBA" w:rsidRDefault="00815FBA" w:rsidP="007614CC">
            <w:pPr>
              <w:pStyle w:val="3"/>
              <w:spacing w:line="240" w:lineRule="auto"/>
              <w:ind w:left="0"/>
              <w:rPr>
                <w:b w:val="0"/>
              </w:rPr>
            </w:pPr>
          </w:p>
        </w:tc>
        <w:tc>
          <w:tcPr>
            <w:tcW w:w="1568" w:type="dxa"/>
            <w:gridSpan w:val="3"/>
          </w:tcPr>
          <w:p w:rsidR="00815FBA" w:rsidRDefault="00815FBA" w:rsidP="00F20CA7">
            <w:pPr>
              <w:spacing w:after="0"/>
              <w:jc w:val="center"/>
            </w:pPr>
            <w:r>
              <w:t>%</w:t>
            </w:r>
          </w:p>
        </w:tc>
        <w:tc>
          <w:tcPr>
            <w:tcW w:w="1440" w:type="dxa"/>
          </w:tcPr>
          <w:p w:rsidR="00815FBA" w:rsidRDefault="00815FBA" w:rsidP="00F20CA7">
            <w:pPr>
              <w:spacing w:after="0"/>
              <w:jc w:val="center"/>
            </w:pPr>
            <w:r>
              <w:t>30</w:t>
            </w:r>
          </w:p>
        </w:tc>
        <w:tc>
          <w:tcPr>
            <w:tcW w:w="1080" w:type="dxa"/>
          </w:tcPr>
          <w:p w:rsidR="00815FBA" w:rsidRPr="004A2043" w:rsidRDefault="00815FBA" w:rsidP="00F20CA7">
            <w:pPr>
              <w:spacing w:after="0"/>
              <w:jc w:val="center"/>
            </w:pPr>
            <w:r>
              <w:t>45</w:t>
            </w:r>
          </w:p>
        </w:tc>
        <w:tc>
          <w:tcPr>
            <w:tcW w:w="1080" w:type="dxa"/>
          </w:tcPr>
          <w:p w:rsidR="00815FBA" w:rsidRPr="004A2043" w:rsidRDefault="00815FBA" w:rsidP="00F20CA7">
            <w:pPr>
              <w:spacing w:after="0"/>
              <w:jc w:val="center"/>
            </w:pPr>
            <w:r>
              <w:t>50</w:t>
            </w:r>
          </w:p>
        </w:tc>
        <w:tc>
          <w:tcPr>
            <w:tcW w:w="1080" w:type="dxa"/>
          </w:tcPr>
          <w:p w:rsidR="00815FBA" w:rsidRPr="004A2043" w:rsidRDefault="00815FBA" w:rsidP="00F20CA7">
            <w:pPr>
              <w:spacing w:after="0"/>
              <w:jc w:val="center"/>
            </w:pPr>
            <w:r>
              <w:t>55</w:t>
            </w:r>
          </w:p>
        </w:tc>
        <w:tc>
          <w:tcPr>
            <w:tcW w:w="1080" w:type="dxa"/>
          </w:tcPr>
          <w:p w:rsidR="00815FBA" w:rsidRPr="004A2043" w:rsidRDefault="00815FBA" w:rsidP="00F20CA7">
            <w:pPr>
              <w:spacing w:after="0"/>
              <w:jc w:val="center"/>
            </w:pPr>
            <w:r>
              <w:t>67</w:t>
            </w:r>
          </w:p>
        </w:tc>
        <w:tc>
          <w:tcPr>
            <w:tcW w:w="1538" w:type="dxa"/>
          </w:tcPr>
          <w:p w:rsidR="00815FBA" w:rsidRPr="004A2043" w:rsidRDefault="00815FBA" w:rsidP="00F20CA7">
            <w:pPr>
              <w:spacing w:after="0"/>
              <w:jc w:val="center"/>
            </w:pPr>
            <w:r>
              <w:t>70</w:t>
            </w:r>
          </w:p>
        </w:tc>
      </w:tr>
      <w:tr w:rsidR="00815FBA" w:rsidRPr="004A2043" w:rsidTr="00DF6388">
        <w:trPr>
          <w:trHeight w:val="329"/>
        </w:trPr>
        <w:tc>
          <w:tcPr>
            <w:tcW w:w="2448" w:type="dxa"/>
          </w:tcPr>
          <w:p w:rsidR="00815FBA" w:rsidRPr="00F20CA7" w:rsidRDefault="00815FBA" w:rsidP="00F20CA7">
            <w:pPr>
              <w:spacing w:after="0" w:line="240" w:lineRule="auto"/>
              <w:rPr>
                <w:rFonts w:ascii="Times New Roman" w:hAnsi="Times New Roman" w:cs="Times New Roman"/>
              </w:rPr>
            </w:pPr>
            <w:r w:rsidRPr="00F20CA7">
              <w:rPr>
                <w:rFonts w:ascii="Times New Roman" w:hAnsi="Times New Roman" w:cs="Times New Roman"/>
              </w:rPr>
              <w:t>Организация экспериментально-исследовательской деятельности педагогов</w:t>
            </w:r>
          </w:p>
        </w:tc>
        <w:tc>
          <w:tcPr>
            <w:tcW w:w="3472" w:type="dxa"/>
            <w:gridSpan w:val="2"/>
          </w:tcPr>
          <w:p w:rsidR="00815FBA" w:rsidRPr="00CC384C" w:rsidRDefault="00815FBA" w:rsidP="00F20CA7">
            <w:pPr>
              <w:spacing w:after="0" w:line="240" w:lineRule="auto"/>
              <w:rPr>
                <w:rFonts w:ascii="Times New Roman" w:hAnsi="Times New Roman" w:cs="Times New Roman"/>
                <w:sz w:val="24"/>
                <w:szCs w:val="24"/>
              </w:rPr>
            </w:pPr>
            <w:r w:rsidRPr="00CC384C">
              <w:rPr>
                <w:rFonts w:ascii="Times New Roman" w:hAnsi="Times New Roman" w:cs="Times New Roman"/>
                <w:sz w:val="24"/>
                <w:szCs w:val="24"/>
              </w:rPr>
              <w:t>Доля педагогов, включенных в инновационную деятельность от общего их числа</w:t>
            </w:r>
          </w:p>
        </w:tc>
        <w:tc>
          <w:tcPr>
            <w:tcW w:w="1568" w:type="dxa"/>
            <w:gridSpan w:val="3"/>
          </w:tcPr>
          <w:p w:rsidR="00815FBA" w:rsidRPr="00983EE5" w:rsidRDefault="00815FBA" w:rsidP="00F20CA7">
            <w:pPr>
              <w:spacing w:after="0"/>
              <w:jc w:val="center"/>
            </w:pPr>
            <w:r>
              <w:t>%</w:t>
            </w:r>
          </w:p>
        </w:tc>
        <w:tc>
          <w:tcPr>
            <w:tcW w:w="1440" w:type="dxa"/>
          </w:tcPr>
          <w:p w:rsidR="00815FBA" w:rsidRPr="00983EE5" w:rsidRDefault="00815FBA" w:rsidP="00F20CA7">
            <w:pPr>
              <w:spacing w:after="0"/>
              <w:jc w:val="center"/>
            </w:pPr>
            <w:r>
              <w:t>8</w:t>
            </w:r>
          </w:p>
        </w:tc>
        <w:tc>
          <w:tcPr>
            <w:tcW w:w="1080" w:type="dxa"/>
          </w:tcPr>
          <w:p w:rsidR="00815FBA" w:rsidRPr="00983EE5" w:rsidRDefault="00815FBA" w:rsidP="00F20CA7">
            <w:pPr>
              <w:spacing w:after="0"/>
              <w:jc w:val="center"/>
            </w:pPr>
            <w:r>
              <w:t>10</w:t>
            </w:r>
          </w:p>
        </w:tc>
        <w:tc>
          <w:tcPr>
            <w:tcW w:w="1080" w:type="dxa"/>
          </w:tcPr>
          <w:p w:rsidR="00815FBA" w:rsidRPr="00983EE5" w:rsidRDefault="00815FBA" w:rsidP="00F20CA7">
            <w:pPr>
              <w:spacing w:after="0"/>
              <w:jc w:val="center"/>
            </w:pPr>
            <w:r>
              <w:t>12</w:t>
            </w:r>
          </w:p>
        </w:tc>
        <w:tc>
          <w:tcPr>
            <w:tcW w:w="1080" w:type="dxa"/>
          </w:tcPr>
          <w:p w:rsidR="00815FBA" w:rsidRPr="00983EE5" w:rsidRDefault="00815FBA" w:rsidP="00F20CA7">
            <w:pPr>
              <w:spacing w:after="0"/>
              <w:jc w:val="center"/>
            </w:pPr>
            <w:r>
              <w:t>14</w:t>
            </w:r>
          </w:p>
        </w:tc>
        <w:tc>
          <w:tcPr>
            <w:tcW w:w="1080" w:type="dxa"/>
          </w:tcPr>
          <w:p w:rsidR="00815FBA" w:rsidRPr="00983EE5" w:rsidRDefault="00815FBA" w:rsidP="00F20CA7">
            <w:pPr>
              <w:spacing w:after="0"/>
              <w:jc w:val="center"/>
            </w:pPr>
            <w:r>
              <w:t>16</w:t>
            </w:r>
          </w:p>
        </w:tc>
        <w:tc>
          <w:tcPr>
            <w:tcW w:w="1538" w:type="dxa"/>
          </w:tcPr>
          <w:p w:rsidR="00815FBA" w:rsidRPr="00983EE5" w:rsidRDefault="00815FBA" w:rsidP="00F20CA7">
            <w:pPr>
              <w:spacing w:after="0"/>
              <w:jc w:val="center"/>
            </w:pPr>
            <w:r>
              <w:t>18</w:t>
            </w:r>
          </w:p>
        </w:tc>
      </w:tr>
      <w:tr w:rsidR="00815FBA" w:rsidRPr="004A2043" w:rsidTr="00DF6388">
        <w:trPr>
          <w:trHeight w:val="329"/>
        </w:trPr>
        <w:tc>
          <w:tcPr>
            <w:tcW w:w="2448" w:type="dxa"/>
          </w:tcPr>
          <w:p w:rsidR="00815FBA" w:rsidRPr="00F20CA7" w:rsidRDefault="00815FBA" w:rsidP="00F20CA7">
            <w:pPr>
              <w:spacing w:after="0" w:line="240" w:lineRule="auto"/>
              <w:rPr>
                <w:rFonts w:ascii="Times New Roman" w:hAnsi="Times New Roman" w:cs="Times New Roman"/>
              </w:rPr>
            </w:pPr>
            <w:r w:rsidRPr="00F20CA7">
              <w:rPr>
                <w:rFonts w:ascii="Times New Roman" w:hAnsi="Times New Roman" w:cs="Times New Roman"/>
              </w:rPr>
              <w:t>Включение педагогов в сеть творческих учителей различных уровней</w:t>
            </w:r>
          </w:p>
        </w:tc>
        <w:tc>
          <w:tcPr>
            <w:tcW w:w="3472" w:type="dxa"/>
            <w:gridSpan w:val="2"/>
          </w:tcPr>
          <w:p w:rsidR="00815FBA" w:rsidRPr="00C74D44" w:rsidRDefault="00815FBA" w:rsidP="00F20CA7">
            <w:pPr>
              <w:spacing w:after="0" w:line="240" w:lineRule="auto"/>
              <w:rPr>
                <w:rFonts w:ascii="Times New Roman" w:hAnsi="Times New Roman" w:cs="Times New Roman"/>
                <w:sz w:val="24"/>
                <w:szCs w:val="24"/>
              </w:rPr>
            </w:pPr>
            <w:r w:rsidRPr="00C74D44">
              <w:rPr>
                <w:rFonts w:ascii="Times New Roman" w:hAnsi="Times New Roman" w:cs="Times New Roman"/>
              </w:rPr>
              <w:t>Доля педагогов, представивших опыт работы через мастер-классы, форумы и др. мероприятия окружного, муниципального , краевого, всероссийского уровней</w:t>
            </w:r>
          </w:p>
        </w:tc>
        <w:tc>
          <w:tcPr>
            <w:tcW w:w="1568" w:type="dxa"/>
            <w:gridSpan w:val="3"/>
          </w:tcPr>
          <w:p w:rsidR="00815FBA" w:rsidRDefault="00815FBA" w:rsidP="00F20CA7">
            <w:pPr>
              <w:spacing w:after="0"/>
              <w:jc w:val="center"/>
            </w:pPr>
            <w:r>
              <w:t>%</w:t>
            </w:r>
          </w:p>
        </w:tc>
        <w:tc>
          <w:tcPr>
            <w:tcW w:w="1440" w:type="dxa"/>
          </w:tcPr>
          <w:p w:rsidR="00815FBA" w:rsidRDefault="00815FBA" w:rsidP="00F20CA7">
            <w:pPr>
              <w:spacing w:after="0"/>
              <w:jc w:val="center"/>
            </w:pPr>
            <w:r>
              <w:t>8</w:t>
            </w:r>
          </w:p>
        </w:tc>
        <w:tc>
          <w:tcPr>
            <w:tcW w:w="1080" w:type="dxa"/>
          </w:tcPr>
          <w:p w:rsidR="00815FBA" w:rsidRPr="004A2043" w:rsidRDefault="00815FBA" w:rsidP="00F20CA7">
            <w:pPr>
              <w:spacing w:after="0"/>
              <w:jc w:val="center"/>
            </w:pPr>
            <w:r>
              <w:t>12</w:t>
            </w:r>
          </w:p>
        </w:tc>
        <w:tc>
          <w:tcPr>
            <w:tcW w:w="1080" w:type="dxa"/>
          </w:tcPr>
          <w:p w:rsidR="00815FBA" w:rsidRPr="004A2043" w:rsidRDefault="00815FBA" w:rsidP="00F20CA7">
            <w:pPr>
              <w:spacing w:after="0"/>
              <w:jc w:val="center"/>
            </w:pPr>
            <w:r>
              <w:t>15</w:t>
            </w:r>
          </w:p>
        </w:tc>
        <w:tc>
          <w:tcPr>
            <w:tcW w:w="1080" w:type="dxa"/>
          </w:tcPr>
          <w:p w:rsidR="00815FBA" w:rsidRPr="004A2043" w:rsidRDefault="00815FBA" w:rsidP="00F20CA7">
            <w:pPr>
              <w:spacing w:after="0"/>
              <w:jc w:val="center"/>
            </w:pPr>
            <w:r>
              <w:t>17</w:t>
            </w:r>
          </w:p>
        </w:tc>
        <w:tc>
          <w:tcPr>
            <w:tcW w:w="1080" w:type="dxa"/>
          </w:tcPr>
          <w:p w:rsidR="00815FBA" w:rsidRPr="004A2043" w:rsidRDefault="00815FBA" w:rsidP="00F20CA7">
            <w:pPr>
              <w:spacing w:after="0"/>
              <w:jc w:val="center"/>
            </w:pPr>
            <w:r>
              <w:t>21</w:t>
            </w:r>
          </w:p>
        </w:tc>
        <w:tc>
          <w:tcPr>
            <w:tcW w:w="1538" w:type="dxa"/>
          </w:tcPr>
          <w:p w:rsidR="00815FBA" w:rsidRPr="004A2043" w:rsidRDefault="00815FBA" w:rsidP="00F20CA7">
            <w:pPr>
              <w:spacing w:after="0"/>
              <w:jc w:val="center"/>
            </w:pPr>
            <w:r>
              <w:t>21</w:t>
            </w:r>
          </w:p>
        </w:tc>
      </w:tr>
      <w:tr w:rsidR="00815FBA" w:rsidRPr="004A2043" w:rsidTr="00DF6388">
        <w:trPr>
          <w:trHeight w:val="329"/>
        </w:trPr>
        <w:tc>
          <w:tcPr>
            <w:tcW w:w="2448" w:type="dxa"/>
          </w:tcPr>
          <w:p w:rsidR="00815FBA" w:rsidRPr="00F20CA7" w:rsidRDefault="00815FBA" w:rsidP="00F20CA7">
            <w:pPr>
              <w:spacing w:after="0" w:line="240" w:lineRule="auto"/>
              <w:rPr>
                <w:rFonts w:ascii="Times New Roman" w:hAnsi="Times New Roman" w:cs="Times New Roman"/>
              </w:rPr>
            </w:pPr>
            <w:r w:rsidRPr="00F20CA7">
              <w:rPr>
                <w:rFonts w:ascii="Times New Roman" w:hAnsi="Times New Roman" w:cs="Times New Roman"/>
              </w:rPr>
              <w:t>Финансовая поддержка педагогов лидеров и молодых специалистов</w:t>
            </w:r>
          </w:p>
        </w:tc>
        <w:tc>
          <w:tcPr>
            <w:tcW w:w="3472" w:type="dxa"/>
            <w:gridSpan w:val="2"/>
          </w:tcPr>
          <w:p w:rsidR="00815FBA" w:rsidRPr="00C74D44" w:rsidRDefault="00815FBA" w:rsidP="00F20CA7">
            <w:pPr>
              <w:spacing w:after="0" w:line="240" w:lineRule="auto"/>
              <w:rPr>
                <w:rFonts w:ascii="Times New Roman" w:hAnsi="Times New Roman" w:cs="Times New Roman"/>
                <w:sz w:val="24"/>
                <w:szCs w:val="24"/>
              </w:rPr>
            </w:pPr>
            <w:r w:rsidRPr="00C74D44">
              <w:rPr>
                <w:rFonts w:ascii="Times New Roman" w:hAnsi="Times New Roman" w:cs="Times New Roman"/>
                <w:sz w:val="24"/>
                <w:szCs w:val="24"/>
              </w:rPr>
              <w:t>Доля педагогов, имеющих финансовую поддержку:</w:t>
            </w:r>
          </w:p>
          <w:p w:rsidR="00815FBA" w:rsidRPr="00C74D44" w:rsidRDefault="00815FBA" w:rsidP="00F20CA7">
            <w:pPr>
              <w:spacing w:after="0" w:line="240" w:lineRule="auto"/>
              <w:jc w:val="right"/>
              <w:rPr>
                <w:rFonts w:ascii="Times New Roman" w:hAnsi="Times New Roman" w:cs="Times New Roman"/>
                <w:sz w:val="24"/>
                <w:szCs w:val="24"/>
              </w:rPr>
            </w:pPr>
            <w:r w:rsidRPr="00C74D44">
              <w:rPr>
                <w:rFonts w:ascii="Times New Roman" w:hAnsi="Times New Roman" w:cs="Times New Roman"/>
                <w:sz w:val="24"/>
                <w:szCs w:val="24"/>
              </w:rPr>
              <w:t>-педагоги-лидеры</w:t>
            </w:r>
          </w:p>
          <w:p w:rsidR="00815FBA" w:rsidRPr="00C74D44" w:rsidRDefault="00815FBA" w:rsidP="00F20CA7">
            <w:pPr>
              <w:spacing w:after="0" w:line="240" w:lineRule="auto"/>
              <w:rPr>
                <w:rFonts w:ascii="Times New Roman" w:hAnsi="Times New Roman" w:cs="Times New Roman"/>
              </w:rPr>
            </w:pPr>
            <w:r w:rsidRPr="00C74D44">
              <w:rPr>
                <w:rFonts w:ascii="Times New Roman" w:hAnsi="Times New Roman" w:cs="Times New Roman"/>
                <w:sz w:val="24"/>
                <w:szCs w:val="24"/>
              </w:rPr>
              <w:t>- молодые специалисты</w:t>
            </w:r>
          </w:p>
        </w:tc>
        <w:tc>
          <w:tcPr>
            <w:tcW w:w="1568" w:type="dxa"/>
            <w:gridSpan w:val="3"/>
          </w:tcPr>
          <w:p w:rsidR="00815FBA" w:rsidRDefault="00815FBA" w:rsidP="00F20CA7">
            <w:pPr>
              <w:spacing w:after="0"/>
              <w:jc w:val="center"/>
            </w:pPr>
          </w:p>
        </w:tc>
        <w:tc>
          <w:tcPr>
            <w:tcW w:w="1440" w:type="dxa"/>
          </w:tcPr>
          <w:p w:rsidR="00815FBA" w:rsidRDefault="00815FBA" w:rsidP="00F20CA7">
            <w:pPr>
              <w:spacing w:after="0"/>
              <w:jc w:val="center"/>
            </w:pPr>
          </w:p>
        </w:tc>
        <w:tc>
          <w:tcPr>
            <w:tcW w:w="1080" w:type="dxa"/>
          </w:tcPr>
          <w:p w:rsidR="00815FBA" w:rsidRPr="004A2043" w:rsidRDefault="00815FBA" w:rsidP="00F20CA7">
            <w:pPr>
              <w:spacing w:after="0"/>
              <w:jc w:val="center"/>
            </w:pPr>
          </w:p>
        </w:tc>
        <w:tc>
          <w:tcPr>
            <w:tcW w:w="1080" w:type="dxa"/>
          </w:tcPr>
          <w:p w:rsidR="00815FBA" w:rsidRPr="004A2043" w:rsidRDefault="00815FBA" w:rsidP="00F20CA7">
            <w:pPr>
              <w:spacing w:after="0"/>
              <w:jc w:val="center"/>
            </w:pPr>
          </w:p>
        </w:tc>
        <w:tc>
          <w:tcPr>
            <w:tcW w:w="1080" w:type="dxa"/>
          </w:tcPr>
          <w:p w:rsidR="00815FBA" w:rsidRPr="004A2043" w:rsidRDefault="00815FBA" w:rsidP="00F20CA7">
            <w:pPr>
              <w:spacing w:after="0"/>
              <w:jc w:val="center"/>
            </w:pPr>
          </w:p>
        </w:tc>
        <w:tc>
          <w:tcPr>
            <w:tcW w:w="1080" w:type="dxa"/>
          </w:tcPr>
          <w:p w:rsidR="00815FBA" w:rsidRPr="004A2043" w:rsidRDefault="00815FBA" w:rsidP="00F20CA7">
            <w:pPr>
              <w:spacing w:after="0"/>
              <w:jc w:val="center"/>
            </w:pPr>
          </w:p>
        </w:tc>
        <w:tc>
          <w:tcPr>
            <w:tcW w:w="1538" w:type="dxa"/>
          </w:tcPr>
          <w:p w:rsidR="00815FBA" w:rsidRPr="004A2043" w:rsidRDefault="00815FBA" w:rsidP="00F20CA7">
            <w:pPr>
              <w:spacing w:after="0"/>
              <w:jc w:val="center"/>
            </w:pPr>
          </w:p>
        </w:tc>
      </w:tr>
      <w:tr w:rsidR="00C5787F" w:rsidRPr="004A2043" w:rsidTr="008D5AC9">
        <w:trPr>
          <w:trHeight w:val="329"/>
        </w:trPr>
        <w:tc>
          <w:tcPr>
            <w:tcW w:w="14786" w:type="dxa"/>
            <w:gridSpan w:val="12"/>
          </w:tcPr>
          <w:p w:rsidR="00C5787F" w:rsidRPr="00F20CA7" w:rsidRDefault="00C5787F" w:rsidP="00F20CA7">
            <w:pPr>
              <w:tabs>
                <w:tab w:val="left" w:pos="284"/>
                <w:tab w:val="left" w:pos="360"/>
                <w:tab w:val="left" w:pos="567"/>
              </w:tabs>
              <w:spacing w:after="0" w:line="240" w:lineRule="auto"/>
              <w:jc w:val="both"/>
              <w:rPr>
                <w:rFonts w:ascii="Times New Roman" w:eastAsia="Times New Roman" w:hAnsi="Times New Roman" w:cs="Times New Roman"/>
                <w:b/>
                <w:i/>
              </w:rPr>
            </w:pPr>
            <w:r w:rsidRPr="00F20CA7">
              <w:rPr>
                <w:rFonts w:ascii="Times New Roman" w:eastAsia="Times New Roman" w:hAnsi="Times New Roman" w:cs="Times New Roman"/>
                <w:b/>
                <w:i/>
              </w:rPr>
              <w:t xml:space="preserve">Задача 2.4. </w:t>
            </w:r>
            <w:r w:rsidRPr="00F20CA7">
              <w:rPr>
                <w:rFonts w:ascii="Times New Roman" w:hAnsi="Times New Roman" w:cs="Times New Roman"/>
                <w:b/>
                <w:i/>
              </w:rPr>
              <w:t xml:space="preserve">Сетевое взаимодействие школы в рамках образовательного округа. </w:t>
            </w:r>
            <w:r w:rsidRPr="00F20CA7">
              <w:rPr>
                <w:rFonts w:ascii="Times New Roman" w:eastAsia="Times New Roman" w:hAnsi="Times New Roman" w:cs="Times New Roman"/>
                <w:b/>
                <w:i/>
              </w:rPr>
              <w:t>Реализация программы « Сростинский образовательный округ «Магистраль знаний».</w:t>
            </w:r>
          </w:p>
        </w:tc>
      </w:tr>
      <w:tr w:rsidR="00C5787F" w:rsidRPr="004A2043" w:rsidTr="008D5AC9">
        <w:trPr>
          <w:trHeight w:val="329"/>
        </w:trPr>
        <w:tc>
          <w:tcPr>
            <w:tcW w:w="2448" w:type="dxa"/>
          </w:tcPr>
          <w:p w:rsidR="00C5787F" w:rsidRPr="00F20CA7" w:rsidRDefault="00C5787F" w:rsidP="00F20CA7">
            <w:pPr>
              <w:spacing w:after="0" w:line="240" w:lineRule="auto"/>
              <w:rPr>
                <w:rFonts w:ascii="Times New Roman" w:hAnsi="Times New Roman" w:cs="Times New Roman"/>
                <w:i/>
              </w:rPr>
            </w:pPr>
            <w:r w:rsidRPr="00F20CA7">
              <w:rPr>
                <w:rFonts w:ascii="Times New Roman" w:hAnsi="Times New Roman" w:cs="Times New Roman"/>
                <w:i/>
              </w:rPr>
              <w:lastRenderedPageBreak/>
              <w:t xml:space="preserve">Мероприятие 2.4.1. </w:t>
            </w:r>
            <w:r w:rsidRPr="00F20CA7">
              <w:rPr>
                <w:rFonts w:ascii="Times New Roman" w:hAnsi="Times New Roman" w:cs="Times New Roman"/>
              </w:rPr>
              <w:t>Организация вебинаров для педагогов школ округа</w:t>
            </w:r>
          </w:p>
        </w:tc>
        <w:tc>
          <w:tcPr>
            <w:tcW w:w="3472" w:type="dxa"/>
            <w:gridSpan w:val="2"/>
            <w:vAlign w:val="center"/>
          </w:tcPr>
          <w:p w:rsidR="00C5787F" w:rsidRPr="00C5787F" w:rsidRDefault="00C5787F" w:rsidP="00F20CA7">
            <w:pPr>
              <w:spacing w:after="0"/>
              <w:rPr>
                <w:rFonts w:ascii="Times New Roman" w:hAnsi="Times New Roman" w:cs="Times New Roman"/>
                <w:sz w:val="24"/>
                <w:szCs w:val="24"/>
              </w:rPr>
            </w:pPr>
            <w:r w:rsidRPr="00C5787F">
              <w:rPr>
                <w:rFonts w:ascii="Times New Roman" w:hAnsi="Times New Roman" w:cs="Times New Roman"/>
                <w:sz w:val="24"/>
                <w:szCs w:val="24"/>
              </w:rPr>
              <w:t>Доля педагогов, принимающих участие в вебинарах</w:t>
            </w:r>
          </w:p>
        </w:tc>
        <w:tc>
          <w:tcPr>
            <w:tcW w:w="1568" w:type="dxa"/>
            <w:gridSpan w:val="3"/>
          </w:tcPr>
          <w:p w:rsidR="00C5787F" w:rsidRDefault="00C5787F" w:rsidP="00F20CA7">
            <w:pPr>
              <w:spacing w:after="0"/>
              <w:jc w:val="center"/>
            </w:pPr>
            <w:r>
              <w:t>%</w:t>
            </w:r>
          </w:p>
        </w:tc>
        <w:tc>
          <w:tcPr>
            <w:tcW w:w="1440" w:type="dxa"/>
          </w:tcPr>
          <w:p w:rsidR="00C5787F" w:rsidRDefault="00C5787F" w:rsidP="00F20CA7">
            <w:pPr>
              <w:spacing w:after="0"/>
              <w:jc w:val="center"/>
            </w:pPr>
            <w:r>
              <w:t>5</w:t>
            </w:r>
          </w:p>
        </w:tc>
        <w:tc>
          <w:tcPr>
            <w:tcW w:w="1080" w:type="dxa"/>
          </w:tcPr>
          <w:p w:rsidR="00C5787F" w:rsidRDefault="00C5787F" w:rsidP="00F20CA7">
            <w:pPr>
              <w:spacing w:after="0"/>
              <w:jc w:val="center"/>
            </w:pPr>
            <w:r>
              <w:t>10</w:t>
            </w:r>
          </w:p>
        </w:tc>
        <w:tc>
          <w:tcPr>
            <w:tcW w:w="1080" w:type="dxa"/>
          </w:tcPr>
          <w:p w:rsidR="00C5787F" w:rsidRDefault="00C5787F" w:rsidP="00F20CA7">
            <w:pPr>
              <w:spacing w:after="0"/>
              <w:jc w:val="center"/>
            </w:pPr>
            <w:r>
              <w:t>15</w:t>
            </w:r>
          </w:p>
        </w:tc>
        <w:tc>
          <w:tcPr>
            <w:tcW w:w="1080" w:type="dxa"/>
          </w:tcPr>
          <w:p w:rsidR="00C5787F" w:rsidRDefault="00C5787F" w:rsidP="00F20CA7">
            <w:pPr>
              <w:spacing w:after="0"/>
              <w:jc w:val="center"/>
            </w:pPr>
            <w:r>
              <w:t>20</w:t>
            </w:r>
          </w:p>
        </w:tc>
        <w:tc>
          <w:tcPr>
            <w:tcW w:w="1080" w:type="dxa"/>
          </w:tcPr>
          <w:p w:rsidR="00C5787F" w:rsidRDefault="00C5787F" w:rsidP="00F20CA7">
            <w:pPr>
              <w:spacing w:after="0"/>
              <w:jc w:val="center"/>
            </w:pPr>
            <w:r>
              <w:t>30</w:t>
            </w:r>
          </w:p>
        </w:tc>
        <w:tc>
          <w:tcPr>
            <w:tcW w:w="1538" w:type="dxa"/>
          </w:tcPr>
          <w:p w:rsidR="00C5787F" w:rsidRDefault="00C5787F" w:rsidP="00F20CA7">
            <w:pPr>
              <w:spacing w:after="0"/>
              <w:jc w:val="center"/>
            </w:pPr>
            <w:r>
              <w:t>40</w:t>
            </w:r>
          </w:p>
        </w:tc>
      </w:tr>
      <w:tr w:rsidR="00C5787F" w:rsidRPr="004A2043" w:rsidTr="00DF6388">
        <w:trPr>
          <w:trHeight w:val="329"/>
        </w:trPr>
        <w:tc>
          <w:tcPr>
            <w:tcW w:w="2448" w:type="dxa"/>
          </w:tcPr>
          <w:p w:rsidR="00C5787F" w:rsidRPr="00F20CA7" w:rsidRDefault="00C5787F" w:rsidP="00F20CA7">
            <w:pPr>
              <w:spacing w:after="0" w:line="240" w:lineRule="auto"/>
              <w:rPr>
                <w:rFonts w:ascii="Times New Roman" w:hAnsi="Times New Roman" w:cs="Times New Roman"/>
                <w:i/>
              </w:rPr>
            </w:pPr>
            <w:r w:rsidRPr="00F20CA7">
              <w:rPr>
                <w:rFonts w:ascii="Times New Roman" w:hAnsi="Times New Roman" w:cs="Times New Roman"/>
                <w:i/>
              </w:rPr>
              <w:t>Мероприятие 2.4.2.</w:t>
            </w:r>
          </w:p>
          <w:p w:rsidR="00C5787F" w:rsidRPr="00F20CA7" w:rsidRDefault="00C5787F" w:rsidP="00F20CA7">
            <w:pPr>
              <w:spacing w:after="0" w:line="240" w:lineRule="auto"/>
              <w:rPr>
                <w:rFonts w:ascii="Times New Roman" w:hAnsi="Times New Roman" w:cs="Times New Roman"/>
              </w:rPr>
            </w:pPr>
            <w:r w:rsidRPr="00F20CA7">
              <w:rPr>
                <w:rFonts w:ascii="Times New Roman" w:hAnsi="Times New Roman" w:cs="Times New Roman"/>
              </w:rPr>
              <w:t>Организация предметных олимпиад, творческих конкурсов,   для обучающихся округа</w:t>
            </w:r>
          </w:p>
        </w:tc>
        <w:tc>
          <w:tcPr>
            <w:tcW w:w="3472" w:type="dxa"/>
            <w:gridSpan w:val="2"/>
          </w:tcPr>
          <w:p w:rsidR="00C5787F" w:rsidRDefault="00C5787F" w:rsidP="00F20CA7">
            <w:pPr>
              <w:spacing w:after="0" w:line="240" w:lineRule="auto"/>
              <w:rPr>
                <w:rFonts w:ascii="Times New Roman" w:hAnsi="Times New Roman" w:cs="Times New Roman"/>
                <w:sz w:val="24"/>
                <w:szCs w:val="24"/>
              </w:rPr>
            </w:pPr>
          </w:p>
          <w:p w:rsidR="00C5787F" w:rsidRPr="00C74D44" w:rsidRDefault="00C5787F" w:rsidP="00F20CA7">
            <w:pPr>
              <w:spacing w:after="0" w:line="240" w:lineRule="auto"/>
              <w:rPr>
                <w:rFonts w:ascii="Times New Roman" w:hAnsi="Times New Roman" w:cs="Times New Roman"/>
                <w:sz w:val="24"/>
                <w:szCs w:val="24"/>
              </w:rPr>
            </w:pPr>
            <w:r>
              <w:rPr>
                <w:rFonts w:ascii="Times New Roman" w:hAnsi="Times New Roman" w:cs="Times New Roman"/>
                <w:sz w:val="24"/>
                <w:szCs w:val="24"/>
              </w:rPr>
              <w:t>Доля обучающихся, принимающих участие в конкурсах, олимпиадах.</w:t>
            </w:r>
          </w:p>
        </w:tc>
        <w:tc>
          <w:tcPr>
            <w:tcW w:w="1568" w:type="dxa"/>
            <w:gridSpan w:val="3"/>
          </w:tcPr>
          <w:p w:rsidR="00C5787F" w:rsidRDefault="00C5787F" w:rsidP="00F20CA7">
            <w:pPr>
              <w:spacing w:after="0"/>
              <w:jc w:val="center"/>
            </w:pPr>
            <w:r>
              <w:t>%</w:t>
            </w:r>
          </w:p>
        </w:tc>
        <w:tc>
          <w:tcPr>
            <w:tcW w:w="1440" w:type="dxa"/>
          </w:tcPr>
          <w:p w:rsidR="00C5787F" w:rsidRDefault="00C5787F" w:rsidP="00F20CA7">
            <w:pPr>
              <w:spacing w:after="0"/>
              <w:jc w:val="center"/>
            </w:pPr>
            <w:r>
              <w:t>15</w:t>
            </w:r>
          </w:p>
        </w:tc>
        <w:tc>
          <w:tcPr>
            <w:tcW w:w="1080" w:type="dxa"/>
          </w:tcPr>
          <w:p w:rsidR="00C5787F" w:rsidRPr="004A2043" w:rsidRDefault="00C5787F" w:rsidP="00F20CA7">
            <w:pPr>
              <w:spacing w:after="0"/>
              <w:jc w:val="center"/>
            </w:pPr>
            <w:r>
              <w:t>25</w:t>
            </w:r>
          </w:p>
        </w:tc>
        <w:tc>
          <w:tcPr>
            <w:tcW w:w="1080" w:type="dxa"/>
          </w:tcPr>
          <w:p w:rsidR="00C5787F" w:rsidRPr="004A2043" w:rsidRDefault="00C5787F" w:rsidP="00F20CA7">
            <w:pPr>
              <w:spacing w:after="0"/>
              <w:jc w:val="center"/>
            </w:pPr>
            <w:r>
              <w:t>37</w:t>
            </w:r>
          </w:p>
        </w:tc>
        <w:tc>
          <w:tcPr>
            <w:tcW w:w="1080" w:type="dxa"/>
          </w:tcPr>
          <w:p w:rsidR="00C5787F" w:rsidRPr="004A2043" w:rsidRDefault="00C5787F" w:rsidP="00F20CA7">
            <w:pPr>
              <w:spacing w:after="0"/>
              <w:jc w:val="center"/>
            </w:pPr>
            <w:r>
              <w:t>46</w:t>
            </w:r>
          </w:p>
        </w:tc>
        <w:tc>
          <w:tcPr>
            <w:tcW w:w="1080" w:type="dxa"/>
          </w:tcPr>
          <w:p w:rsidR="00C5787F" w:rsidRPr="004A2043" w:rsidRDefault="00C5787F" w:rsidP="00F20CA7">
            <w:pPr>
              <w:spacing w:after="0"/>
              <w:jc w:val="center"/>
            </w:pPr>
            <w:r>
              <w:t>50</w:t>
            </w:r>
          </w:p>
        </w:tc>
        <w:tc>
          <w:tcPr>
            <w:tcW w:w="1538" w:type="dxa"/>
          </w:tcPr>
          <w:p w:rsidR="00C5787F" w:rsidRPr="004A2043" w:rsidRDefault="00C5787F" w:rsidP="00F20CA7">
            <w:pPr>
              <w:spacing w:after="0"/>
              <w:jc w:val="center"/>
            </w:pPr>
            <w:r>
              <w:t>60</w:t>
            </w:r>
          </w:p>
        </w:tc>
      </w:tr>
      <w:tr w:rsidR="00C5787F" w:rsidRPr="004A2043" w:rsidTr="00DF6388">
        <w:trPr>
          <w:trHeight w:val="329"/>
        </w:trPr>
        <w:tc>
          <w:tcPr>
            <w:tcW w:w="2448" w:type="dxa"/>
          </w:tcPr>
          <w:p w:rsidR="00C5787F" w:rsidRPr="00F20CA7" w:rsidRDefault="00C5787F" w:rsidP="00F20CA7">
            <w:pPr>
              <w:spacing w:after="0" w:line="240" w:lineRule="auto"/>
              <w:rPr>
                <w:rFonts w:ascii="Times New Roman" w:hAnsi="Times New Roman" w:cs="Times New Roman"/>
                <w:i/>
              </w:rPr>
            </w:pPr>
            <w:r w:rsidRPr="00F20CA7">
              <w:rPr>
                <w:rFonts w:ascii="Times New Roman" w:hAnsi="Times New Roman" w:cs="Times New Roman"/>
                <w:i/>
              </w:rPr>
              <w:t>Мероприятие 2.4.3.</w:t>
            </w:r>
          </w:p>
          <w:p w:rsidR="00C5787F" w:rsidRPr="00F20CA7" w:rsidRDefault="00C5787F" w:rsidP="00F20CA7">
            <w:pPr>
              <w:spacing w:after="0" w:line="240" w:lineRule="auto"/>
              <w:rPr>
                <w:rFonts w:ascii="Times New Roman" w:hAnsi="Times New Roman" w:cs="Times New Roman"/>
              </w:rPr>
            </w:pPr>
            <w:r w:rsidRPr="00F20CA7">
              <w:rPr>
                <w:rFonts w:ascii="Times New Roman" w:hAnsi="Times New Roman" w:cs="Times New Roman"/>
              </w:rPr>
              <w:t>Организация семинаров, практикумов, конкурсов для педагогов и родителей Сростинкого округа.</w:t>
            </w:r>
          </w:p>
          <w:p w:rsidR="00FB564C" w:rsidRPr="00F20CA7" w:rsidRDefault="00FB564C" w:rsidP="00F20CA7">
            <w:pPr>
              <w:spacing w:after="0" w:line="240" w:lineRule="auto"/>
              <w:rPr>
                <w:rFonts w:ascii="Times New Roman" w:hAnsi="Times New Roman" w:cs="Times New Roman"/>
              </w:rPr>
            </w:pPr>
          </w:p>
        </w:tc>
        <w:tc>
          <w:tcPr>
            <w:tcW w:w="3472" w:type="dxa"/>
            <w:gridSpan w:val="2"/>
          </w:tcPr>
          <w:p w:rsidR="00C5787F" w:rsidRPr="00C74D44" w:rsidRDefault="00C5787F" w:rsidP="00F20CA7">
            <w:pPr>
              <w:spacing w:after="0" w:line="240" w:lineRule="auto"/>
              <w:rPr>
                <w:rFonts w:ascii="Times New Roman" w:hAnsi="Times New Roman" w:cs="Times New Roman"/>
                <w:sz w:val="24"/>
                <w:szCs w:val="24"/>
              </w:rPr>
            </w:pPr>
            <w:r>
              <w:rPr>
                <w:rFonts w:ascii="Times New Roman" w:hAnsi="Times New Roman" w:cs="Times New Roman"/>
                <w:sz w:val="24"/>
                <w:szCs w:val="24"/>
              </w:rPr>
              <w:t>Доля педагогов и родителей, принимающих участие в работе округа.</w:t>
            </w:r>
          </w:p>
        </w:tc>
        <w:tc>
          <w:tcPr>
            <w:tcW w:w="1568" w:type="dxa"/>
            <w:gridSpan w:val="3"/>
          </w:tcPr>
          <w:p w:rsidR="00C5787F" w:rsidRDefault="00C5787F" w:rsidP="00F20CA7">
            <w:pPr>
              <w:spacing w:after="0"/>
              <w:jc w:val="center"/>
            </w:pPr>
            <w:r>
              <w:t>%</w:t>
            </w:r>
          </w:p>
        </w:tc>
        <w:tc>
          <w:tcPr>
            <w:tcW w:w="1440" w:type="dxa"/>
          </w:tcPr>
          <w:p w:rsidR="00C5787F" w:rsidRDefault="00C5787F" w:rsidP="00F20CA7">
            <w:pPr>
              <w:spacing w:after="0"/>
              <w:jc w:val="center"/>
            </w:pPr>
            <w:r>
              <w:t>10</w:t>
            </w:r>
          </w:p>
        </w:tc>
        <w:tc>
          <w:tcPr>
            <w:tcW w:w="1080" w:type="dxa"/>
          </w:tcPr>
          <w:p w:rsidR="00C5787F" w:rsidRPr="004A2043" w:rsidRDefault="00C5787F" w:rsidP="00F20CA7">
            <w:pPr>
              <w:spacing w:after="0"/>
              <w:jc w:val="center"/>
            </w:pPr>
            <w:r>
              <w:t>15</w:t>
            </w:r>
          </w:p>
        </w:tc>
        <w:tc>
          <w:tcPr>
            <w:tcW w:w="1080" w:type="dxa"/>
          </w:tcPr>
          <w:p w:rsidR="00C5787F" w:rsidRPr="004A2043" w:rsidRDefault="00C5787F" w:rsidP="00F20CA7">
            <w:pPr>
              <w:spacing w:after="0"/>
              <w:jc w:val="center"/>
            </w:pPr>
            <w:r>
              <w:t>25</w:t>
            </w:r>
          </w:p>
        </w:tc>
        <w:tc>
          <w:tcPr>
            <w:tcW w:w="1080" w:type="dxa"/>
          </w:tcPr>
          <w:p w:rsidR="00C5787F" w:rsidRPr="004A2043" w:rsidRDefault="00C5787F" w:rsidP="00F20CA7">
            <w:pPr>
              <w:spacing w:after="0"/>
              <w:jc w:val="center"/>
            </w:pPr>
            <w:r>
              <w:t>39</w:t>
            </w:r>
          </w:p>
        </w:tc>
        <w:tc>
          <w:tcPr>
            <w:tcW w:w="1080" w:type="dxa"/>
          </w:tcPr>
          <w:p w:rsidR="00C5787F" w:rsidRPr="004A2043" w:rsidRDefault="00C5787F" w:rsidP="00F20CA7">
            <w:pPr>
              <w:spacing w:after="0"/>
              <w:jc w:val="center"/>
            </w:pPr>
            <w:r>
              <w:t>45</w:t>
            </w:r>
          </w:p>
        </w:tc>
        <w:tc>
          <w:tcPr>
            <w:tcW w:w="1538" w:type="dxa"/>
          </w:tcPr>
          <w:p w:rsidR="00C5787F" w:rsidRPr="004A2043" w:rsidRDefault="00C5787F" w:rsidP="00F20CA7">
            <w:pPr>
              <w:spacing w:after="0"/>
              <w:jc w:val="center"/>
            </w:pPr>
            <w:r>
              <w:t>56</w:t>
            </w:r>
          </w:p>
        </w:tc>
      </w:tr>
      <w:tr w:rsidR="00FB564C" w:rsidRPr="004A2043" w:rsidTr="008D5AC9">
        <w:trPr>
          <w:trHeight w:val="329"/>
        </w:trPr>
        <w:tc>
          <w:tcPr>
            <w:tcW w:w="14786" w:type="dxa"/>
            <w:gridSpan w:val="12"/>
          </w:tcPr>
          <w:p w:rsidR="00FB564C" w:rsidRPr="00F20CA7" w:rsidRDefault="00FB564C" w:rsidP="00F20CA7">
            <w:pPr>
              <w:tabs>
                <w:tab w:val="left" w:pos="284"/>
                <w:tab w:val="left" w:pos="360"/>
                <w:tab w:val="left" w:pos="567"/>
              </w:tabs>
              <w:spacing w:after="0" w:line="240" w:lineRule="auto"/>
              <w:jc w:val="both"/>
              <w:rPr>
                <w:rFonts w:ascii="Times New Roman" w:hAnsi="Times New Roman" w:cs="Times New Roman"/>
                <w:b/>
                <w:i/>
              </w:rPr>
            </w:pPr>
            <w:r w:rsidRPr="00F20CA7">
              <w:rPr>
                <w:rFonts w:ascii="Times New Roman" w:hAnsi="Times New Roman" w:cs="Times New Roman"/>
                <w:b/>
                <w:i/>
              </w:rPr>
              <w:t>Задача 2.5. Мотивационное управление качеством образования в общеобразовательном учреждении.</w:t>
            </w:r>
          </w:p>
          <w:p w:rsidR="00FB564C" w:rsidRPr="00F20CA7" w:rsidRDefault="00FB564C" w:rsidP="00F20CA7">
            <w:pPr>
              <w:tabs>
                <w:tab w:val="left" w:pos="284"/>
                <w:tab w:val="left" w:pos="360"/>
                <w:tab w:val="left" w:pos="567"/>
              </w:tabs>
              <w:spacing w:after="0" w:line="240" w:lineRule="auto"/>
              <w:jc w:val="both"/>
              <w:rPr>
                <w:rFonts w:ascii="Times New Roman" w:eastAsia="Times New Roman" w:hAnsi="Times New Roman" w:cs="Times New Roman"/>
                <w:b/>
                <w:i/>
              </w:rPr>
            </w:pPr>
            <w:r w:rsidRPr="00F20CA7">
              <w:rPr>
                <w:rFonts w:ascii="Times New Roman" w:hAnsi="Times New Roman" w:cs="Times New Roman"/>
                <w:b/>
                <w:i/>
              </w:rPr>
              <w:t>Внедрение модели проведения оценки индивидуальных достижений учащихся и педагогов на всех ступенях обучения</w:t>
            </w:r>
          </w:p>
        </w:tc>
      </w:tr>
      <w:tr w:rsidR="00FB564C" w:rsidRPr="004A2043" w:rsidTr="00DF6388">
        <w:trPr>
          <w:trHeight w:val="329"/>
        </w:trPr>
        <w:tc>
          <w:tcPr>
            <w:tcW w:w="2448" w:type="dxa"/>
          </w:tcPr>
          <w:p w:rsidR="00FB564C" w:rsidRPr="00F20CA7" w:rsidRDefault="00FB564C" w:rsidP="00F20CA7">
            <w:pPr>
              <w:spacing w:after="0" w:line="240" w:lineRule="auto"/>
              <w:rPr>
                <w:rFonts w:ascii="Times New Roman" w:hAnsi="Times New Roman" w:cs="Times New Roman"/>
                <w:i/>
              </w:rPr>
            </w:pPr>
            <w:r w:rsidRPr="00F20CA7">
              <w:rPr>
                <w:rFonts w:ascii="Times New Roman" w:hAnsi="Times New Roman" w:cs="Times New Roman"/>
                <w:i/>
              </w:rPr>
              <w:t>Мероприятие 6.1.1.</w:t>
            </w:r>
          </w:p>
          <w:p w:rsidR="00FB564C" w:rsidRPr="00F20CA7" w:rsidRDefault="00FB564C" w:rsidP="00F20CA7">
            <w:pPr>
              <w:spacing w:after="0" w:line="240" w:lineRule="auto"/>
              <w:rPr>
                <w:rFonts w:ascii="Times New Roman" w:hAnsi="Times New Roman" w:cs="Times New Roman"/>
              </w:rPr>
            </w:pPr>
            <w:r w:rsidRPr="00F20CA7">
              <w:rPr>
                <w:rFonts w:ascii="Times New Roman" w:hAnsi="Times New Roman" w:cs="Times New Roman"/>
              </w:rPr>
              <w:t>Создание единой системы мониторинга индивидуальных достижений учащихся</w:t>
            </w:r>
          </w:p>
        </w:tc>
        <w:tc>
          <w:tcPr>
            <w:tcW w:w="3472" w:type="dxa"/>
            <w:gridSpan w:val="2"/>
          </w:tcPr>
          <w:p w:rsidR="00FB564C" w:rsidRPr="00E85080" w:rsidRDefault="00FB564C" w:rsidP="00F20CA7">
            <w:pPr>
              <w:spacing w:after="0"/>
              <w:rPr>
                <w:rFonts w:ascii="Times New Roman" w:hAnsi="Times New Roman" w:cs="Times New Roman"/>
              </w:rPr>
            </w:pPr>
            <w:r w:rsidRPr="00E85080">
              <w:rPr>
                <w:rFonts w:ascii="Times New Roman" w:hAnsi="Times New Roman" w:cs="Times New Roman"/>
              </w:rPr>
              <w:t>Доля учеников всех классов, принимающих участие в интеллектуальных и творческих конкурсах разного уровня</w:t>
            </w:r>
          </w:p>
        </w:tc>
        <w:tc>
          <w:tcPr>
            <w:tcW w:w="1568" w:type="dxa"/>
            <w:gridSpan w:val="3"/>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w:t>
            </w:r>
          </w:p>
        </w:tc>
        <w:tc>
          <w:tcPr>
            <w:tcW w:w="1440" w:type="dxa"/>
          </w:tcPr>
          <w:p w:rsidR="00FB564C" w:rsidRPr="00E85080" w:rsidRDefault="00FB564C" w:rsidP="00F20CA7">
            <w:pPr>
              <w:spacing w:after="0"/>
              <w:jc w:val="center"/>
              <w:rPr>
                <w:rFonts w:ascii="Times New Roman" w:hAnsi="Times New Roman" w:cs="Times New Roman"/>
              </w:rPr>
            </w:pPr>
          </w:p>
        </w:tc>
        <w:tc>
          <w:tcPr>
            <w:tcW w:w="1080" w:type="dxa"/>
          </w:tcPr>
          <w:p w:rsidR="00FB564C" w:rsidRPr="00E85080" w:rsidRDefault="00FB564C" w:rsidP="00F20CA7">
            <w:pPr>
              <w:spacing w:after="0"/>
              <w:jc w:val="center"/>
              <w:rPr>
                <w:rFonts w:ascii="Times New Roman" w:hAnsi="Times New Roman" w:cs="Times New Roman"/>
              </w:rPr>
            </w:pPr>
          </w:p>
        </w:tc>
        <w:tc>
          <w:tcPr>
            <w:tcW w:w="1080" w:type="dxa"/>
          </w:tcPr>
          <w:p w:rsidR="00FB564C" w:rsidRPr="00E85080" w:rsidRDefault="00FB564C" w:rsidP="00F20CA7">
            <w:pPr>
              <w:spacing w:after="0"/>
              <w:jc w:val="center"/>
              <w:rPr>
                <w:rFonts w:ascii="Times New Roman" w:hAnsi="Times New Roman" w:cs="Times New Roman"/>
              </w:rPr>
            </w:pPr>
          </w:p>
        </w:tc>
        <w:tc>
          <w:tcPr>
            <w:tcW w:w="1080" w:type="dxa"/>
          </w:tcPr>
          <w:p w:rsidR="00FB564C" w:rsidRPr="00E85080" w:rsidRDefault="00FB564C" w:rsidP="00F20CA7">
            <w:pPr>
              <w:spacing w:after="0"/>
              <w:jc w:val="center"/>
              <w:rPr>
                <w:rFonts w:ascii="Times New Roman" w:hAnsi="Times New Roman" w:cs="Times New Roman"/>
              </w:rPr>
            </w:pPr>
          </w:p>
        </w:tc>
        <w:tc>
          <w:tcPr>
            <w:tcW w:w="1080" w:type="dxa"/>
          </w:tcPr>
          <w:p w:rsidR="00FB564C" w:rsidRPr="00E85080" w:rsidRDefault="00FB564C" w:rsidP="00F20CA7">
            <w:pPr>
              <w:spacing w:after="0"/>
              <w:jc w:val="center"/>
              <w:rPr>
                <w:rFonts w:ascii="Times New Roman" w:hAnsi="Times New Roman" w:cs="Times New Roman"/>
              </w:rPr>
            </w:pPr>
          </w:p>
        </w:tc>
        <w:tc>
          <w:tcPr>
            <w:tcW w:w="1538" w:type="dxa"/>
          </w:tcPr>
          <w:p w:rsidR="00FB564C" w:rsidRPr="00E85080" w:rsidRDefault="00FB564C" w:rsidP="00F20CA7">
            <w:pPr>
              <w:spacing w:after="0"/>
              <w:jc w:val="center"/>
              <w:rPr>
                <w:rFonts w:ascii="Times New Roman" w:hAnsi="Times New Roman" w:cs="Times New Roman"/>
              </w:rPr>
            </w:pPr>
          </w:p>
        </w:tc>
      </w:tr>
      <w:tr w:rsidR="00FB564C" w:rsidRPr="004A2043" w:rsidTr="00E85080">
        <w:trPr>
          <w:trHeight w:val="2779"/>
        </w:trPr>
        <w:tc>
          <w:tcPr>
            <w:tcW w:w="2448" w:type="dxa"/>
          </w:tcPr>
          <w:p w:rsidR="00FB564C" w:rsidRPr="00F20CA7" w:rsidRDefault="00FB564C" w:rsidP="00F20CA7">
            <w:pPr>
              <w:spacing w:after="0" w:line="240" w:lineRule="auto"/>
              <w:rPr>
                <w:rFonts w:ascii="Times New Roman" w:hAnsi="Times New Roman" w:cs="Times New Roman"/>
                <w:i/>
              </w:rPr>
            </w:pPr>
            <w:r w:rsidRPr="00F20CA7">
              <w:rPr>
                <w:rFonts w:ascii="Times New Roman" w:hAnsi="Times New Roman" w:cs="Times New Roman"/>
                <w:i/>
              </w:rPr>
              <w:t>Мероприятие 6.1.2.</w:t>
            </w:r>
          </w:p>
          <w:p w:rsidR="00FB564C" w:rsidRPr="00F20CA7" w:rsidRDefault="00FB564C" w:rsidP="00F20CA7">
            <w:pPr>
              <w:spacing w:after="0" w:line="240" w:lineRule="auto"/>
              <w:rPr>
                <w:rFonts w:ascii="Times New Roman" w:hAnsi="Times New Roman" w:cs="Times New Roman"/>
              </w:rPr>
            </w:pPr>
            <w:r w:rsidRPr="00F20CA7">
              <w:rPr>
                <w:rFonts w:ascii="Times New Roman" w:hAnsi="Times New Roman" w:cs="Times New Roman"/>
              </w:rPr>
              <w:t>Создание банка данных об индивидуальных достижениях учащихся, использование компьютерных технологий для их сбора</w:t>
            </w:r>
          </w:p>
        </w:tc>
        <w:tc>
          <w:tcPr>
            <w:tcW w:w="3472" w:type="dxa"/>
            <w:gridSpan w:val="2"/>
          </w:tcPr>
          <w:p w:rsidR="00FB564C" w:rsidRPr="00E85080" w:rsidRDefault="00FB564C" w:rsidP="00F20CA7">
            <w:pPr>
              <w:spacing w:after="0"/>
              <w:rPr>
                <w:rFonts w:ascii="Times New Roman" w:hAnsi="Times New Roman" w:cs="Times New Roman"/>
              </w:rPr>
            </w:pPr>
            <w:r w:rsidRPr="00E85080">
              <w:rPr>
                <w:rFonts w:ascii="Times New Roman" w:hAnsi="Times New Roman" w:cs="Times New Roman"/>
              </w:rPr>
              <w:t>Доля детей, у которых выявлены индивидуальные способности от общего числа детей</w:t>
            </w:r>
          </w:p>
        </w:tc>
        <w:tc>
          <w:tcPr>
            <w:tcW w:w="1568" w:type="dxa"/>
            <w:gridSpan w:val="3"/>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w:t>
            </w:r>
          </w:p>
        </w:tc>
        <w:tc>
          <w:tcPr>
            <w:tcW w:w="1440" w:type="dxa"/>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20</w:t>
            </w:r>
          </w:p>
        </w:tc>
        <w:tc>
          <w:tcPr>
            <w:tcW w:w="1080" w:type="dxa"/>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25</w:t>
            </w:r>
          </w:p>
        </w:tc>
        <w:tc>
          <w:tcPr>
            <w:tcW w:w="1080" w:type="dxa"/>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30</w:t>
            </w:r>
          </w:p>
        </w:tc>
        <w:tc>
          <w:tcPr>
            <w:tcW w:w="1080" w:type="dxa"/>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35</w:t>
            </w:r>
          </w:p>
        </w:tc>
        <w:tc>
          <w:tcPr>
            <w:tcW w:w="1080" w:type="dxa"/>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40</w:t>
            </w:r>
          </w:p>
        </w:tc>
        <w:tc>
          <w:tcPr>
            <w:tcW w:w="1538" w:type="dxa"/>
          </w:tcPr>
          <w:p w:rsidR="00FB564C" w:rsidRPr="00E85080" w:rsidRDefault="00FB564C" w:rsidP="00F20CA7">
            <w:pPr>
              <w:spacing w:after="0"/>
              <w:jc w:val="center"/>
              <w:rPr>
                <w:rFonts w:ascii="Times New Roman" w:hAnsi="Times New Roman" w:cs="Times New Roman"/>
              </w:rPr>
            </w:pPr>
            <w:r w:rsidRPr="00E85080">
              <w:rPr>
                <w:rFonts w:ascii="Times New Roman" w:hAnsi="Times New Roman" w:cs="Times New Roman"/>
              </w:rPr>
              <w:t>50</w:t>
            </w:r>
          </w:p>
        </w:tc>
      </w:tr>
      <w:tr w:rsidR="00FB564C" w:rsidRPr="004A2043" w:rsidTr="008D5AC9">
        <w:trPr>
          <w:trHeight w:val="329"/>
        </w:trPr>
        <w:tc>
          <w:tcPr>
            <w:tcW w:w="14786" w:type="dxa"/>
            <w:gridSpan w:val="12"/>
          </w:tcPr>
          <w:p w:rsidR="00FB564C" w:rsidRPr="00F20CA7" w:rsidRDefault="00E85080" w:rsidP="00F20CA7">
            <w:pPr>
              <w:spacing w:after="0" w:line="240" w:lineRule="auto"/>
              <w:jc w:val="center"/>
              <w:rPr>
                <w:rFonts w:ascii="Times New Roman" w:hAnsi="Times New Roman" w:cs="Times New Roman"/>
              </w:rPr>
            </w:pPr>
            <w:r w:rsidRPr="00F20CA7">
              <w:rPr>
                <w:rFonts w:ascii="Times New Roman" w:hAnsi="Times New Roman" w:cs="Times New Roman"/>
                <w:b/>
                <w:i/>
              </w:rPr>
              <w:lastRenderedPageBreak/>
              <w:t>Задача 6.2.</w:t>
            </w:r>
            <w:r w:rsidRPr="00F20CA7">
              <w:rPr>
                <w:rFonts w:ascii="Times New Roman" w:hAnsi="Times New Roman" w:cs="Times New Roman"/>
                <w:b/>
              </w:rPr>
              <w:t xml:space="preserve"> </w:t>
            </w:r>
            <w:r w:rsidRPr="00F20CA7">
              <w:rPr>
                <w:rFonts w:ascii="Times New Roman" w:hAnsi="Times New Roman" w:cs="Times New Roman"/>
                <w:b/>
                <w:i/>
              </w:rPr>
              <w:t>Формирование механизма критериальной оценки профессиональной деятельности педагогов, повышающего их ответственность за конечные результаты образовательной деятельности</w:t>
            </w:r>
          </w:p>
        </w:tc>
      </w:tr>
      <w:tr w:rsidR="00E85080" w:rsidRPr="004A2043" w:rsidTr="008D5AC9">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6.2.1.</w:t>
            </w:r>
          </w:p>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rPr>
              <w:t>Создание единой системы мониторинга профессиональной деятельности педагогов, позволяющей дифференцировать заработную плату</w:t>
            </w:r>
          </w:p>
        </w:tc>
        <w:tc>
          <w:tcPr>
            <w:tcW w:w="3472" w:type="dxa"/>
            <w:gridSpan w:val="2"/>
            <w:vAlign w:val="center"/>
          </w:tcPr>
          <w:p w:rsidR="00E85080" w:rsidRPr="00E85080" w:rsidRDefault="00E85080" w:rsidP="00F20CA7">
            <w:pPr>
              <w:spacing w:after="0"/>
              <w:rPr>
                <w:rFonts w:ascii="Times New Roman" w:hAnsi="Times New Roman" w:cs="Times New Roman"/>
              </w:rPr>
            </w:pPr>
            <w:r w:rsidRPr="00E85080">
              <w:rPr>
                <w:rFonts w:ascii="Times New Roman" w:hAnsi="Times New Roman" w:cs="Times New Roman"/>
              </w:rPr>
              <w:t>Доля педагогов, претендующих на поощрение в соответствии с новой системой оплаты труда от их общего состава</w:t>
            </w:r>
          </w:p>
        </w:tc>
        <w:tc>
          <w:tcPr>
            <w:tcW w:w="1568" w:type="dxa"/>
            <w:gridSpan w:val="3"/>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w:t>
            </w:r>
          </w:p>
        </w:tc>
        <w:tc>
          <w:tcPr>
            <w:tcW w:w="144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22</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25</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30</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35</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40</w:t>
            </w:r>
          </w:p>
        </w:tc>
        <w:tc>
          <w:tcPr>
            <w:tcW w:w="1538"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42</w:t>
            </w:r>
          </w:p>
        </w:tc>
      </w:tr>
      <w:tr w:rsidR="00E85080" w:rsidRPr="004A2043" w:rsidTr="008D5AC9">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6.2.2.</w:t>
            </w:r>
          </w:p>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rPr>
              <w:t>Внедрение механизма оценивания деятельности классного руководителя</w:t>
            </w:r>
          </w:p>
        </w:tc>
        <w:tc>
          <w:tcPr>
            <w:tcW w:w="3472" w:type="dxa"/>
            <w:gridSpan w:val="2"/>
            <w:vAlign w:val="center"/>
          </w:tcPr>
          <w:p w:rsidR="00E85080" w:rsidRPr="00E85080" w:rsidRDefault="00E85080" w:rsidP="00F20CA7">
            <w:pPr>
              <w:spacing w:after="0"/>
              <w:rPr>
                <w:rFonts w:ascii="Times New Roman" w:hAnsi="Times New Roman" w:cs="Times New Roman"/>
              </w:rPr>
            </w:pPr>
            <w:r w:rsidRPr="00E85080">
              <w:rPr>
                <w:rFonts w:ascii="Times New Roman" w:hAnsi="Times New Roman" w:cs="Times New Roman"/>
              </w:rPr>
              <w:t>Доля родителей, удовлетворенных деятельностью классных руководителей</w:t>
            </w:r>
          </w:p>
        </w:tc>
        <w:tc>
          <w:tcPr>
            <w:tcW w:w="1568" w:type="dxa"/>
            <w:gridSpan w:val="3"/>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w:t>
            </w:r>
          </w:p>
        </w:tc>
        <w:tc>
          <w:tcPr>
            <w:tcW w:w="144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73</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75</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77</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80</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95</w:t>
            </w:r>
          </w:p>
        </w:tc>
        <w:tc>
          <w:tcPr>
            <w:tcW w:w="1538"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90</w:t>
            </w:r>
          </w:p>
        </w:tc>
      </w:tr>
      <w:tr w:rsidR="00E85080" w:rsidRPr="004A2043" w:rsidTr="008D5AC9">
        <w:trPr>
          <w:trHeight w:val="329"/>
        </w:trPr>
        <w:tc>
          <w:tcPr>
            <w:tcW w:w="14786" w:type="dxa"/>
            <w:gridSpan w:val="12"/>
          </w:tcPr>
          <w:p w:rsidR="00E85080" w:rsidRPr="00F20CA7" w:rsidRDefault="00E85080" w:rsidP="00F20CA7">
            <w:pPr>
              <w:spacing w:after="0" w:line="240" w:lineRule="auto"/>
              <w:jc w:val="center"/>
              <w:rPr>
                <w:rFonts w:ascii="Times New Roman" w:hAnsi="Times New Roman" w:cs="Times New Roman"/>
              </w:rPr>
            </w:pPr>
            <w:r w:rsidRPr="00F20CA7">
              <w:rPr>
                <w:rFonts w:ascii="Times New Roman" w:hAnsi="Times New Roman" w:cs="Times New Roman"/>
                <w:b/>
                <w:i/>
              </w:rPr>
              <w:t>Задача 6.3. Формирование механизма привлечения общественности к оценке и стимулированию высоких достижений учащихся и педагогов</w:t>
            </w:r>
          </w:p>
        </w:tc>
      </w:tr>
      <w:tr w:rsidR="00E85080" w:rsidRPr="004A2043" w:rsidTr="008D5AC9">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6.3.1.</w:t>
            </w:r>
          </w:p>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rPr>
              <w:t>Повышение доступности электронной информации для родителей об  успеваемости своего ребенка</w:t>
            </w:r>
          </w:p>
        </w:tc>
        <w:tc>
          <w:tcPr>
            <w:tcW w:w="3472" w:type="dxa"/>
            <w:gridSpan w:val="2"/>
            <w:vAlign w:val="center"/>
          </w:tcPr>
          <w:p w:rsidR="00E85080" w:rsidRPr="00E85080" w:rsidRDefault="00E85080" w:rsidP="00F20CA7">
            <w:pPr>
              <w:spacing w:after="0"/>
              <w:rPr>
                <w:rFonts w:ascii="Times New Roman" w:hAnsi="Times New Roman" w:cs="Times New Roman"/>
              </w:rPr>
            </w:pPr>
            <w:r w:rsidRPr="00E85080">
              <w:rPr>
                <w:rFonts w:ascii="Times New Roman" w:hAnsi="Times New Roman" w:cs="Times New Roman"/>
              </w:rPr>
              <w:t>Доля родителей, имеющих доступ к электронному получению полной информации об успеваемости своего ребенка</w:t>
            </w:r>
          </w:p>
        </w:tc>
        <w:tc>
          <w:tcPr>
            <w:tcW w:w="1568" w:type="dxa"/>
            <w:gridSpan w:val="3"/>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w:t>
            </w:r>
          </w:p>
        </w:tc>
        <w:tc>
          <w:tcPr>
            <w:tcW w:w="144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78</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82</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86</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90</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95</w:t>
            </w:r>
          </w:p>
        </w:tc>
        <w:tc>
          <w:tcPr>
            <w:tcW w:w="1538"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97</w:t>
            </w:r>
          </w:p>
        </w:tc>
      </w:tr>
      <w:tr w:rsidR="00E85080" w:rsidRPr="004A2043" w:rsidTr="008D5AC9">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6.3.2.</w:t>
            </w:r>
          </w:p>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rPr>
              <w:t xml:space="preserve">Разработка и реализация механизмов и форм публичной отчетности </w:t>
            </w:r>
          </w:p>
        </w:tc>
        <w:tc>
          <w:tcPr>
            <w:tcW w:w="3472" w:type="dxa"/>
            <w:gridSpan w:val="2"/>
            <w:vAlign w:val="center"/>
          </w:tcPr>
          <w:p w:rsidR="00E85080" w:rsidRPr="00E85080" w:rsidRDefault="00E85080" w:rsidP="00F20CA7">
            <w:pPr>
              <w:spacing w:after="0"/>
              <w:rPr>
                <w:rFonts w:ascii="Times New Roman" w:hAnsi="Times New Roman" w:cs="Times New Roman"/>
              </w:rPr>
            </w:pPr>
            <w:r w:rsidRPr="00E85080">
              <w:rPr>
                <w:rFonts w:ascii="Times New Roman" w:hAnsi="Times New Roman" w:cs="Times New Roman"/>
              </w:rPr>
              <w:t>Доля родителей, удовлетворенных качеством среднего (полного) общего образования от числа опрошенных</w:t>
            </w:r>
          </w:p>
        </w:tc>
        <w:tc>
          <w:tcPr>
            <w:tcW w:w="1568" w:type="dxa"/>
            <w:gridSpan w:val="3"/>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w:t>
            </w:r>
          </w:p>
        </w:tc>
        <w:tc>
          <w:tcPr>
            <w:tcW w:w="144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76</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82</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86</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90</w:t>
            </w:r>
          </w:p>
        </w:tc>
        <w:tc>
          <w:tcPr>
            <w:tcW w:w="1080"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95</w:t>
            </w:r>
          </w:p>
        </w:tc>
        <w:tc>
          <w:tcPr>
            <w:tcW w:w="1538" w:type="dxa"/>
          </w:tcPr>
          <w:p w:rsidR="00E85080" w:rsidRPr="00E85080" w:rsidRDefault="00E85080" w:rsidP="00F20CA7">
            <w:pPr>
              <w:spacing w:after="0"/>
              <w:jc w:val="center"/>
              <w:rPr>
                <w:rFonts w:ascii="Times New Roman" w:hAnsi="Times New Roman" w:cs="Times New Roman"/>
              </w:rPr>
            </w:pPr>
            <w:r w:rsidRPr="00E85080">
              <w:rPr>
                <w:rFonts w:ascii="Times New Roman" w:hAnsi="Times New Roman" w:cs="Times New Roman"/>
              </w:rPr>
              <w:t>97</w:t>
            </w:r>
          </w:p>
        </w:tc>
      </w:tr>
      <w:tr w:rsidR="00E85080" w:rsidRPr="004A2043" w:rsidTr="00C74D44">
        <w:trPr>
          <w:trHeight w:val="1347"/>
        </w:trPr>
        <w:tc>
          <w:tcPr>
            <w:tcW w:w="14786" w:type="dxa"/>
            <w:gridSpan w:val="12"/>
            <w:shd w:val="clear" w:color="auto" w:fill="DDD9C3" w:themeFill="background2" w:themeFillShade="E6"/>
          </w:tcPr>
          <w:p w:rsidR="00E85080" w:rsidRPr="00F20CA7" w:rsidRDefault="00E85080" w:rsidP="00F20CA7">
            <w:pPr>
              <w:pStyle w:val="3"/>
              <w:spacing w:line="240" w:lineRule="auto"/>
              <w:rPr>
                <w:sz w:val="22"/>
                <w:szCs w:val="22"/>
              </w:rPr>
            </w:pPr>
            <w:r w:rsidRPr="00F20CA7">
              <w:rPr>
                <w:sz w:val="22"/>
                <w:szCs w:val="22"/>
              </w:rPr>
              <w:lastRenderedPageBreak/>
              <w:t>3. Развитие высокотехнологичной среды обучения через широкое внедрение информационных и коммуникационных технологий</w:t>
            </w:r>
          </w:p>
          <w:p w:rsidR="00E85080" w:rsidRPr="00F20CA7" w:rsidRDefault="00E85080" w:rsidP="00F20CA7">
            <w:pPr>
              <w:shd w:val="clear" w:color="auto" w:fill="DDD9C3" w:themeFill="background2" w:themeFillShade="E6"/>
              <w:spacing w:after="0" w:line="240" w:lineRule="auto"/>
              <w:ind w:firstLine="709"/>
              <w:jc w:val="both"/>
              <w:rPr>
                <w:rFonts w:ascii="Times New Roman" w:hAnsi="Times New Roman" w:cs="Times New Roman"/>
                <w:kern w:val="1"/>
                <w:position w:val="2"/>
              </w:rPr>
            </w:pPr>
            <w:r w:rsidRPr="00F20CA7">
              <w:rPr>
                <w:rFonts w:ascii="Times New Roman" w:hAnsi="Times New Roman" w:cs="Times New Roman"/>
                <w:highlight w:val="lightGray"/>
              </w:rPr>
              <w:t>Цель:</w:t>
            </w:r>
            <w:r w:rsidRPr="00F20CA7">
              <w:rPr>
                <w:rFonts w:ascii="Times New Roman" w:hAnsi="Times New Roman" w:cs="Times New Roman"/>
                <w:kern w:val="1"/>
                <w:position w:val="2"/>
                <w:highlight w:val="lightGray"/>
              </w:rPr>
              <w:t xml:space="preserve"> развитие информационно-технологической компетентности субъектов образовательного процесса, подготовка к </w:t>
            </w:r>
            <w:r w:rsidRPr="00F20CA7">
              <w:rPr>
                <w:rFonts w:ascii="Times New Roman" w:hAnsi="Times New Roman" w:cs="Times New Roman"/>
                <w:kern w:val="1"/>
                <w:position w:val="2"/>
                <w:highlight w:val="lightGray"/>
                <w:shd w:val="clear" w:color="auto" w:fill="DDD9C3" w:themeFill="background2" w:themeFillShade="E6"/>
              </w:rPr>
              <w:t>эффективному функционированию в информационном обществе.</w:t>
            </w:r>
          </w:p>
        </w:tc>
      </w:tr>
      <w:tr w:rsidR="00E85080" w:rsidRPr="004A2043" w:rsidTr="008D5AC9">
        <w:trPr>
          <w:trHeight w:val="329"/>
        </w:trPr>
        <w:tc>
          <w:tcPr>
            <w:tcW w:w="14786" w:type="dxa"/>
            <w:gridSpan w:val="12"/>
          </w:tcPr>
          <w:p w:rsidR="00E85080" w:rsidRPr="00F20CA7" w:rsidRDefault="00E85080" w:rsidP="00F20CA7">
            <w:pPr>
              <w:tabs>
                <w:tab w:val="left" w:pos="284"/>
                <w:tab w:val="left" w:pos="360"/>
                <w:tab w:val="left" w:pos="567"/>
              </w:tabs>
              <w:spacing w:after="0" w:line="240" w:lineRule="auto"/>
              <w:jc w:val="both"/>
              <w:rPr>
                <w:rFonts w:ascii="Times New Roman" w:eastAsia="Times New Roman" w:hAnsi="Times New Roman" w:cs="Times New Roman"/>
                <w:b/>
              </w:rPr>
            </w:pPr>
            <w:r w:rsidRPr="00F20CA7">
              <w:rPr>
                <w:rFonts w:ascii="Times New Roman" w:eastAsia="Times New Roman" w:hAnsi="Times New Roman" w:cs="Times New Roman"/>
                <w:b/>
                <w:i/>
              </w:rPr>
              <w:t>Задача 3.1.</w:t>
            </w:r>
            <w:r w:rsidRPr="00F20CA7">
              <w:rPr>
                <w:rFonts w:ascii="Times New Roman" w:eastAsia="Times New Roman" w:hAnsi="Times New Roman" w:cs="Times New Roman"/>
                <w:b/>
              </w:rPr>
              <w:t xml:space="preserve"> </w:t>
            </w:r>
            <w:r w:rsidRPr="00F20CA7">
              <w:rPr>
                <w:rFonts w:ascii="Times New Roman" w:hAnsi="Times New Roman" w:cs="Times New Roman"/>
                <w:bCs/>
              </w:rPr>
              <w:t>Определение набора технических и программных ресурсов, необходимых для развития информационной инфраструктуры УМК.</w:t>
            </w:r>
          </w:p>
        </w:tc>
      </w:tr>
      <w:tr w:rsidR="00E85080" w:rsidRPr="004A2043" w:rsidTr="00DF6388">
        <w:trPr>
          <w:trHeight w:val="329"/>
        </w:trPr>
        <w:tc>
          <w:tcPr>
            <w:tcW w:w="2448" w:type="dxa"/>
          </w:tcPr>
          <w:p w:rsidR="00E85080" w:rsidRPr="00F20CA7" w:rsidRDefault="00E85080" w:rsidP="00F20CA7">
            <w:pPr>
              <w:tabs>
                <w:tab w:val="left" w:pos="720"/>
              </w:tabs>
              <w:suppressAutoHyphens/>
              <w:spacing w:after="0" w:line="240" w:lineRule="auto"/>
              <w:jc w:val="both"/>
              <w:rPr>
                <w:rFonts w:ascii="Times New Roman" w:hAnsi="Times New Roman" w:cs="Times New Roman"/>
                <w:bCs/>
              </w:rPr>
            </w:pPr>
            <w:r w:rsidRPr="00F20CA7">
              <w:rPr>
                <w:rFonts w:ascii="Times New Roman" w:hAnsi="Times New Roman" w:cs="Times New Roman"/>
                <w:bCs/>
              </w:rPr>
              <w:t>Разработка методик использования Интернет-ресурсов и технологий дистанционного обучения для учебной, проектной и самостоятельной деятельности учащихся.</w:t>
            </w:r>
          </w:p>
          <w:p w:rsidR="00E85080" w:rsidRPr="00F20CA7" w:rsidRDefault="00E85080" w:rsidP="00F20CA7">
            <w:pPr>
              <w:tabs>
                <w:tab w:val="left" w:pos="720"/>
              </w:tabs>
              <w:suppressAutoHyphens/>
              <w:spacing w:after="0" w:line="240" w:lineRule="auto"/>
              <w:jc w:val="both"/>
              <w:rPr>
                <w:rFonts w:ascii="Times New Roman" w:hAnsi="Times New Roman" w:cs="Times New Roman"/>
              </w:rPr>
            </w:pPr>
          </w:p>
        </w:tc>
        <w:tc>
          <w:tcPr>
            <w:tcW w:w="3472" w:type="dxa"/>
            <w:gridSpan w:val="2"/>
          </w:tcPr>
          <w:p w:rsidR="00E85080" w:rsidRPr="00237152" w:rsidRDefault="00E85080" w:rsidP="007614CC">
            <w:pPr>
              <w:pStyle w:val="3"/>
              <w:spacing w:line="240" w:lineRule="auto"/>
              <w:ind w:left="0"/>
              <w:rPr>
                <w:rFonts w:eastAsia="Times New Roman"/>
                <w:b w:val="0"/>
              </w:rPr>
            </w:pPr>
            <w:r w:rsidRPr="00237152">
              <w:rPr>
                <w:b w:val="0"/>
              </w:rPr>
              <w:t>Доля</w:t>
            </w:r>
            <w:r>
              <w:rPr>
                <w:b w:val="0"/>
              </w:rPr>
              <w:t xml:space="preserve"> </w:t>
            </w:r>
            <w:r w:rsidRPr="00237152">
              <w:rPr>
                <w:b w:val="0"/>
              </w:rPr>
              <w:t>учащихся,</w:t>
            </w:r>
            <w:r>
              <w:rPr>
                <w:b w:val="0"/>
              </w:rPr>
              <w:t xml:space="preserve"> </w:t>
            </w:r>
            <w:r w:rsidRPr="00237152">
              <w:rPr>
                <w:b w:val="0"/>
              </w:rPr>
              <w:t>педагогов,</w:t>
            </w:r>
            <w:r>
              <w:rPr>
                <w:b w:val="0"/>
              </w:rPr>
              <w:t xml:space="preserve"> </w:t>
            </w:r>
            <w:r w:rsidRPr="00237152">
              <w:rPr>
                <w:b w:val="0"/>
              </w:rPr>
              <w:t>родителей,</w:t>
            </w:r>
            <w:r>
              <w:rPr>
                <w:b w:val="0"/>
              </w:rPr>
              <w:t xml:space="preserve"> </w:t>
            </w:r>
            <w:r w:rsidRPr="00237152">
              <w:rPr>
                <w:b w:val="0"/>
              </w:rPr>
              <w:t>активно</w:t>
            </w:r>
            <w:r>
              <w:rPr>
                <w:b w:val="0"/>
              </w:rPr>
              <w:t xml:space="preserve"> </w:t>
            </w:r>
            <w:r w:rsidRPr="00237152">
              <w:rPr>
                <w:b w:val="0"/>
              </w:rPr>
              <w:t>использующих</w:t>
            </w:r>
            <w:r>
              <w:rPr>
                <w:b w:val="0"/>
              </w:rPr>
              <w:t xml:space="preserve"> </w:t>
            </w:r>
            <w:r w:rsidRPr="00237152">
              <w:rPr>
                <w:b w:val="0"/>
              </w:rPr>
              <w:t>возможности</w:t>
            </w:r>
            <w:r>
              <w:rPr>
                <w:b w:val="0"/>
              </w:rPr>
              <w:t xml:space="preserve"> </w:t>
            </w:r>
            <w:r w:rsidRPr="00237152">
              <w:rPr>
                <w:b w:val="0"/>
              </w:rPr>
              <w:t>существующей</w:t>
            </w:r>
            <w:r>
              <w:rPr>
                <w:b w:val="0"/>
              </w:rPr>
              <w:t xml:space="preserve"> </w:t>
            </w:r>
            <w:r w:rsidRPr="00237152">
              <w:rPr>
                <w:b w:val="0"/>
              </w:rPr>
              <w:t>информационной</w:t>
            </w:r>
            <w:r>
              <w:rPr>
                <w:b w:val="0"/>
              </w:rPr>
              <w:t xml:space="preserve"> </w:t>
            </w:r>
            <w:r w:rsidRPr="00237152">
              <w:rPr>
                <w:b w:val="0"/>
              </w:rPr>
              <w:t>инфраструктуры.</w:t>
            </w:r>
          </w:p>
          <w:p w:rsidR="00E85080" w:rsidRPr="004A2043" w:rsidRDefault="00E85080" w:rsidP="00F20CA7">
            <w:pPr>
              <w:spacing w:after="0"/>
            </w:pPr>
          </w:p>
        </w:tc>
        <w:tc>
          <w:tcPr>
            <w:tcW w:w="1568" w:type="dxa"/>
            <w:gridSpan w:val="3"/>
          </w:tcPr>
          <w:p w:rsidR="00E85080" w:rsidRDefault="00E85080" w:rsidP="00F20CA7">
            <w:pPr>
              <w:spacing w:after="0"/>
              <w:jc w:val="center"/>
            </w:pPr>
            <w:r>
              <w:t>%</w:t>
            </w:r>
          </w:p>
        </w:tc>
        <w:tc>
          <w:tcPr>
            <w:tcW w:w="1440" w:type="dxa"/>
          </w:tcPr>
          <w:p w:rsidR="00E85080" w:rsidRDefault="00E85080" w:rsidP="00F20CA7">
            <w:pPr>
              <w:spacing w:after="0"/>
              <w:jc w:val="center"/>
            </w:pPr>
            <w:r>
              <w:t>15</w:t>
            </w:r>
          </w:p>
        </w:tc>
        <w:tc>
          <w:tcPr>
            <w:tcW w:w="1080" w:type="dxa"/>
          </w:tcPr>
          <w:p w:rsidR="00E85080" w:rsidRPr="004A2043" w:rsidRDefault="00E85080" w:rsidP="00F20CA7">
            <w:pPr>
              <w:spacing w:after="0"/>
              <w:jc w:val="center"/>
            </w:pPr>
            <w:r>
              <w:t>25</w:t>
            </w:r>
          </w:p>
        </w:tc>
        <w:tc>
          <w:tcPr>
            <w:tcW w:w="1080" w:type="dxa"/>
          </w:tcPr>
          <w:p w:rsidR="00E85080" w:rsidRPr="004A2043" w:rsidRDefault="00E85080" w:rsidP="00F20CA7">
            <w:pPr>
              <w:spacing w:after="0"/>
              <w:jc w:val="center"/>
            </w:pPr>
            <w:r>
              <w:t>36</w:t>
            </w:r>
          </w:p>
        </w:tc>
        <w:tc>
          <w:tcPr>
            <w:tcW w:w="1080" w:type="dxa"/>
          </w:tcPr>
          <w:p w:rsidR="00E85080" w:rsidRPr="004A2043" w:rsidRDefault="00E85080" w:rsidP="00F20CA7">
            <w:pPr>
              <w:spacing w:after="0"/>
              <w:jc w:val="center"/>
            </w:pPr>
            <w:r>
              <w:t>45</w:t>
            </w:r>
          </w:p>
        </w:tc>
        <w:tc>
          <w:tcPr>
            <w:tcW w:w="1080" w:type="dxa"/>
          </w:tcPr>
          <w:p w:rsidR="00E85080" w:rsidRPr="004A2043" w:rsidRDefault="00E85080" w:rsidP="00F20CA7">
            <w:pPr>
              <w:spacing w:after="0"/>
              <w:jc w:val="center"/>
            </w:pPr>
            <w:r>
              <w:t>50</w:t>
            </w:r>
          </w:p>
        </w:tc>
        <w:tc>
          <w:tcPr>
            <w:tcW w:w="1538" w:type="dxa"/>
          </w:tcPr>
          <w:p w:rsidR="00E85080" w:rsidRPr="004A2043" w:rsidRDefault="00E85080" w:rsidP="00F20CA7">
            <w:pPr>
              <w:spacing w:after="0"/>
              <w:jc w:val="center"/>
            </w:pPr>
            <w:r>
              <w:t>65</w:t>
            </w:r>
          </w:p>
        </w:tc>
      </w:tr>
      <w:tr w:rsidR="00E85080" w:rsidRPr="004A2043" w:rsidTr="00DF6388">
        <w:trPr>
          <w:trHeight w:val="329"/>
        </w:trPr>
        <w:tc>
          <w:tcPr>
            <w:tcW w:w="2448" w:type="dxa"/>
          </w:tcPr>
          <w:p w:rsidR="00E85080" w:rsidRPr="00F20CA7" w:rsidRDefault="00E85080" w:rsidP="00F20CA7">
            <w:pPr>
              <w:pStyle w:val="3"/>
              <w:spacing w:line="240" w:lineRule="auto"/>
              <w:ind w:left="0"/>
              <w:rPr>
                <w:sz w:val="22"/>
                <w:szCs w:val="22"/>
              </w:rPr>
            </w:pPr>
            <w:r w:rsidRPr="00F20CA7">
              <w:rPr>
                <w:b w:val="0"/>
                <w:sz w:val="22"/>
                <w:szCs w:val="22"/>
              </w:rPr>
              <w:t>Организация обучения педагогов с целью повышения их квалификации информированности о возможностях перспективного оборудования и технологий работы с ним</w:t>
            </w:r>
            <w:r w:rsidRPr="00F20CA7">
              <w:rPr>
                <w:sz w:val="22"/>
                <w:szCs w:val="22"/>
              </w:rPr>
              <w:t>.</w:t>
            </w:r>
          </w:p>
          <w:p w:rsidR="00E85080" w:rsidRPr="00F20CA7" w:rsidRDefault="00E85080" w:rsidP="00F20CA7">
            <w:pPr>
              <w:tabs>
                <w:tab w:val="left" w:pos="720"/>
              </w:tabs>
              <w:suppressAutoHyphens/>
              <w:spacing w:after="0" w:line="240" w:lineRule="auto"/>
              <w:jc w:val="both"/>
              <w:rPr>
                <w:rFonts w:ascii="Times New Roman" w:hAnsi="Times New Roman" w:cs="Times New Roman"/>
                <w:bCs/>
              </w:rPr>
            </w:pPr>
          </w:p>
        </w:tc>
        <w:tc>
          <w:tcPr>
            <w:tcW w:w="3472" w:type="dxa"/>
            <w:gridSpan w:val="2"/>
          </w:tcPr>
          <w:p w:rsidR="00E85080" w:rsidRPr="00237152" w:rsidRDefault="00E85080" w:rsidP="007614CC">
            <w:pPr>
              <w:pStyle w:val="3"/>
              <w:spacing w:line="240" w:lineRule="auto"/>
              <w:ind w:left="0"/>
              <w:rPr>
                <w:b w:val="0"/>
              </w:rPr>
            </w:pPr>
            <w:r w:rsidRPr="00237152">
              <w:rPr>
                <w:b w:val="0"/>
              </w:rPr>
              <w:t>Количество</w:t>
            </w:r>
            <w:r>
              <w:rPr>
                <w:b w:val="0"/>
              </w:rPr>
              <w:t xml:space="preserve"> </w:t>
            </w:r>
            <w:r w:rsidRPr="00237152">
              <w:rPr>
                <w:b w:val="0"/>
              </w:rPr>
              <w:t>учителей,</w:t>
            </w:r>
            <w:r>
              <w:rPr>
                <w:b w:val="0"/>
              </w:rPr>
              <w:t xml:space="preserve"> </w:t>
            </w:r>
            <w:r w:rsidRPr="00237152">
              <w:rPr>
                <w:b w:val="0"/>
              </w:rPr>
              <w:t>повысивших</w:t>
            </w:r>
            <w:r>
              <w:rPr>
                <w:b w:val="0"/>
              </w:rPr>
              <w:t xml:space="preserve"> </w:t>
            </w:r>
            <w:r w:rsidRPr="00237152">
              <w:rPr>
                <w:b w:val="0"/>
              </w:rPr>
              <w:t>квалификацию</w:t>
            </w:r>
            <w:r>
              <w:rPr>
                <w:b w:val="0"/>
              </w:rPr>
              <w:t xml:space="preserve"> </w:t>
            </w:r>
            <w:r w:rsidRPr="00237152">
              <w:rPr>
                <w:b w:val="0"/>
              </w:rPr>
              <w:t>в</w:t>
            </w:r>
            <w:r>
              <w:rPr>
                <w:b w:val="0"/>
              </w:rPr>
              <w:t xml:space="preserve"> </w:t>
            </w:r>
            <w:r w:rsidRPr="00237152">
              <w:rPr>
                <w:b w:val="0"/>
              </w:rPr>
              <w:t>сфере</w:t>
            </w:r>
            <w:r>
              <w:rPr>
                <w:b w:val="0"/>
              </w:rPr>
              <w:t xml:space="preserve"> </w:t>
            </w:r>
            <w:r w:rsidRPr="00237152">
              <w:rPr>
                <w:b w:val="0"/>
              </w:rPr>
              <w:t>информационных</w:t>
            </w:r>
            <w:r>
              <w:rPr>
                <w:b w:val="0"/>
              </w:rPr>
              <w:t xml:space="preserve"> </w:t>
            </w:r>
            <w:r w:rsidRPr="00237152">
              <w:rPr>
                <w:b w:val="0"/>
              </w:rPr>
              <w:t>технологий.</w:t>
            </w:r>
          </w:p>
          <w:p w:rsidR="00E85080" w:rsidRPr="00237152" w:rsidRDefault="00E85080" w:rsidP="007614CC">
            <w:pPr>
              <w:pStyle w:val="3"/>
              <w:ind w:firstLine="491"/>
              <w:rPr>
                <w:b w:val="0"/>
              </w:rPr>
            </w:pPr>
            <w:r w:rsidRPr="00237152">
              <w:rPr>
                <w:b w:val="0"/>
              </w:rPr>
              <w:t>.</w:t>
            </w:r>
          </w:p>
          <w:p w:rsidR="00E85080" w:rsidRPr="004A2043" w:rsidRDefault="00E85080" w:rsidP="00F20CA7">
            <w:pPr>
              <w:spacing w:after="0"/>
            </w:pPr>
          </w:p>
        </w:tc>
        <w:tc>
          <w:tcPr>
            <w:tcW w:w="1568" w:type="dxa"/>
            <w:gridSpan w:val="3"/>
          </w:tcPr>
          <w:p w:rsidR="00E85080" w:rsidRDefault="00E85080" w:rsidP="00F20CA7">
            <w:pPr>
              <w:spacing w:after="0"/>
              <w:jc w:val="center"/>
            </w:pPr>
            <w:r>
              <w:t>%</w:t>
            </w:r>
          </w:p>
        </w:tc>
        <w:tc>
          <w:tcPr>
            <w:tcW w:w="1440" w:type="dxa"/>
          </w:tcPr>
          <w:p w:rsidR="00E85080" w:rsidRDefault="00E85080" w:rsidP="00F20CA7">
            <w:pPr>
              <w:spacing w:after="0"/>
              <w:jc w:val="center"/>
            </w:pPr>
            <w:r>
              <w:t>10</w:t>
            </w:r>
          </w:p>
        </w:tc>
        <w:tc>
          <w:tcPr>
            <w:tcW w:w="1080" w:type="dxa"/>
          </w:tcPr>
          <w:p w:rsidR="00E85080" w:rsidRPr="004A2043" w:rsidRDefault="00E85080" w:rsidP="00F20CA7">
            <w:pPr>
              <w:spacing w:after="0"/>
              <w:jc w:val="center"/>
            </w:pPr>
            <w:r>
              <w:t>27</w:t>
            </w:r>
          </w:p>
        </w:tc>
        <w:tc>
          <w:tcPr>
            <w:tcW w:w="1080" w:type="dxa"/>
          </w:tcPr>
          <w:p w:rsidR="00E85080" w:rsidRPr="004A2043" w:rsidRDefault="00E85080" w:rsidP="00F20CA7">
            <w:pPr>
              <w:spacing w:after="0"/>
              <w:jc w:val="center"/>
            </w:pPr>
            <w:r>
              <w:t>38</w:t>
            </w:r>
          </w:p>
        </w:tc>
        <w:tc>
          <w:tcPr>
            <w:tcW w:w="1080" w:type="dxa"/>
          </w:tcPr>
          <w:p w:rsidR="00E85080" w:rsidRPr="004A2043" w:rsidRDefault="00E85080" w:rsidP="00F20CA7">
            <w:pPr>
              <w:spacing w:after="0"/>
              <w:jc w:val="center"/>
            </w:pPr>
            <w:r>
              <w:t>48</w:t>
            </w:r>
          </w:p>
        </w:tc>
        <w:tc>
          <w:tcPr>
            <w:tcW w:w="1080" w:type="dxa"/>
          </w:tcPr>
          <w:p w:rsidR="00E85080" w:rsidRPr="004A2043" w:rsidRDefault="00E85080" w:rsidP="00F20CA7">
            <w:pPr>
              <w:spacing w:after="0"/>
              <w:jc w:val="center"/>
            </w:pPr>
            <w:r>
              <w:t>55</w:t>
            </w:r>
          </w:p>
        </w:tc>
        <w:tc>
          <w:tcPr>
            <w:tcW w:w="1538" w:type="dxa"/>
          </w:tcPr>
          <w:p w:rsidR="00E85080" w:rsidRPr="004A2043" w:rsidRDefault="00E85080" w:rsidP="00F20CA7">
            <w:pPr>
              <w:spacing w:after="0"/>
              <w:jc w:val="center"/>
            </w:pPr>
            <w:r>
              <w:t>60</w:t>
            </w:r>
          </w:p>
        </w:tc>
      </w:tr>
      <w:tr w:rsidR="00E85080" w:rsidRPr="004A2043" w:rsidTr="00DF6388">
        <w:trPr>
          <w:trHeight w:val="329"/>
        </w:trPr>
        <w:tc>
          <w:tcPr>
            <w:tcW w:w="2448" w:type="dxa"/>
          </w:tcPr>
          <w:p w:rsidR="00E85080" w:rsidRPr="00F20CA7" w:rsidRDefault="00E85080" w:rsidP="00F20CA7">
            <w:pPr>
              <w:pStyle w:val="3"/>
              <w:tabs>
                <w:tab w:val="clear" w:pos="360"/>
                <w:tab w:val="left" w:pos="720"/>
              </w:tabs>
              <w:spacing w:line="240" w:lineRule="auto"/>
              <w:ind w:left="0"/>
              <w:rPr>
                <w:rFonts w:eastAsia="Times New Roman"/>
                <w:b w:val="0"/>
                <w:sz w:val="22"/>
                <w:szCs w:val="22"/>
              </w:rPr>
            </w:pPr>
            <w:r w:rsidRPr="00F20CA7">
              <w:rPr>
                <w:b w:val="0"/>
                <w:sz w:val="22"/>
                <w:szCs w:val="22"/>
              </w:rPr>
              <w:t xml:space="preserve">Разработка и внедрение диагностических материалов на основе информационных технологий для самооценивания обучающихся. </w:t>
            </w:r>
          </w:p>
          <w:p w:rsidR="00E85080" w:rsidRPr="00F20CA7" w:rsidRDefault="00E85080" w:rsidP="00F20CA7">
            <w:pPr>
              <w:pStyle w:val="3"/>
              <w:spacing w:line="240" w:lineRule="auto"/>
              <w:ind w:left="0"/>
              <w:rPr>
                <w:b w:val="0"/>
                <w:sz w:val="22"/>
                <w:szCs w:val="22"/>
              </w:rPr>
            </w:pPr>
          </w:p>
        </w:tc>
        <w:tc>
          <w:tcPr>
            <w:tcW w:w="3472" w:type="dxa"/>
            <w:gridSpan w:val="2"/>
          </w:tcPr>
          <w:p w:rsidR="00E85080" w:rsidRPr="00F636C7" w:rsidRDefault="00E85080" w:rsidP="00F20CA7">
            <w:pPr>
              <w:spacing w:after="0"/>
              <w:rPr>
                <w:rFonts w:ascii="Times New Roman" w:hAnsi="Times New Roman" w:cs="Times New Roman"/>
              </w:rPr>
            </w:pPr>
            <w:r>
              <w:lastRenderedPageBreak/>
              <w:t xml:space="preserve"> </w:t>
            </w:r>
            <w:r w:rsidRPr="00F636C7">
              <w:rPr>
                <w:rFonts w:ascii="Times New Roman" w:hAnsi="Times New Roman" w:cs="Times New Roman"/>
              </w:rPr>
              <w:t>Доля  педагогов разрабатывающих диагностические материалы для самооценки обучающихся.</w:t>
            </w:r>
          </w:p>
        </w:tc>
        <w:tc>
          <w:tcPr>
            <w:tcW w:w="1568" w:type="dxa"/>
            <w:gridSpan w:val="3"/>
          </w:tcPr>
          <w:p w:rsidR="00E85080" w:rsidRDefault="00E85080" w:rsidP="00F20CA7">
            <w:pPr>
              <w:spacing w:after="0"/>
              <w:jc w:val="center"/>
            </w:pPr>
            <w:r>
              <w:t>%</w:t>
            </w:r>
          </w:p>
        </w:tc>
        <w:tc>
          <w:tcPr>
            <w:tcW w:w="1440" w:type="dxa"/>
          </w:tcPr>
          <w:p w:rsidR="00E85080" w:rsidRDefault="00E85080" w:rsidP="00F20CA7">
            <w:pPr>
              <w:spacing w:after="0"/>
              <w:jc w:val="center"/>
            </w:pPr>
            <w:r>
              <w:t>5</w:t>
            </w:r>
          </w:p>
        </w:tc>
        <w:tc>
          <w:tcPr>
            <w:tcW w:w="1080" w:type="dxa"/>
          </w:tcPr>
          <w:p w:rsidR="00E85080" w:rsidRPr="004A2043" w:rsidRDefault="00E85080" w:rsidP="00F20CA7">
            <w:pPr>
              <w:spacing w:after="0"/>
              <w:jc w:val="center"/>
            </w:pPr>
            <w:r>
              <w:t>10</w:t>
            </w:r>
          </w:p>
        </w:tc>
        <w:tc>
          <w:tcPr>
            <w:tcW w:w="1080" w:type="dxa"/>
          </w:tcPr>
          <w:p w:rsidR="00E85080" w:rsidRPr="004A2043" w:rsidRDefault="00E85080" w:rsidP="00F20CA7">
            <w:pPr>
              <w:spacing w:after="0"/>
              <w:jc w:val="center"/>
            </w:pPr>
            <w:r>
              <w:t>16</w:t>
            </w:r>
          </w:p>
        </w:tc>
        <w:tc>
          <w:tcPr>
            <w:tcW w:w="1080" w:type="dxa"/>
          </w:tcPr>
          <w:p w:rsidR="00E85080" w:rsidRPr="004A2043" w:rsidRDefault="00E85080" w:rsidP="00F20CA7">
            <w:pPr>
              <w:spacing w:after="0"/>
              <w:jc w:val="center"/>
            </w:pPr>
            <w:r>
              <w:t>28</w:t>
            </w:r>
          </w:p>
        </w:tc>
        <w:tc>
          <w:tcPr>
            <w:tcW w:w="1080" w:type="dxa"/>
          </w:tcPr>
          <w:p w:rsidR="00E85080" w:rsidRPr="004A2043" w:rsidRDefault="00E85080" w:rsidP="00F20CA7">
            <w:pPr>
              <w:spacing w:after="0"/>
              <w:jc w:val="center"/>
            </w:pPr>
            <w:r>
              <w:t>35</w:t>
            </w:r>
          </w:p>
        </w:tc>
        <w:tc>
          <w:tcPr>
            <w:tcW w:w="1538" w:type="dxa"/>
          </w:tcPr>
          <w:p w:rsidR="00E85080" w:rsidRPr="004A2043" w:rsidRDefault="00E85080" w:rsidP="00F20CA7">
            <w:pPr>
              <w:spacing w:after="0"/>
              <w:jc w:val="center"/>
            </w:pPr>
            <w:r>
              <w:t>40</w:t>
            </w:r>
          </w:p>
        </w:tc>
      </w:tr>
      <w:tr w:rsidR="00E85080" w:rsidRPr="004A2043" w:rsidTr="00DF6388">
        <w:trPr>
          <w:trHeight w:val="329"/>
        </w:trPr>
        <w:tc>
          <w:tcPr>
            <w:tcW w:w="2448" w:type="dxa"/>
          </w:tcPr>
          <w:p w:rsidR="00E85080" w:rsidRPr="00F20CA7" w:rsidRDefault="00E85080" w:rsidP="00F20CA7">
            <w:pPr>
              <w:pStyle w:val="3"/>
              <w:tabs>
                <w:tab w:val="clear" w:pos="360"/>
                <w:tab w:val="left" w:pos="720"/>
              </w:tabs>
              <w:spacing w:line="240" w:lineRule="auto"/>
              <w:ind w:left="0"/>
              <w:rPr>
                <w:b w:val="0"/>
                <w:sz w:val="22"/>
                <w:szCs w:val="22"/>
              </w:rPr>
            </w:pPr>
            <w:r w:rsidRPr="00F20CA7">
              <w:rPr>
                <w:b w:val="0"/>
                <w:sz w:val="22"/>
                <w:szCs w:val="22"/>
              </w:rPr>
              <w:t>Оптимизация фонда информационных образовательных ресурсов медиатеки.</w:t>
            </w:r>
          </w:p>
          <w:p w:rsidR="00E85080" w:rsidRPr="00F20CA7" w:rsidRDefault="00E85080" w:rsidP="00F20CA7">
            <w:pPr>
              <w:pStyle w:val="23"/>
              <w:tabs>
                <w:tab w:val="clear" w:pos="708"/>
              </w:tabs>
              <w:spacing w:line="240" w:lineRule="auto"/>
              <w:ind w:firstLine="0"/>
              <w:rPr>
                <w:sz w:val="22"/>
                <w:szCs w:val="22"/>
              </w:rPr>
            </w:pPr>
          </w:p>
        </w:tc>
        <w:tc>
          <w:tcPr>
            <w:tcW w:w="3472" w:type="dxa"/>
            <w:gridSpan w:val="2"/>
          </w:tcPr>
          <w:p w:rsidR="00E85080" w:rsidRPr="00237152" w:rsidRDefault="00E85080" w:rsidP="008D5AC9">
            <w:pPr>
              <w:pStyle w:val="3"/>
              <w:spacing w:line="276" w:lineRule="auto"/>
              <w:ind w:left="0"/>
              <w:rPr>
                <w:rFonts w:eastAsia="Times New Roman"/>
                <w:b w:val="0"/>
              </w:rPr>
            </w:pPr>
            <w:r w:rsidRPr="00237152">
              <w:rPr>
                <w:b w:val="0"/>
              </w:rPr>
              <w:t>Доля</w:t>
            </w:r>
            <w:r>
              <w:rPr>
                <w:b w:val="0"/>
              </w:rPr>
              <w:t xml:space="preserve"> </w:t>
            </w:r>
            <w:r w:rsidRPr="00237152">
              <w:rPr>
                <w:b w:val="0"/>
              </w:rPr>
              <w:t>учащихся,</w:t>
            </w:r>
            <w:r>
              <w:rPr>
                <w:b w:val="0"/>
              </w:rPr>
              <w:t xml:space="preserve"> </w:t>
            </w:r>
            <w:r w:rsidRPr="00237152">
              <w:rPr>
                <w:b w:val="0"/>
              </w:rPr>
              <w:t>педагогов,</w:t>
            </w:r>
            <w:r>
              <w:rPr>
                <w:b w:val="0"/>
              </w:rPr>
              <w:t xml:space="preserve"> </w:t>
            </w:r>
            <w:r w:rsidRPr="00237152">
              <w:rPr>
                <w:b w:val="0"/>
              </w:rPr>
              <w:t>родителей,</w:t>
            </w:r>
            <w:r>
              <w:rPr>
                <w:b w:val="0"/>
              </w:rPr>
              <w:t xml:space="preserve"> </w:t>
            </w:r>
            <w:r w:rsidRPr="00237152">
              <w:rPr>
                <w:b w:val="0"/>
              </w:rPr>
              <w:t>активно</w:t>
            </w:r>
            <w:r>
              <w:rPr>
                <w:b w:val="0"/>
              </w:rPr>
              <w:t xml:space="preserve"> </w:t>
            </w:r>
            <w:r w:rsidRPr="00237152">
              <w:rPr>
                <w:b w:val="0"/>
              </w:rPr>
              <w:t>использующих</w:t>
            </w:r>
            <w:r>
              <w:rPr>
                <w:b w:val="0"/>
              </w:rPr>
              <w:t xml:space="preserve"> </w:t>
            </w:r>
            <w:r w:rsidRPr="00237152">
              <w:rPr>
                <w:b w:val="0"/>
              </w:rPr>
              <w:t>возможности</w:t>
            </w:r>
            <w:r>
              <w:rPr>
                <w:b w:val="0"/>
              </w:rPr>
              <w:t xml:space="preserve"> </w:t>
            </w:r>
            <w:r w:rsidRPr="00237152">
              <w:rPr>
                <w:b w:val="0"/>
              </w:rPr>
              <w:t>существующей</w:t>
            </w:r>
            <w:r>
              <w:rPr>
                <w:b w:val="0"/>
              </w:rPr>
              <w:t xml:space="preserve"> </w:t>
            </w:r>
            <w:r w:rsidRPr="00237152">
              <w:rPr>
                <w:b w:val="0"/>
              </w:rPr>
              <w:t>информационной</w:t>
            </w:r>
            <w:r>
              <w:rPr>
                <w:b w:val="0"/>
              </w:rPr>
              <w:t xml:space="preserve"> </w:t>
            </w:r>
            <w:r w:rsidRPr="00237152">
              <w:rPr>
                <w:b w:val="0"/>
              </w:rPr>
              <w:t>инфраструктуры.</w:t>
            </w:r>
          </w:p>
          <w:p w:rsidR="00E85080" w:rsidRPr="004A2043" w:rsidRDefault="00E85080" w:rsidP="00F20CA7">
            <w:pPr>
              <w:spacing w:after="0"/>
            </w:pPr>
          </w:p>
        </w:tc>
        <w:tc>
          <w:tcPr>
            <w:tcW w:w="1568" w:type="dxa"/>
            <w:gridSpan w:val="3"/>
          </w:tcPr>
          <w:p w:rsidR="00E85080" w:rsidRDefault="00E85080" w:rsidP="00F20CA7">
            <w:pPr>
              <w:spacing w:after="0"/>
              <w:jc w:val="center"/>
            </w:pPr>
            <w:r>
              <w:t>%</w:t>
            </w:r>
          </w:p>
        </w:tc>
        <w:tc>
          <w:tcPr>
            <w:tcW w:w="1440" w:type="dxa"/>
          </w:tcPr>
          <w:p w:rsidR="00E85080" w:rsidRDefault="00E85080" w:rsidP="00F20CA7">
            <w:pPr>
              <w:spacing w:after="0"/>
              <w:jc w:val="center"/>
            </w:pPr>
            <w:r>
              <w:t>30</w:t>
            </w:r>
          </w:p>
        </w:tc>
        <w:tc>
          <w:tcPr>
            <w:tcW w:w="1080" w:type="dxa"/>
          </w:tcPr>
          <w:p w:rsidR="00E85080" w:rsidRPr="004A2043" w:rsidRDefault="00E85080" w:rsidP="00F20CA7">
            <w:pPr>
              <w:spacing w:after="0"/>
              <w:jc w:val="center"/>
            </w:pPr>
            <w:r>
              <w:t>45</w:t>
            </w:r>
          </w:p>
        </w:tc>
        <w:tc>
          <w:tcPr>
            <w:tcW w:w="1080" w:type="dxa"/>
          </w:tcPr>
          <w:p w:rsidR="00E85080" w:rsidRPr="004A2043" w:rsidRDefault="00E85080" w:rsidP="00F20CA7">
            <w:pPr>
              <w:spacing w:after="0"/>
              <w:jc w:val="center"/>
            </w:pPr>
            <w:r>
              <w:t>57</w:t>
            </w:r>
          </w:p>
        </w:tc>
        <w:tc>
          <w:tcPr>
            <w:tcW w:w="1080" w:type="dxa"/>
          </w:tcPr>
          <w:p w:rsidR="00E85080" w:rsidRPr="004A2043" w:rsidRDefault="00E85080" w:rsidP="00F20CA7">
            <w:pPr>
              <w:spacing w:after="0"/>
              <w:jc w:val="center"/>
            </w:pPr>
            <w:r>
              <w:t>67</w:t>
            </w:r>
          </w:p>
        </w:tc>
        <w:tc>
          <w:tcPr>
            <w:tcW w:w="1080" w:type="dxa"/>
          </w:tcPr>
          <w:p w:rsidR="00E85080" w:rsidRPr="004A2043" w:rsidRDefault="00E85080" w:rsidP="00F20CA7">
            <w:pPr>
              <w:spacing w:after="0"/>
              <w:jc w:val="center"/>
            </w:pPr>
            <w:r>
              <w:t>70</w:t>
            </w:r>
          </w:p>
        </w:tc>
        <w:tc>
          <w:tcPr>
            <w:tcW w:w="1538" w:type="dxa"/>
          </w:tcPr>
          <w:p w:rsidR="00E85080" w:rsidRPr="004A2043" w:rsidRDefault="00E85080" w:rsidP="00F20CA7">
            <w:pPr>
              <w:spacing w:after="0"/>
              <w:jc w:val="center"/>
            </w:pPr>
            <w:r>
              <w:t>75</w:t>
            </w:r>
          </w:p>
        </w:tc>
      </w:tr>
      <w:tr w:rsidR="00E85080" w:rsidRPr="004A2043" w:rsidTr="008D5AC9">
        <w:trPr>
          <w:trHeight w:val="329"/>
        </w:trPr>
        <w:tc>
          <w:tcPr>
            <w:tcW w:w="14786" w:type="dxa"/>
            <w:gridSpan w:val="12"/>
          </w:tcPr>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b/>
                <w:i/>
              </w:rPr>
              <w:t>Задача 3.2. Создание  единого информационного пространства на основе ИКТ технологий</w:t>
            </w:r>
          </w:p>
        </w:tc>
      </w:tr>
      <w:tr w:rsidR="00E85080" w:rsidRPr="004A2043" w:rsidTr="00DF6388">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3.2.2.</w:t>
            </w:r>
          </w:p>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rPr>
              <w:t xml:space="preserve">Оснащение кабинетов </w:t>
            </w:r>
          </w:p>
        </w:tc>
        <w:tc>
          <w:tcPr>
            <w:tcW w:w="3472" w:type="dxa"/>
            <w:gridSpan w:val="2"/>
          </w:tcPr>
          <w:p w:rsidR="00E85080" w:rsidRPr="00F636C7" w:rsidRDefault="00E85080" w:rsidP="00F20CA7">
            <w:pPr>
              <w:spacing w:after="0"/>
              <w:rPr>
                <w:rFonts w:ascii="Times New Roman" w:hAnsi="Times New Roman" w:cs="Times New Roman"/>
              </w:rPr>
            </w:pPr>
            <w:r w:rsidRPr="00F636C7">
              <w:rPr>
                <w:rFonts w:ascii="Times New Roman" w:hAnsi="Times New Roman" w:cs="Times New Roman"/>
              </w:rPr>
              <w:t>Доля кабинетов, оснащенных современным медиаоборудованием</w:t>
            </w:r>
          </w:p>
        </w:tc>
        <w:tc>
          <w:tcPr>
            <w:tcW w:w="1568" w:type="dxa"/>
            <w:gridSpan w:val="3"/>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w:t>
            </w:r>
          </w:p>
        </w:tc>
        <w:tc>
          <w:tcPr>
            <w:tcW w:w="144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80</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85</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85</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190</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95</w:t>
            </w:r>
          </w:p>
        </w:tc>
        <w:tc>
          <w:tcPr>
            <w:tcW w:w="1538"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100</w:t>
            </w:r>
          </w:p>
        </w:tc>
      </w:tr>
      <w:tr w:rsidR="00E85080" w:rsidRPr="004A2043" w:rsidTr="00DF6388">
        <w:trPr>
          <w:trHeight w:val="329"/>
        </w:trPr>
        <w:tc>
          <w:tcPr>
            <w:tcW w:w="2448" w:type="dxa"/>
          </w:tcPr>
          <w:p w:rsidR="00E85080" w:rsidRPr="00F20CA7" w:rsidRDefault="00E85080" w:rsidP="00F20CA7">
            <w:pPr>
              <w:spacing w:after="0" w:line="240" w:lineRule="auto"/>
              <w:rPr>
                <w:rFonts w:ascii="Times New Roman" w:hAnsi="Times New Roman" w:cs="Times New Roman"/>
              </w:rPr>
            </w:pPr>
          </w:p>
        </w:tc>
        <w:tc>
          <w:tcPr>
            <w:tcW w:w="3472" w:type="dxa"/>
            <w:gridSpan w:val="2"/>
          </w:tcPr>
          <w:p w:rsidR="00E85080" w:rsidRPr="00F636C7" w:rsidRDefault="00E85080" w:rsidP="00F20CA7">
            <w:pPr>
              <w:spacing w:after="0"/>
              <w:rPr>
                <w:rFonts w:ascii="Times New Roman" w:hAnsi="Times New Roman" w:cs="Times New Roman"/>
              </w:rPr>
            </w:pPr>
            <w:r w:rsidRPr="00F636C7">
              <w:rPr>
                <w:rFonts w:ascii="Times New Roman" w:hAnsi="Times New Roman" w:cs="Times New Roman"/>
              </w:rPr>
              <w:t>Доля кабинетов, оснащенных интерактивными досками</w:t>
            </w:r>
          </w:p>
        </w:tc>
        <w:tc>
          <w:tcPr>
            <w:tcW w:w="1568" w:type="dxa"/>
            <w:gridSpan w:val="3"/>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w:t>
            </w:r>
          </w:p>
        </w:tc>
        <w:tc>
          <w:tcPr>
            <w:tcW w:w="1440" w:type="dxa"/>
          </w:tcPr>
          <w:p w:rsidR="00E85080" w:rsidRPr="00F636C7" w:rsidRDefault="00E85080" w:rsidP="00F20CA7">
            <w:pPr>
              <w:spacing w:after="0"/>
              <w:jc w:val="center"/>
              <w:rPr>
                <w:rFonts w:ascii="Times New Roman" w:hAnsi="Times New Roman" w:cs="Times New Roman"/>
              </w:rPr>
            </w:pPr>
            <w:r>
              <w:rPr>
                <w:rFonts w:ascii="Times New Roman" w:hAnsi="Times New Roman" w:cs="Times New Roman"/>
              </w:rPr>
              <w:t>9</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10</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15</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20</w:t>
            </w:r>
          </w:p>
        </w:tc>
        <w:tc>
          <w:tcPr>
            <w:tcW w:w="1080"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25</w:t>
            </w:r>
          </w:p>
        </w:tc>
        <w:tc>
          <w:tcPr>
            <w:tcW w:w="1538" w:type="dxa"/>
          </w:tcPr>
          <w:p w:rsidR="00E85080" w:rsidRPr="00F636C7" w:rsidRDefault="00E85080" w:rsidP="00F20CA7">
            <w:pPr>
              <w:spacing w:after="0"/>
              <w:jc w:val="center"/>
              <w:rPr>
                <w:rFonts w:ascii="Times New Roman" w:hAnsi="Times New Roman" w:cs="Times New Roman"/>
              </w:rPr>
            </w:pPr>
            <w:r w:rsidRPr="00F636C7">
              <w:rPr>
                <w:rFonts w:ascii="Times New Roman" w:hAnsi="Times New Roman" w:cs="Times New Roman"/>
              </w:rPr>
              <w:t>30</w:t>
            </w:r>
          </w:p>
        </w:tc>
      </w:tr>
      <w:tr w:rsidR="00E85080" w:rsidRPr="004A2043" w:rsidTr="00C74D44">
        <w:trPr>
          <w:trHeight w:val="329"/>
        </w:trPr>
        <w:tc>
          <w:tcPr>
            <w:tcW w:w="14786" w:type="dxa"/>
            <w:gridSpan w:val="12"/>
            <w:shd w:val="clear" w:color="auto" w:fill="DDD9C3" w:themeFill="background2" w:themeFillShade="E6"/>
          </w:tcPr>
          <w:p w:rsidR="00E85080" w:rsidRPr="00F20CA7" w:rsidRDefault="00E85080" w:rsidP="00F20CA7">
            <w:pPr>
              <w:spacing w:after="0" w:line="240" w:lineRule="auto"/>
              <w:jc w:val="center"/>
              <w:rPr>
                <w:rFonts w:ascii="Times New Roman" w:hAnsi="Times New Roman" w:cs="Times New Roman"/>
                <w:b/>
              </w:rPr>
            </w:pPr>
            <w:r w:rsidRPr="00F20CA7">
              <w:rPr>
                <w:rFonts w:ascii="Times New Roman" w:hAnsi="Times New Roman" w:cs="Times New Roman"/>
                <w:b/>
              </w:rPr>
              <w:t>4. Создание комфортной образовательной среды для учащихся для решения задач развития, воспитания, здоровьесбережения.</w:t>
            </w:r>
          </w:p>
          <w:p w:rsidR="00E85080" w:rsidRPr="00F20CA7" w:rsidRDefault="00E85080" w:rsidP="00F20CA7">
            <w:pPr>
              <w:spacing w:after="0" w:line="240" w:lineRule="auto"/>
              <w:jc w:val="center"/>
              <w:rPr>
                <w:rFonts w:ascii="Times New Roman" w:hAnsi="Times New Roman" w:cs="Times New Roman"/>
                <w:b/>
              </w:rPr>
            </w:pPr>
            <w:r w:rsidRPr="00F20CA7">
              <w:rPr>
                <w:rFonts w:ascii="Times New Roman" w:hAnsi="Times New Roman" w:cs="Times New Roman"/>
              </w:rPr>
              <w:t>Цель: совершенствования образовательной среды является сохранение и развитие лучших традиций реорганизованных образовательных учреждений как единого образовательного  комплексадля решения задач развития, воспитания, здоровьесбережения.</w:t>
            </w:r>
          </w:p>
        </w:tc>
      </w:tr>
      <w:tr w:rsidR="00E85080" w:rsidRPr="004A2043" w:rsidTr="006F645A">
        <w:trPr>
          <w:trHeight w:val="329"/>
        </w:trPr>
        <w:tc>
          <w:tcPr>
            <w:tcW w:w="14786" w:type="dxa"/>
            <w:gridSpan w:val="12"/>
          </w:tcPr>
          <w:p w:rsidR="00E85080" w:rsidRDefault="00E85080" w:rsidP="00F20CA7">
            <w:pPr>
              <w:spacing w:after="0" w:line="240" w:lineRule="auto"/>
              <w:rPr>
                <w:rFonts w:ascii="Times New Roman" w:hAnsi="Times New Roman" w:cs="Times New Roman"/>
                <w:b/>
                <w:i/>
              </w:rPr>
            </w:pPr>
            <w:r w:rsidRPr="00F20CA7">
              <w:rPr>
                <w:rFonts w:ascii="Times New Roman" w:hAnsi="Times New Roman" w:cs="Times New Roman"/>
                <w:b/>
                <w:i/>
              </w:rPr>
              <w:t>Задача 4.1.Формирование здоровьесберегающей среды в образовательном учреждении</w:t>
            </w:r>
          </w:p>
          <w:p w:rsidR="00F20CA7" w:rsidRPr="00F20CA7" w:rsidRDefault="00F20CA7" w:rsidP="00F20CA7">
            <w:pPr>
              <w:spacing w:after="0" w:line="240" w:lineRule="auto"/>
              <w:rPr>
                <w:rFonts w:ascii="Times New Roman" w:hAnsi="Times New Roman" w:cs="Times New Roman"/>
              </w:rPr>
            </w:pP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4.1.1.</w:t>
            </w:r>
            <w:r w:rsidRPr="00F20CA7">
              <w:rPr>
                <w:rFonts w:ascii="Times New Roman" w:hAnsi="Times New Roman" w:cs="Times New Roman"/>
              </w:rPr>
              <w:t xml:space="preserve"> Внедрение в образовательную практику здоровьесберегающих технологий</w:t>
            </w:r>
          </w:p>
        </w:tc>
        <w:tc>
          <w:tcPr>
            <w:tcW w:w="3960" w:type="dxa"/>
            <w:gridSpan w:val="3"/>
          </w:tcPr>
          <w:p w:rsidR="00E85080" w:rsidRPr="00EF6CB5" w:rsidRDefault="00E85080" w:rsidP="00F20CA7">
            <w:pPr>
              <w:spacing w:after="0"/>
              <w:rPr>
                <w:rFonts w:ascii="Times New Roman" w:hAnsi="Times New Roman" w:cs="Times New Roman"/>
              </w:rPr>
            </w:pPr>
            <w:r w:rsidRPr="00EF6CB5">
              <w:rPr>
                <w:rFonts w:ascii="Times New Roman" w:hAnsi="Times New Roman" w:cs="Times New Roman"/>
              </w:rPr>
              <w:t>Доля  педагогов, внедряющих здоровьесберегающие технологии</w:t>
            </w:r>
          </w:p>
        </w:tc>
        <w:tc>
          <w:tcPr>
            <w:tcW w:w="1080" w:type="dxa"/>
            <w:gridSpan w:val="2"/>
          </w:tcPr>
          <w:p w:rsidR="00E85080" w:rsidRPr="00EF6CB5" w:rsidRDefault="00E85080" w:rsidP="00F20CA7">
            <w:pPr>
              <w:spacing w:after="0"/>
              <w:jc w:val="center"/>
              <w:rPr>
                <w:rFonts w:ascii="Times New Roman" w:hAnsi="Times New Roman" w:cs="Times New Roman"/>
              </w:rPr>
            </w:pPr>
            <w:r w:rsidRPr="00EF6CB5">
              <w:rPr>
                <w:rFonts w:ascii="Times New Roman" w:hAnsi="Times New Roman" w:cs="Times New Roman"/>
              </w:rPr>
              <w:t>%</w:t>
            </w:r>
          </w:p>
        </w:tc>
        <w:tc>
          <w:tcPr>
            <w:tcW w:w="1440" w:type="dxa"/>
          </w:tcPr>
          <w:p w:rsidR="00E85080" w:rsidRPr="00EF6CB5" w:rsidRDefault="00E85080" w:rsidP="00F20CA7">
            <w:pPr>
              <w:spacing w:after="0"/>
              <w:jc w:val="center"/>
              <w:rPr>
                <w:rFonts w:ascii="Times New Roman" w:hAnsi="Times New Roman" w:cs="Times New Roman"/>
              </w:rPr>
            </w:pPr>
            <w:r w:rsidRPr="00EF6CB5">
              <w:rPr>
                <w:rFonts w:ascii="Times New Roman" w:hAnsi="Times New Roman" w:cs="Times New Roman"/>
              </w:rPr>
              <w:t>50</w:t>
            </w:r>
          </w:p>
        </w:tc>
        <w:tc>
          <w:tcPr>
            <w:tcW w:w="1080" w:type="dxa"/>
          </w:tcPr>
          <w:p w:rsidR="00E85080" w:rsidRPr="00EF6CB5" w:rsidRDefault="00E85080" w:rsidP="00F20CA7">
            <w:pPr>
              <w:spacing w:after="0"/>
              <w:jc w:val="center"/>
              <w:rPr>
                <w:rFonts w:ascii="Times New Roman" w:hAnsi="Times New Roman" w:cs="Times New Roman"/>
              </w:rPr>
            </w:pPr>
            <w:r w:rsidRPr="00EF6CB5">
              <w:rPr>
                <w:rFonts w:ascii="Times New Roman" w:hAnsi="Times New Roman" w:cs="Times New Roman"/>
              </w:rPr>
              <w:t>70</w:t>
            </w:r>
          </w:p>
        </w:tc>
        <w:tc>
          <w:tcPr>
            <w:tcW w:w="1080" w:type="dxa"/>
          </w:tcPr>
          <w:p w:rsidR="00E85080" w:rsidRPr="00EF6CB5" w:rsidRDefault="00E85080" w:rsidP="00F20CA7">
            <w:pPr>
              <w:spacing w:after="0"/>
              <w:jc w:val="center"/>
              <w:rPr>
                <w:rFonts w:ascii="Times New Roman" w:hAnsi="Times New Roman" w:cs="Times New Roman"/>
              </w:rPr>
            </w:pPr>
            <w:r w:rsidRPr="00EF6CB5">
              <w:rPr>
                <w:rFonts w:ascii="Times New Roman" w:hAnsi="Times New Roman" w:cs="Times New Roman"/>
              </w:rPr>
              <w:t>80</w:t>
            </w:r>
          </w:p>
        </w:tc>
        <w:tc>
          <w:tcPr>
            <w:tcW w:w="1080" w:type="dxa"/>
          </w:tcPr>
          <w:p w:rsidR="00E85080" w:rsidRPr="00EF6CB5" w:rsidRDefault="00E85080" w:rsidP="00F20CA7">
            <w:pPr>
              <w:spacing w:after="0"/>
              <w:jc w:val="center"/>
              <w:rPr>
                <w:rFonts w:ascii="Times New Roman" w:hAnsi="Times New Roman" w:cs="Times New Roman"/>
              </w:rPr>
            </w:pPr>
            <w:r w:rsidRPr="00EF6CB5">
              <w:rPr>
                <w:rFonts w:ascii="Times New Roman" w:hAnsi="Times New Roman" w:cs="Times New Roman"/>
              </w:rPr>
              <w:t>95,5</w:t>
            </w:r>
          </w:p>
        </w:tc>
        <w:tc>
          <w:tcPr>
            <w:tcW w:w="1080" w:type="dxa"/>
          </w:tcPr>
          <w:p w:rsidR="00E85080" w:rsidRPr="00EF6CB5" w:rsidRDefault="00E85080" w:rsidP="00F20CA7">
            <w:pPr>
              <w:spacing w:after="0"/>
              <w:jc w:val="center"/>
              <w:rPr>
                <w:rFonts w:ascii="Times New Roman" w:hAnsi="Times New Roman" w:cs="Times New Roman"/>
              </w:rPr>
            </w:pPr>
            <w:r w:rsidRPr="00EF6CB5">
              <w:rPr>
                <w:rFonts w:ascii="Times New Roman" w:hAnsi="Times New Roman" w:cs="Times New Roman"/>
              </w:rPr>
              <w:t>100</w:t>
            </w:r>
          </w:p>
        </w:tc>
        <w:tc>
          <w:tcPr>
            <w:tcW w:w="1538" w:type="dxa"/>
          </w:tcPr>
          <w:p w:rsidR="00E85080" w:rsidRPr="00EF6CB5" w:rsidRDefault="00E85080" w:rsidP="00F20CA7">
            <w:pPr>
              <w:spacing w:after="0"/>
              <w:jc w:val="center"/>
              <w:rPr>
                <w:rFonts w:ascii="Times New Roman" w:hAnsi="Times New Roman" w:cs="Times New Roman"/>
              </w:rPr>
            </w:pPr>
            <w:r w:rsidRPr="00EF6CB5">
              <w:rPr>
                <w:rFonts w:ascii="Times New Roman" w:hAnsi="Times New Roman" w:cs="Times New Roman"/>
              </w:rPr>
              <w:t>100</w:t>
            </w:r>
          </w:p>
        </w:tc>
      </w:tr>
      <w:tr w:rsidR="00E85080" w:rsidRPr="004A2043" w:rsidTr="006F645A">
        <w:trPr>
          <w:trHeight w:val="329"/>
        </w:trPr>
        <w:tc>
          <w:tcPr>
            <w:tcW w:w="2448" w:type="dxa"/>
          </w:tcPr>
          <w:p w:rsidR="00E85080" w:rsidRPr="00F20CA7" w:rsidRDefault="00E85080" w:rsidP="00F20CA7">
            <w:pPr>
              <w:pStyle w:val="3"/>
              <w:spacing w:line="240" w:lineRule="auto"/>
              <w:ind w:left="0"/>
              <w:rPr>
                <w:b w:val="0"/>
                <w:sz w:val="22"/>
                <w:szCs w:val="22"/>
              </w:rPr>
            </w:pPr>
            <w:r w:rsidRPr="00F20CA7">
              <w:rPr>
                <w:b w:val="0"/>
                <w:sz w:val="22"/>
                <w:szCs w:val="22"/>
              </w:rPr>
              <w:t xml:space="preserve"> </w:t>
            </w:r>
            <w:r w:rsidRPr="00F20CA7">
              <w:rPr>
                <w:b w:val="0"/>
                <w:i/>
                <w:sz w:val="22"/>
                <w:szCs w:val="22"/>
              </w:rPr>
              <w:t>Мероприятие 4.1.2.</w:t>
            </w:r>
            <w:r w:rsidRPr="00F20CA7">
              <w:rPr>
                <w:b w:val="0"/>
                <w:sz w:val="22"/>
                <w:szCs w:val="22"/>
              </w:rPr>
              <w:t xml:space="preserve"> Создание корпоративной среды, стимулирующей инновационную активность и рост творческой </w:t>
            </w:r>
            <w:r w:rsidRPr="00F20CA7">
              <w:rPr>
                <w:b w:val="0"/>
                <w:sz w:val="22"/>
                <w:szCs w:val="22"/>
              </w:rPr>
              <w:lastRenderedPageBreak/>
              <w:t>инициативы, личностной и профессиональной самореализации педагогов и обучающихся.</w:t>
            </w:r>
          </w:p>
        </w:tc>
        <w:tc>
          <w:tcPr>
            <w:tcW w:w="3960" w:type="dxa"/>
            <w:gridSpan w:val="3"/>
          </w:tcPr>
          <w:p w:rsidR="00E85080" w:rsidRPr="00237152" w:rsidRDefault="00E85080" w:rsidP="000B5486">
            <w:pPr>
              <w:pStyle w:val="3"/>
              <w:spacing w:line="240" w:lineRule="auto"/>
              <w:ind w:left="0"/>
              <w:rPr>
                <w:b w:val="0"/>
              </w:rPr>
            </w:pPr>
            <w:r>
              <w:rPr>
                <w:b w:val="0"/>
              </w:rPr>
              <w:lastRenderedPageBreak/>
              <w:t>У</w:t>
            </w:r>
            <w:r w:rsidRPr="00237152">
              <w:rPr>
                <w:b w:val="0"/>
              </w:rPr>
              <w:t>довлетворенность</w:t>
            </w:r>
            <w:r>
              <w:rPr>
                <w:b w:val="0"/>
              </w:rPr>
              <w:t xml:space="preserve"> </w:t>
            </w:r>
            <w:r w:rsidRPr="00237152">
              <w:rPr>
                <w:b w:val="0"/>
              </w:rPr>
              <w:t>педагогов,</w:t>
            </w:r>
            <w:r>
              <w:rPr>
                <w:b w:val="0"/>
              </w:rPr>
              <w:t xml:space="preserve"> </w:t>
            </w:r>
            <w:r w:rsidRPr="00237152">
              <w:rPr>
                <w:b w:val="0"/>
              </w:rPr>
              <w:t>учащихся,</w:t>
            </w:r>
            <w:r>
              <w:rPr>
                <w:b w:val="0"/>
              </w:rPr>
              <w:t xml:space="preserve"> </w:t>
            </w:r>
            <w:r w:rsidRPr="00237152">
              <w:rPr>
                <w:b w:val="0"/>
              </w:rPr>
              <w:t>родителей</w:t>
            </w:r>
            <w:r>
              <w:rPr>
                <w:b w:val="0"/>
              </w:rPr>
              <w:t xml:space="preserve"> </w:t>
            </w:r>
            <w:r w:rsidRPr="00237152">
              <w:rPr>
                <w:b w:val="0"/>
              </w:rPr>
              <w:t>состоянием</w:t>
            </w:r>
            <w:r>
              <w:rPr>
                <w:b w:val="0"/>
              </w:rPr>
              <w:t xml:space="preserve"> </w:t>
            </w:r>
            <w:r w:rsidRPr="00237152">
              <w:rPr>
                <w:b w:val="0"/>
              </w:rPr>
              <w:t>предметно-пространственной</w:t>
            </w:r>
            <w:r>
              <w:rPr>
                <w:b w:val="0"/>
              </w:rPr>
              <w:t xml:space="preserve"> </w:t>
            </w:r>
            <w:r w:rsidRPr="00237152">
              <w:rPr>
                <w:b w:val="0"/>
              </w:rPr>
              <w:t>среды.</w:t>
            </w:r>
          </w:p>
          <w:p w:rsidR="00E85080" w:rsidRPr="00E15B45" w:rsidRDefault="00E85080" w:rsidP="00F20CA7">
            <w:pPr>
              <w:spacing w:after="0"/>
            </w:pPr>
          </w:p>
        </w:tc>
        <w:tc>
          <w:tcPr>
            <w:tcW w:w="1080" w:type="dxa"/>
            <w:gridSpan w:val="2"/>
          </w:tcPr>
          <w:p w:rsidR="00E85080" w:rsidRPr="00E15B45" w:rsidRDefault="00E85080" w:rsidP="00F20CA7">
            <w:pPr>
              <w:spacing w:after="0"/>
              <w:jc w:val="center"/>
            </w:pPr>
            <w:r>
              <w:t>%</w:t>
            </w:r>
          </w:p>
        </w:tc>
        <w:tc>
          <w:tcPr>
            <w:tcW w:w="1440" w:type="dxa"/>
          </w:tcPr>
          <w:p w:rsidR="00E85080" w:rsidRDefault="00E85080" w:rsidP="00F20CA7">
            <w:pPr>
              <w:spacing w:after="0"/>
              <w:jc w:val="center"/>
            </w:pPr>
            <w:r>
              <w:t>45</w:t>
            </w:r>
          </w:p>
        </w:tc>
        <w:tc>
          <w:tcPr>
            <w:tcW w:w="1080" w:type="dxa"/>
          </w:tcPr>
          <w:p w:rsidR="00E85080" w:rsidRPr="00E15B45" w:rsidRDefault="00E85080" w:rsidP="00F20CA7">
            <w:pPr>
              <w:spacing w:after="0"/>
              <w:jc w:val="center"/>
            </w:pPr>
            <w:r>
              <w:t>55</w:t>
            </w:r>
          </w:p>
        </w:tc>
        <w:tc>
          <w:tcPr>
            <w:tcW w:w="1080" w:type="dxa"/>
          </w:tcPr>
          <w:p w:rsidR="00E85080" w:rsidRPr="00E15B45" w:rsidRDefault="00E85080" w:rsidP="00F20CA7">
            <w:pPr>
              <w:spacing w:after="0"/>
              <w:jc w:val="center"/>
            </w:pPr>
            <w:r>
              <w:t>59</w:t>
            </w:r>
          </w:p>
        </w:tc>
        <w:tc>
          <w:tcPr>
            <w:tcW w:w="1080" w:type="dxa"/>
          </w:tcPr>
          <w:p w:rsidR="00E85080" w:rsidRPr="00E15B45" w:rsidRDefault="00E85080" w:rsidP="00F20CA7">
            <w:pPr>
              <w:spacing w:after="0"/>
              <w:jc w:val="center"/>
            </w:pPr>
            <w:r>
              <w:t>65</w:t>
            </w:r>
          </w:p>
        </w:tc>
        <w:tc>
          <w:tcPr>
            <w:tcW w:w="1080" w:type="dxa"/>
          </w:tcPr>
          <w:p w:rsidR="00E85080" w:rsidRPr="00E15B45" w:rsidRDefault="00E85080" w:rsidP="00F20CA7">
            <w:pPr>
              <w:spacing w:after="0"/>
              <w:jc w:val="center"/>
            </w:pPr>
            <w:r>
              <w:t>75</w:t>
            </w:r>
          </w:p>
        </w:tc>
        <w:tc>
          <w:tcPr>
            <w:tcW w:w="1538" w:type="dxa"/>
          </w:tcPr>
          <w:p w:rsidR="00E85080" w:rsidRPr="00E15B45" w:rsidRDefault="00E85080" w:rsidP="00F20CA7">
            <w:pPr>
              <w:spacing w:after="0"/>
              <w:jc w:val="center"/>
            </w:pPr>
            <w:r>
              <w:t>80</w:t>
            </w: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i/>
              </w:rPr>
              <w:t>Мероприятие 4.1.3.</w:t>
            </w:r>
            <w:r w:rsidRPr="00F20CA7">
              <w:rPr>
                <w:rFonts w:ascii="Times New Roman" w:hAnsi="Times New Roman" w:cs="Times New Roman"/>
              </w:rPr>
              <w:t xml:space="preserve"> Организация двухразового питания</w:t>
            </w:r>
          </w:p>
        </w:tc>
        <w:tc>
          <w:tcPr>
            <w:tcW w:w="3960" w:type="dxa"/>
            <w:gridSpan w:val="3"/>
          </w:tcPr>
          <w:p w:rsidR="00E85080" w:rsidRPr="00FB564C" w:rsidRDefault="00E85080" w:rsidP="00F20CA7">
            <w:pPr>
              <w:spacing w:after="0"/>
              <w:rPr>
                <w:rFonts w:ascii="Times New Roman" w:hAnsi="Times New Roman" w:cs="Times New Roman"/>
              </w:rPr>
            </w:pPr>
            <w:r w:rsidRPr="00FB564C">
              <w:rPr>
                <w:rFonts w:ascii="Times New Roman" w:hAnsi="Times New Roman" w:cs="Times New Roman"/>
              </w:rPr>
              <w:t>Доля обучающихся, охваченных двухразовым горячим питанием</w:t>
            </w:r>
          </w:p>
        </w:tc>
        <w:tc>
          <w:tcPr>
            <w:tcW w:w="1080" w:type="dxa"/>
            <w:gridSpan w:val="2"/>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w:t>
            </w:r>
          </w:p>
        </w:tc>
        <w:tc>
          <w:tcPr>
            <w:tcW w:w="144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10</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56,0</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77,0</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88,0</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89,0</w:t>
            </w:r>
          </w:p>
        </w:tc>
        <w:tc>
          <w:tcPr>
            <w:tcW w:w="1538"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93,0</w:t>
            </w: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i/>
              </w:rPr>
              <w:t>Мероприятие 4.1.4.</w:t>
            </w:r>
            <w:r w:rsidRPr="00F20CA7">
              <w:rPr>
                <w:rFonts w:ascii="Times New Roman" w:hAnsi="Times New Roman" w:cs="Times New Roman"/>
              </w:rPr>
              <w:t xml:space="preserve"> Формирование системы диагностики и укрепления здоровья учащихся</w:t>
            </w:r>
          </w:p>
        </w:tc>
        <w:tc>
          <w:tcPr>
            <w:tcW w:w="3960" w:type="dxa"/>
            <w:gridSpan w:val="3"/>
          </w:tcPr>
          <w:p w:rsidR="00E85080" w:rsidRPr="00FB564C" w:rsidRDefault="00E85080" w:rsidP="00F20CA7">
            <w:pPr>
              <w:spacing w:after="0"/>
              <w:rPr>
                <w:rFonts w:ascii="Times New Roman" w:hAnsi="Times New Roman" w:cs="Times New Roman"/>
              </w:rPr>
            </w:pPr>
            <w:r w:rsidRPr="00FB564C">
              <w:rPr>
                <w:rFonts w:ascii="Times New Roman" w:hAnsi="Times New Roman" w:cs="Times New Roman"/>
              </w:rPr>
              <w:t>Доля учащихся, имеющих отклонения в здоровье от общего их числа</w:t>
            </w:r>
          </w:p>
        </w:tc>
        <w:tc>
          <w:tcPr>
            <w:tcW w:w="1080" w:type="dxa"/>
            <w:gridSpan w:val="2"/>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w:t>
            </w:r>
          </w:p>
        </w:tc>
        <w:tc>
          <w:tcPr>
            <w:tcW w:w="144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34</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32</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30</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28</w:t>
            </w:r>
          </w:p>
        </w:tc>
        <w:tc>
          <w:tcPr>
            <w:tcW w:w="1080"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26</w:t>
            </w:r>
          </w:p>
        </w:tc>
        <w:tc>
          <w:tcPr>
            <w:tcW w:w="1538" w:type="dxa"/>
          </w:tcPr>
          <w:p w:rsidR="00E85080" w:rsidRPr="00FB564C" w:rsidRDefault="00E85080" w:rsidP="00F20CA7">
            <w:pPr>
              <w:spacing w:after="0"/>
              <w:jc w:val="center"/>
              <w:rPr>
                <w:rFonts w:ascii="Times New Roman" w:hAnsi="Times New Roman" w:cs="Times New Roman"/>
              </w:rPr>
            </w:pPr>
            <w:r w:rsidRPr="00FB564C">
              <w:rPr>
                <w:rFonts w:ascii="Times New Roman" w:hAnsi="Times New Roman" w:cs="Times New Roman"/>
              </w:rPr>
              <w:t>24</w:t>
            </w:r>
          </w:p>
        </w:tc>
      </w:tr>
      <w:tr w:rsidR="00E85080" w:rsidRPr="004A2043" w:rsidTr="008D5AC9">
        <w:trPr>
          <w:trHeight w:val="329"/>
        </w:trPr>
        <w:tc>
          <w:tcPr>
            <w:tcW w:w="14786" w:type="dxa"/>
            <w:gridSpan w:val="12"/>
          </w:tcPr>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b/>
                <w:i/>
              </w:rPr>
              <w:t>Задача 5.4.</w:t>
            </w:r>
            <w:r w:rsidRPr="00F20CA7">
              <w:rPr>
                <w:rFonts w:ascii="Times New Roman" w:hAnsi="Times New Roman" w:cs="Times New Roman"/>
                <w:i/>
              </w:rPr>
              <w:t xml:space="preserve"> </w:t>
            </w:r>
            <w:r w:rsidRPr="00F20CA7">
              <w:rPr>
                <w:rFonts w:ascii="Times New Roman" w:hAnsi="Times New Roman" w:cs="Times New Roman"/>
                <w:b/>
                <w:i/>
              </w:rPr>
              <w:t>Создание условий для безопасной жизнедеятельности ОУ</w:t>
            </w: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b/>
                <w:i/>
              </w:rPr>
            </w:pPr>
            <w:r w:rsidRPr="00F20CA7">
              <w:rPr>
                <w:rFonts w:ascii="Times New Roman" w:hAnsi="Times New Roman" w:cs="Times New Roman"/>
                <w:b/>
                <w:i/>
              </w:rPr>
              <w:t>Мероприятие 5.4.1.</w:t>
            </w:r>
          </w:p>
          <w:p w:rsidR="00E85080" w:rsidRPr="00F20CA7" w:rsidRDefault="00E85080" w:rsidP="00F20CA7">
            <w:pPr>
              <w:spacing w:after="0" w:line="240" w:lineRule="auto"/>
              <w:rPr>
                <w:rFonts w:ascii="Times New Roman" w:hAnsi="Times New Roman" w:cs="Times New Roman"/>
              </w:rPr>
            </w:pPr>
            <w:r w:rsidRPr="00F20CA7">
              <w:rPr>
                <w:rFonts w:ascii="Times New Roman" w:hAnsi="Times New Roman" w:cs="Times New Roman"/>
              </w:rPr>
              <w:t>Установка видеонаблюдения</w:t>
            </w:r>
          </w:p>
        </w:tc>
        <w:tc>
          <w:tcPr>
            <w:tcW w:w="3960" w:type="dxa"/>
            <w:gridSpan w:val="3"/>
          </w:tcPr>
          <w:p w:rsidR="00E85080" w:rsidRPr="00FB564C" w:rsidRDefault="00E85080" w:rsidP="00F20CA7">
            <w:pPr>
              <w:spacing w:after="0"/>
              <w:rPr>
                <w:rFonts w:ascii="Times New Roman" w:hAnsi="Times New Roman" w:cs="Times New Roman"/>
              </w:rPr>
            </w:pPr>
            <w:r w:rsidRPr="00FB564C">
              <w:rPr>
                <w:rFonts w:ascii="Times New Roman" w:hAnsi="Times New Roman" w:cs="Times New Roman"/>
              </w:rPr>
              <w:t>Удовлетворение запросов родителей</w:t>
            </w:r>
          </w:p>
        </w:tc>
        <w:tc>
          <w:tcPr>
            <w:tcW w:w="1080" w:type="dxa"/>
            <w:gridSpan w:val="2"/>
          </w:tcPr>
          <w:p w:rsidR="00E85080" w:rsidRPr="00FB564C" w:rsidRDefault="00E85080" w:rsidP="00F20CA7">
            <w:pPr>
              <w:spacing w:after="0"/>
              <w:rPr>
                <w:rFonts w:ascii="Times New Roman" w:hAnsi="Times New Roman" w:cs="Times New Roman"/>
              </w:rPr>
            </w:pPr>
            <w:r>
              <w:rPr>
                <w:rFonts w:ascii="Times New Roman" w:hAnsi="Times New Roman" w:cs="Times New Roman"/>
              </w:rPr>
              <w:t xml:space="preserve">     %</w:t>
            </w:r>
          </w:p>
        </w:tc>
        <w:tc>
          <w:tcPr>
            <w:tcW w:w="1440" w:type="dxa"/>
          </w:tcPr>
          <w:p w:rsidR="00E85080" w:rsidRPr="00FB564C" w:rsidRDefault="00E85080" w:rsidP="00F20CA7">
            <w:pPr>
              <w:spacing w:after="0"/>
              <w:rPr>
                <w:rFonts w:ascii="Times New Roman" w:hAnsi="Times New Roman" w:cs="Times New Roman"/>
              </w:rPr>
            </w:pPr>
            <w:r>
              <w:rPr>
                <w:rFonts w:ascii="Times New Roman" w:hAnsi="Times New Roman" w:cs="Times New Roman"/>
              </w:rPr>
              <w:t>-</w:t>
            </w:r>
          </w:p>
        </w:tc>
        <w:tc>
          <w:tcPr>
            <w:tcW w:w="1080" w:type="dxa"/>
          </w:tcPr>
          <w:p w:rsidR="00E85080" w:rsidRPr="00FB564C" w:rsidRDefault="00E85080" w:rsidP="00F20CA7">
            <w:pPr>
              <w:spacing w:after="0"/>
              <w:rPr>
                <w:rFonts w:ascii="Times New Roman" w:hAnsi="Times New Roman" w:cs="Times New Roman"/>
              </w:rPr>
            </w:pPr>
            <w:r>
              <w:rPr>
                <w:rFonts w:ascii="Times New Roman" w:hAnsi="Times New Roman" w:cs="Times New Roman"/>
              </w:rPr>
              <w:t>10</w:t>
            </w:r>
          </w:p>
        </w:tc>
        <w:tc>
          <w:tcPr>
            <w:tcW w:w="1080" w:type="dxa"/>
          </w:tcPr>
          <w:p w:rsidR="00E85080" w:rsidRPr="00FB564C" w:rsidRDefault="00E85080" w:rsidP="00F20CA7">
            <w:pPr>
              <w:spacing w:after="0"/>
              <w:rPr>
                <w:rFonts w:ascii="Times New Roman" w:hAnsi="Times New Roman" w:cs="Times New Roman"/>
              </w:rPr>
            </w:pPr>
            <w:r>
              <w:rPr>
                <w:rFonts w:ascii="Times New Roman" w:hAnsi="Times New Roman" w:cs="Times New Roman"/>
              </w:rPr>
              <w:t>15</w:t>
            </w:r>
          </w:p>
        </w:tc>
        <w:tc>
          <w:tcPr>
            <w:tcW w:w="1080" w:type="dxa"/>
          </w:tcPr>
          <w:p w:rsidR="00E85080" w:rsidRPr="00FB564C" w:rsidRDefault="00E85080" w:rsidP="00F20CA7">
            <w:pPr>
              <w:spacing w:after="0"/>
              <w:rPr>
                <w:rFonts w:ascii="Times New Roman" w:hAnsi="Times New Roman" w:cs="Times New Roman"/>
              </w:rPr>
            </w:pPr>
            <w:r>
              <w:rPr>
                <w:rFonts w:ascii="Times New Roman" w:hAnsi="Times New Roman" w:cs="Times New Roman"/>
              </w:rPr>
              <w:t>25</w:t>
            </w:r>
          </w:p>
        </w:tc>
        <w:tc>
          <w:tcPr>
            <w:tcW w:w="1080" w:type="dxa"/>
          </w:tcPr>
          <w:p w:rsidR="00E85080" w:rsidRPr="00FB564C" w:rsidRDefault="00E85080" w:rsidP="00F20CA7">
            <w:pPr>
              <w:spacing w:after="0"/>
              <w:rPr>
                <w:rFonts w:ascii="Times New Roman" w:hAnsi="Times New Roman" w:cs="Times New Roman"/>
              </w:rPr>
            </w:pPr>
            <w:r>
              <w:rPr>
                <w:rFonts w:ascii="Times New Roman" w:hAnsi="Times New Roman" w:cs="Times New Roman"/>
              </w:rPr>
              <w:t>35</w:t>
            </w:r>
          </w:p>
        </w:tc>
        <w:tc>
          <w:tcPr>
            <w:tcW w:w="1538" w:type="dxa"/>
          </w:tcPr>
          <w:p w:rsidR="00E85080" w:rsidRPr="00FB564C" w:rsidRDefault="00E85080" w:rsidP="00F20CA7">
            <w:pPr>
              <w:spacing w:after="0"/>
              <w:rPr>
                <w:rFonts w:ascii="Times New Roman" w:hAnsi="Times New Roman" w:cs="Times New Roman"/>
              </w:rPr>
            </w:pPr>
            <w:r>
              <w:rPr>
                <w:rFonts w:ascii="Times New Roman" w:hAnsi="Times New Roman" w:cs="Times New Roman"/>
              </w:rPr>
              <w:t>40</w:t>
            </w:r>
          </w:p>
        </w:tc>
      </w:tr>
      <w:tr w:rsidR="00E85080" w:rsidRPr="004A2043" w:rsidTr="000207C6">
        <w:trPr>
          <w:trHeight w:val="329"/>
        </w:trPr>
        <w:tc>
          <w:tcPr>
            <w:tcW w:w="14786" w:type="dxa"/>
            <w:gridSpan w:val="12"/>
            <w:shd w:val="clear" w:color="auto" w:fill="DDD9C3" w:themeFill="background2" w:themeFillShade="E6"/>
          </w:tcPr>
          <w:p w:rsidR="00E85080" w:rsidRPr="00F20CA7" w:rsidRDefault="00E85080" w:rsidP="00F20CA7">
            <w:pPr>
              <w:spacing w:after="0" w:line="240" w:lineRule="auto"/>
              <w:jc w:val="center"/>
              <w:rPr>
                <w:rFonts w:ascii="Times New Roman" w:hAnsi="Times New Roman" w:cs="Times New Roman"/>
                <w:b/>
              </w:rPr>
            </w:pPr>
            <w:r w:rsidRPr="00F20CA7">
              <w:rPr>
                <w:rFonts w:ascii="Times New Roman" w:hAnsi="Times New Roman" w:cs="Times New Roman"/>
                <w:b/>
              </w:rPr>
              <w:t>5. Создание  разветвленной  системы поиска и поддержки талантливых детей,  их сопровождения в течение всего периода становления личности.</w:t>
            </w:r>
          </w:p>
          <w:p w:rsidR="00E85080" w:rsidRPr="00F20CA7" w:rsidRDefault="00E85080" w:rsidP="00F20CA7">
            <w:pPr>
              <w:spacing w:after="0" w:line="240" w:lineRule="auto"/>
              <w:jc w:val="center"/>
              <w:rPr>
                <w:rFonts w:ascii="Times New Roman" w:hAnsi="Times New Roman" w:cs="Times New Roman"/>
              </w:rPr>
            </w:pPr>
            <w:r w:rsidRPr="00F20CA7">
              <w:rPr>
                <w:rFonts w:ascii="Times New Roman" w:hAnsi="Times New Roman" w:cs="Times New Roman"/>
              </w:rPr>
              <w:t>Цель: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в условиях опережающего развития образования.</w:t>
            </w:r>
          </w:p>
        </w:tc>
      </w:tr>
      <w:tr w:rsidR="00BC2AEC" w:rsidRPr="004A2043" w:rsidTr="00BC2AEC">
        <w:trPr>
          <w:trHeight w:val="329"/>
        </w:trPr>
        <w:tc>
          <w:tcPr>
            <w:tcW w:w="14786" w:type="dxa"/>
            <w:gridSpan w:val="12"/>
            <w:shd w:val="clear" w:color="auto" w:fill="FFFFFF" w:themeFill="background1"/>
          </w:tcPr>
          <w:p w:rsidR="00BC2AEC" w:rsidRPr="00F20CA7" w:rsidRDefault="00BC2AEC" w:rsidP="00F20CA7">
            <w:pPr>
              <w:spacing w:after="0" w:line="240" w:lineRule="auto"/>
              <w:rPr>
                <w:rFonts w:ascii="Times New Roman" w:hAnsi="Times New Roman" w:cs="Times New Roman"/>
                <w:b/>
              </w:rPr>
            </w:pPr>
            <w:r w:rsidRPr="00F20CA7">
              <w:rPr>
                <w:rFonts w:ascii="Times New Roman" w:hAnsi="Times New Roman" w:cs="Times New Roman"/>
                <w:b/>
                <w:i/>
              </w:rPr>
              <w:t>Задача 5.1.</w:t>
            </w:r>
            <w:r w:rsidRPr="00F20CA7">
              <w:rPr>
                <w:rFonts w:ascii="Times New Roman" w:hAnsi="Times New Roman" w:cs="Times New Roman"/>
                <w:b/>
              </w:rPr>
              <w:t xml:space="preserve"> </w:t>
            </w:r>
            <w:r w:rsidRPr="00F20CA7">
              <w:rPr>
                <w:rFonts w:ascii="Times New Roman" w:hAnsi="Times New Roman" w:cs="Times New Roman"/>
              </w:rPr>
              <w:t>Расширение системы олимпиад, конкурсов, распространение деятельности заочных школ.</w:t>
            </w:r>
            <w:r w:rsidRPr="00F20CA7">
              <w:rPr>
                <w:rFonts w:ascii="Times New Roman" w:hAnsi="Times New Roman" w:cs="Times New Roman"/>
                <w:b/>
              </w:rPr>
              <w:t xml:space="preserve">  </w:t>
            </w: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5.1.1.</w:t>
            </w:r>
            <w:r w:rsidR="00BC2AEC" w:rsidRPr="00F20CA7">
              <w:rPr>
                <w:rFonts w:ascii="Times New Roman" w:hAnsi="Times New Roman" w:cs="Times New Roman"/>
                <w:i/>
              </w:rPr>
              <w:t xml:space="preserve"> </w:t>
            </w:r>
            <w:r w:rsidRPr="00F20CA7">
              <w:rPr>
                <w:rFonts w:ascii="Times New Roman" w:hAnsi="Times New Roman" w:cs="Times New Roman"/>
              </w:rPr>
              <w:t>Совершенствование деятельности школьного научного общества</w:t>
            </w:r>
          </w:p>
        </w:tc>
        <w:tc>
          <w:tcPr>
            <w:tcW w:w="3960" w:type="dxa"/>
            <w:gridSpan w:val="3"/>
          </w:tcPr>
          <w:p w:rsidR="00E85080" w:rsidRDefault="00E85080" w:rsidP="00F20CA7">
            <w:pPr>
              <w:spacing w:after="0"/>
            </w:pPr>
            <w:r>
              <w:t>Доля</w:t>
            </w:r>
            <w:r w:rsidRPr="008B62B6">
              <w:t xml:space="preserve"> детей, включенных в систему выявления, развития и адресной поддержки одаренных детей, их занятости социально-значимой деятельностью </w:t>
            </w:r>
            <w:r>
              <w:t>от общего числа детей школьного возраста</w:t>
            </w:r>
          </w:p>
        </w:tc>
        <w:tc>
          <w:tcPr>
            <w:tcW w:w="1080" w:type="dxa"/>
            <w:gridSpan w:val="2"/>
          </w:tcPr>
          <w:p w:rsidR="00E85080" w:rsidRDefault="00E85080" w:rsidP="00F20CA7">
            <w:pPr>
              <w:spacing w:after="0"/>
              <w:jc w:val="center"/>
            </w:pPr>
            <w:r>
              <w:t>%</w:t>
            </w:r>
          </w:p>
        </w:tc>
        <w:tc>
          <w:tcPr>
            <w:tcW w:w="1440" w:type="dxa"/>
          </w:tcPr>
          <w:p w:rsidR="00E85080" w:rsidRPr="004A2043" w:rsidRDefault="00E85080" w:rsidP="00F20CA7">
            <w:pPr>
              <w:spacing w:after="0"/>
              <w:jc w:val="center"/>
            </w:pPr>
            <w:r>
              <w:t>20</w:t>
            </w:r>
          </w:p>
        </w:tc>
        <w:tc>
          <w:tcPr>
            <w:tcW w:w="1080" w:type="dxa"/>
          </w:tcPr>
          <w:p w:rsidR="00E85080" w:rsidRPr="004A2043" w:rsidRDefault="00E85080" w:rsidP="00F20CA7">
            <w:pPr>
              <w:spacing w:after="0"/>
              <w:jc w:val="center"/>
            </w:pPr>
            <w:r>
              <w:t>25</w:t>
            </w:r>
          </w:p>
        </w:tc>
        <w:tc>
          <w:tcPr>
            <w:tcW w:w="1080" w:type="dxa"/>
          </w:tcPr>
          <w:p w:rsidR="00E85080" w:rsidRPr="004A2043" w:rsidRDefault="00E85080" w:rsidP="00F20CA7">
            <w:pPr>
              <w:spacing w:after="0"/>
              <w:jc w:val="center"/>
            </w:pPr>
            <w:r>
              <w:t>30</w:t>
            </w:r>
          </w:p>
        </w:tc>
        <w:tc>
          <w:tcPr>
            <w:tcW w:w="1080" w:type="dxa"/>
          </w:tcPr>
          <w:p w:rsidR="00E85080" w:rsidRPr="004A2043" w:rsidRDefault="00E85080" w:rsidP="00F20CA7">
            <w:pPr>
              <w:spacing w:after="0"/>
              <w:jc w:val="center"/>
            </w:pPr>
            <w:r>
              <w:t>35</w:t>
            </w:r>
          </w:p>
        </w:tc>
        <w:tc>
          <w:tcPr>
            <w:tcW w:w="1080" w:type="dxa"/>
          </w:tcPr>
          <w:p w:rsidR="00E85080" w:rsidRPr="004A2043" w:rsidRDefault="00E85080" w:rsidP="00F20CA7">
            <w:pPr>
              <w:spacing w:after="0"/>
              <w:jc w:val="center"/>
            </w:pPr>
            <w:r>
              <w:t>40</w:t>
            </w:r>
          </w:p>
        </w:tc>
        <w:tc>
          <w:tcPr>
            <w:tcW w:w="1538" w:type="dxa"/>
          </w:tcPr>
          <w:p w:rsidR="00E85080" w:rsidRPr="004A2043" w:rsidRDefault="00E85080" w:rsidP="00F20CA7">
            <w:pPr>
              <w:spacing w:after="0"/>
              <w:jc w:val="center"/>
            </w:pPr>
            <w:r>
              <w:t>45</w:t>
            </w: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5.1.2.</w:t>
            </w:r>
            <w:r w:rsidR="00BC2AEC" w:rsidRPr="00F20CA7">
              <w:rPr>
                <w:rFonts w:ascii="Times New Roman" w:hAnsi="Times New Roman" w:cs="Times New Roman"/>
                <w:i/>
              </w:rPr>
              <w:t xml:space="preserve"> </w:t>
            </w:r>
            <w:r w:rsidRPr="00F20CA7">
              <w:rPr>
                <w:rFonts w:ascii="Times New Roman" w:hAnsi="Times New Roman" w:cs="Times New Roman"/>
              </w:rPr>
              <w:t xml:space="preserve">Организация конкурсов, слетов, сборов для одаренных детей в рамках </w:t>
            </w:r>
            <w:r w:rsidRPr="00F20CA7">
              <w:rPr>
                <w:rFonts w:ascii="Times New Roman" w:hAnsi="Times New Roman" w:cs="Times New Roman"/>
              </w:rPr>
              <w:lastRenderedPageBreak/>
              <w:t>программы «Таланты 21 века».</w:t>
            </w:r>
          </w:p>
        </w:tc>
        <w:tc>
          <w:tcPr>
            <w:tcW w:w="3960" w:type="dxa"/>
            <w:gridSpan w:val="3"/>
          </w:tcPr>
          <w:p w:rsidR="00E85080" w:rsidRDefault="00E85080" w:rsidP="00F20CA7">
            <w:pPr>
              <w:spacing w:after="0"/>
            </w:pPr>
            <w:r>
              <w:lastRenderedPageBreak/>
              <w:t xml:space="preserve">Численность учащихся, принимавших участие в олимпиадах </w:t>
            </w:r>
          </w:p>
          <w:p w:rsidR="00E85080" w:rsidRDefault="00E85080" w:rsidP="00F20CA7">
            <w:pPr>
              <w:spacing w:after="0"/>
              <w:jc w:val="right"/>
            </w:pPr>
            <w:r>
              <w:t>– школьного уровня;</w:t>
            </w:r>
          </w:p>
          <w:p w:rsidR="00E85080" w:rsidRDefault="00E85080" w:rsidP="00F20CA7">
            <w:pPr>
              <w:spacing w:after="0"/>
              <w:jc w:val="right"/>
            </w:pPr>
            <w:r>
              <w:t>– муниципального уровня;</w:t>
            </w:r>
          </w:p>
          <w:p w:rsidR="00E85080" w:rsidRDefault="00E85080" w:rsidP="00F20CA7">
            <w:pPr>
              <w:spacing w:after="0"/>
              <w:jc w:val="right"/>
            </w:pPr>
            <w:r>
              <w:lastRenderedPageBreak/>
              <w:t>– краевого уровня;</w:t>
            </w:r>
          </w:p>
          <w:p w:rsidR="00E85080" w:rsidRPr="004A2043" w:rsidRDefault="00E85080" w:rsidP="00F20CA7">
            <w:pPr>
              <w:spacing w:after="0"/>
              <w:jc w:val="right"/>
            </w:pPr>
            <w:r>
              <w:t>– всероссийского уровня</w:t>
            </w:r>
          </w:p>
        </w:tc>
        <w:tc>
          <w:tcPr>
            <w:tcW w:w="1080" w:type="dxa"/>
            <w:gridSpan w:val="2"/>
          </w:tcPr>
          <w:p w:rsidR="00E85080" w:rsidRPr="004A2043" w:rsidRDefault="00E85080" w:rsidP="00F20CA7">
            <w:pPr>
              <w:spacing w:after="0"/>
              <w:jc w:val="center"/>
            </w:pPr>
            <w:r>
              <w:lastRenderedPageBreak/>
              <w:t>Чел.</w:t>
            </w:r>
          </w:p>
        </w:tc>
        <w:tc>
          <w:tcPr>
            <w:tcW w:w="1440" w:type="dxa"/>
          </w:tcPr>
          <w:p w:rsidR="00E85080" w:rsidRDefault="00E85080" w:rsidP="00F20CA7">
            <w:pPr>
              <w:spacing w:after="0"/>
              <w:jc w:val="center"/>
            </w:pPr>
          </w:p>
          <w:p w:rsidR="00E85080" w:rsidRDefault="00E85080" w:rsidP="00F20CA7">
            <w:pPr>
              <w:spacing w:after="0"/>
            </w:pPr>
          </w:p>
          <w:p w:rsidR="00E85080" w:rsidRDefault="00E85080" w:rsidP="00F20CA7">
            <w:pPr>
              <w:spacing w:after="0"/>
            </w:pPr>
            <w:r>
              <w:t>296</w:t>
            </w:r>
          </w:p>
          <w:p w:rsidR="00E85080" w:rsidRDefault="00E85080" w:rsidP="00F20CA7">
            <w:pPr>
              <w:spacing w:after="0"/>
              <w:jc w:val="center"/>
            </w:pPr>
            <w:r>
              <w:t>123</w:t>
            </w:r>
          </w:p>
          <w:p w:rsidR="00E85080" w:rsidRDefault="00E85080" w:rsidP="00F20CA7">
            <w:pPr>
              <w:spacing w:after="0"/>
              <w:jc w:val="center"/>
            </w:pPr>
            <w:r>
              <w:lastRenderedPageBreak/>
              <w:t>1</w:t>
            </w:r>
          </w:p>
          <w:p w:rsidR="00E85080" w:rsidRPr="004A2043" w:rsidRDefault="00E85080" w:rsidP="00F20CA7">
            <w:pPr>
              <w:spacing w:after="0"/>
              <w:jc w:val="center"/>
            </w:pPr>
            <w:r>
              <w:t>15</w:t>
            </w:r>
          </w:p>
        </w:tc>
        <w:tc>
          <w:tcPr>
            <w:tcW w:w="1080" w:type="dxa"/>
          </w:tcPr>
          <w:p w:rsidR="00E85080" w:rsidRPr="004A2043" w:rsidRDefault="00E85080" w:rsidP="00F20CA7">
            <w:pPr>
              <w:spacing w:after="0"/>
              <w:jc w:val="center"/>
            </w:pPr>
          </w:p>
        </w:tc>
        <w:tc>
          <w:tcPr>
            <w:tcW w:w="1080" w:type="dxa"/>
          </w:tcPr>
          <w:p w:rsidR="00E85080" w:rsidRPr="004A2043" w:rsidRDefault="00E85080" w:rsidP="00F20CA7">
            <w:pPr>
              <w:spacing w:after="0"/>
              <w:jc w:val="center"/>
            </w:pPr>
          </w:p>
        </w:tc>
        <w:tc>
          <w:tcPr>
            <w:tcW w:w="1080" w:type="dxa"/>
          </w:tcPr>
          <w:p w:rsidR="00E85080" w:rsidRPr="004A2043" w:rsidRDefault="00E85080" w:rsidP="00F20CA7">
            <w:pPr>
              <w:spacing w:after="0"/>
              <w:jc w:val="center"/>
            </w:pPr>
          </w:p>
        </w:tc>
        <w:tc>
          <w:tcPr>
            <w:tcW w:w="1080" w:type="dxa"/>
          </w:tcPr>
          <w:p w:rsidR="00E85080" w:rsidRPr="004A2043" w:rsidRDefault="00E85080" w:rsidP="00F20CA7">
            <w:pPr>
              <w:spacing w:after="0"/>
              <w:jc w:val="center"/>
            </w:pPr>
          </w:p>
        </w:tc>
        <w:tc>
          <w:tcPr>
            <w:tcW w:w="1538" w:type="dxa"/>
          </w:tcPr>
          <w:p w:rsidR="00E85080" w:rsidRPr="004A2043" w:rsidRDefault="00E85080" w:rsidP="00F20CA7">
            <w:pPr>
              <w:spacing w:after="0"/>
              <w:jc w:val="center"/>
            </w:pP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5.1.3.</w:t>
            </w:r>
            <w:r w:rsidR="00BC2AEC" w:rsidRPr="00F20CA7">
              <w:rPr>
                <w:rFonts w:ascii="Times New Roman" w:hAnsi="Times New Roman" w:cs="Times New Roman"/>
                <w:i/>
              </w:rPr>
              <w:t xml:space="preserve"> </w:t>
            </w:r>
            <w:r w:rsidRPr="00F20CA7">
              <w:rPr>
                <w:rFonts w:ascii="Times New Roman" w:hAnsi="Times New Roman" w:cs="Times New Roman"/>
              </w:rPr>
              <w:t>Финансовая поддержка одаренных детей</w:t>
            </w:r>
          </w:p>
        </w:tc>
        <w:tc>
          <w:tcPr>
            <w:tcW w:w="3960" w:type="dxa"/>
            <w:gridSpan w:val="3"/>
          </w:tcPr>
          <w:p w:rsidR="00E85080" w:rsidRPr="004A2043" w:rsidRDefault="00E85080" w:rsidP="00F20CA7">
            <w:pPr>
              <w:spacing w:after="0"/>
            </w:pPr>
            <w:r>
              <w:t xml:space="preserve">Доля </w:t>
            </w:r>
            <w:r w:rsidRPr="008B62B6">
              <w:t>одаренных детей школьного возраста – победителей всероссийских, краевых конкурсов, соревнований, олимпиад, турниров</w:t>
            </w:r>
            <w:r>
              <w:t xml:space="preserve"> от общего числа выявленных</w:t>
            </w:r>
          </w:p>
        </w:tc>
        <w:tc>
          <w:tcPr>
            <w:tcW w:w="1080" w:type="dxa"/>
            <w:gridSpan w:val="2"/>
          </w:tcPr>
          <w:p w:rsidR="00E85080" w:rsidRPr="004A2043" w:rsidRDefault="00E85080" w:rsidP="00F20CA7">
            <w:pPr>
              <w:spacing w:after="0"/>
              <w:jc w:val="center"/>
            </w:pPr>
            <w:r>
              <w:t>%</w:t>
            </w:r>
          </w:p>
        </w:tc>
        <w:tc>
          <w:tcPr>
            <w:tcW w:w="1440" w:type="dxa"/>
          </w:tcPr>
          <w:p w:rsidR="00E85080" w:rsidRPr="004A2043" w:rsidRDefault="00E85080" w:rsidP="00F20CA7">
            <w:pPr>
              <w:spacing w:after="0"/>
              <w:jc w:val="center"/>
            </w:pPr>
            <w:r>
              <w:t>30</w:t>
            </w:r>
          </w:p>
        </w:tc>
        <w:tc>
          <w:tcPr>
            <w:tcW w:w="1080" w:type="dxa"/>
          </w:tcPr>
          <w:p w:rsidR="00E85080" w:rsidRPr="004A2043" w:rsidRDefault="00E85080" w:rsidP="00F20CA7">
            <w:pPr>
              <w:spacing w:after="0"/>
              <w:jc w:val="center"/>
            </w:pPr>
            <w:r>
              <w:t>34</w:t>
            </w:r>
          </w:p>
        </w:tc>
        <w:tc>
          <w:tcPr>
            <w:tcW w:w="1080" w:type="dxa"/>
          </w:tcPr>
          <w:p w:rsidR="00E85080" w:rsidRPr="004A2043" w:rsidRDefault="00E85080" w:rsidP="00F20CA7">
            <w:pPr>
              <w:spacing w:after="0"/>
              <w:jc w:val="center"/>
            </w:pPr>
            <w:r>
              <w:t>36</w:t>
            </w:r>
          </w:p>
        </w:tc>
        <w:tc>
          <w:tcPr>
            <w:tcW w:w="1080" w:type="dxa"/>
          </w:tcPr>
          <w:p w:rsidR="00E85080" w:rsidRPr="004A2043" w:rsidRDefault="00E85080" w:rsidP="00F20CA7">
            <w:pPr>
              <w:spacing w:after="0"/>
              <w:jc w:val="center"/>
            </w:pPr>
            <w:r>
              <w:t>38</w:t>
            </w:r>
          </w:p>
        </w:tc>
        <w:tc>
          <w:tcPr>
            <w:tcW w:w="1080" w:type="dxa"/>
          </w:tcPr>
          <w:p w:rsidR="00E85080" w:rsidRPr="004A2043" w:rsidRDefault="00E85080" w:rsidP="00F20CA7">
            <w:pPr>
              <w:spacing w:after="0"/>
              <w:jc w:val="center"/>
            </w:pPr>
            <w:r>
              <w:t>40</w:t>
            </w:r>
          </w:p>
        </w:tc>
        <w:tc>
          <w:tcPr>
            <w:tcW w:w="1538" w:type="dxa"/>
          </w:tcPr>
          <w:p w:rsidR="00E85080" w:rsidRPr="004A2043" w:rsidRDefault="00E85080" w:rsidP="00F20CA7">
            <w:pPr>
              <w:spacing w:after="0"/>
              <w:jc w:val="center"/>
            </w:pPr>
            <w:r>
              <w:t>42</w:t>
            </w: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5.1.4.</w:t>
            </w:r>
            <w:r w:rsidR="00BC2AEC" w:rsidRPr="00F20CA7">
              <w:rPr>
                <w:rFonts w:ascii="Times New Roman" w:hAnsi="Times New Roman" w:cs="Times New Roman"/>
                <w:i/>
              </w:rPr>
              <w:t xml:space="preserve"> </w:t>
            </w:r>
            <w:r w:rsidRPr="00F20CA7">
              <w:rPr>
                <w:rFonts w:ascii="Times New Roman" w:hAnsi="Times New Roman" w:cs="Times New Roman"/>
              </w:rPr>
              <w:t>Организация сотрудничества с заочными школами по работе с одаренными детьми</w:t>
            </w:r>
          </w:p>
        </w:tc>
        <w:tc>
          <w:tcPr>
            <w:tcW w:w="3960" w:type="dxa"/>
            <w:gridSpan w:val="3"/>
          </w:tcPr>
          <w:p w:rsidR="00E85080" w:rsidRPr="004A2043" w:rsidRDefault="00E85080" w:rsidP="00F20CA7">
            <w:pPr>
              <w:spacing w:after="0"/>
            </w:pPr>
            <w:r>
              <w:t>Удельный вес численности детей обучающихся 8-11 классов, занимающихся в очно-заочных и заочных (дистанционных) школах от общего их числа</w:t>
            </w:r>
          </w:p>
        </w:tc>
        <w:tc>
          <w:tcPr>
            <w:tcW w:w="1080" w:type="dxa"/>
            <w:gridSpan w:val="2"/>
          </w:tcPr>
          <w:p w:rsidR="00E85080" w:rsidRPr="004A2043" w:rsidRDefault="00E85080" w:rsidP="00F20CA7">
            <w:pPr>
              <w:spacing w:after="0"/>
              <w:jc w:val="center"/>
            </w:pPr>
            <w:r>
              <w:t>%</w:t>
            </w:r>
          </w:p>
        </w:tc>
        <w:tc>
          <w:tcPr>
            <w:tcW w:w="1440" w:type="dxa"/>
          </w:tcPr>
          <w:p w:rsidR="00E85080" w:rsidRPr="004A2043" w:rsidRDefault="00E85080" w:rsidP="00F20CA7">
            <w:pPr>
              <w:spacing w:after="0"/>
              <w:jc w:val="center"/>
            </w:pPr>
            <w:r>
              <w:t>-</w:t>
            </w:r>
          </w:p>
        </w:tc>
        <w:tc>
          <w:tcPr>
            <w:tcW w:w="1080" w:type="dxa"/>
          </w:tcPr>
          <w:p w:rsidR="00E85080" w:rsidRPr="004A2043" w:rsidRDefault="00E85080" w:rsidP="00F20CA7">
            <w:pPr>
              <w:spacing w:after="0"/>
              <w:jc w:val="center"/>
            </w:pPr>
            <w:r>
              <w:t>4</w:t>
            </w:r>
          </w:p>
        </w:tc>
        <w:tc>
          <w:tcPr>
            <w:tcW w:w="1080" w:type="dxa"/>
          </w:tcPr>
          <w:p w:rsidR="00E85080" w:rsidRPr="004A2043" w:rsidRDefault="00E85080" w:rsidP="00F20CA7">
            <w:pPr>
              <w:spacing w:after="0"/>
              <w:jc w:val="center"/>
            </w:pPr>
            <w:r>
              <w:t>6</w:t>
            </w:r>
          </w:p>
        </w:tc>
        <w:tc>
          <w:tcPr>
            <w:tcW w:w="1080" w:type="dxa"/>
          </w:tcPr>
          <w:p w:rsidR="00E85080" w:rsidRPr="004A2043" w:rsidRDefault="00E85080" w:rsidP="00F20CA7">
            <w:pPr>
              <w:spacing w:after="0"/>
              <w:jc w:val="center"/>
            </w:pPr>
            <w:r>
              <w:t>8</w:t>
            </w:r>
          </w:p>
        </w:tc>
        <w:tc>
          <w:tcPr>
            <w:tcW w:w="1080" w:type="dxa"/>
          </w:tcPr>
          <w:p w:rsidR="00E85080" w:rsidRPr="004A2043" w:rsidRDefault="00E85080" w:rsidP="00F20CA7">
            <w:pPr>
              <w:spacing w:after="0"/>
              <w:jc w:val="center"/>
            </w:pPr>
            <w:r>
              <w:t>10</w:t>
            </w:r>
          </w:p>
        </w:tc>
        <w:tc>
          <w:tcPr>
            <w:tcW w:w="1538" w:type="dxa"/>
          </w:tcPr>
          <w:p w:rsidR="00E85080" w:rsidRPr="004A2043" w:rsidRDefault="00E85080" w:rsidP="00F20CA7">
            <w:pPr>
              <w:spacing w:after="0"/>
              <w:jc w:val="center"/>
            </w:pPr>
            <w:r>
              <w:t>15</w:t>
            </w:r>
          </w:p>
        </w:tc>
      </w:tr>
      <w:tr w:rsidR="00BC2AEC" w:rsidRPr="004A2043" w:rsidTr="008D5AC9">
        <w:trPr>
          <w:trHeight w:val="329"/>
        </w:trPr>
        <w:tc>
          <w:tcPr>
            <w:tcW w:w="14786" w:type="dxa"/>
            <w:gridSpan w:val="12"/>
          </w:tcPr>
          <w:p w:rsidR="00BC2AEC" w:rsidRPr="00F20CA7" w:rsidRDefault="00BC2AEC" w:rsidP="00F20CA7">
            <w:pPr>
              <w:pStyle w:val="a3"/>
              <w:spacing w:before="0" w:beforeAutospacing="0" w:after="0" w:afterAutospacing="0"/>
              <w:jc w:val="both"/>
              <w:rPr>
                <w:sz w:val="22"/>
                <w:szCs w:val="22"/>
              </w:rPr>
            </w:pPr>
            <w:r w:rsidRPr="00F20CA7">
              <w:rPr>
                <w:b/>
                <w:i/>
                <w:sz w:val="22"/>
                <w:szCs w:val="22"/>
              </w:rPr>
              <w:t xml:space="preserve">Задача 5.2. </w:t>
            </w:r>
            <w:r w:rsidRPr="00F20CA7">
              <w:rPr>
                <w:sz w:val="22"/>
                <w:szCs w:val="22"/>
              </w:rPr>
              <w:t>Развитие системы учета внеурочных достижений обучающихся.</w:t>
            </w:r>
            <w:r w:rsidRPr="00F20CA7">
              <w:rPr>
                <w:b/>
                <w:sz w:val="22"/>
                <w:szCs w:val="22"/>
              </w:rPr>
              <w:t xml:space="preserve"> </w:t>
            </w:r>
          </w:p>
        </w:tc>
      </w:tr>
      <w:tr w:rsidR="00E85080" w:rsidRPr="004A2043" w:rsidTr="006F645A">
        <w:trPr>
          <w:trHeight w:val="329"/>
        </w:trPr>
        <w:tc>
          <w:tcPr>
            <w:tcW w:w="2448" w:type="dxa"/>
          </w:tcPr>
          <w:p w:rsidR="00E85080" w:rsidRPr="00F20CA7" w:rsidRDefault="00E85080" w:rsidP="00F20CA7">
            <w:pPr>
              <w:spacing w:after="0" w:line="240" w:lineRule="auto"/>
              <w:rPr>
                <w:rFonts w:ascii="Times New Roman" w:hAnsi="Times New Roman" w:cs="Times New Roman"/>
                <w:i/>
              </w:rPr>
            </w:pPr>
            <w:r w:rsidRPr="00F20CA7">
              <w:rPr>
                <w:rFonts w:ascii="Times New Roman" w:hAnsi="Times New Roman" w:cs="Times New Roman"/>
                <w:i/>
              </w:rPr>
              <w:t>Мероприятие  5.1.5</w:t>
            </w:r>
            <w:r w:rsidR="00BC2AEC" w:rsidRPr="00F20CA7">
              <w:rPr>
                <w:rFonts w:ascii="Times New Roman" w:hAnsi="Times New Roman" w:cs="Times New Roman"/>
                <w:i/>
              </w:rPr>
              <w:t xml:space="preserve"> </w:t>
            </w:r>
            <w:r w:rsidRPr="00F20CA7">
              <w:rPr>
                <w:rFonts w:ascii="Times New Roman" w:hAnsi="Times New Roman" w:cs="Times New Roman"/>
              </w:rPr>
              <w:t>Создание банка данных одаренные дети МБОУ «Сростинская СОШ им. В. М. Шукшина»</w:t>
            </w:r>
          </w:p>
        </w:tc>
        <w:tc>
          <w:tcPr>
            <w:tcW w:w="3960" w:type="dxa"/>
            <w:gridSpan w:val="3"/>
          </w:tcPr>
          <w:p w:rsidR="00E85080" w:rsidRDefault="00E85080" w:rsidP="00F20CA7">
            <w:pPr>
              <w:spacing w:after="0"/>
            </w:pPr>
          </w:p>
        </w:tc>
        <w:tc>
          <w:tcPr>
            <w:tcW w:w="1080" w:type="dxa"/>
            <w:gridSpan w:val="2"/>
          </w:tcPr>
          <w:p w:rsidR="00E85080" w:rsidRDefault="00E85080" w:rsidP="00F20CA7">
            <w:pPr>
              <w:spacing w:after="0"/>
              <w:jc w:val="center"/>
            </w:pPr>
          </w:p>
        </w:tc>
        <w:tc>
          <w:tcPr>
            <w:tcW w:w="1440" w:type="dxa"/>
          </w:tcPr>
          <w:p w:rsidR="00E85080" w:rsidRDefault="00E85080" w:rsidP="00F20CA7">
            <w:pPr>
              <w:spacing w:after="0"/>
              <w:jc w:val="center"/>
            </w:pPr>
          </w:p>
        </w:tc>
        <w:tc>
          <w:tcPr>
            <w:tcW w:w="1080" w:type="dxa"/>
          </w:tcPr>
          <w:p w:rsidR="00E85080" w:rsidRDefault="00E85080" w:rsidP="00F20CA7">
            <w:pPr>
              <w:spacing w:after="0"/>
              <w:jc w:val="center"/>
            </w:pPr>
          </w:p>
        </w:tc>
        <w:tc>
          <w:tcPr>
            <w:tcW w:w="1080" w:type="dxa"/>
          </w:tcPr>
          <w:p w:rsidR="00E85080" w:rsidRDefault="00E85080" w:rsidP="00F20CA7">
            <w:pPr>
              <w:spacing w:after="0"/>
              <w:jc w:val="center"/>
            </w:pPr>
          </w:p>
        </w:tc>
        <w:tc>
          <w:tcPr>
            <w:tcW w:w="1080" w:type="dxa"/>
          </w:tcPr>
          <w:p w:rsidR="00E85080" w:rsidRDefault="00E85080" w:rsidP="00F20CA7">
            <w:pPr>
              <w:spacing w:after="0"/>
              <w:jc w:val="center"/>
            </w:pPr>
          </w:p>
        </w:tc>
        <w:tc>
          <w:tcPr>
            <w:tcW w:w="1080" w:type="dxa"/>
          </w:tcPr>
          <w:p w:rsidR="00E85080" w:rsidRDefault="00E85080" w:rsidP="00F20CA7">
            <w:pPr>
              <w:spacing w:after="0"/>
              <w:jc w:val="center"/>
            </w:pPr>
          </w:p>
        </w:tc>
        <w:tc>
          <w:tcPr>
            <w:tcW w:w="1538" w:type="dxa"/>
          </w:tcPr>
          <w:p w:rsidR="00E85080" w:rsidRDefault="00E85080" w:rsidP="00F20CA7">
            <w:pPr>
              <w:spacing w:after="0"/>
              <w:jc w:val="center"/>
            </w:pPr>
          </w:p>
        </w:tc>
      </w:tr>
      <w:tr w:rsidR="00F20CA7" w:rsidRPr="004A2043" w:rsidTr="006F645A">
        <w:trPr>
          <w:trHeight w:val="329"/>
        </w:trPr>
        <w:tc>
          <w:tcPr>
            <w:tcW w:w="2448" w:type="dxa"/>
          </w:tcPr>
          <w:p w:rsidR="00F20CA7" w:rsidRPr="00F20CA7" w:rsidRDefault="00F20CA7" w:rsidP="00F20CA7">
            <w:pPr>
              <w:spacing w:after="0" w:line="240" w:lineRule="auto"/>
              <w:rPr>
                <w:rFonts w:ascii="Times New Roman" w:hAnsi="Times New Roman" w:cs="Times New Roman"/>
                <w:i/>
              </w:rPr>
            </w:pPr>
            <w:r w:rsidRPr="00F20CA7">
              <w:rPr>
                <w:rFonts w:ascii="Times New Roman" w:hAnsi="Times New Roman" w:cs="Times New Roman"/>
                <w:i/>
              </w:rPr>
              <w:t xml:space="preserve">Мероприятие 4.2.1. </w:t>
            </w:r>
            <w:r w:rsidRPr="00F20CA7">
              <w:rPr>
                <w:rFonts w:ascii="Times New Roman" w:hAnsi="Times New Roman" w:cs="Times New Roman"/>
              </w:rPr>
              <w:t>Проведение презентаций «Портфолио»</w:t>
            </w:r>
          </w:p>
        </w:tc>
        <w:tc>
          <w:tcPr>
            <w:tcW w:w="3960" w:type="dxa"/>
            <w:gridSpan w:val="3"/>
          </w:tcPr>
          <w:p w:rsidR="00F20CA7" w:rsidRPr="00F20CA7" w:rsidRDefault="00F20CA7" w:rsidP="00F20CA7">
            <w:pPr>
              <w:spacing w:after="0"/>
              <w:rPr>
                <w:rFonts w:ascii="Times New Roman" w:hAnsi="Times New Roman" w:cs="Times New Roman"/>
                <w:sz w:val="24"/>
                <w:szCs w:val="24"/>
              </w:rPr>
            </w:pPr>
            <w:r w:rsidRPr="00F20CA7">
              <w:rPr>
                <w:rFonts w:ascii="Times New Roman" w:hAnsi="Times New Roman" w:cs="Times New Roman"/>
                <w:sz w:val="24"/>
                <w:szCs w:val="24"/>
              </w:rPr>
              <w:t>Доля детей, выявленных для развития поддержки индивидуальных способностей от общего их числа</w:t>
            </w:r>
          </w:p>
        </w:tc>
        <w:tc>
          <w:tcPr>
            <w:tcW w:w="1080" w:type="dxa"/>
            <w:gridSpan w:val="2"/>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w:t>
            </w:r>
          </w:p>
        </w:tc>
        <w:tc>
          <w:tcPr>
            <w:tcW w:w="144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30</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34</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36</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38</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40</w:t>
            </w:r>
          </w:p>
        </w:tc>
        <w:tc>
          <w:tcPr>
            <w:tcW w:w="1538"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42</w:t>
            </w:r>
          </w:p>
        </w:tc>
      </w:tr>
      <w:tr w:rsidR="00F20CA7" w:rsidRPr="004A2043" w:rsidTr="006F645A">
        <w:trPr>
          <w:trHeight w:val="329"/>
        </w:trPr>
        <w:tc>
          <w:tcPr>
            <w:tcW w:w="2448" w:type="dxa"/>
          </w:tcPr>
          <w:p w:rsidR="00F20CA7" w:rsidRPr="00F20CA7" w:rsidRDefault="00F20CA7" w:rsidP="00F20CA7">
            <w:pPr>
              <w:spacing w:after="0" w:line="240" w:lineRule="auto"/>
              <w:rPr>
                <w:rFonts w:ascii="Times New Roman" w:hAnsi="Times New Roman" w:cs="Times New Roman"/>
                <w:i/>
              </w:rPr>
            </w:pPr>
            <w:r w:rsidRPr="00F20CA7">
              <w:rPr>
                <w:rFonts w:ascii="Times New Roman" w:hAnsi="Times New Roman" w:cs="Times New Roman"/>
                <w:i/>
              </w:rPr>
              <w:t xml:space="preserve">Мероприятие 4.2.2. </w:t>
            </w:r>
            <w:r w:rsidRPr="00F20CA7">
              <w:rPr>
                <w:rFonts w:ascii="Times New Roman" w:hAnsi="Times New Roman" w:cs="Times New Roman"/>
              </w:rPr>
              <w:t>Организация презентаций программ работы с одаренными детьми по различным направлениям для родителей учащихся</w:t>
            </w:r>
          </w:p>
        </w:tc>
        <w:tc>
          <w:tcPr>
            <w:tcW w:w="3960" w:type="dxa"/>
            <w:gridSpan w:val="3"/>
          </w:tcPr>
          <w:p w:rsidR="00F20CA7" w:rsidRPr="00F20CA7" w:rsidRDefault="00F20CA7" w:rsidP="00F20CA7">
            <w:pPr>
              <w:spacing w:after="0"/>
              <w:rPr>
                <w:rFonts w:ascii="Times New Roman" w:hAnsi="Times New Roman" w:cs="Times New Roman"/>
                <w:sz w:val="24"/>
                <w:szCs w:val="24"/>
              </w:rPr>
            </w:pPr>
            <w:r w:rsidRPr="00F20CA7">
              <w:rPr>
                <w:rFonts w:ascii="Times New Roman" w:hAnsi="Times New Roman" w:cs="Times New Roman"/>
                <w:sz w:val="24"/>
                <w:szCs w:val="24"/>
              </w:rPr>
              <w:t>Удельный вес численности детей школьного возраста, имеющих возможность по выбору (не менее трех доступных предложений из разных областей знаний и сфер деятельности) получать доступные качественные услуги дополнительного образования</w:t>
            </w:r>
          </w:p>
        </w:tc>
        <w:tc>
          <w:tcPr>
            <w:tcW w:w="1080" w:type="dxa"/>
            <w:gridSpan w:val="2"/>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w:t>
            </w:r>
          </w:p>
        </w:tc>
        <w:tc>
          <w:tcPr>
            <w:tcW w:w="144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60</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70</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70</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70</w:t>
            </w:r>
          </w:p>
        </w:tc>
        <w:tc>
          <w:tcPr>
            <w:tcW w:w="1080"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70</w:t>
            </w:r>
          </w:p>
        </w:tc>
        <w:tc>
          <w:tcPr>
            <w:tcW w:w="1538" w:type="dxa"/>
          </w:tcPr>
          <w:p w:rsidR="00F20CA7" w:rsidRPr="00F20CA7" w:rsidRDefault="00F20CA7" w:rsidP="00F20CA7">
            <w:pPr>
              <w:spacing w:after="0"/>
              <w:jc w:val="center"/>
              <w:rPr>
                <w:rFonts w:ascii="Times New Roman" w:hAnsi="Times New Roman" w:cs="Times New Roman"/>
                <w:sz w:val="24"/>
                <w:szCs w:val="24"/>
              </w:rPr>
            </w:pPr>
            <w:r w:rsidRPr="00F20CA7">
              <w:rPr>
                <w:rFonts w:ascii="Times New Roman" w:hAnsi="Times New Roman" w:cs="Times New Roman"/>
                <w:sz w:val="24"/>
                <w:szCs w:val="24"/>
              </w:rPr>
              <w:t>70</w:t>
            </w:r>
          </w:p>
        </w:tc>
      </w:tr>
      <w:tr w:rsidR="00F20CA7" w:rsidRPr="004A2043" w:rsidTr="008D5AC9">
        <w:trPr>
          <w:trHeight w:val="329"/>
        </w:trPr>
        <w:tc>
          <w:tcPr>
            <w:tcW w:w="14786" w:type="dxa"/>
            <w:gridSpan w:val="12"/>
          </w:tcPr>
          <w:p w:rsidR="00F20CA7" w:rsidRPr="00F20CA7" w:rsidRDefault="00F20CA7" w:rsidP="00F20CA7">
            <w:pPr>
              <w:pStyle w:val="a3"/>
              <w:spacing w:before="0" w:beforeAutospacing="0" w:after="0" w:afterAutospacing="0"/>
              <w:jc w:val="both"/>
              <w:rPr>
                <w:sz w:val="22"/>
                <w:szCs w:val="22"/>
              </w:rPr>
            </w:pPr>
            <w:r w:rsidRPr="00F20CA7">
              <w:rPr>
                <w:sz w:val="22"/>
                <w:szCs w:val="22"/>
              </w:rPr>
              <w:lastRenderedPageBreak/>
              <w:t>Задача 5.3.</w:t>
            </w:r>
            <w:r w:rsidRPr="00F20CA7">
              <w:rPr>
                <w:b/>
                <w:i/>
                <w:sz w:val="22"/>
                <w:szCs w:val="22"/>
              </w:rPr>
              <w:t xml:space="preserve">  Разработка и совершенствование программ внеурочной деятельности</w:t>
            </w:r>
          </w:p>
          <w:p w:rsidR="00F20CA7" w:rsidRPr="00F20CA7" w:rsidRDefault="00F20CA7" w:rsidP="00F20CA7">
            <w:pPr>
              <w:spacing w:after="0" w:line="240" w:lineRule="auto"/>
              <w:jc w:val="center"/>
              <w:rPr>
                <w:rFonts w:ascii="Times New Roman" w:hAnsi="Times New Roman" w:cs="Times New Roman"/>
              </w:rPr>
            </w:pPr>
          </w:p>
        </w:tc>
      </w:tr>
      <w:tr w:rsidR="00F20CA7" w:rsidRPr="004A2043" w:rsidTr="006F645A">
        <w:trPr>
          <w:trHeight w:val="329"/>
        </w:trPr>
        <w:tc>
          <w:tcPr>
            <w:tcW w:w="2448" w:type="dxa"/>
          </w:tcPr>
          <w:p w:rsidR="00F20CA7" w:rsidRPr="00F20CA7" w:rsidRDefault="00F20CA7" w:rsidP="00F20CA7">
            <w:pPr>
              <w:spacing w:after="0" w:line="240" w:lineRule="auto"/>
              <w:rPr>
                <w:rFonts w:ascii="Times New Roman" w:hAnsi="Times New Roman" w:cs="Times New Roman"/>
                <w:i/>
              </w:rPr>
            </w:pPr>
            <w:r w:rsidRPr="00F20CA7">
              <w:rPr>
                <w:rFonts w:ascii="Times New Roman" w:hAnsi="Times New Roman" w:cs="Times New Roman"/>
                <w:i/>
              </w:rPr>
              <w:t>Мероприятие 5.3.1.</w:t>
            </w:r>
          </w:p>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rPr>
              <w:t>Расширение взаимодействия ОУ с учреждениями дополнительного образования</w:t>
            </w:r>
          </w:p>
        </w:tc>
        <w:tc>
          <w:tcPr>
            <w:tcW w:w="3960" w:type="dxa"/>
            <w:gridSpan w:val="3"/>
          </w:tcPr>
          <w:p w:rsidR="00F20CA7" w:rsidRPr="004A2043" w:rsidRDefault="00F20CA7" w:rsidP="00F20CA7">
            <w:pPr>
              <w:spacing w:after="0"/>
            </w:pPr>
            <w:r>
              <w:t>Количество учреждений дополнительного образования, реализующих программы внеурочной деятельности в рамках реализации ФГОС</w:t>
            </w:r>
          </w:p>
        </w:tc>
        <w:tc>
          <w:tcPr>
            <w:tcW w:w="1080" w:type="dxa"/>
            <w:gridSpan w:val="2"/>
          </w:tcPr>
          <w:p w:rsidR="00F20CA7" w:rsidRPr="004A2043" w:rsidRDefault="00F20CA7" w:rsidP="00F20CA7">
            <w:pPr>
              <w:spacing w:after="0"/>
              <w:jc w:val="center"/>
            </w:pPr>
            <w:r>
              <w:t>Ед.</w:t>
            </w:r>
          </w:p>
        </w:tc>
        <w:tc>
          <w:tcPr>
            <w:tcW w:w="1440" w:type="dxa"/>
          </w:tcPr>
          <w:p w:rsidR="00F20CA7" w:rsidRPr="004A2043" w:rsidRDefault="00F20CA7" w:rsidP="00F20CA7">
            <w:pPr>
              <w:spacing w:after="0"/>
              <w:jc w:val="center"/>
            </w:pPr>
            <w:r>
              <w:t>4</w:t>
            </w:r>
          </w:p>
        </w:tc>
        <w:tc>
          <w:tcPr>
            <w:tcW w:w="1080" w:type="dxa"/>
          </w:tcPr>
          <w:p w:rsidR="00F20CA7" w:rsidRPr="004A2043" w:rsidRDefault="00F20CA7" w:rsidP="00F20CA7">
            <w:pPr>
              <w:spacing w:after="0"/>
              <w:jc w:val="center"/>
            </w:pPr>
            <w:r>
              <w:t>5</w:t>
            </w:r>
          </w:p>
        </w:tc>
        <w:tc>
          <w:tcPr>
            <w:tcW w:w="1080" w:type="dxa"/>
          </w:tcPr>
          <w:p w:rsidR="00F20CA7" w:rsidRPr="004A2043" w:rsidRDefault="00F20CA7" w:rsidP="00F20CA7">
            <w:pPr>
              <w:spacing w:after="0"/>
              <w:jc w:val="center"/>
            </w:pPr>
            <w:r>
              <w:t>6</w:t>
            </w:r>
          </w:p>
        </w:tc>
        <w:tc>
          <w:tcPr>
            <w:tcW w:w="1080" w:type="dxa"/>
          </w:tcPr>
          <w:p w:rsidR="00F20CA7" w:rsidRPr="004A2043" w:rsidRDefault="00F20CA7" w:rsidP="00F20CA7">
            <w:pPr>
              <w:spacing w:after="0"/>
              <w:jc w:val="center"/>
            </w:pPr>
            <w:r>
              <w:t>7</w:t>
            </w:r>
          </w:p>
        </w:tc>
        <w:tc>
          <w:tcPr>
            <w:tcW w:w="1080" w:type="dxa"/>
          </w:tcPr>
          <w:p w:rsidR="00F20CA7" w:rsidRPr="004A2043" w:rsidRDefault="00F20CA7" w:rsidP="00F20CA7">
            <w:pPr>
              <w:spacing w:after="0"/>
              <w:jc w:val="center"/>
            </w:pPr>
            <w:r>
              <w:t>8</w:t>
            </w:r>
          </w:p>
        </w:tc>
        <w:tc>
          <w:tcPr>
            <w:tcW w:w="1538" w:type="dxa"/>
          </w:tcPr>
          <w:p w:rsidR="00F20CA7" w:rsidRPr="004A2043" w:rsidRDefault="00F20CA7" w:rsidP="00F20CA7">
            <w:pPr>
              <w:spacing w:after="0"/>
              <w:jc w:val="center"/>
            </w:pPr>
            <w:r>
              <w:t>9</w:t>
            </w:r>
          </w:p>
        </w:tc>
      </w:tr>
      <w:tr w:rsidR="00F20CA7" w:rsidRPr="004A2043" w:rsidTr="006F645A">
        <w:trPr>
          <w:trHeight w:val="329"/>
        </w:trPr>
        <w:tc>
          <w:tcPr>
            <w:tcW w:w="2448" w:type="dxa"/>
          </w:tcPr>
          <w:p w:rsidR="00F20CA7" w:rsidRPr="00F20CA7" w:rsidRDefault="00F20CA7" w:rsidP="00F20CA7">
            <w:pPr>
              <w:spacing w:after="0" w:line="240" w:lineRule="auto"/>
              <w:rPr>
                <w:rFonts w:ascii="Times New Roman" w:hAnsi="Times New Roman" w:cs="Times New Roman"/>
                <w:i/>
              </w:rPr>
            </w:pPr>
          </w:p>
          <w:p w:rsidR="00F20CA7" w:rsidRPr="00F20CA7" w:rsidRDefault="00F20CA7" w:rsidP="00F20CA7">
            <w:pPr>
              <w:spacing w:after="0" w:line="240" w:lineRule="auto"/>
              <w:rPr>
                <w:rFonts w:ascii="Times New Roman" w:hAnsi="Times New Roman" w:cs="Times New Roman"/>
                <w:i/>
              </w:rPr>
            </w:pPr>
          </w:p>
          <w:p w:rsidR="00F20CA7" w:rsidRPr="00F20CA7" w:rsidRDefault="00F20CA7" w:rsidP="00F20CA7">
            <w:pPr>
              <w:spacing w:after="0" w:line="240" w:lineRule="auto"/>
              <w:rPr>
                <w:rFonts w:ascii="Times New Roman" w:hAnsi="Times New Roman" w:cs="Times New Roman"/>
                <w:i/>
              </w:rPr>
            </w:pPr>
          </w:p>
        </w:tc>
        <w:tc>
          <w:tcPr>
            <w:tcW w:w="3960" w:type="dxa"/>
            <w:gridSpan w:val="3"/>
          </w:tcPr>
          <w:p w:rsidR="00F20CA7" w:rsidRDefault="00F20CA7" w:rsidP="00F20CA7">
            <w:pPr>
              <w:spacing w:after="0"/>
            </w:pPr>
            <w:r>
              <w:t>Среднее количество часов за счет внутренних ресурсов ОУ</w:t>
            </w:r>
          </w:p>
        </w:tc>
        <w:tc>
          <w:tcPr>
            <w:tcW w:w="1080" w:type="dxa"/>
            <w:gridSpan w:val="2"/>
          </w:tcPr>
          <w:p w:rsidR="00F20CA7" w:rsidRPr="004A2043" w:rsidRDefault="00F20CA7" w:rsidP="00F20CA7">
            <w:pPr>
              <w:spacing w:after="0"/>
              <w:jc w:val="center"/>
            </w:pPr>
            <w:r>
              <w:t>Час.</w:t>
            </w:r>
          </w:p>
        </w:tc>
        <w:tc>
          <w:tcPr>
            <w:tcW w:w="1440" w:type="dxa"/>
          </w:tcPr>
          <w:p w:rsidR="00F20CA7" w:rsidRPr="004A2043" w:rsidRDefault="00F20CA7" w:rsidP="00F20CA7">
            <w:pPr>
              <w:spacing w:after="0"/>
              <w:jc w:val="center"/>
            </w:pPr>
            <w:r>
              <w:t>4</w:t>
            </w:r>
          </w:p>
        </w:tc>
        <w:tc>
          <w:tcPr>
            <w:tcW w:w="1080" w:type="dxa"/>
          </w:tcPr>
          <w:p w:rsidR="00F20CA7" w:rsidRPr="004A2043" w:rsidRDefault="00F20CA7" w:rsidP="00F20CA7">
            <w:pPr>
              <w:spacing w:after="0"/>
              <w:jc w:val="center"/>
            </w:pPr>
            <w:r>
              <w:t>3</w:t>
            </w:r>
          </w:p>
        </w:tc>
        <w:tc>
          <w:tcPr>
            <w:tcW w:w="1080" w:type="dxa"/>
          </w:tcPr>
          <w:p w:rsidR="00F20CA7" w:rsidRPr="004A2043" w:rsidRDefault="00F20CA7" w:rsidP="00F20CA7">
            <w:pPr>
              <w:spacing w:after="0"/>
              <w:jc w:val="center"/>
            </w:pPr>
            <w:r>
              <w:t>3</w:t>
            </w:r>
          </w:p>
        </w:tc>
        <w:tc>
          <w:tcPr>
            <w:tcW w:w="1080" w:type="dxa"/>
          </w:tcPr>
          <w:p w:rsidR="00F20CA7" w:rsidRPr="004A2043" w:rsidRDefault="00F20CA7" w:rsidP="00F20CA7">
            <w:pPr>
              <w:spacing w:after="0"/>
              <w:jc w:val="center"/>
            </w:pPr>
            <w:r>
              <w:t>3</w:t>
            </w:r>
          </w:p>
        </w:tc>
        <w:tc>
          <w:tcPr>
            <w:tcW w:w="1080" w:type="dxa"/>
          </w:tcPr>
          <w:p w:rsidR="00F20CA7" w:rsidRPr="004A2043" w:rsidRDefault="00F20CA7" w:rsidP="00F20CA7">
            <w:pPr>
              <w:spacing w:after="0"/>
              <w:jc w:val="center"/>
            </w:pPr>
            <w:r>
              <w:t>3</w:t>
            </w:r>
          </w:p>
        </w:tc>
        <w:tc>
          <w:tcPr>
            <w:tcW w:w="1538" w:type="dxa"/>
          </w:tcPr>
          <w:p w:rsidR="00F20CA7" w:rsidRPr="004A2043" w:rsidRDefault="00F20CA7" w:rsidP="00F20CA7">
            <w:pPr>
              <w:spacing w:after="0"/>
              <w:jc w:val="center"/>
            </w:pPr>
            <w:r>
              <w:t>3</w:t>
            </w:r>
          </w:p>
        </w:tc>
      </w:tr>
      <w:tr w:rsidR="00F20CA7" w:rsidRPr="004A2043" w:rsidTr="006F645A">
        <w:trPr>
          <w:trHeight w:val="329"/>
        </w:trPr>
        <w:tc>
          <w:tcPr>
            <w:tcW w:w="2448" w:type="dxa"/>
          </w:tcPr>
          <w:p w:rsidR="00F20CA7" w:rsidRPr="00F20CA7" w:rsidRDefault="00F20CA7" w:rsidP="00F20CA7">
            <w:pPr>
              <w:spacing w:after="0" w:line="240" w:lineRule="auto"/>
              <w:rPr>
                <w:rFonts w:ascii="Times New Roman" w:hAnsi="Times New Roman" w:cs="Times New Roman"/>
                <w:i/>
              </w:rPr>
            </w:pPr>
          </w:p>
        </w:tc>
        <w:tc>
          <w:tcPr>
            <w:tcW w:w="3960" w:type="dxa"/>
            <w:gridSpan w:val="3"/>
          </w:tcPr>
          <w:p w:rsidR="00F20CA7" w:rsidRDefault="00F20CA7" w:rsidP="00F20CA7">
            <w:pPr>
              <w:spacing w:after="0"/>
            </w:pPr>
            <w:r>
              <w:t>Среднее количество часов в неделю внеурочной занятости на одного обучающегося за счет внешних ресурсов</w:t>
            </w:r>
          </w:p>
        </w:tc>
        <w:tc>
          <w:tcPr>
            <w:tcW w:w="1080" w:type="dxa"/>
            <w:gridSpan w:val="2"/>
          </w:tcPr>
          <w:p w:rsidR="00F20CA7" w:rsidRPr="004A2043" w:rsidRDefault="00F20CA7" w:rsidP="00F20CA7">
            <w:pPr>
              <w:spacing w:after="0"/>
              <w:jc w:val="center"/>
            </w:pPr>
            <w:r>
              <w:t>Час.</w:t>
            </w:r>
          </w:p>
        </w:tc>
        <w:tc>
          <w:tcPr>
            <w:tcW w:w="1440" w:type="dxa"/>
          </w:tcPr>
          <w:p w:rsidR="00F20CA7" w:rsidRPr="004A2043" w:rsidRDefault="00F20CA7" w:rsidP="00F20CA7">
            <w:pPr>
              <w:spacing w:after="0"/>
              <w:jc w:val="center"/>
            </w:pPr>
            <w:r>
              <w:t>6</w:t>
            </w:r>
          </w:p>
        </w:tc>
        <w:tc>
          <w:tcPr>
            <w:tcW w:w="1080" w:type="dxa"/>
          </w:tcPr>
          <w:p w:rsidR="00F20CA7" w:rsidRPr="004A2043" w:rsidRDefault="00F20CA7" w:rsidP="00F20CA7">
            <w:pPr>
              <w:spacing w:after="0"/>
              <w:jc w:val="center"/>
            </w:pPr>
            <w:r>
              <w:t>7</w:t>
            </w:r>
          </w:p>
        </w:tc>
        <w:tc>
          <w:tcPr>
            <w:tcW w:w="1080" w:type="dxa"/>
          </w:tcPr>
          <w:p w:rsidR="00F20CA7" w:rsidRPr="004A2043" w:rsidRDefault="00F20CA7" w:rsidP="00F20CA7">
            <w:pPr>
              <w:spacing w:after="0"/>
              <w:jc w:val="center"/>
            </w:pPr>
            <w:r>
              <w:t>7</w:t>
            </w:r>
          </w:p>
        </w:tc>
        <w:tc>
          <w:tcPr>
            <w:tcW w:w="1080" w:type="dxa"/>
          </w:tcPr>
          <w:p w:rsidR="00F20CA7" w:rsidRPr="004A2043" w:rsidRDefault="00F20CA7" w:rsidP="00F20CA7">
            <w:pPr>
              <w:spacing w:after="0"/>
              <w:jc w:val="center"/>
            </w:pPr>
            <w:r>
              <w:t>7</w:t>
            </w:r>
          </w:p>
        </w:tc>
        <w:tc>
          <w:tcPr>
            <w:tcW w:w="1080" w:type="dxa"/>
          </w:tcPr>
          <w:p w:rsidR="00F20CA7" w:rsidRPr="004A2043" w:rsidRDefault="00F20CA7" w:rsidP="00F20CA7">
            <w:pPr>
              <w:spacing w:after="0"/>
              <w:jc w:val="center"/>
            </w:pPr>
            <w:r>
              <w:t>7</w:t>
            </w:r>
          </w:p>
        </w:tc>
        <w:tc>
          <w:tcPr>
            <w:tcW w:w="1538" w:type="dxa"/>
          </w:tcPr>
          <w:p w:rsidR="00F20CA7" w:rsidRPr="004A2043" w:rsidRDefault="00F20CA7" w:rsidP="00F20CA7">
            <w:pPr>
              <w:spacing w:after="0"/>
              <w:jc w:val="center"/>
            </w:pPr>
            <w:r>
              <w:t>7</w:t>
            </w:r>
          </w:p>
        </w:tc>
      </w:tr>
      <w:tr w:rsidR="00F20CA7" w:rsidRPr="004A2043" w:rsidTr="006F645A">
        <w:trPr>
          <w:trHeight w:val="329"/>
        </w:trPr>
        <w:tc>
          <w:tcPr>
            <w:tcW w:w="2448" w:type="dxa"/>
          </w:tcPr>
          <w:p w:rsidR="00F20CA7" w:rsidRPr="00F20CA7" w:rsidRDefault="00F20CA7" w:rsidP="00F20CA7">
            <w:pPr>
              <w:spacing w:after="0" w:line="240" w:lineRule="auto"/>
              <w:rPr>
                <w:rFonts w:ascii="Times New Roman" w:hAnsi="Times New Roman" w:cs="Times New Roman"/>
                <w:i/>
              </w:rPr>
            </w:pPr>
            <w:r w:rsidRPr="00F20CA7">
              <w:rPr>
                <w:rFonts w:ascii="Times New Roman" w:hAnsi="Times New Roman" w:cs="Times New Roman"/>
                <w:i/>
              </w:rPr>
              <w:t>Мероприятие 5.3.2.</w:t>
            </w:r>
          </w:p>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rPr>
              <w:t>Учет детей, систематически занимающихся в учреждениях дополнительного образования</w:t>
            </w:r>
          </w:p>
        </w:tc>
        <w:tc>
          <w:tcPr>
            <w:tcW w:w="3960" w:type="dxa"/>
            <w:gridSpan w:val="3"/>
          </w:tcPr>
          <w:p w:rsidR="00F20CA7" w:rsidRDefault="00F20CA7" w:rsidP="00F20CA7">
            <w:pPr>
              <w:spacing w:after="0"/>
            </w:pPr>
            <w:r>
              <w:t>Доля детей, систематически занимающихся в учреждениях дополнительного образования</w:t>
            </w:r>
          </w:p>
        </w:tc>
        <w:tc>
          <w:tcPr>
            <w:tcW w:w="1080" w:type="dxa"/>
            <w:gridSpan w:val="2"/>
          </w:tcPr>
          <w:p w:rsidR="00F20CA7" w:rsidRPr="004A2043" w:rsidRDefault="00F20CA7" w:rsidP="00F20CA7">
            <w:pPr>
              <w:spacing w:after="0"/>
              <w:jc w:val="center"/>
            </w:pPr>
            <w:r>
              <w:t>%</w:t>
            </w:r>
          </w:p>
        </w:tc>
        <w:tc>
          <w:tcPr>
            <w:tcW w:w="1440" w:type="dxa"/>
          </w:tcPr>
          <w:p w:rsidR="00F20CA7" w:rsidRPr="004A2043" w:rsidRDefault="00F20CA7" w:rsidP="00F20CA7">
            <w:pPr>
              <w:spacing w:after="0"/>
              <w:jc w:val="center"/>
            </w:pPr>
            <w:r>
              <w:t>60</w:t>
            </w:r>
          </w:p>
        </w:tc>
        <w:tc>
          <w:tcPr>
            <w:tcW w:w="1080" w:type="dxa"/>
          </w:tcPr>
          <w:p w:rsidR="00F20CA7" w:rsidRPr="004A2043" w:rsidRDefault="00F20CA7" w:rsidP="00F20CA7">
            <w:pPr>
              <w:spacing w:after="0"/>
              <w:jc w:val="center"/>
            </w:pPr>
            <w:r>
              <w:t>70</w:t>
            </w:r>
          </w:p>
        </w:tc>
        <w:tc>
          <w:tcPr>
            <w:tcW w:w="1080" w:type="dxa"/>
          </w:tcPr>
          <w:p w:rsidR="00F20CA7" w:rsidRPr="004A2043" w:rsidRDefault="00F20CA7" w:rsidP="00F20CA7">
            <w:pPr>
              <w:spacing w:after="0"/>
              <w:jc w:val="center"/>
            </w:pPr>
            <w:r>
              <w:t>70</w:t>
            </w:r>
          </w:p>
        </w:tc>
        <w:tc>
          <w:tcPr>
            <w:tcW w:w="1080" w:type="dxa"/>
          </w:tcPr>
          <w:p w:rsidR="00F20CA7" w:rsidRPr="004A2043" w:rsidRDefault="00F20CA7" w:rsidP="00F20CA7">
            <w:pPr>
              <w:spacing w:after="0"/>
              <w:jc w:val="center"/>
            </w:pPr>
            <w:r>
              <w:t>70</w:t>
            </w:r>
          </w:p>
        </w:tc>
        <w:tc>
          <w:tcPr>
            <w:tcW w:w="1080" w:type="dxa"/>
          </w:tcPr>
          <w:p w:rsidR="00F20CA7" w:rsidRPr="004A2043" w:rsidRDefault="00F20CA7" w:rsidP="00F20CA7">
            <w:pPr>
              <w:spacing w:after="0"/>
              <w:jc w:val="center"/>
            </w:pPr>
            <w:r>
              <w:t>70</w:t>
            </w:r>
          </w:p>
        </w:tc>
        <w:tc>
          <w:tcPr>
            <w:tcW w:w="1538" w:type="dxa"/>
          </w:tcPr>
          <w:p w:rsidR="00F20CA7" w:rsidRPr="004A2043" w:rsidRDefault="00F20CA7" w:rsidP="00F20CA7">
            <w:pPr>
              <w:spacing w:after="0"/>
              <w:jc w:val="center"/>
            </w:pPr>
            <w:r>
              <w:t>70</w:t>
            </w:r>
          </w:p>
        </w:tc>
      </w:tr>
      <w:tr w:rsidR="00F20CA7" w:rsidRPr="004A2043" w:rsidTr="008D5AC9">
        <w:trPr>
          <w:trHeight w:val="329"/>
        </w:trPr>
        <w:tc>
          <w:tcPr>
            <w:tcW w:w="14786" w:type="dxa"/>
            <w:gridSpan w:val="12"/>
          </w:tcPr>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b/>
                <w:i/>
              </w:rPr>
              <w:t>Задача 2.2. Разработка и совершенствование программ внеурочной деятельности</w:t>
            </w:r>
          </w:p>
        </w:tc>
      </w:tr>
      <w:tr w:rsidR="00F20CA7" w:rsidRPr="004A2043" w:rsidTr="006F645A">
        <w:trPr>
          <w:trHeight w:val="329"/>
        </w:trPr>
        <w:tc>
          <w:tcPr>
            <w:tcW w:w="2448" w:type="dxa"/>
          </w:tcPr>
          <w:p w:rsidR="00F20CA7" w:rsidRPr="00F20CA7" w:rsidRDefault="00F20CA7" w:rsidP="00F20CA7">
            <w:pPr>
              <w:spacing w:after="0" w:line="240" w:lineRule="auto"/>
              <w:rPr>
                <w:rFonts w:ascii="Times New Roman" w:hAnsi="Times New Roman" w:cs="Times New Roman"/>
                <w:i/>
              </w:rPr>
            </w:pPr>
            <w:r w:rsidRPr="00F20CA7">
              <w:rPr>
                <w:rFonts w:ascii="Times New Roman" w:hAnsi="Times New Roman" w:cs="Times New Roman"/>
                <w:i/>
              </w:rPr>
              <w:t>Мероприятие 2.2.1.</w:t>
            </w:r>
          </w:p>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rPr>
              <w:t>Ежегодный конкурс  программ внеурочной деятельности в соответствии с направлениями:</w:t>
            </w:r>
          </w:p>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rPr>
              <w:t>- спортивно-оздоровительное;</w:t>
            </w:r>
          </w:p>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rPr>
              <w:t>- художественно-эстетическое;</w:t>
            </w:r>
          </w:p>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rPr>
              <w:t>-научно-</w:t>
            </w:r>
            <w:r w:rsidRPr="00F20CA7">
              <w:rPr>
                <w:rFonts w:ascii="Times New Roman" w:hAnsi="Times New Roman" w:cs="Times New Roman"/>
              </w:rPr>
              <w:lastRenderedPageBreak/>
              <w:t>познавательное;</w:t>
            </w:r>
          </w:p>
          <w:p w:rsidR="00F20CA7" w:rsidRPr="00F20CA7" w:rsidRDefault="00F20CA7" w:rsidP="00F20CA7">
            <w:pPr>
              <w:spacing w:after="0" w:line="240" w:lineRule="auto"/>
              <w:rPr>
                <w:rFonts w:ascii="Times New Roman" w:hAnsi="Times New Roman" w:cs="Times New Roman"/>
              </w:rPr>
            </w:pPr>
            <w:r w:rsidRPr="00F20CA7">
              <w:rPr>
                <w:rFonts w:ascii="Times New Roman" w:hAnsi="Times New Roman" w:cs="Times New Roman"/>
              </w:rPr>
              <w:t>военно-патриотическое</w:t>
            </w:r>
          </w:p>
          <w:p w:rsidR="00F20CA7" w:rsidRPr="00F20CA7" w:rsidRDefault="00F20CA7" w:rsidP="00F20CA7">
            <w:pPr>
              <w:spacing w:after="0" w:line="240" w:lineRule="auto"/>
              <w:rPr>
                <w:rFonts w:ascii="Times New Roman" w:hAnsi="Times New Roman" w:cs="Times New Roman"/>
                <w:i/>
              </w:rPr>
            </w:pPr>
          </w:p>
        </w:tc>
        <w:tc>
          <w:tcPr>
            <w:tcW w:w="3960" w:type="dxa"/>
            <w:gridSpan w:val="3"/>
          </w:tcPr>
          <w:p w:rsidR="00F20CA7" w:rsidRPr="004A2043" w:rsidRDefault="00F20CA7" w:rsidP="00F20CA7">
            <w:pPr>
              <w:spacing w:after="0"/>
            </w:pPr>
            <w:r>
              <w:lastRenderedPageBreak/>
              <w:t>Количество программ, обеспечивающих полноту и целостность образования в целом</w:t>
            </w:r>
          </w:p>
        </w:tc>
        <w:tc>
          <w:tcPr>
            <w:tcW w:w="1080" w:type="dxa"/>
            <w:gridSpan w:val="2"/>
          </w:tcPr>
          <w:p w:rsidR="00F20CA7" w:rsidRPr="004A2043" w:rsidRDefault="00F20CA7" w:rsidP="00F20CA7">
            <w:pPr>
              <w:spacing w:after="0"/>
              <w:jc w:val="center"/>
            </w:pPr>
            <w:r>
              <w:t>Ед.</w:t>
            </w:r>
          </w:p>
        </w:tc>
        <w:tc>
          <w:tcPr>
            <w:tcW w:w="1440" w:type="dxa"/>
          </w:tcPr>
          <w:p w:rsidR="00F20CA7" w:rsidRPr="004A2043" w:rsidRDefault="00F20CA7" w:rsidP="00F20CA7">
            <w:pPr>
              <w:spacing w:after="0"/>
              <w:jc w:val="center"/>
            </w:pPr>
            <w:r>
              <w:t>4</w:t>
            </w:r>
          </w:p>
        </w:tc>
        <w:tc>
          <w:tcPr>
            <w:tcW w:w="1080" w:type="dxa"/>
          </w:tcPr>
          <w:p w:rsidR="00F20CA7" w:rsidRPr="004A2043" w:rsidRDefault="00F20CA7" w:rsidP="00F20CA7">
            <w:pPr>
              <w:spacing w:after="0"/>
              <w:jc w:val="center"/>
            </w:pPr>
            <w:r>
              <w:t>5</w:t>
            </w:r>
          </w:p>
        </w:tc>
        <w:tc>
          <w:tcPr>
            <w:tcW w:w="1080" w:type="dxa"/>
          </w:tcPr>
          <w:p w:rsidR="00F20CA7" w:rsidRPr="004A2043" w:rsidRDefault="00F20CA7" w:rsidP="00F20CA7">
            <w:pPr>
              <w:spacing w:after="0"/>
              <w:jc w:val="center"/>
            </w:pPr>
            <w:r>
              <w:t>6</w:t>
            </w:r>
          </w:p>
        </w:tc>
        <w:tc>
          <w:tcPr>
            <w:tcW w:w="1080" w:type="dxa"/>
          </w:tcPr>
          <w:p w:rsidR="00F20CA7" w:rsidRPr="00F20CA7" w:rsidRDefault="00F20CA7" w:rsidP="00F20CA7">
            <w:pPr>
              <w:spacing w:after="0"/>
              <w:jc w:val="center"/>
              <w:rPr>
                <w:rFonts w:ascii="Times New Roman" w:hAnsi="Times New Roman" w:cs="Times New Roman"/>
                <w:sz w:val="24"/>
                <w:szCs w:val="24"/>
              </w:rPr>
            </w:pPr>
          </w:p>
        </w:tc>
        <w:tc>
          <w:tcPr>
            <w:tcW w:w="1080" w:type="dxa"/>
          </w:tcPr>
          <w:p w:rsidR="00F20CA7" w:rsidRPr="00F20CA7" w:rsidRDefault="00F20CA7" w:rsidP="00F20CA7">
            <w:pPr>
              <w:spacing w:after="0"/>
              <w:jc w:val="center"/>
              <w:rPr>
                <w:rFonts w:ascii="Times New Roman" w:hAnsi="Times New Roman" w:cs="Times New Roman"/>
                <w:sz w:val="24"/>
                <w:szCs w:val="24"/>
              </w:rPr>
            </w:pPr>
          </w:p>
        </w:tc>
        <w:tc>
          <w:tcPr>
            <w:tcW w:w="1538" w:type="dxa"/>
          </w:tcPr>
          <w:p w:rsidR="00F20CA7" w:rsidRPr="00F20CA7" w:rsidRDefault="00F20CA7" w:rsidP="00F20CA7">
            <w:pPr>
              <w:spacing w:after="0"/>
              <w:jc w:val="center"/>
              <w:rPr>
                <w:rFonts w:ascii="Times New Roman" w:hAnsi="Times New Roman" w:cs="Times New Roman"/>
                <w:sz w:val="24"/>
                <w:szCs w:val="24"/>
              </w:rPr>
            </w:pPr>
          </w:p>
        </w:tc>
      </w:tr>
      <w:tr w:rsidR="00F20CA7" w:rsidRPr="004A2043" w:rsidTr="00693533">
        <w:trPr>
          <w:trHeight w:val="329"/>
        </w:trPr>
        <w:tc>
          <w:tcPr>
            <w:tcW w:w="14786" w:type="dxa"/>
            <w:gridSpan w:val="12"/>
            <w:shd w:val="clear" w:color="auto" w:fill="C4BC96" w:themeFill="background2" w:themeFillShade="BF"/>
          </w:tcPr>
          <w:p w:rsidR="00F20CA7" w:rsidRPr="00B10EC3" w:rsidRDefault="00F20CA7" w:rsidP="00693533">
            <w:pPr>
              <w:pStyle w:val="3"/>
              <w:ind w:left="0"/>
              <w:rPr>
                <w:color w:val="auto"/>
              </w:rPr>
            </w:pPr>
            <w:r>
              <w:rPr>
                <w:color w:val="auto"/>
              </w:rPr>
              <w:t xml:space="preserve">6. </w:t>
            </w:r>
            <w:r w:rsidRPr="00B10EC3">
              <w:rPr>
                <w:color w:val="auto"/>
              </w:rPr>
              <w:t>Становление Личности.</w:t>
            </w:r>
          </w:p>
          <w:p w:rsidR="00F20CA7" w:rsidRDefault="00F20CA7" w:rsidP="006F645A">
            <w:pPr>
              <w:jc w:val="center"/>
            </w:pPr>
          </w:p>
        </w:tc>
      </w:tr>
      <w:tr w:rsidR="00F20CA7" w:rsidRPr="004A2043" w:rsidTr="006F645A">
        <w:trPr>
          <w:trHeight w:val="329"/>
        </w:trPr>
        <w:tc>
          <w:tcPr>
            <w:tcW w:w="2448" w:type="dxa"/>
          </w:tcPr>
          <w:p w:rsidR="00F20CA7" w:rsidRPr="00033A7B" w:rsidRDefault="00F20CA7" w:rsidP="006F645A"/>
        </w:tc>
        <w:tc>
          <w:tcPr>
            <w:tcW w:w="3960" w:type="dxa"/>
            <w:gridSpan w:val="3"/>
          </w:tcPr>
          <w:p w:rsidR="00F20CA7" w:rsidRDefault="00F20CA7" w:rsidP="006F645A"/>
        </w:tc>
        <w:tc>
          <w:tcPr>
            <w:tcW w:w="1080" w:type="dxa"/>
            <w:gridSpan w:val="2"/>
          </w:tcPr>
          <w:p w:rsidR="00F20CA7" w:rsidRDefault="00F20CA7" w:rsidP="006F645A">
            <w:pPr>
              <w:jc w:val="center"/>
            </w:pPr>
          </w:p>
        </w:tc>
        <w:tc>
          <w:tcPr>
            <w:tcW w:w="144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538" w:type="dxa"/>
          </w:tcPr>
          <w:p w:rsidR="00F20CA7" w:rsidRDefault="00F20CA7" w:rsidP="006F645A">
            <w:pPr>
              <w:jc w:val="center"/>
            </w:pPr>
          </w:p>
        </w:tc>
      </w:tr>
      <w:tr w:rsidR="00F20CA7" w:rsidRPr="004A2043" w:rsidTr="006F645A">
        <w:trPr>
          <w:trHeight w:val="329"/>
        </w:trPr>
        <w:tc>
          <w:tcPr>
            <w:tcW w:w="2448" w:type="dxa"/>
          </w:tcPr>
          <w:p w:rsidR="00F20CA7" w:rsidRPr="00033A7B" w:rsidRDefault="00F20CA7" w:rsidP="006F645A"/>
        </w:tc>
        <w:tc>
          <w:tcPr>
            <w:tcW w:w="3960" w:type="dxa"/>
            <w:gridSpan w:val="3"/>
          </w:tcPr>
          <w:p w:rsidR="00F20CA7" w:rsidRDefault="00F20CA7" w:rsidP="006F645A"/>
        </w:tc>
        <w:tc>
          <w:tcPr>
            <w:tcW w:w="1080" w:type="dxa"/>
            <w:gridSpan w:val="2"/>
          </w:tcPr>
          <w:p w:rsidR="00F20CA7" w:rsidRDefault="00F20CA7" w:rsidP="006F645A">
            <w:pPr>
              <w:jc w:val="center"/>
            </w:pPr>
          </w:p>
        </w:tc>
        <w:tc>
          <w:tcPr>
            <w:tcW w:w="144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538" w:type="dxa"/>
          </w:tcPr>
          <w:p w:rsidR="00F20CA7" w:rsidRDefault="00F20CA7" w:rsidP="006F645A">
            <w:pPr>
              <w:jc w:val="center"/>
            </w:pPr>
          </w:p>
        </w:tc>
      </w:tr>
      <w:tr w:rsidR="00F20CA7" w:rsidRPr="004A2043" w:rsidTr="006F645A">
        <w:trPr>
          <w:trHeight w:val="329"/>
        </w:trPr>
        <w:tc>
          <w:tcPr>
            <w:tcW w:w="2448" w:type="dxa"/>
          </w:tcPr>
          <w:p w:rsidR="00F20CA7" w:rsidRPr="00033A7B" w:rsidRDefault="00F20CA7" w:rsidP="006F645A"/>
        </w:tc>
        <w:tc>
          <w:tcPr>
            <w:tcW w:w="3960" w:type="dxa"/>
            <w:gridSpan w:val="3"/>
          </w:tcPr>
          <w:p w:rsidR="00F20CA7" w:rsidRDefault="00F20CA7" w:rsidP="006F645A"/>
        </w:tc>
        <w:tc>
          <w:tcPr>
            <w:tcW w:w="1080" w:type="dxa"/>
            <w:gridSpan w:val="2"/>
          </w:tcPr>
          <w:p w:rsidR="00F20CA7" w:rsidRDefault="00F20CA7" w:rsidP="006F645A">
            <w:pPr>
              <w:jc w:val="center"/>
            </w:pPr>
          </w:p>
        </w:tc>
        <w:tc>
          <w:tcPr>
            <w:tcW w:w="144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080" w:type="dxa"/>
          </w:tcPr>
          <w:p w:rsidR="00F20CA7" w:rsidRDefault="00F20CA7" w:rsidP="006F645A">
            <w:pPr>
              <w:jc w:val="center"/>
            </w:pPr>
          </w:p>
        </w:tc>
        <w:tc>
          <w:tcPr>
            <w:tcW w:w="1538" w:type="dxa"/>
          </w:tcPr>
          <w:p w:rsidR="00F20CA7" w:rsidRDefault="00F20CA7" w:rsidP="006F645A">
            <w:pPr>
              <w:jc w:val="center"/>
            </w:pPr>
          </w:p>
        </w:tc>
      </w:tr>
    </w:tbl>
    <w:p w:rsidR="00DF6388" w:rsidRDefault="00DF6388" w:rsidP="00DF6388">
      <w:pPr>
        <w:jc w:val="center"/>
        <w:rPr>
          <w:b/>
        </w:rPr>
      </w:pPr>
    </w:p>
    <w:p w:rsidR="00DF6388" w:rsidRDefault="00DF6388" w:rsidP="00693533">
      <w:pPr>
        <w:rPr>
          <w:b/>
        </w:rPr>
      </w:pPr>
    </w:p>
    <w:p w:rsidR="00DF6388" w:rsidRDefault="00DF6388" w:rsidP="00DF6388">
      <w:pPr>
        <w:jc w:val="center"/>
        <w:rPr>
          <w:b/>
        </w:rPr>
      </w:pPr>
    </w:p>
    <w:p w:rsidR="00955436" w:rsidRDefault="00955436"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Pr="004003B0" w:rsidRDefault="006F76F7" w:rsidP="006F76F7">
      <w:pPr>
        <w:jc w:val="center"/>
        <w:rPr>
          <w:b/>
          <w:sz w:val="28"/>
          <w:szCs w:val="28"/>
        </w:rPr>
      </w:pPr>
      <w:r>
        <w:rPr>
          <w:b/>
          <w:sz w:val="28"/>
          <w:szCs w:val="28"/>
        </w:rPr>
        <w:t>8</w:t>
      </w:r>
      <w:r w:rsidRPr="004003B0">
        <w:rPr>
          <w:b/>
          <w:sz w:val="28"/>
          <w:szCs w:val="28"/>
        </w:rPr>
        <w:t>. Объемы и источники финансирования программы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9984"/>
        <w:gridCol w:w="3373"/>
        <w:gridCol w:w="11"/>
      </w:tblGrid>
      <w:tr w:rsidR="006F76F7" w:rsidRPr="008B62B6" w:rsidTr="008D5AC9">
        <w:trPr>
          <w:gridAfter w:val="1"/>
          <w:wAfter w:w="11" w:type="dxa"/>
          <w:trHeight w:val="334"/>
        </w:trPr>
        <w:tc>
          <w:tcPr>
            <w:tcW w:w="1284" w:type="dxa"/>
            <w:vMerge w:val="restart"/>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r w:rsidRPr="008B62B6">
              <w:rPr>
                <w:rFonts w:ascii="Times New Roman" w:hAnsi="Times New Roman" w:cs="Times New Roman"/>
                <w:sz w:val="24"/>
                <w:szCs w:val="24"/>
              </w:rPr>
              <w:t>№ п/п</w:t>
            </w:r>
          </w:p>
        </w:tc>
        <w:tc>
          <w:tcPr>
            <w:tcW w:w="9984" w:type="dxa"/>
            <w:vMerge w:val="restart"/>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Название  проекта, </w:t>
            </w:r>
            <w:r w:rsidRPr="008B62B6">
              <w:rPr>
                <w:rFonts w:ascii="Times New Roman" w:hAnsi="Times New Roman" w:cs="Times New Roman"/>
                <w:sz w:val="24"/>
                <w:szCs w:val="24"/>
              </w:rPr>
              <w:t>задач</w:t>
            </w:r>
          </w:p>
        </w:tc>
        <w:tc>
          <w:tcPr>
            <w:tcW w:w="3373" w:type="dxa"/>
            <w:tcBorders>
              <w:left w:val="single" w:sz="4" w:space="0" w:color="auto"/>
              <w:bottom w:val="nil"/>
              <w:right w:val="single" w:sz="4" w:space="0" w:color="auto"/>
            </w:tcBorders>
          </w:tcPr>
          <w:p w:rsidR="006F76F7" w:rsidRPr="008B62B6" w:rsidRDefault="006F76F7" w:rsidP="008D5AC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Объемы финансирования </w:t>
            </w:r>
          </w:p>
        </w:tc>
      </w:tr>
      <w:tr w:rsidR="006F76F7" w:rsidRPr="00C62282" w:rsidTr="008D5AC9">
        <w:trPr>
          <w:trHeight w:val="70"/>
        </w:trPr>
        <w:tc>
          <w:tcPr>
            <w:tcW w:w="1284" w:type="dxa"/>
            <w:vMerge/>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p>
        </w:tc>
        <w:tc>
          <w:tcPr>
            <w:tcW w:w="9984" w:type="dxa"/>
            <w:vMerge/>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p>
        </w:tc>
        <w:tc>
          <w:tcPr>
            <w:tcW w:w="3384" w:type="dxa"/>
            <w:gridSpan w:val="2"/>
            <w:tcBorders>
              <w:top w:val="nil"/>
              <w:left w:val="single" w:sz="4" w:space="0" w:color="auto"/>
              <w:bottom w:val="single" w:sz="4" w:space="0" w:color="auto"/>
              <w:right w:val="single" w:sz="4" w:space="0" w:color="auto"/>
            </w:tcBorders>
          </w:tcPr>
          <w:p w:rsidR="006F76F7" w:rsidRPr="00C62282" w:rsidRDefault="006F76F7" w:rsidP="008D5AC9">
            <w:pPr>
              <w:pStyle w:val="ConsPlusNormal"/>
              <w:ind w:firstLine="0"/>
              <w:jc w:val="center"/>
              <w:outlineLvl w:val="1"/>
              <w:rPr>
                <w:rFonts w:ascii="Times New Roman" w:hAnsi="Times New Roman" w:cs="Times New Roman"/>
                <w:sz w:val="24"/>
                <w:szCs w:val="24"/>
              </w:rPr>
            </w:pPr>
          </w:p>
        </w:tc>
      </w:tr>
      <w:tr w:rsidR="006F76F7" w:rsidRPr="008B62B6" w:rsidTr="008D5AC9">
        <w:trPr>
          <w:trHeight w:val="325"/>
        </w:trPr>
        <w:tc>
          <w:tcPr>
            <w:tcW w:w="1284" w:type="dxa"/>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r w:rsidRPr="008B62B6">
              <w:rPr>
                <w:rFonts w:ascii="Times New Roman" w:hAnsi="Times New Roman" w:cs="Times New Roman"/>
                <w:sz w:val="24"/>
                <w:szCs w:val="24"/>
              </w:rPr>
              <w:t>1</w:t>
            </w:r>
          </w:p>
        </w:tc>
        <w:tc>
          <w:tcPr>
            <w:tcW w:w="9984" w:type="dxa"/>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r w:rsidRPr="008B62B6">
              <w:rPr>
                <w:rFonts w:ascii="Times New Roman" w:hAnsi="Times New Roman" w:cs="Times New Roman"/>
                <w:sz w:val="24"/>
                <w:szCs w:val="24"/>
              </w:rPr>
              <w:t>2</w:t>
            </w:r>
          </w:p>
        </w:tc>
        <w:tc>
          <w:tcPr>
            <w:tcW w:w="3384" w:type="dxa"/>
            <w:gridSpan w:val="2"/>
            <w:tcBorders>
              <w:top w:val="single" w:sz="4" w:space="0" w:color="auto"/>
              <w:left w:val="single" w:sz="4" w:space="0" w:color="auto"/>
              <w:right w:val="single" w:sz="4" w:space="0" w:color="auto"/>
            </w:tcBorders>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r>
      <w:tr w:rsidR="006F76F7" w:rsidRPr="008B62B6" w:rsidTr="008D5AC9">
        <w:trPr>
          <w:trHeight w:val="596"/>
        </w:trPr>
        <w:tc>
          <w:tcPr>
            <w:tcW w:w="1284" w:type="dxa"/>
            <w:shd w:val="clear" w:color="auto" w:fill="D6E3BC"/>
          </w:tcPr>
          <w:p w:rsidR="006F76F7" w:rsidRPr="0022103D" w:rsidRDefault="006F76F7" w:rsidP="0053727D">
            <w:pPr>
              <w:pStyle w:val="ConsPlusNormal"/>
              <w:widowControl/>
              <w:numPr>
                <w:ilvl w:val="0"/>
                <w:numId w:val="20"/>
              </w:numPr>
              <w:jc w:val="center"/>
              <w:outlineLvl w:val="1"/>
              <w:rPr>
                <w:rFonts w:ascii="Times New Roman" w:hAnsi="Times New Roman" w:cs="Times New Roman"/>
                <w:sz w:val="24"/>
                <w:szCs w:val="24"/>
              </w:rPr>
            </w:pPr>
          </w:p>
        </w:tc>
        <w:tc>
          <w:tcPr>
            <w:tcW w:w="9984" w:type="dxa"/>
            <w:shd w:val="clear" w:color="auto" w:fill="D6E3BC"/>
          </w:tcPr>
          <w:p w:rsidR="006F76F7" w:rsidRPr="00F20CA7" w:rsidRDefault="006F76F7" w:rsidP="006F76F7">
            <w:pPr>
              <w:pStyle w:val="3"/>
              <w:shd w:val="clear" w:color="auto" w:fill="DDD9C3" w:themeFill="background2" w:themeFillShade="E6"/>
              <w:spacing w:line="240" w:lineRule="auto"/>
              <w:rPr>
                <w:sz w:val="22"/>
                <w:szCs w:val="22"/>
              </w:rPr>
            </w:pPr>
            <w:r w:rsidRPr="00F20CA7">
              <w:rPr>
                <w:sz w:val="22"/>
                <w:szCs w:val="22"/>
              </w:rPr>
              <w:t>Проект 1.</w:t>
            </w:r>
            <w:r w:rsidRPr="00F20CA7">
              <w:rPr>
                <w:b w:val="0"/>
                <w:sz w:val="22"/>
                <w:szCs w:val="22"/>
              </w:rPr>
              <w:t xml:space="preserve"> </w:t>
            </w:r>
            <w:r w:rsidRPr="00F20CA7">
              <w:rPr>
                <w:sz w:val="22"/>
                <w:szCs w:val="22"/>
              </w:rPr>
              <w:t>Модернизация образовательной среды</w:t>
            </w:r>
            <w:r w:rsidRPr="00F20CA7">
              <w:rPr>
                <w:rFonts w:eastAsia="Times New Roman"/>
                <w:sz w:val="22"/>
                <w:szCs w:val="22"/>
              </w:rPr>
              <w:t xml:space="preserve"> школы.</w:t>
            </w:r>
          </w:p>
          <w:p w:rsidR="006F76F7" w:rsidRPr="00B3469B" w:rsidRDefault="006F76F7" w:rsidP="008D5AC9">
            <w:pPr>
              <w:pStyle w:val="a3"/>
              <w:tabs>
                <w:tab w:val="left" w:pos="4860"/>
              </w:tabs>
              <w:spacing w:before="0" w:after="0"/>
            </w:pPr>
          </w:p>
        </w:tc>
        <w:tc>
          <w:tcPr>
            <w:tcW w:w="3384" w:type="dxa"/>
            <w:gridSpan w:val="2"/>
            <w:tcBorders>
              <w:left w:val="single" w:sz="4" w:space="0" w:color="auto"/>
              <w:right w:val="single" w:sz="4" w:space="0" w:color="auto"/>
            </w:tcBorders>
            <w:shd w:val="clear" w:color="auto" w:fill="D6E3BC"/>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p>
        </w:tc>
      </w:tr>
      <w:tr w:rsidR="006F76F7" w:rsidRPr="008B62B6" w:rsidTr="008D5AC9">
        <w:trPr>
          <w:trHeight w:val="456"/>
        </w:trPr>
        <w:tc>
          <w:tcPr>
            <w:tcW w:w="1284" w:type="dxa"/>
          </w:tcPr>
          <w:p w:rsidR="006F76F7" w:rsidRPr="0022103D" w:rsidRDefault="006F76F7" w:rsidP="008D5AC9">
            <w:pPr>
              <w:pStyle w:val="ConsPlusNormal"/>
              <w:widowControl/>
              <w:ind w:left="500" w:firstLine="0"/>
              <w:outlineLvl w:val="1"/>
              <w:rPr>
                <w:rFonts w:ascii="Times New Roman" w:hAnsi="Times New Roman" w:cs="Times New Roman"/>
                <w:sz w:val="24"/>
                <w:szCs w:val="24"/>
              </w:rPr>
            </w:pPr>
          </w:p>
        </w:tc>
        <w:tc>
          <w:tcPr>
            <w:tcW w:w="9984" w:type="dxa"/>
          </w:tcPr>
          <w:p w:rsidR="006F76F7" w:rsidRPr="00B3469B" w:rsidRDefault="006F76F7" w:rsidP="008D5AC9">
            <w:pPr>
              <w:rPr>
                <w:b/>
              </w:rPr>
            </w:pPr>
            <w:r w:rsidRPr="0034350D">
              <w:t>Повышение квалификации педагогических и руководящих работников</w:t>
            </w:r>
          </w:p>
        </w:tc>
        <w:tc>
          <w:tcPr>
            <w:tcW w:w="3384" w:type="dxa"/>
            <w:gridSpan w:val="2"/>
            <w:tcBorders>
              <w:left w:val="single" w:sz="4" w:space="0" w:color="auto"/>
              <w:right w:val="single" w:sz="4" w:space="0" w:color="auto"/>
            </w:tcBorders>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 тыс. руб.</w:t>
            </w:r>
          </w:p>
        </w:tc>
      </w:tr>
      <w:tr w:rsidR="006F76F7" w:rsidRPr="008B62B6" w:rsidTr="008D5AC9">
        <w:trPr>
          <w:trHeight w:val="456"/>
        </w:trPr>
        <w:tc>
          <w:tcPr>
            <w:tcW w:w="1284" w:type="dxa"/>
          </w:tcPr>
          <w:p w:rsidR="006F76F7" w:rsidRPr="0022103D" w:rsidRDefault="006F76F7" w:rsidP="008D5AC9">
            <w:pPr>
              <w:pStyle w:val="ConsPlusNormal"/>
              <w:widowControl/>
              <w:ind w:left="500" w:firstLine="0"/>
              <w:outlineLvl w:val="1"/>
              <w:rPr>
                <w:rFonts w:ascii="Times New Roman" w:hAnsi="Times New Roman" w:cs="Times New Roman"/>
                <w:sz w:val="24"/>
                <w:szCs w:val="24"/>
              </w:rPr>
            </w:pPr>
          </w:p>
        </w:tc>
        <w:tc>
          <w:tcPr>
            <w:tcW w:w="9984" w:type="dxa"/>
          </w:tcPr>
          <w:p w:rsidR="006F76F7" w:rsidRPr="00B333AA" w:rsidRDefault="006F76F7" w:rsidP="008D5AC9">
            <w:r w:rsidRPr="00B333AA">
              <w:t>Финансовая поддержка педагогов лидеров</w:t>
            </w:r>
            <w:r>
              <w:t xml:space="preserve"> и молодых специалистов</w:t>
            </w:r>
          </w:p>
        </w:tc>
        <w:tc>
          <w:tcPr>
            <w:tcW w:w="3384" w:type="dxa"/>
            <w:gridSpan w:val="2"/>
            <w:tcBorders>
              <w:left w:val="single" w:sz="4" w:space="0" w:color="auto"/>
              <w:right w:val="single" w:sz="4" w:space="0" w:color="auto"/>
            </w:tcBorders>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40 тыс. руб.</w:t>
            </w:r>
          </w:p>
        </w:tc>
      </w:tr>
      <w:tr w:rsidR="006F76F7" w:rsidRPr="008B62B6" w:rsidTr="008D5AC9">
        <w:trPr>
          <w:trHeight w:val="456"/>
        </w:trPr>
        <w:tc>
          <w:tcPr>
            <w:tcW w:w="1284" w:type="dxa"/>
          </w:tcPr>
          <w:p w:rsidR="006F76F7" w:rsidRPr="0022103D" w:rsidRDefault="006F76F7" w:rsidP="008D5AC9">
            <w:pPr>
              <w:pStyle w:val="ConsPlusNormal"/>
              <w:widowControl/>
              <w:ind w:left="500" w:firstLine="0"/>
              <w:outlineLvl w:val="1"/>
              <w:rPr>
                <w:rFonts w:ascii="Times New Roman" w:hAnsi="Times New Roman" w:cs="Times New Roman"/>
                <w:sz w:val="24"/>
                <w:szCs w:val="24"/>
              </w:rPr>
            </w:pPr>
          </w:p>
        </w:tc>
        <w:tc>
          <w:tcPr>
            <w:tcW w:w="9984" w:type="dxa"/>
          </w:tcPr>
          <w:p w:rsidR="006F76F7" w:rsidRDefault="006F76F7" w:rsidP="008D5AC9">
            <w:r>
              <w:t xml:space="preserve">Рецензирование программа </w:t>
            </w:r>
          </w:p>
        </w:tc>
        <w:tc>
          <w:tcPr>
            <w:tcW w:w="3384" w:type="dxa"/>
            <w:gridSpan w:val="2"/>
            <w:tcBorders>
              <w:left w:val="single" w:sz="4" w:space="0" w:color="auto"/>
              <w:right w:val="single" w:sz="4" w:space="0" w:color="auto"/>
            </w:tcBorders>
          </w:tcPr>
          <w:p w:rsidR="006F76F7" w:rsidRDefault="006F76F7" w:rsidP="008D5AC9">
            <w:pPr>
              <w:pStyle w:val="ConsPlusNormal"/>
              <w:widowControl/>
              <w:ind w:firstLine="0"/>
              <w:jc w:val="center"/>
              <w:outlineLvl w:val="1"/>
              <w:rPr>
                <w:rFonts w:ascii="Times New Roman" w:hAnsi="Times New Roman" w:cs="Times New Roman"/>
                <w:sz w:val="24"/>
                <w:szCs w:val="24"/>
              </w:rPr>
            </w:pPr>
          </w:p>
        </w:tc>
      </w:tr>
      <w:tr w:rsidR="006F76F7" w:rsidRPr="008B62B6" w:rsidTr="008D5AC9">
        <w:trPr>
          <w:trHeight w:val="456"/>
        </w:trPr>
        <w:tc>
          <w:tcPr>
            <w:tcW w:w="1284" w:type="dxa"/>
            <w:shd w:val="clear" w:color="auto" w:fill="D6E3BC"/>
          </w:tcPr>
          <w:p w:rsidR="006F76F7" w:rsidRPr="0022103D" w:rsidRDefault="006F76F7" w:rsidP="0053727D">
            <w:pPr>
              <w:pStyle w:val="ConsPlusNormal"/>
              <w:widowControl/>
              <w:numPr>
                <w:ilvl w:val="0"/>
                <w:numId w:val="20"/>
              </w:numPr>
              <w:jc w:val="center"/>
              <w:outlineLvl w:val="1"/>
              <w:rPr>
                <w:rFonts w:ascii="Times New Roman" w:hAnsi="Times New Roman" w:cs="Times New Roman"/>
                <w:sz w:val="24"/>
                <w:szCs w:val="24"/>
              </w:rPr>
            </w:pPr>
          </w:p>
        </w:tc>
        <w:tc>
          <w:tcPr>
            <w:tcW w:w="9984" w:type="dxa"/>
            <w:shd w:val="clear" w:color="auto" w:fill="D6E3BC"/>
          </w:tcPr>
          <w:p w:rsidR="006F76F7" w:rsidRPr="00F20CA7" w:rsidRDefault="006F76F7" w:rsidP="006F76F7">
            <w:pPr>
              <w:tabs>
                <w:tab w:val="left" w:pos="284"/>
                <w:tab w:val="left" w:pos="360"/>
                <w:tab w:val="left" w:pos="567"/>
              </w:tabs>
              <w:spacing w:after="0" w:line="240" w:lineRule="auto"/>
              <w:jc w:val="both"/>
              <w:rPr>
                <w:rFonts w:ascii="Times New Roman" w:eastAsia="Times New Roman" w:hAnsi="Times New Roman" w:cs="Times New Roman"/>
                <w:b/>
              </w:rPr>
            </w:pPr>
            <w:r w:rsidRPr="00F20CA7">
              <w:rPr>
                <w:rFonts w:ascii="Times New Roman" w:eastAsia="Times New Roman" w:hAnsi="Times New Roman" w:cs="Times New Roman"/>
                <w:b/>
              </w:rPr>
              <w:t>Проект 2. Создание условий для инновационной деятельности как фактора развития личностного роста педагога и обучающегося.</w:t>
            </w:r>
          </w:p>
          <w:p w:rsidR="006F76F7" w:rsidRPr="00B3469B" w:rsidRDefault="006F76F7" w:rsidP="008D5AC9">
            <w:pPr>
              <w:pStyle w:val="a3"/>
              <w:tabs>
                <w:tab w:val="left" w:pos="4860"/>
              </w:tabs>
              <w:spacing w:before="0" w:after="0"/>
            </w:pPr>
          </w:p>
        </w:tc>
        <w:tc>
          <w:tcPr>
            <w:tcW w:w="3384" w:type="dxa"/>
            <w:gridSpan w:val="2"/>
            <w:tcBorders>
              <w:left w:val="single" w:sz="4" w:space="0" w:color="auto"/>
              <w:right w:val="single" w:sz="4" w:space="0" w:color="auto"/>
            </w:tcBorders>
            <w:shd w:val="clear" w:color="auto" w:fill="D6E3BC"/>
          </w:tcPr>
          <w:p w:rsidR="006F76F7" w:rsidRPr="008B62B6" w:rsidRDefault="006F76F7" w:rsidP="008D5AC9">
            <w:pPr>
              <w:pStyle w:val="ConsPlusNormal"/>
              <w:widowControl/>
              <w:ind w:firstLine="0"/>
              <w:jc w:val="center"/>
              <w:outlineLvl w:val="1"/>
              <w:rPr>
                <w:rFonts w:ascii="Times New Roman" w:hAnsi="Times New Roman" w:cs="Times New Roman"/>
                <w:sz w:val="24"/>
                <w:szCs w:val="24"/>
              </w:rPr>
            </w:pPr>
          </w:p>
        </w:tc>
      </w:tr>
      <w:tr w:rsidR="00B76D11" w:rsidRPr="008B62B6" w:rsidTr="006F76F7">
        <w:trPr>
          <w:trHeight w:val="519"/>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Default="00B76D11" w:rsidP="008D5AC9">
            <w:pPr>
              <w:rPr>
                <w:b/>
              </w:rPr>
            </w:pPr>
            <w:r w:rsidRPr="009E6D30">
              <w:t>Совершенствование локальной сети,</w:t>
            </w:r>
            <w:r>
              <w:rPr>
                <w:b/>
              </w:rPr>
              <w:t xml:space="preserve"> </w:t>
            </w:r>
            <w:r>
              <w:t>с</w:t>
            </w:r>
            <w:r w:rsidRPr="00765934">
              <w:t xml:space="preserve">оздание банка </w:t>
            </w:r>
            <w:r>
              <w:t xml:space="preserve">электронных </w:t>
            </w:r>
            <w:r w:rsidRPr="00765934">
              <w:t>данных об индивидуальных достижениях учащихся</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 тыс. руб.</w:t>
            </w:r>
          </w:p>
        </w:tc>
      </w:tr>
      <w:tr w:rsidR="00B76D11" w:rsidRPr="008B62B6" w:rsidTr="006F76F7">
        <w:trPr>
          <w:trHeight w:val="519"/>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291465" w:rsidRDefault="00B76D11" w:rsidP="008D5AC9">
            <w:r>
              <w:t>Поддержка педагогов в участие районных, краевых конкурсах таких как: «Самый классный ,классный», «Педагогический дебют»,  «Учитель года».</w:t>
            </w:r>
          </w:p>
        </w:tc>
        <w:tc>
          <w:tcPr>
            <w:tcW w:w="3384" w:type="dxa"/>
            <w:gridSpan w:val="2"/>
            <w:tcBorders>
              <w:left w:val="single" w:sz="4" w:space="0" w:color="auto"/>
              <w:right w:val="single" w:sz="4" w:space="0" w:color="auto"/>
            </w:tcBorders>
          </w:tcPr>
          <w:p w:rsidR="00B76D11" w:rsidRPr="008B62B6" w:rsidRDefault="001F4BB7"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 тыс.руб</w:t>
            </w:r>
          </w:p>
        </w:tc>
      </w:tr>
      <w:tr w:rsidR="00B76D11" w:rsidRPr="008B62B6" w:rsidTr="006F76F7">
        <w:trPr>
          <w:trHeight w:val="519"/>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Default="00B76D11" w:rsidP="008D5AC9">
            <w:pPr>
              <w:rPr>
                <w:i/>
              </w:rPr>
            </w:pP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692"/>
        </w:trPr>
        <w:tc>
          <w:tcPr>
            <w:tcW w:w="1284" w:type="dxa"/>
          </w:tcPr>
          <w:p w:rsidR="00B76D11" w:rsidRPr="005762CC" w:rsidRDefault="00B76D11" w:rsidP="0053727D">
            <w:pPr>
              <w:pStyle w:val="ConsPlusNormal"/>
              <w:widowControl/>
              <w:numPr>
                <w:ilvl w:val="0"/>
                <w:numId w:val="20"/>
              </w:numPr>
              <w:jc w:val="center"/>
              <w:outlineLvl w:val="1"/>
              <w:rPr>
                <w:rFonts w:ascii="Times New Roman" w:hAnsi="Times New Roman" w:cs="Times New Roman"/>
                <w:sz w:val="24"/>
                <w:szCs w:val="24"/>
              </w:rPr>
            </w:pPr>
          </w:p>
        </w:tc>
        <w:tc>
          <w:tcPr>
            <w:tcW w:w="9984" w:type="dxa"/>
            <w:shd w:val="clear" w:color="auto" w:fill="D6E3BC"/>
          </w:tcPr>
          <w:p w:rsidR="00B76D11" w:rsidRPr="00F20CA7" w:rsidRDefault="00B76D11" w:rsidP="006F76F7">
            <w:pPr>
              <w:pStyle w:val="3"/>
              <w:spacing w:line="240" w:lineRule="auto"/>
              <w:rPr>
                <w:sz w:val="22"/>
                <w:szCs w:val="22"/>
              </w:rPr>
            </w:pPr>
            <w:r w:rsidRPr="00F20CA7">
              <w:rPr>
                <w:sz w:val="22"/>
                <w:szCs w:val="22"/>
              </w:rPr>
              <w:t>3. Развитие высокотехнологичной среды обучения через широкое внедрение информационных и коммуникационных технологий</w:t>
            </w:r>
            <w:r>
              <w:rPr>
                <w:sz w:val="22"/>
                <w:szCs w:val="22"/>
              </w:rPr>
              <w:t>.</w:t>
            </w:r>
          </w:p>
          <w:p w:rsidR="00B76D11" w:rsidRPr="005762CC" w:rsidRDefault="00B76D11" w:rsidP="008D5AC9">
            <w:pPr>
              <w:pStyle w:val="a3"/>
              <w:tabs>
                <w:tab w:val="left" w:pos="4860"/>
              </w:tabs>
              <w:spacing w:before="0" w:after="0"/>
            </w:pPr>
          </w:p>
        </w:tc>
        <w:tc>
          <w:tcPr>
            <w:tcW w:w="3384" w:type="dxa"/>
            <w:gridSpan w:val="2"/>
            <w:tcBorders>
              <w:left w:val="single" w:sz="4" w:space="0" w:color="auto"/>
              <w:right w:val="single" w:sz="4" w:space="0" w:color="auto"/>
            </w:tcBorders>
            <w:shd w:val="clear" w:color="auto" w:fill="D6E3BC"/>
          </w:tcPr>
          <w:p w:rsidR="00B76D11" w:rsidRPr="005762CC"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11"/>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B3469B" w:rsidRDefault="00B76D11" w:rsidP="008D5AC9">
            <w:pPr>
              <w:rPr>
                <w:b/>
              </w:rPr>
            </w:pPr>
            <w:r w:rsidRPr="0034350D">
              <w:t>Повышение квалификации педагогических и руководящих работников</w:t>
            </w:r>
            <w:r>
              <w:t xml:space="preserve"> в рамках ИКТ технологий </w:t>
            </w:r>
          </w:p>
        </w:tc>
        <w:tc>
          <w:tcPr>
            <w:tcW w:w="3384" w:type="dxa"/>
            <w:gridSpan w:val="2"/>
            <w:tcBorders>
              <w:left w:val="single" w:sz="4" w:space="0" w:color="auto"/>
              <w:right w:val="single" w:sz="4" w:space="0" w:color="auto"/>
            </w:tcBorders>
          </w:tcPr>
          <w:p w:rsidR="00B76D11" w:rsidRPr="008B62B6" w:rsidRDefault="001F4BB7"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 тыс. руб</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B3469B" w:rsidRDefault="00B76D11" w:rsidP="008D5AC9">
            <w:pPr>
              <w:pStyle w:val="a3"/>
              <w:tabs>
                <w:tab w:val="left" w:pos="4860"/>
              </w:tabs>
              <w:spacing w:before="0" w:after="0"/>
              <w:rPr>
                <w:b/>
              </w:rPr>
            </w:pPr>
            <w:r>
              <w:t>Ставка заместителя директора по ИКТ</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F947D6" w:rsidRDefault="00B76D11" w:rsidP="008D5AC9">
            <w:r>
              <w:t>Приобретение вебкамер для проведения сетевых конференций, конкурсов, вебинаров, уроков  (4 штук: кабинет биологии, химии, физики, истории: есть база для интернет-уроков), по одной камере в школы округа (5 шт.)</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50 тыс. руб.</w:t>
            </w:r>
          </w:p>
        </w:tc>
      </w:tr>
      <w:tr w:rsidR="00B76D11" w:rsidRPr="008B62B6" w:rsidTr="008D5AC9">
        <w:trPr>
          <w:trHeight w:val="456"/>
        </w:trPr>
        <w:tc>
          <w:tcPr>
            <w:tcW w:w="1284" w:type="dxa"/>
          </w:tcPr>
          <w:p w:rsidR="00B76D11" w:rsidRPr="0022103D" w:rsidRDefault="00B76D11" w:rsidP="008D5AC9">
            <w:pPr>
              <w:pStyle w:val="ConsPlusNormal"/>
              <w:widowContro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9984" w:type="dxa"/>
            <w:shd w:val="clear" w:color="auto" w:fill="D6E3BC"/>
          </w:tcPr>
          <w:p w:rsidR="00B76D11" w:rsidRPr="006F76F7" w:rsidRDefault="00B76D11" w:rsidP="006F76F7">
            <w:pPr>
              <w:spacing w:after="0" w:line="240" w:lineRule="auto"/>
              <w:jc w:val="center"/>
              <w:rPr>
                <w:rFonts w:ascii="Times New Roman" w:hAnsi="Times New Roman" w:cs="Times New Roman"/>
                <w:b/>
              </w:rPr>
            </w:pPr>
            <w:r w:rsidRPr="00F20CA7">
              <w:rPr>
                <w:rFonts w:ascii="Times New Roman" w:hAnsi="Times New Roman" w:cs="Times New Roman"/>
                <w:b/>
              </w:rPr>
              <w:t>4. Создание комфортной образовательной среды для учащихся для решения задач развития, воспитания, здоровьесбережения.</w:t>
            </w:r>
          </w:p>
        </w:tc>
        <w:tc>
          <w:tcPr>
            <w:tcW w:w="3384" w:type="dxa"/>
            <w:gridSpan w:val="2"/>
            <w:tcBorders>
              <w:left w:val="single" w:sz="4" w:space="0" w:color="auto"/>
              <w:right w:val="single" w:sz="4" w:space="0" w:color="auto"/>
            </w:tcBorders>
            <w:shd w:val="clear" w:color="auto" w:fill="D6E3BC"/>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6F76F7" w:rsidRDefault="00B76D11" w:rsidP="008D5AC9">
            <w:r w:rsidRPr="006F76F7">
              <w:t>Инвентарь для спортивного зала (шведская стенка, гимнастическое оборудование, обновление лыжного инвентаря, коньки)</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6F76F7" w:rsidRDefault="00B76D11" w:rsidP="008D5AC9">
            <w:r>
              <w:t>Организация туристических походов и экспедиций совместно с родителями.</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r>
              <w:rPr>
                <w:rFonts w:ascii="Times New Roman" w:hAnsi="Times New Roman" w:cs="Times New Roman"/>
                <w:sz w:val="24"/>
                <w:szCs w:val="24"/>
              </w:rPr>
              <w:t>5</w:t>
            </w:r>
          </w:p>
        </w:tc>
        <w:tc>
          <w:tcPr>
            <w:tcW w:w="9984" w:type="dxa"/>
          </w:tcPr>
          <w:p w:rsidR="00B76D11" w:rsidRPr="00F20CA7" w:rsidRDefault="00B76D11" w:rsidP="006F76F7">
            <w:pPr>
              <w:spacing w:after="0" w:line="240" w:lineRule="auto"/>
              <w:jc w:val="center"/>
              <w:rPr>
                <w:rFonts w:ascii="Times New Roman" w:hAnsi="Times New Roman" w:cs="Times New Roman"/>
                <w:b/>
              </w:rPr>
            </w:pPr>
            <w:r w:rsidRPr="00F20CA7">
              <w:rPr>
                <w:rFonts w:ascii="Times New Roman" w:hAnsi="Times New Roman" w:cs="Times New Roman"/>
                <w:b/>
              </w:rPr>
              <w:t>5. Создание  разветвленной  системы поиска и поддержки талантливых детей,  их сопровождения в течение всего периода становления личности.</w:t>
            </w:r>
          </w:p>
          <w:p w:rsidR="00B76D11" w:rsidRPr="00291465" w:rsidRDefault="00B76D11" w:rsidP="008D5AC9"/>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Default="00B76D11" w:rsidP="008D5AC9">
            <w:pPr>
              <w:rPr>
                <w:i/>
              </w:rPr>
            </w:pPr>
            <w:r>
              <w:t>Совершенствование деятельности школьного научного</w:t>
            </w:r>
            <w:r w:rsidRPr="00E067C5">
              <w:t xml:space="preserve"> обществ</w:t>
            </w:r>
            <w:r>
              <w:t>а</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 тыс. руб.</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291465" w:rsidRDefault="00B76D11" w:rsidP="008D5AC9">
            <w:r w:rsidRPr="00E57C1F">
              <w:t>Организация конкурсов, слетов, сборов для одаренных детей</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40 тыс. руб.</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Default="00B76D11" w:rsidP="008D5AC9">
            <w:pPr>
              <w:rPr>
                <w:i/>
              </w:rPr>
            </w:pPr>
            <w:r w:rsidRPr="00EA4D8F">
              <w:t>Финансовая поддержка одаренных детей</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 тыс. руб.</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B10EC3" w:rsidRDefault="00B76D11" w:rsidP="006F76F7">
            <w:pPr>
              <w:pStyle w:val="3"/>
              <w:ind w:left="0"/>
              <w:rPr>
                <w:color w:val="auto"/>
              </w:rPr>
            </w:pPr>
            <w:r>
              <w:rPr>
                <w:color w:val="auto"/>
              </w:rPr>
              <w:t xml:space="preserve">6. </w:t>
            </w:r>
            <w:r w:rsidRPr="00B10EC3">
              <w:rPr>
                <w:color w:val="auto"/>
              </w:rPr>
              <w:t>Становление Личности.</w:t>
            </w:r>
          </w:p>
          <w:p w:rsidR="00B76D11" w:rsidRPr="00EA4D8F" w:rsidRDefault="00B76D11" w:rsidP="008D5AC9"/>
        </w:tc>
        <w:tc>
          <w:tcPr>
            <w:tcW w:w="3384" w:type="dxa"/>
            <w:gridSpan w:val="2"/>
            <w:tcBorders>
              <w:left w:val="single" w:sz="4" w:space="0" w:color="auto"/>
              <w:right w:val="single" w:sz="4" w:space="0" w:color="auto"/>
            </w:tcBorders>
          </w:tcPr>
          <w:p w:rsidR="00B76D11"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EA4D8F" w:rsidRDefault="00B76D11" w:rsidP="008D5AC9">
            <w:r>
              <w:t>Финансирование проекта Краевые Детские Шукшинские чтения для сельских детей.</w:t>
            </w:r>
          </w:p>
        </w:tc>
        <w:tc>
          <w:tcPr>
            <w:tcW w:w="3384" w:type="dxa"/>
            <w:gridSpan w:val="2"/>
            <w:tcBorders>
              <w:left w:val="single" w:sz="4" w:space="0" w:color="auto"/>
              <w:right w:val="single" w:sz="4" w:space="0" w:color="auto"/>
            </w:tcBorders>
          </w:tcPr>
          <w:p w:rsidR="00B76D11"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EA4D8F" w:rsidRDefault="00B76D11" w:rsidP="008D5AC9"/>
        </w:tc>
        <w:tc>
          <w:tcPr>
            <w:tcW w:w="3384" w:type="dxa"/>
            <w:gridSpan w:val="2"/>
            <w:tcBorders>
              <w:left w:val="single" w:sz="4" w:space="0" w:color="auto"/>
              <w:right w:val="single" w:sz="4" w:space="0" w:color="auto"/>
            </w:tcBorders>
          </w:tcPr>
          <w:p w:rsidR="00B76D11"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EA4D8F" w:rsidRDefault="00B76D11" w:rsidP="008D5AC9"/>
        </w:tc>
        <w:tc>
          <w:tcPr>
            <w:tcW w:w="3384" w:type="dxa"/>
            <w:gridSpan w:val="2"/>
            <w:tcBorders>
              <w:left w:val="single" w:sz="4" w:space="0" w:color="auto"/>
              <w:right w:val="single" w:sz="4" w:space="0" w:color="auto"/>
            </w:tcBorders>
          </w:tcPr>
          <w:p w:rsidR="00B76D11"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5</w:t>
            </w:r>
          </w:p>
        </w:tc>
        <w:tc>
          <w:tcPr>
            <w:tcW w:w="9984" w:type="dxa"/>
            <w:shd w:val="clear" w:color="auto" w:fill="D6E3BC"/>
          </w:tcPr>
          <w:p w:rsidR="00B76D11" w:rsidRPr="00B3469B" w:rsidRDefault="00B76D11" w:rsidP="008D5AC9">
            <w:pPr>
              <w:pStyle w:val="ConsPlusNormal"/>
              <w:widowControl/>
              <w:ind w:firstLine="0"/>
              <w:jc w:val="both"/>
              <w:outlineLvl w:val="1"/>
              <w:rPr>
                <w:rFonts w:ascii="Times New Roman" w:hAnsi="Times New Roman" w:cs="Times New Roman"/>
                <w:sz w:val="24"/>
                <w:szCs w:val="24"/>
              </w:rPr>
            </w:pPr>
            <w:r w:rsidRPr="00B3469B">
              <w:rPr>
                <w:rFonts w:ascii="Times New Roman" w:hAnsi="Times New Roman" w:cs="Times New Roman"/>
                <w:b/>
                <w:sz w:val="24"/>
                <w:szCs w:val="24"/>
              </w:rPr>
              <w:t>Проект</w:t>
            </w:r>
            <w:r>
              <w:rPr>
                <w:rFonts w:ascii="Times New Roman" w:hAnsi="Times New Roman" w:cs="Times New Roman"/>
                <w:b/>
                <w:sz w:val="24"/>
                <w:szCs w:val="24"/>
              </w:rPr>
              <w:t xml:space="preserve"> </w:t>
            </w:r>
            <w:r w:rsidRPr="00B3469B">
              <w:rPr>
                <w:rFonts w:ascii="Times New Roman" w:hAnsi="Times New Roman" w:cs="Times New Roman"/>
                <w:b/>
                <w:sz w:val="24"/>
                <w:szCs w:val="24"/>
              </w:rPr>
              <w:t>«Совершенствование материально-технического обеспечения»</w:t>
            </w:r>
          </w:p>
        </w:tc>
        <w:tc>
          <w:tcPr>
            <w:tcW w:w="3384" w:type="dxa"/>
            <w:gridSpan w:val="2"/>
            <w:tcBorders>
              <w:left w:val="single" w:sz="4" w:space="0" w:color="auto"/>
              <w:right w:val="single" w:sz="4" w:space="0" w:color="auto"/>
            </w:tcBorders>
            <w:shd w:val="clear" w:color="auto" w:fill="D6E3BC"/>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3357D7" w:rsidRDefault="00B76D11" w:rsidP="008D5AC9">
            <w:pPr>
              <w:pStyle w:val="ConsPlusNormal"/>
              <w:widowControl/>
              <w:ind w:firstLine="0"/>
              <w:jc w:val="both"/>
              <w:outlineLvl w:val="1"/>
              <w:rPr>
                <w:rFonts w:ascii="Times New Roman" w:hAnsi="Times New Roman" w:cs="Times New Roman"/>
                <w:b/>
                <w:sz w:val="24"/>
                <w:szCs w:val="24"/>
              </w:rPr>
            </w:pPr>
            <w:r w:rsidRPr="003357D7">
              <w:rPr>
                <w:rFonts w:ascii="Times New Roman" w:hAnsi="Times New Roman" w:cs="Times New Roman"/>
                <w:sz w:val="24"/>
                <w:szCs w:val="24"/>
              </w:rPr>
              <w:t>Оснащение кабинетов  для реализации духовно-эстетического  направления образовательной деятельности современным оборудованием, школьной корпусной мебелью, компьютерной техникой и программным обеспечением, учебно-наглядными пособиями</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140 тыс. руб.</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3357D7" w:rsidRDefault="00B76D11" w:rsidP="008D5AC9">
            <w:pPr>
              <w:pStyle w:val="ConsPlusNormal"/>
              <w:widowControl/>
              <w:ind w:firstLine="0"/>
              <w:jc w:val="both"/>
              <w:outlineLvl w:val="1"/>
              <w:rPr>
                <w:rFonts w:ascii="Times New Roman" w:hAnsi="Times New Roman" w:cs="Times New Roman"/>
                <w:b/>
                <w:sz w:val="24"/>
                <w:szCs w:val="24"/>
              </w:rPr>
            </w:pPr>
            <w:r w:rsidRPr="003357D7">
              <w:rPr>
                <w:rFonts w:ascii="Times New Roman" w:hAnsi="Times New Roman" w:cs="Times New Roman"/>
                <w:sz w:val="24"/>
                <w:szCs w:val="24"/>
              </w:rPr>
              <w:t>Увеличение библиотечного фонда, направленное на изучение наследия В.М. Шукшина и произведений художественно-эстетической направленности</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60 тыс. руб.</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3357D7" w:rsidRDefault="00B76D11" w:rsidP="008D5AC9">
            <w:r w:rsidRPr="003357D7">
              <w:t xml:space="preserve">Обеспечение дидактическими пособиями деятельности </w:t>
            </w:r>
            <w:r>
              <w:t>секций</w:t>
            </w:r>
            <w:r w:rsidRPr="003357D7">
              <w:t>, действующих в рамках бюджета школы</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60 тыс. руб.</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4B2F31" w:rsidRDefault="00B76D11" w:rsidP="004B2F31">
            <w:pPr>
              <w:pStyle w:val="4"/>
              <w:shd w:val="clear" w:color="auto" w:fill="FFFFFF"/>
              <w:spacing w:before="150" w:after="150" w:line="300" w:lineRule="atLeast"/>
              <w:jc w:val="left"/>
              <w:rPr>
                <w:rFonts w:ascii="Arial" w:hAnsi="Arial" w:cs="Arial"/>
                <w:color w:val="333333"/>
                <w:sz w:val="24"/>
                <w:szCs w:val="24"/>
              </w:rPr>
            </w:pPr>
            <w:r w:rsidRPr="00BB496C">
              <w:rPr>
                <w:sz w:val="24"/>
                <w:szCs w:val="24"/>
              </w:rPr>
              <w:t xml:space="preserve">Комплект робототехники </w:t>
            </w:r>
            <w:r w:rsidR="00BB496C" w:rsidRPr="00BB496C">
              <w:rPr>
                <w:rStyle w:val="a5"/>
                <w:rFonts w:ascii="Arial" w:hAnsi="Arial" w:cs="Arial"/>
                <w:b w:val="0"/>
                <w:bCs w:val="0"/>
                <w:color w:val="333333"/>
                <w:sz w:val="24"/>
                <w:szCs w:val="24"/>
              </w:rPr>
              <w:t>Базовый набор TETRIX. Роботы для старшеклассников</w:t>
            </w:r>
          </w:p>
        </w:tc>
        <w:tc>
          <w:tcPr>
            <w:tcW w:w="3384" w:type="dxa"/>
            <w:gridSpan w:val="2"/>
            <w:tcBorders>
              <w:left w:val="single" w:sz="4" w:space="0" w:color="auto"/>
              <w:right w:val="single" w:sz="4" w:space="0" w:color="auto"/>
            </w:tcBorders>
          </w:tcPr>
          <w:p w:rsidR="00B76D11" w:rsidRDefault="00BB496C"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63 тыс. руб</w:t>
            </w:r>
            <w:r w:rsidR="004B2F31">
              <w:rPr>
                <w:rFonts w:ascii="Times New Roman" w:hAnsi="Times New Roman" w:cs="Times New Roman"/>
                <w:sz w:val="24"/>
                <w:szCs w:val="24"/>
              </w:rPr>
              <w:t>.</w:t>
            </w:r>
          </w:p>
        </w:tc>
      </w:tr>
      <w:tr w:rsidR="00B76D11" w:rsidRPr="008B62B6" w:rsidTr="008D5AC9">
        <w:trPr>
          <w:trHeight w:val="456"/>
        </w:trPr>
        <w:tc>
          <w:tcPr>
            <w:tcW w:w="1284" w:type="dxa"/>
          </w:tcPr>
          <w:p w:rsidR="00B76D11" w:rsidRPr="0022103D"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Default="00B76D11" w:rsidP="008D5AC9">
            <w:r>
              <w:t>Установка видеонаблюдения</w:t>
            </w:r>
          </w:p>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140 тыс. руб.</w:t>
            </w:r>
          </w:p>
        </w:tc>
      </w:tr>
      <w:tr w:rsidR="00B76D11" w:rsidRPr="008B62B6" w:rsidTr="008D5AC9">
        <w:trPr>
          <w:trHeight w:val="456"/>
        </w:trPr>
        <w:tc>
          <w:tcPr>
            <w:tcW w:w="1284" w:type="dxa"/>
          </w:tcPr>
          <w:p w:rsidR="00B76D11"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Pr="00F947D6" w:rsidRDefault="00B76D11" w:rsidP="008D5AC9"/>
        </w:tc>
        <w:tc>
          <w:tcPr>
            <w:tcW w:w="3384" w:type="dxa"/>
            <w:gridSpan w:val="2"/>
            <w:tcBorders>
              <w:left w:val="single" w:sz="4" w:space="0" w:color="auto"/>
              <w:right w:val="single" w:sz="4" w:space="0" w:color="auto"/>
            </w:tcBorders>
          </w:tcPr>
          <w:p w:rsidR="00B76D11" w:rsidRPr="008B62B6" w:rsidRDefault="00B76D11" w:rsidP="008D5AC9">
            <w:pPr>
              <w:pStyle w:val="ConsPlusNormal"/>
              <w:widowControl/>
              <w:ind w:firstLine="0"/>
              <w:jc w:val="center"/>
              <w:outlineLvl w:val="1"/>
              <w:rPr>
                <w:rFonts w:ascii="Times New Roman" w:hAnsi="Times New Roman" w:cs="Times New Roman"/>
                <w:sz w:val="24"/>
                <w:szCs w:val="24"/>
              </w:rPr>
            </w:pPr>
          </w:p>
        </w:tc>
      </w:tr>
      <w:tr w:rsidR="00B76D11" w:rsidRPr="008B62B6" w:rsidTr="008D5AC9">
        <w:trPr>
          <w:trHeight w:val="456"/>
        </w:trPr>
        <w:tc>
          <w:tcPr>
            <w:tcW w:w="1284" w:type="dxa"/>
          </w:tcPr>
          <w:p w:rsidR="00B76D11" w:rsidRDefault="00B76D11" w:rsidP="008D5AC9">
            <w:pPr>
              <w:pStyle w:val="ConsPlusNormal"/>
              <w:widowControl/>
              <w:ind w:left="500" w:firstLine="0"/>
              <w:outlineLvl w:val="1"/>
              <w:rPr>
                <w:rFonts w:ascii="Times New Roman" w:hAnsi="Times New Roman" w:cs="Times New Roman"/>
                <w:sz w:val="24"/>
                <w:szCs w:val="24"/>
              </w:rPr>
            </w:pPr>
          </w:p>
        </w:tc>
        <w:tc>
          <w:tcPr>
            <w:tcW w:w="9984" w:type="dxa"/>
          </w:tcPr>
          <w:p w:rsidR="00B76D11" w:rsidRDefault="00B76D11" w:rsidP="008D5AC9">
            <w:r>
              <w:t>Итого</w:t>
            </w:r>
          </w:p>
        </w:tc>
        <w:tc>
          <w:tcPr>
            <w:tcW w:w="3384" w:type="dxa"/>
            <w:gridSpan w:val="2"/>
            <w:tcBorders>
              <w:left w:val="single" w:sz="4" w:space="0" w:color="auto"/>
              <w:right w:val="single" w:sz="4" w:space="0" w:color="auto"/>
            </w:tcBorders>
          </w:tcPr>
          <w:p w:rsidR="00B76D11" w:rsidRDefault="00B76D11" w:rsidP="008D5AC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 млн.500 тыс. руб.</w:t>
            </w:r>
          </w:p>
        </w:tc>
      </w:tr>
    </w:tbl>
    <w:p w:rsidR="006F76F7" w:rsidRDefault="006F76F7" w:rsidP="006F76F7">
      <w:pPr>
        <w:jc w:val="center"/>
        <w:rPr>
          <w:b/>
        </w:rPr>
      </w:pPr>
    </w:p>
    <w:p w:rsidR="006F76F7" w:rsidRDefault="006F76F7" w:rsidP="006F76F7">
      <w:pPr>
        <w:jc w:val="center"/>
        <w:rPr>
          <w:b/>
        </w:rPr>
      </w:pPr>
    </w:p>
    <w:p w:rsidR="006F76F7" w:rsidRDefault="006F76F7" w:rsidP="006F76F7">
      <w:pPr>
        <w:rPr>
          <w:sz w:val="28"/>
          <w:szCs w:val="28"/>
        </w:rPr>
      </w:pPr>
    </w:p>
    <w:p w:rsidR="006F76F7" w:rsidRDefault="006F76F7" w:rsidP="006F76F7">
      <w:pPr>
        <w:rPr>
          <w:sz w:val="28"/>
          <w:szCs w:val="28"/>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F76F7" w:rsidRDefault="006F76F7" w:rsidP="000B2A6A">
      <w:pPr>
        <w:rPr>
          <w:rFonts w:ascii="Times New Roman" w:hAnsi="Times New Roman" w:cs="Times New Roman"/>
          <w:sz w:val="24"/>
          <w:szCs w:val="24"/>
        </w:rPr>
      </w:pPr>
    </w:p>
    <w:p w:rsidR="00693533" w:rsidRDefault="00693533" w:rsidP="000B2A6A">
      <w:pPr>
        <w:rPr>
          <w:rFonts w:ascii="Times New Roman" w:hAnsi="Times New Roman" w:cs="Times New Roman"/>
          <w:sz w:val="24"/>
          <w:szCs w:val="24"/>
        </w:rPr>
      </w:pPr>
    </w:p>
    <w:p w:rsidR="00693533" w:rsidRDefault="00693533" w:rsidP="000B2A6A">
      <w:pPr>
        <w:rPr>
          <w:rFonts w:ascii="Times New Roman" w:hAnsi="Times New Roman" w:cs="Times New Roman"/>
          <w:sz w:val="24"/>
          <w:szCs w:val="24"/>
        </w:rPr>
      </w:pPr>
    </w:p>
    <w:p w:rsidR="00693533" w:rsidRDefault="00693533" w:rsidP="000B2A6A">
      <w:pPr>
        <w:rPr>
          <w:rFonts w:ascii="Times New Roman" w:hAnsi="Times New Roman" w:cs="Times New Roman"/>
          <w:sz w:val="24"/>
          <w:szCs w:val="24"/>
        </w:rPr>
      </w:pPr>
    </w:p>
    <w:p w:rsidR="00693533" w:rsidRDefault="00693533">
      <w:pPr>
        <w:rPr>
          <w:rFonts w:ascii="Times New Roman" w:hAnsi="Times New Roman" w:cs="Times New Roman"/>
          <w:sz w:val="24"/>
          <w:szCs w:val="24"/>
        </w:rPr>
      </w:pPr>
      <w:r>
        <w:rPr>
          <w:rFonts w:ascii="Times New Roman" w:hAnsi="Times New Roman" w:cs="Times New Roman"/>
          <w:sz w:val="24"/>
          <w:szCs w:val="24"/>
        </w:rPr>
        <w:br w:type="page"/>
      </w:r>
    </w:p>
    <w:p w:rsidR="00E40B45" w:rsidRDefault="00E40B45" w:rsidP="004F3E84">
      <w:pPr>
        <w:ind w:left="57"/>
        <w:rPr>
          <w:rFonts w:ascii="Times New Roman" w:hAnsi="Times New Roman" w:cs="Times New Roman"/>
          <w:sz w:val="24"/>
          <w:szCs w:val="24"/>
        </w:rPr>
        <w:sectPr w:rsidR="00E40B45" w:rsidSect="00DF6388">
          <w:pgSz w:w="16838" w:h="11906" w:orient="landscape"/>
          <w:pgMar w:top="1701" w:right="1134" w:bottom="850" w:left="1134" w:header="708" w:footer="708" w:gutter="0"/>
          <w:cols w:space="708"/>
          <w:docGrid w:linePitch="360"/>
        </w:sectPr>
      </w:pPr>
    </w:p>
    <w:p w:rsidR="00042C4B" w:rsidRPr="00A57CE3" w:rsidRDefault="00042C4B" w:rsidP="00A57CE3">
      <w:pPr>
        <w:pStyle w:val="a3"/>
        <w:spacing w:before="0" w:beforeAutospacing="0" w:after="0" w:afterAutospacing="0" w:line="276" w:lineRule="auto"/>
        <w:jc w:val="center"/>
        <w:rPr>
          <w:b/>
          <w:bCs/>
        </w:rPr>
      </w:pPr>
      <w:r w:rsidRPr="00A57CE3">
        <w:rPr>
          <w:b/>
          <w:bCs/>
        </w:rPr>
        <w:lastRenderedPageBreak/>
        <w:t>9. Этапы реализации Программы развития</w:t>
      </w:r>
    </w:p>
    <w:p w:rsidR="00042C4B" w:rsidRPr="00A57CE3" w:rsidRDefault="00042C4B" w:rsidP="00A57CE3">
      <w:pPr>
        <w:pStyle w:val="a3"/>
        <w:spacing w:before="0" w:beforeAutospacing="0" w:after="0" w:afterAutospacing="0" w:line="276" w:lineRule="auto"/>
        <w:jc w:val="center"/>
        <w:rPr>
          <w:b/>
          <w:bCs/>
        </w:rPr>
      </w:pPr>
    </w:p>
    <w:p w:rsidR="00042C4B" w:rsidRPr="00A57CE3" w:rsidRDefault="00042C4B" w:rsidP="00A57CE3">
      <w:pPr>
        <w:jc w:val="center"/>
        <w:rPr>
          <w:rFonts w:ascii="Times New Roman" w:eastAsia="Times New Roman" w:hAnsi="Times New Roman" w:cs="Times New Roman"/>
          <w:b/>
          <w:bCs/>
          <w:sz w:val="24"/>
          <w:szCs w:val="24"/>
        </w:rPr>
      </w:pPr>
      <w:r w:rsidRPr="00A57CE3">
        <w:rPr>
          <w:rFonts w:ascii="Times New Roman" w:eastAsia="Times New Roman" w:hAnsi="Times New Roman" w:cs="Times New Roman"/>
          <w:b/>
          <w:bCs/>
          <w:sz w:val="24"/>
          <w:szCs w:val="24"/>
        </w:rPr>
        <w:t>Первый этап – подготовительный (2015-2016 уч. г.)</w:t>
      </w:r>
    </w:p>
    <w:p w:rsidR="00042C4B" w:rsidRPr="00A57CE3" w:rsidRDefault="00042C4B" w:rsidP="00A57CE3">
      <w:pPr>
        <w:tabs>
          <w:tab w:val="left" w:pos="215"/>
          <w:tab w:val="left" w:pos="743"/>
        </w:tabs>
        <w:spacing w:after="0"/>
        <w:jc w:val="both"/>
        <w:rPr>
          <w:rFonts w:ascii="Times New Roman" w:hAnsi="Times New Roman" w:cs="Times New Roman"/>
          <w:sz w:val="24"/>
          <w:szCs w:val="24"/>
        </w:rPr>
      </w:pPr>
      <w:r w:rsidRPr="00A57CE3">
        <w:rPr>
          <w:rFonts w:ascii="Times New Roman" w:hAnsi="Times New Roman" w:cs="Times New Roman"/>
          <w:sz w:val="24"/>
          <w:szCs w:val="24"/>
        </w:rPr>
        <w:t>1.Анализ сложившейся ситуации в ОУ;</w:t>
      </w:r>
    </w:p>
    <w:p w:rsidR="00042C4B" w:rsidRPr="00A57CE3" w:rsidRDefault="00042C4B" w:rsidP="00A57CE3">
      <w:pPr>
        <w:spacing w:after="0"/>
        <w:jc w:val="both"/>
        <w:rPr>
          <w:rFonts w:ascii="Times New Roman" w:hAnsi="Times New Roman" w:cs="Times New Roman"/>
          <w:sz w:val="24"/>
          <w:szCs w:val="24"/>
        </w:rPr>
      </w:pPr>
      <w:r w:rsidRPr="00A57CE3">
        <w:rPr>
          <w:rFonts w:ascii="Times New Roman" w:hAnsi="Times New Roman" w:cs="Times New Roman"/>
          <w:sz w:val="24"/>
          <w:szCs w:val="24"/>
        </w:rPr>
        <w:t>2. Изучение теоретических основ, научно-методической литературы;</w:t>
      </w:r>
    </w:p>
    <w:p w:rsidR="00042C4B" w:rsidRPr="00A57CE3" w:rsidRDefault="00042C4B" w:rsidP="00A57CE3">
      <w:pPr>
        <w:spacing w:after="0"/>
        <w:jc w:val="both"/>
        <w:rPr>
          <w:rFonts w:ascii="Times New Roman" w:hAnsi="Times New Roman" w:cs="Times New Roman"/>
          <w:sz w:val="24"/>
          <w:szCs w:val="24"/>
        </w:rPr>
      </w:pPr>
      <w:r w:rsidRPr="00A57CE3">
        <w:rPr>
          <w:rFonts w:ascii="Times New Roman" w:hAnsi="Times New Roman" w:cs="Times New Roman"/>
          <w:sz w:val="24"/>
          <w:szCs w:val="24"/>
        </w:rPr>
        <w:t>3. Формирование психологической готовности педагогов к положительному восприятию Программы и ее реализации.</w:t>
      </w:r>
    </w:p>
    <w:p w:rsidR="00042C4B" w:rsidRPr="00A57CE3" w:rsidRDefault="00042C4B" w:rsidP="00A57CE3">
      <w:pPr>
        <w:tabs>
          <w:tab w:val="left" w:pos="513"/>
        </w:tabs>
        <w:spacing w:after="0"/>
        <w:jc w:val="both"/>
        <w:rPr>
          <w:rFonts w:ascii="Times New Roman" w:eastAsia="Times New Roman" w:hAnsi="Times New Roman" w:cs="Times New Roman"/>
          <w:sz w:val="24"/>
          <w:szCs w:val="24"/>
        </w:rPr>
      </w:pPr>
      <w:r w:rsidRPr="00A57CE3">
        <w:rPr>
          <w:rFonts w:ascii="Times New Roman" w:eastAsia="Times New Roman" w:hAnsi="Times New Roman" w:cs="Times New Roman"/>
          <w:sz w:val="24"/>
          <w:szCs w:val="24"/>
        </w:rPr>
        <w:t xml:space="preserve">4. Повышение квалификации специалистов. </w:t>
      </w:r>
    </w:p>
    <w:p w:rsidR="00042C4B" w:rsidRPr="00A57CE3" w:rsidRDefault="00042C4B" w:rsidP="00A57CE3">
      <w:pPr>
        <w:tabs>
          <w:tab w:val="left" w:pos="513"/>
        </w:tabs>
        <w:spacing w:after="0"/>
        <w:jc w:val="both"/>
        <w:rPr>
          <w:rFonts w:ascii="Times New Roman" w:eastAsia="Times New Roman" w:hAnsi="Times New Roman" w:cs="Times New Roman"/>
          <w:sz w:val="24"/>
          <w:szCs w:val="24"/>
        </w:rPr>
      </w:pPr>
      <w:r w:rsidRPr="00A57CE3">
        <w:rPr>
          <w:rFonts w:ascii="Times New Roman" w:eastAsia="Times New Roman" w:hAnsi="Times New Roman" w:cs="Times New Roman"/>
          <w:sz w:val="24"/>
          <w:szCs w:val="24"/>
        </w:rPr>
        <w:t>5. Мотивация педагогов к работе в режиме многоступенчатой системы обучения построенной на принципе диффиренцированного обучения от одной ступени к другой.</w:t>
      </w:r>
    </w:p>
    <w:p w:rsidR="00042C4B" w:rsidRPr="00A57CE3" w:rsidRDefault="00042C4B" w:rsidP="00A57CE3">
      <w:pPr>
        <w:tabs>
          <w:tab w:val="left" w:pos="513"/>
        </w:tabs>
        <w:spacing w:after="0"/>
        <w:jc w:val="both"/>
        <w:rPr>
          <w:rFonts w:ascii="Times New Roman" w:eastAsia="Times New Roman" w:hAnsi="Times New Roman" w:cs="Times New Roman"/>
          <w:sz w:val="24"/>
          <w:szCs w:val="24"/>
        </w:rPr>
      </w:pPr>
      <w:r w:rsidRPr="00A57CE3">
        <w:rPr>
          <w:rFonts w:ascii="Times New Roman" w:eastAsia="Times New Roman" w:hAnsi="Times New Roman" w:cs="Times New Roman"/>
          <w:sz w:val="24"/>
          <w:szCs w:val="24"/>
        </w:rPr>
        <w:t>6. Популяризация идеи концепции Программы развития среди педагогов, детей и родителей.</w:t>
      </w:r>
    </w:p>
    <w:p w:rsidR="00042C4B" w:rsidRPr="00A57CE3" w:rsidRDefault="00042C4B" w:rsidP="00A57CE3">
      <w:pPr>
        <w:tabs>
          <w:tab w:val="left" w:pos="513"/>
        </w:tabs>
        <w:spacing w:after="0"/>
        <w:jc w:val="both"/>
        <w:rPr>
          <w:rFonts w:ascii="Times New Roman" w:eastAsia="Times New Roman" w:hAnsi="Times New Roman" w:cs="Times New Roman"/>
          <w:sz w:val="24"/>
          <w:szCs w:val="24"/>
        </w:rPr>
      </w:pPr>
      <w:r w:rsidRPr="00A57CE3">
        <w:rPr>
          <w:rFonts w:ascii="Times New Roman" w:eastAsia="Times New Roman" w:hAnsi="Times New Roman" w:cs="Times New Roman"/>
          <w:sz w:val="24"/>
          <w:szCs w:val="24"/>
        </w:rPr>
        <w:t>7. Создание мониторинговой службы.</w:t>
      </w:r>
    </w:p>
    <w:p w:rsidR="00A57CE3" w:rsidRPr="00A57CE3" w:rsidRDefault="00042C4B" w:rsidP="00A57CE3">
      <w:pPr>
        <w:tabs>
          <w:tab w:val="left" w:pos="513"/>
        </w:tabs>
        <w:spacing w:after="0"/>
        <w:jc w:val="both"/>
        <w:rPr>
          <w:rFonts w:ascii="Times New Roman" w:eastAsia="Times New Roman" w:hAnsi="Times New Roman" w:cs="Times New Roman"/>
          <w:sz w:val="24"/>
          <w:szCs w:val="24"/>
        </w:rPr>
      </w:pPr>
      <w:r w:rsidRPr="00A57CE3">
        <w:rPr>
          <w:rFonts w:ascii="Times New Roman" w:eastAsia="Times New Roman" w:hAnsi="Times New Roman" w:cs="Times New Roman"/>
          <w:sz w:val="24"/>
          <w:szCs w:val="24"/>
        </w:rPr>
        <w:t>8. Мониторинг эффективности работы в новых условиях (инновационном режиме) на первом этапе.</w:t>
      </w:r>
    </w:p>
    <w:p w:rsidR="00042C4B" w:rsidRPr="00A57CE3" w:rsidRDefault="00A57CE3" w:rsidP="00A57CE3">
      <w:pPr>
        <w:tabs>
          <w:tab w:val="left" w:pos="513"/>
        </w:tabs>
        <w:spacing w:after="0"/>
        <w:jc w:val="both"/>
        <w:rPr>
          <w:rFonts w:ascii="Times New Roman" w:eastAsia="Times New Roman" w:hAnsi="Times New Roman" w:cs="Times New Roman"/>
          <w:sz w:val="24"/>
          <w:szCs w:val="24"/>
        </w:rPr>
      </w:pPr>
      <w:r w:rsidRPr="00A57CE3">
        <w:rPr>
          <w:rFonts w:ascii="Times New Roman" w:eastAsia="Times New Roman" w:hAnsi="Times New Roman" w:cs="Times New Roman"/>
          <w:sz w:val="24"/>
          <w:szCs w:val="24"/>
        </w:rPr>
        <w:t xml:space="preserve">9. </w:t>
      </w:r>
      <w:r w:rsidR="00042C4B" w:rsidRPr="00A57CE3">
        <w:rPr>
          <w:rFonts w:ascii="Times New Roman" w:eastAsia="Times New Roman" w:hAnsi="Times New Roman" w:cs="Times New Roman"/>
          <w:sz w:val="24"/>
          <w:szCs w:val="24"/>
        </w:rPr>
        <w:t>Публикации методических материалов педагогов и проектных работ обучающихся.</w:t>
      </w:r>
    </w:p>
    <w:p w:rsidR="00042C4B" w:rsidRPr="00A57CE3" w:rsidRDefault="00042C4B" w:rsidP="00A57CE3">
      <w:pPr>
        <w:tabs>
          <w:tab w:val="left" w:pos="513"/>
        </w:tabs>
        <w:ind w:left="285"/>
        <w:jc w:val="both"/>
        <w:rPr>
          <w:rFonts w:ascii="Times New Roman" w:eastAsia="Times New Roman" w:hAnsi="Times New Roman" w:cs="Times New Roman"/>
          <w:sz w:val="24"/>
          <w:szCs w:val="24"/>
        </w:rPr>
      </w:pPr>
    </w:p>
    <w:p w:rsidR="00042C4B" w:rsidRPr="00A57CE3" w:rsidRDefault="00A57CE3" w:rsidP="00A57CE3">
      <w:pPr>
        <w:ind w:left="360"/>
        <w:jc w:val="center"/>
        <w:rPr>
          <w:rFonts w:ascii="Times New Roman" w:eastAsia="Times New Roman" w:hAnsi="Times New Roman" w:cs="Times New Roman"/>
          <w:b/>
          <w:bCs/>
          <w:sz w:val="24"/>
          <w:szCs w:val="24"/>
        </w:rPr>
      </w:pPr>
      <w:r w:rsidRPr="00A57CE3">
        <w:rPr>
          <w:rFonts w:ascii="Times New Roman" w:eastAsia="Times New Roman" w:hAnsi="Times New Roman" w:cs="Times New Roman"/>
          <w:b/>
          <w:bCs/>
          <w:sz w:val="24"/>
          <w:szCs w:val="24"/>
        </w:rPr>
        <w:t>Второй этап – основной (2016-2019</w:t>
      </w:r>
      <w:r w:rsidR="00042C4B" w:rsidRPr="00A57CE3">
        <w:rPr>
          <w:rFonts w:ascii="Times New Roman" w:eastAsia="Times New Roman" w:hAnsi="Times New Roman" w:cs="Times New Roman"/>
          <w:b/>
          <w:bCs/>
          <w:sz w:val="24"/>
          <w:szCs w:val="24"/>
        </w:rPr>
        <w:t xml:space="preserve"> г.г.)</w:t>
      </w:r>
    </w:p>
    <w:p w:rsidR="00042C4B" w:rsidRPr="00A57CE3" w:rsidRDefault="00A57CE3" w:rsidP="00A57CE3">
      <w:pPr>
        <w:pStyle w:val="a3"/>
        <w:spacing w:before="0" w:beforeAutospacing="0" w:after="0" w:afterAutospacing="0" w:line="276" w:lineRule="auto"/>
        <w:jc w:val="both"/>
      </w:pPr>
      <w:r w:rsidRPr="00A57CE3">
        <w:t xml:space="preserve">1. </w:t>
      </w:r>
      <w:r w:rsidR="00042C4B" w:rsidRPr="00A57CE3">
        <w:t>Создание адаптивно-организационной структуры управления школой.</w:t>
      </w:r>
    </w:p>
    <w:p w:rsidR="00A57CE3" w:rsidRPr="00A57CE3" w:rsidRDefault="00A57CE3" w:rsidP="00A57CE3">
      <w:pPr>
        <w:spacing w:after="0"/>
        <w:jc w:val="both"/>
        <w:rPr>
          <w:rFonts w:ascii="Times New Roman" w:hAnsi="Times New Roman" w:cs="Times New Roman"/>
          <w:sz w:val="24"/>
          <w:szCs w:val="24"/>
        </w:rPr>
      </w:pPr>
      <w:r w:rsidRPr="00A57CE3">
        <w:rPr>
          <w:rFonts w:ascii="Times New Roman" w:hAnsi="Times New Roman" w:cs="Times New Roman"/>
          <w:sz w:val="24"/>
          <w:szCs w:val="24"/>
        </w:rPr>
        <w:t>2. Научное обеспечение стратегии развития школы;</w:t>
      </w:r>
    </w:p>
    <w:p w:rsidR="00A57CE3" w:rsidRPr="00A57CE3" w:rsidRDefault="00A57CE3" w:rsidP="00A57CE3">
      <w:pPr>
        <w:spacing w:after="0"/>
        <w:jc w:val="both"/>
        <w:rPr>
          <w:rFonts w:ascii="Times New Roman" w:hAnsi="Times New Roman" w:cs="Times New Roman"/>
          <w:sz w:val="24"/>
          <w:szCs w:val="24"/>
        </w:rPr>
      </w:pPr>
      <w:r w:rsidRPr="00A57CE3">
        <w:rPr>
          <w:rFonts w:ascii="Times New Roman" w:hAnsi="Times New Roman" w:cs="Times New Roman"/>
          <w:sz w:val="24"/>
          <w:szCs w:val="24"/>
        </w:rPr>
        <w:t>3. Ориентация образования не только на удовлетворение изменяющихся потребностей общества, но и на удовлетворение дифференцированных образовательных запросов личности с учетом способностей, интересов;</w:t>
      </w:r>
    </w:p>
    <w:p w:rsidR="00A57CE3" w:rsidRPr="00A57CE3" w:rsidRDefault="00A57CE3" w:rsidP="00A57CE3">
      <w:pPr>
        <w:spacing w:after="0"/>
        <w:jc w:val="both"/>
        <w:rPr>
          <w:rFonts w:ascii="Times New Roman" w:hAnsi="Times New Roman" w:cs="Times New Roman"/>
          <w:sz w:val="24"/>
          <w:szCs w:val="24"/>
        </w:rPr>
      </w:pPr>
      <w:r w:rsidRPr="00A57CE3">
        <w:rPr>
          <w:rFonts w:ascii="Times New Roman" w:hAnsi="Times New Roman" w:cs="Times New Roman"/>
          <w:sz w:val="24"/>
          <w:szCs w:val="24"/>
        </w:rPr>
        <w:t>4. Создание условий для реализации подпрограмм.</w:t>
      </w:r>
    </w:p>
    <w:p w:rsidR="00042C4B" w:rsidRPr="00A57CE3" w:rsidRDefault="00A57CE3" w:rsidP="00A57CE3">
      <w:pPr>
        <w:pStyle w:val="a3"/>
        <w:spacing w:before="0" w:beforeAutospacing="0" w:after="0" w:afterAutospacing="0" w:line="276" w:lineRule="auto"/>
        <w:jc w:val="both"/>
      </w:pPr>
      <w:r w:rsidRPr="00A57CE3">
        <w:t xml:space="preserve">5. </w:t>
      </w:r>
      <w:r w:rsidR="00042C4B" w:rsidRPr="00A57CE3">
        <w:t>Внедрение подпрограмм в образовательно-воспитательный процесс.</w:t>
      </w:r>
    </w:p>
    <w:p w:rsidR="00042C4B" w:rsidRPr="00A57CE3" w:rsidRDefault="00A57CE3" w:rsidP="00A57CE3">
      <w:pPr>
        <w:pStyle w:val="a3"/>
        <w:spacing w:before="0" w:beforeAutospacing="0" w:after="0" w:afterAutospacing="0" w:line="276" w:lineRule="auto"/>
        <w:jc w:val="both"/>
      </w:pPr>
      <w:r w:rsidRPr="00A57CE3">
        <w:t xml:space="preserve">6. </w:t>
      </w:r>
      <w:r w:rsidR="00042C4B" w:rsidRPr="00A57CE3">
        <w:t>Организация системы внутришкольного мониторинга результатов инновационных процессов в школе.</w:t>
      </w:r>
    </w:p>
    <w:p w:rsidR="00042C4B" w:rsidRPr="00A57CE3" w:rsidRDefault="00A57CE3" w:rsidP="00A57CE3">
      <w:pPr>
        <w:pStyle w:val="a3"/>
        <w:spacing w:before="0" w:beforeAutospacing="0" w:after="0" w:afterAutospacing="0" w:line="276" w:lineRule="auto"/>
        <w:jc w:val="both"/>
      </w:pPr>
      <w:r w:rsidRPr="00A57CE3">
        <w:t xml:space="preserve">7. </w:t>
      </w:r>
      <w:r w:rsidR="00042C4B" w:rsidRPr="00A57CE3">
        <w:t>Участие школьников в Российских и международных конкурсах разного уровня, в том числе и творческих, фестивалях, концертах.</w:t>
      </w:r>
    </w:p>
    <w:p w:rsidR="00042C4B" w:rsidRPr="00A57CE3" w:rsidRDefault="00A57CE3" w:rsidP="00A57CE3">
      <w:pPr>
        <w:pStyle w:val="a3"/>
        <w:spacing w:before="0" w:beforeAutospacing="0" w:after="0" w:afterAutospacing="0" w:line="276" w:lineRule="auto"/>
        <w:jc w:val="both"/>
      </w:pPr>
      <w:r w:rsidRPr="00A57CE3">
        <w:t xml:space="preserve">8. </w:t>
      </w:r>
      <w:r w:rsidR="00042C4B" w:rsidRPr="00A57CE3">
        <w:t>Информационное, психолого-педагогическое, методическое сопровождение инновационных процессов в школе.</w:t>
      </w:r>
    </w:p>
    <w:p w:rsidR="00042C4B" w:rsidRPr="00A57CE3" w:rsidRDefault="00A57CE3" w:rsidP="00A57CE3">
      <w:pPr>
        <w:pStyle w:val="a3"/>
        <w:spacing w:before="0" w:beforeAutospacing="0" w:after="0" w:afterAutospacing="0" w:line="276" w:lineRule="auto"/>
        <w:jc w:val="both"/>
      </w:pPr>
      <w:r w:rsidRPr="00A57CE3">
        <w:t xml:space="preserve">9. </w:t>
      </w:r>
      <w:r w:rsidR="00042C4B" w:rsidRPr="00A57CE3">
        <w:t>Организация тьюторства.</w:t>
      </w:r>
    </w:p>
    <w:p w:rsidR="00042C4B" w:rsidRPr="00A57CE3" w:rsidRDefault="00A57CE3" w:rsidP="00A57CE3">
      <w:pPr>
        <w:pStyle w:val="a3"/>
        <w:spacing w:before="0" w:beforeAutospacing="0" w:after="0" w:afterAutospacing="0" w:line="276" w:lineRule="auto"/>
        <w:jc w:val="both"/>
      </w:pPr>
      <w:r w:rsidRPr="00A57CE3">
        <w:t xml:space="preserve">10. </w:t>
      </w:r>
      <w:r w:rsidR="00042C4B" w:rsidRPr="00A57CE3">
        <w:t xml:space="preserve">Организация обратной связи с родителями, педагогами. </w:t>
      </w:r>
    </w:p>
    <w:p w:rsidR="00A57CE3" w:rsidRPr="00A57CE3" w:rsidRDefault="00A57CE3" w:rsidP="00A57CE3">
      <w:pPr>
        <w:pStyle w:val="a3"/>
        <w:spacing w:before="0" w:beforeAutospacing="0" w:after="0" w:afterAutospacing="0" w:line="276" w:lineRule="auto"/>
        <w:jc w:val="both"/>
      </w:pPr>
    </w:p>
    <w:p w:rsidR="00042C4B" w:rsidRPr="00A57CE3" w:rsidRDefault="00A57CE3" w:rsidP="00A57CE3">
      <w:pPr>
        <w:pStyle w:val="a3"/>
        <w:tabs>
          <w:tab w:val="left" w:pos="2475"/>
        </w:tabs>
        <w:spacing w:before="0" w:beforeAutospacing="0" w:after="0" w:afterAutospacing="0" w:line="276" w:lineRule="auto"/>
        <w:jc w:val="both"/>
      </w:pPr>
      <w:r w:rsidRPr="00A57CE3">
        <w:tab/>
      </w:r>
    </w:p>
    <w:p w:rsidR="00042C4B" w:rsidRPr="00A57CE3" w:rsidRDefault="00042C4B" w:rsidP="00A57CE3">
      <w:pPr>
        <w:jc w:val="center"/>
        <w:rPr>
          <w:rFonts w:ascii="Times New Roman" w:eastAsia="Times New Roman" w:hAnsi="Times New Roman" w:cs="Times New Roman"/>
          <w:b/>
          <w:bCs/>
          <w:sz w:val="24"/>
          <w:szCs w:val="24"/>
        </w:rPr>
      </w:pPr>
      <w:r w:rsidRPr="00A57CE3">
        <w:rPr>
          <w:rFonts w:ascii="Times New Roman" w:eastAsia="Times New Roman" w:hAnsi="Times New Roman" w:cs="Times New Roman"/>
          <w:b/>
          <w:bCs/>
          <w:sz w:val="24"/>
          <w:szCs w:val="24"/>
        </w:rPr>
        <w:t>Трет</w:t>
      </w:r>
      <w:r w:rsidR="002E640E">
        <w:rPr>
          <w:rFonts w:ascii="Times New Roman" w:eastAsia="Times New Roman" w:hAnsi="Times New Roman" w:cs="Times New Roman"/>
          <w:b/>
          <w:bCs/>
          <w:sz w:val="24"/>
          <w:szCs w:val="24"/>
        </w:rPr>
        <w:t>ий этап – заключительный (2021</w:t>
      </w:r>
      <w:r w:rsidRPr="00A57CE3">
        <w:rPr>
          <w:rFonts w:ascii="Times New Roman" w:eastAsia="Times New Roman" w:hAnsi="Times New Roman" w:cs="Times New Roman"/>
          <w:b/>
          <w:bCs/>
          <w:sz w:val="24"/>
          <w:szCs w:val="24"/>
        </w:rPr>
        <w:t xml:space="preserve"> г.)</w:t>
      </w:r>
    </w:p>
    <w:p w:rsidR="00042C4B" w:rsidRPr="00A57CE3" w:rsidRDefault="00042C4B" w:rsidP="0053727D">
      <w:pPr>
        <w:pStyle w:val="a3"/>
        <w:numPr>
          <w:ilvl w:val="0"/>
          <w:numId w:val="18"/>
        </w:numPr>
        <w:tabs>
          <w:tab w:val="clear" w:pos="720"/>
          <w:tab w:val="num" w:pos="570"/>
        </w:tabs>
        <w:spacing w:before="0" w:beforeAutospacing="0" w:after="0" w:afterAutospacing="0" w:line="276" w:lineRule="auto"/>
        <w:ind w:left="0" w:firstLine="284"/>
        <w:jc w:val="both"/>
      </w:pPr>
      <w:r w:rsidRPr="00A57CE3">
        <w:t>Обобщение результатов работы, распространение педагогического опыта работы, публикации.</w:t>
      </w:r>
    </w:p>
    <w:p w:rsidR="00042C4B" w:rsidRPr="00A57CE3" w:rsidRDefault="00042C4B" w:rsidP="0053727D">
      <w:pPr>
        <w:pStyle w:val="a3"/>
        <w:numPr>
          <w:ilvl w:val="0"/>
          <w:numId w:val="18"/>
        </w:numPr>
        <w:tabs>
          <w:tab w:val="clear" w:pos="720"/>
          <w:tab w:val="num" w:pos="570"/>
        </w:tabs>
        <w:spacing w:before="0" w:beforeAutospacing="0" w:after="0" w:afterAutospacing="0" w:line="276" w:lineRule="auto"/>
        <w:ind w:left="0" w:firstLine="284"/>
        <w:jc w:val="both"/>
      </w:pPr>
      <w:r w:rsidRPr="00A57CE3">
        <w:t>Обобщение передового опыта и модификация плана по учебно-методической, учебно-воспитательной работе.</w:t>
      </w:r>
    </w:p>
    <w:p w:rsidR="00042C4B" w:rsidRPr="00A57CE3" w:rsidRDefault="00042C4B" w:rsidP="0053727D">
      <w:pPr>
        <w:pStyle w:val="a3"/>
        <w:numPr>
          <w:ilvl w:val="0"/>
          <w:numId w:val="18"/>
        </w:numPr>
        <w:tabs>
          <w:tab w:val="clear" w:pos="720"/>
          <w:tab w:val="num" w:pos="570"/>
        </w:tabs>
        <w:spacing w:before="0" w:beforeAutospacing="0" w:after="0" w:afterAutospacing="0" w:line="276" w:lineRule="auto"/>
        <w:ind w:left="0" w:firstLine="284"/>
        <w:jc w:val="both"/>
        <w:rPr>
          <w:b/>
          <w:bCs/>
        </w:rPr>
      </w:pPr>
      <w:r w:rsidRPr="00A57CE3">
        <w:t>Пропаганда результатов проведённой опытно-экспериментальной работы.</w:t>
      </w:r>
    </w:p>
    <w:p w:rsidR="00042C4B" w:rsidRPr="00A57CE3" w:rsidRDefault="00042C4B" w:rsidP="0053727D">
      <w:pPr>
        <w:pStyle w:val="a3"/>
        <w:numPr>
          <w:ilvl w:val="0"/>
          <w:numId w:val="18"/>
        </w:numPr>
        <w:tabs>
          <w:tab w:val="clear" w:pos="720"/>
          <w:tab w:val="num" w:pos="570"/>
        </w:tabs>
        <w:spacing w:before="0" w:beforeAutospacing="0" w:after="0" w:afterAutospacing="0" w:line="276" w:lineRule="auto"/>
        <w:ind w:left="0" w:firstLine="284"/>
        <w:jc w:val="both"/>
        <w:rPr>
          <w:b/>
          <w:bCs/>
        </w:rPr>
      </w:pPr>
      <w:r w:rsidRPr="00A57CE3">
        <w:t>Школа – открытое образовательное и социокультурное пространство.</w:t>
      </w:r>
    </w:p>
    <w:p w:rsidR="00042C4B" w:rsidRDefault="00042C4B" w:rsidP="00042C4B">
      <w:pPr>
        <w:pStyle w:val="a3"/>
        <w:spacing w:before="0" w:beforeAutospacing="0" w:after="0" w:afterAutospacing="0" w:line="360" w:lineRule="auto"/>
        <w:jc w:val="center"/>
        <w:rPr>
          <w:b/>
          <w:sz w:val="28"/>
          <w:szCs w:val="28"/>
        </w:rPr>
      </w:pPr>
    </w:p>
    <w:p w:rsidR="00042C4B" w:rsidRDefault="00042C4B" w:rsidP="00042C4B">
      <w:pPr>
        <w:pStyle w:val="a3"/>
        <w:spacing w:before="0" w:beforeAutospacing="0" w:after="0" w:afterAutospacing="0" w:line="360" w:lineRule="auto"/>
        <w:jc w:val="center"/>
        <w:rPr>
          <w:b/>
          <w:sz w:val="28"/>
          <w:szCs w:val="28"/>
        </w:rPr>
      </w:pPr>
    </w:p>
    <w:p w:rsidR="00042C4B" w:rsidRPr="004003B0" w:rsidRDefault="00042C4B" w:rsidP="00042C4B">
      <w:pPr>
        <w:pStyle w:val="a3"/>
        <w:spacing w:before="0" w:beforeAutospacing="0" w:after="0" w:afterAutospacing="0" w:line="360" w:lineRule="auto"/>
        <w:jc w:val="center"/>
        <w:rPr>
          <w:b/>
          <w:sz w:val="28"/>
          <w:szCs w:val="28"/>
        </w:rPr>
      </w:pPr>
      <w:r>
        <w:rPr>
          <w:b/>
          <w:sz w:val="28"/>
          <w:szCs w:val="28"/>
        </w:rPr>
        <w:t>9</w:t>
      </w:r>
      <w:r w:rsidRPr="004003B0">
        <w:rPr>
          <w:b/>
          <w:sz w:val="28"/>
          <w:szCs w:val="28"/>
        </w:rPr>
        <w:t>. М</w:t>
      </w:r>
      <w:r>
        <w:rPr>
          <w:b/>
          <w:sz w:val="28"/>
          <w:szCs w:val="28"/>
        </w:rPr>
        <w:t>еханизм управления реализацией п</w:t>
      </w:r>
      <w:r w:rsidRPr="004003B0">
        <w:rPr>
          <w:b/>
          <w:sz w:val="28"/>
          <w:szCs w:val="28"/>
        </w:rPr>
        <w:t>рограммы развития</w:t>
      </w:r>
    </w:p>
    <w:p w:rsidR="00042C4B" w:rsidRPr="009D022F" w:rsidRDefault="00042C4B" w:rsidP="009D022F">
      <w:pPr>
        <w:pStyle w:val="a3"/>
        <w:tabs>
          <w:tab w:val="left" w:pos="627"/>
        </w:tabs>
        <w:spacing w:before="0" w:beforeAutospacing="0" w:after="0" w:afterAutospacing="0" w:line="276" w:lineRule="auto"/>
        <w:ind w:firstLine="284"/>
        <w:jc w:val="both"/>
      </w:pPr>
      <w:r w:rsidRPr="009D022F">
        <w:t>Координацию и контроль выполнения Программы развития образовательного учреждения осуществляется на основе механизма, включающие следующие основные компоненты:</w:t>
      </w:r>
    </w:p>
    <w:p w:rsidR="00042C4B" w:rsidRPr="009D022F" w:rsidRDefault="00042C4B" w:rsidP="009D022F">
      <w:pPr>
        <w:pStyle w:val="a3"/>
        <w:tabs>
          <w:tab w:val="left" w:pos="627"/>
        </w:tabs>
        <w:spacing w:before="0" w:beforeAutospacing="0" w:after="0" w:afterAutospacing="0" w:line="276" w:lineRule="auto"/>
        <w:ind w:firstLine="284"/>
        <w:jc w:val="both"/>
      </w:pPr>
      <w:r w:rsidRPr="009D022F">
        <w:t>Стратегическая команда образовательного учреждения, в состав которой входят: директор, заместители директора по УВР и воспитательной работе, руководители проектных команд. Стратегическая команда ежемесячно проводит совещания, где:</w:t>
      </w:r>
    </w:p>
    <w:p w:rsidR="00042C4B" w:rsidRPr="009D022F" w:rsidRDefault="00042C4B" w:rsidP="009D022F">
      <w:pPr>
        <w:pStyle w:val="a3"/>
        <w:tabs>
          <w:tab w:val="left" w:pos="627"/>
        </w:tabs>
        <w:spacing w:before="0" w:beforeAutospacing="0" w:after="0" w:afterAutospacing="0" w:line="276" w:lineRule="auto"/>
        <w:ind w:firstLine="285"/>
        <w:jc w:val="both"/>
      </w:pPr>
      <w:r w:rsidRPr="009D022F">
        <w:t xml:space="preserve">- анализируют ход выполнения плана действий по реализации Программы и вносят предложения на педагогический совет по его коррекции на общешкольную конференцию; </w:t>
      </w:r>
    </w:p>
    <w:p w:rsidR="00042C4B" w:rsidRPr="009D022F" w:rsidRDefault="00042C4B" w:rsidP="009D022F">
      <w:pPr>
        <w:pStyle w:val="a3"/>
        <w:tabs>
          <w:tab w:val="left" w:pos="627"/>
        </w:tabs>
        <w:spacing w:before="0" w:beforeAutospacing="0" w:after="0" w:afterAutospacing="0" w:line="276" w:lineRule="auto"/>
        <w:ind w:firstLine="285"/>
        <w:jc w:val="both"/>
      </w:pPr>
      <w:r w:rsidRPr="009D022F">
        <w:t>- осуществляют информационное и методическое обеспечение реализации Программы;  </w:t>
      </w:r>
    </w:p>
    <w:p w:rsidR="00042C4B" w:rsidRPr="009D022F" w:rsidRDefault="00042C4B" w:rsidP="009D022F">
      <w:pPr>
        <w:pStyle w:val="a3"/>
        <w:tabs>
          <w:tab w:val="left" w:pos="627"/>
        </w:tabs>
        <w:spacing w:before="0" w:beforeAutospacing="0" w:after="0" w:afterAutospacing="0" w:line="276" w:lineRule="auto"/>
        <w:ind w:firstLine="285"/>
        <w:jc w:val="both"/>
      </w:pPr>
      <w:r w:rsidRPr="009D022F">
        <w:t>- осуществляют тематический, текущий, персональный и предупредительный контроль деятельности учителей и учащихся.</w:t>
      </w:r>
    </w:p>
    <w:p w:rsidR="00042C4B" w:rsidRPr="009D022F" w:rsidRDefault="00042C4B" w:rsidP="009D022F">
      <w:pPr>
        <w:pStyle w:val="a3"/>
        <w:tabs>
          <w:tab w:val="left" w:pos="627"/>
        </w:tabs>
        <w:spacing w:before="0" w:beforeAutospacing="0" w:after="0" w:afterAutospacing="0" w:line="276" w:lineRule="auto"/>
        <w:ind w:firstLine="285"/>
        <w:jc w:val="both"/>
      </w:pPr>
      <w:r w:rsidRPr="009D022F">
        <w:t xml:space="preserve">Администрация школы ежегодно планирует подводить итоги выполнения Программы на итоговых заседаниях педагогического совета, родительского комитета, Совета школы, общешкольной конференции, представляет публичные отчёты на сайте школы. Каждый уровень управленческой модели предполагает внедрение института сотрудничества, уход от авторитарного подхода в образовании. </w:t>
      </w:r>
    </w:p>
    <w:p w:rsidR="00042C4B" w:rsidRPr="009D022F" w:rsidRDefault="00042C4B" w:rsidP="009D022F">
      <w:pPr>
        <w:pStyle w:val="a3"/>
        <w:tabs>
          <w:tab w:val="left" w:pos="627"/>
        </w:tabs>
        <w:spacing w:before="0" w:beforeAutospacing="0" w:after="0" w:afterAutospacing="0" w:line="276" w:lineRule="auto"/>
        <w:ind w:firstLine="285"/>
        <w:jc w:val="both"/>
      </w:pPr>
      <w:r w:rsidRPr="009D022F">
        <w:t>Системный характер нововведений, обеспечивающий перевод школы в качественно   новое состояние, требует соответствующей управляющей системы.</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При формировании мероприятий программы используются механизмы, обеспечивающие следующие подходы:</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 управление по результатам, при котором реализация программы должна обеспечить достижение результатов, измеряемых на основе целевых индикаторов и показателей;</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 целевой подход, при котором решение задач программы должно быть направлено на системные изменения в сфере образования;</w:t>
      </w:r>
    </w:p>
    <w:p w:rsidR="00042C4B" w:rsidRPr="009D022F" w:rsidRDefault="00042C4B" w:rsidP="009D022F">
      <w:pPr>
        <w:pStyle w:val="ConsPlusNormal"/>
        <w:widowControl/>
        <w:spacing w:line="276" w:lineRule="auto"/>
        <w:ind w:firstLine="0"/>
        <w:jc w:val="both"/>
        <w:rPr>
          <w:rFonts w:ascii="Times New Roman" w:hAnsi="Times New Roman" w:cs="Times New Roman"/>
          <w:sz w:val="24"/>
          <w:szCs w:val="24"/>
        </w:rPr>
      </w:pPr>
      <w:r w:rsidRPr="009D022F">
        <w:rPr>
          <w:rFonts w:ascii="Times New Roman" w:hAnsi="Times New Roman" w:cs="Times New Roman"/>
          <w:sz w:val="24"/>
          <w:szCs w:val="24"/>
        </w:rPr>
        <w:t xml:space="preserve">Одним из ключевых механизмов выступает мониторинг. Следовательно, у образовательного учреждения должен быть сформирован мониторинг качества образования со стартовыми показателями, с индикаторами ожидаемого результата по годам и итоговыми показателями на конец реализации программы. </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Механизм реализации программы предусматривает ежегодное формирование рабочих документов:</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 перечня первоочередных работ, вытекающих из системы мероприятий программы, с определением разграничения деятельности исполнителей, источников и объема финансирования;</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 координационного плана совместных действий образовательного учреждения с социальными партнерами.</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 xml:space="preserve">Контроль реализации программных мероприятий осуществляется Советом образовательного учреждения. Координацию работы по реализации программы осуществляет команда стратегического развития ОУ. </w:t>
      </w:r>
    </w:p>
    <w:p w:rsidR="00042C4B" w:rsidRPr="009D022F" w:rsidRDefault="00042C4B" w:rsidP="009D022F">
      <w:pPr>
        <w:pStyle w:val="ConsPlusNormal"/>
        <w:widowControl/>
        <w:spacing w:line="276" w:lineRule="auto"/>
        <w:ind w:firstLine="709"/>
        <w:jc w:val="both"/>
        <w:rPr>
          <w:rFonts w:ascii="Times New Roman" w:hAnsi="Times New Roman" w:cs="Times New Roman"/>
          <w:sz w:val="24"/>
          <w:szCs w:val="24"/>
        </w:rPr>
      </w:pPr>
      <w:r w:rsidRPr="009D022F">
        <w:rPr>
          <w:rFonts w:ascii="Times New Roman" w:hAnsi="Times New Roman" w:cs="Times New Roman"/>
          <w:sz w:val="24"/>
          <w:szCs w:val="24"/>
        </w:rPr>
        <w:t>Отчет о выполнении мероприятий программы осуществляяется один раз в год: не позднее 20 июня. Отчет содержится на сайте ОУ.</w:t>
      </w:r>
    </w:p>
    <w:p w:rsidR="00042C4B" w:rsidRPr="002E640E" w:rsidRDefault="00042C4B" w:rsidP="009D022F">
      <w:pPr>
        <w:jc w:val="both"/>
        <w:rPr>
          <w:rFonts w:ascii="Times New Roman" w:eastAsia="Times New Roman" w:hAnsi="Times New Roman" w:cs="Times New Roman"/>
          <w:b/>
          <w:sz w:val="24"/>
          <w:szCs w:val="24"/>
        </w:rPr>
      </w:pPr>
      <w:r w:rsidRPr="002E640E">
        <w:rPr>
          <w:rFonts w:ascii="Times New Roman" w:eastAsia="Times New Roman" w:hAnsi="Times New Roman" w:cs="Times New Roman"/>
          <w:b/>
          <w:sz w:val="24"/>
          <w:szCs w:val="24"/>
        </w:rPr>
        <w:lastRenderedPageBreak/>
        <w:t>Мониторинг успешности выполнения Программы развития позволяет:</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Изучить и выявить уровень управленческой деятельности руководителей разного уровня руководства школы;</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Определить состояние развивающейся среды для педагога и ученика</w:t>
      </w:r>
      <w:r w:rsidR="009D022F" w:rsidRPr="002E640E">
        <w:rPr>
          <w:rFonts w:ascii="Times New Roman" w:hAnsi="Times New Roman"/>
          <w:sz w:val="24"/>
          <w:szCs w:val="24"/>
        </w:rPr>
        <w:t>, педагога родителя и ученика</w:t>
      </w:r>
      <w:r w:rsidRPr="002E640E">
        <w:rPr>
          <w:rFonts w:ascii="Times New Roman" w:hAnsi="Times New Roman"/>
          <w:sz w:val="24"/>
          <w:szCs w:val="24"/>
        </w:rPr>
        <w:t>;</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Выявить положительные и отрицательные тенденции в создании развивающейся среды для педагога и ученика;</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Выявить показатели определенного качественного состава педагогических кадров;</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Осуществить анализ санитарно-гигиенического состояния образовательного учреждения;</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Выявить показатели физического здоровья учащихся и осуществить анализ;</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Оценить деятельность школьного психолога и социального педагога;</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Осуществить анализ учебной и воспитательной систем;</w:t>
      </w:r>
    </w:p>
    <w:p w:rsidR="00042C4B" w:rsidRPr="002E640E" w:rsidRDefault="00042C4B" w:rsidP="0053727D">
      <w:pPr>
        <w:pStyle w:val="a6"/>
        <w:numPr>
          <w:ilvl w:val="0"/>
          <w:numId w:val="19"/>
        </w:numPr>
        <w:ind w:left="0" w:firstLine="567"/>
        <w:jc w:val="both"/>
        <w:rPr>
          <w:rFonts w:ascii="Times New Roman" w:hAnsi="Times New Roman"/>
          <w:sz w:val="24"/>
          <w:szCs w:val="24"/>
        </w:rPr>
      </w:pPr>
      <w:r w:rsidRPr="002E640E">
        <w:rPr>
          <w:rFonts w:ascii="Times New Roman" w:hAnsi="Times New Roman"/>
          <w:sz w:val="24"/>
          <w:szCs w:val="24"/>
        </w:rPr>
        <w:t>Определить состояние материально-технической базы и финансирования гимназии.</w:t>
      </w:r>
    </w:p>
    <w:p w:rsidR="00042C4B" w:rsidRPr="002E640E" w:rsidRDefault="00042C4B" w:rsidP="009D022F">
      <w:pPr>
        <w:pStyle w:val="a3"/>
        <w:spacing w:before="0" w:beforeAutospacing="0" w:after="0" w:afterAutospacing="0" w:line="276" w:lineRule="auto"/>
        <w:jc w:val="both"/>
        <w:rPr>
          <w:i/>
        </w:rPr>
      </w:pPr>
      <w:r w:rsidRPr="002E640E">
        <w:rPr>
          <w:i/>
        </w:rPr>
        <w:t>Порядок представления результатов мониторинга:</w:t>
      </w:r>
    </w:p>
    <w:p w:rsidR="00042C4B" w:rsidRPr="002E640E" w:rsidRDefault="00042C4B" w:rsidP="009D022F">
      <w:pPr>
        <w:pStyle w:val="a3"/>
        <w:spacing w:before="0" w:beforeAutospacing="0" w:after="0" w:afterAutospacing="0" w:line="276" w:lineRule="auto"/>
        <w:jc w:val="both"/>
      </w:pPr>
      <w:r w:rsidRPr="002E640E">
        <w:t>- аналитические справки ОУ по промежуточным итогам реализации программы (ежегодно);</w:t>
      </w:r>
    </w:p>
    <w:p w:rsidR="00693533" w:rsidRPr="002E640E" w:rsidRDefault="00042C4B" w:rsidP="009D022F">
      <w:pPr>
        <w:ind w:left="57"/>
        <w:jc w:val="both"/>
        <w:rPr>
          <w:rFonts w:ascii="Times New Roman" w:eastAsia="Times New Roman" w:hAnsi="Times New Roman" w:cs="Times New Roman"/>
          <w:sz w:val="24"/>
          <w:szCs w:val="24"/>
        </w:rPr>
      </w:pPr>
      <w:r w:rsidRPr="002E640E">
        <w:rPr>
          <w:rFonts w:ascii="Times New Roman" w:eastAsia="Times New Roman" w:hAnsi="Times New Roman" w:cs="Times New Roman"/>
          <w:sz w:val="24"/>
          <w:szCs w:val="24"/>
        </w:rPr>
        <w:t>- итоговая аналитическая справка ОУ по созданию функциональной адаптивной системы, положительно влияющей на качество образования (ежегодно</w:t>
      </w:r>
      <w:r w:rsidR="009D022F" w:rsidRPr="002E640E">
        <w:rPr>
          <w:rFonts w:ascii="Times New Roman" w:eastAsia="Times New Roman" w:hAnsi="Times New Roman" w:cs="Times New Roman"/>
          <w:sz w:val="24"/>
          <w:szCs w:val="24"/>
        </w:rPr>
        <w:t>).</w:t>
      </w: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Default="009D022F" w:rsidP="009D022F">
      <w:pPr>
        <w:ind w:left="57"/>
        <w:jc w:val="both"/>
        <w:rPr>
          <w:rFonts w:ascii="Times New Roman" w:eastAsia="Times New Roman" w:hAnsi="Times New Roman" w:cs="Times New Roman"/>
          <w:sz w:val="24"/>
          <w:szCs w:val="24"/>
        </w:rPr>
      </w:pPr>
    </w:p>
    <w:p w:rsidR="009D022F" w:rsidRPr="009D022F" w:rsidRDefault="009D022F" w:rsidP="009D022F">
      <w:pPr>
        <w:tabs>
          <w:tab w:val="left" w:pos="5895"/>
        </w:tabs>
        <w:ind w:left="57"/>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        </w:t>
      </w:r>
      <w:r w:rsidRPr="009D022F">
        <w:rPr>
          <w:rFonts w:ascii="Times New Roman" w:hAnsi="Times New Roman" w:cs="Times New Roman"/>
          <w:b/>
          <w:sz w:val="24"/>
          <w:szCs w:val="24"/>
        </w:rPr>
        <w:t>ПРИЛОЖЕНИЕ</w:t>
      </w:r>
    </w:p>
    <w:p w:rsidR="009D022F" w:rsidRPr="00810245" w:rsidRDefault="009D022F" w:rsidP="00810245">
      <w:pPr>
        <w:pStyle w:val="a3"/>
        <w:spacing w:before="0" w:beforeAutospacing="0" w:after="0" w:afterAutospacing="0" w:line="276" w:lineRule="auto"/>
        <w:jc w:val="center"/>
        <w:rPr>
          <w:b/>
        </w:rPr>
      </w:pPr>
      <w:r w:rsidRPr="00810245">
        <w:rPr>
          <w:b/>
        </w:rPr>
        <w:t>Краткое содержание программ, обеспечивающих компонент образовательного учреждения и организацию внеучебной деятельности</w:t>
      </w:r>
    </w:p>
    <w:p w:rsidR="009D022F" w:rsidRPr="00810245" w:rsidRDefault="009D022F" w:rsidP="00810245">
      <w:pPr>
        <w:pStyle w:val="a6"/>
        <w:spacing w:after="0"/>
        <w:ind w:left="0"/>
        <w:jc w:val="center"/>
        <w:rPr>
          <w:rFonts w:ascii="Times New Roman" w:hAnsi="Times New Roman"/>
          <w:b/>
          <w:bCs/>
          <w:sz w:val="24"/>
          <w:szCs w:val="24"/>
        </w:rPr>
      </w:pPr>
      <w:r w:rsidRPr="00810245">
        <w:rPr>
          <w:rFonts w:ascii="Times New Roman" w:hAnsi="Times New Roman"/>
          <w:b/>
          <w:bCs/>
          <w:sz w:val="24"/>
          <w:szCs w:val="24"/>
        </w:rPr>
        <w:t>Программа «Предшкола нового поколения»</w:t>
      </w:r>
      <w:r w:rsidR="00810245">
        <w:rPr>
          <w:rFonts w:ascii="Times New Roman" w:hAnsi="Times New Roman"/>
          <w:b/>
          <w:bCs/>
          <w:sz w:val="24"/>
          <w:szCs w:val="24"/>
        </w:rPr>
        <w:t>.</w:t>
      </w:r>
    </w:p>
    <w:p w:rsidR="009D022F" w:rsidRPr="009D022F" w:rsidRDefault="009D022F" w:rsidP="009D022F">
      <w:pPr>
        <w:pStyle w:val="a4"/>
        <w:tabs>
          <w:tab w:val="left" w:pos="570"/>
        </w:tabs>
        <w:spacing w:line="276" w:lineRule="auto"/>
        <w:ind w:firstLine="284"/>
        <w:jc w:val="both"/>
      </w:pPr>
      <w:r w:rsidRPr="009D022F">
        <w:rPr>
          <w:b/>
          <w:bCs/>
        </w:rPr>
        <w:t xml:space="preserve">Цель: </w:t>
      </w:r>
      <w:r w:rsidRPr="009D022F">
        <w:t>создание модели предшкольного образования как целостной системы, обеспечивающей равные стартовые возможности детям старшего дошкольного возраста.</w:t>
      </w:r>
    </w:p>
    <w:p w:rsidR="009D022F" w:rsidRPr="009D022F" w:rsidRDefault="009D022F" w:rsidP="009D022F">
      <w:pPr>
        <w:pStyle w:val="a4"/>
        <w:tabs>
          <w:tab w:val="left" w:pos="570"/>
        </w:tabs>
        <w:spacing w:line="276" w:lineRule="auto"/>
        <w:ind w:firstLine="284"/>
        <w:jc w:val="both"/>
        <w:rPr>
          <w:b/>
          <w:bCs/>
        </w:rPr>
      </w:pPr>
      <w:r w:rsidRPr="009D022F">
        <w:rPr>
          <w:b/>
          <w:bCs/>
        </w:rPr>
        <w:t xml:space="preserve">Задачи: </w:t>
      </w:r>
    </w:p>
    <w:p w:rsidR="009D022F" w:rsidRPr="009D022F" w:rsidRDefault="009D022F" w:rsidP="009D022F">
      <w:pPr>
        <w:pStyle w:val="a4"/>
        <w:tabs>
          <w:tab w:val="left" w:pos="570"/>
        </w:tabs>
        <w:spacing w:line="276" w:lineRule="auto"/>
        <w:ind w:firstLine="284"/>
        <w:jc w:val="both"/>
        <w:rPr>
          <w:rStyle w:val="FontStyle16"/>
          <w:rFonts w:ascii="Times New Roman" w:eastAsia="SimSun" w:hAnsi="Times New Roman" w:cs="Times New Roman"/>
          <w:sz w:val="24"/>
          <w:szCs w:val="24"/>
        </w:rPr>
      </w:pPr>
      <w:r w:rsidRPr="009D022F">
        <w:rPr>
          <w:b/>
          <w:bCs/>
          <w:i/>
          <w:iCs/>
        </w:rPr>
        <w:t xml:space="preserve">- </w:t>
      </w:r>
      <w:r w:rsidRPr="009D022F">
        <w:rPr>
          <w:rStyle w:val="FontStyle16"/>
          <w:rFonts w:ascii="Times New Roman" w:eastAsia="SimSun" w:hAnsi="Times New Roman" w:cs="Times New Roman"/>
          <w:sz w:val="24"/>
          <w:szCs w:val="24"/>
        </w:rPr>
        <w:t>сохранение и укрепление физического и психического здоровья детей, формирование ценностного отношения к здоровому образу жизни;</w:t>
      </w:r>
    </w:p>
    <w:p w:rsidR="009D022F" w:rsidRPr="009D022F" w:rsidRDefault="009D022F" w:rsidP="009D022F">
      <w:pPr>
        <w:pStyle w:val="a4"/>
        <w:tabs>
          <w:tab w:val="left" w:pos="570"/>
        </w:tabs>
        <w:spacing w:line="276" w:lineRule="auto"/>
        <w:ind w:firstLine="284"/>
        <w:jc w:val="both"/>
        <w:rPr>
          <w:rStyle w:val="FontStyle16"/>
          <w:rFonts w:ascii="Times New Roman" w:eastAsia="SimSun" w:hAnsi="Times New Roman" w:cs="Times New Roman"/>
          <w:sz w:val="24"/>
          <w:szCs w:val="24"/>
        </w:rPr>
      </w:pPr>
      <w:r w:rsidRPr="009D022F">
        <w:rPr>
          <w:rStyle w:val="FontStyle16"/>
          <w:rFonts w:ascii="Times New Roman" w:eastAsia="SimSun" w:hAnsi="Times New Roman" w:cs="Times New Roman"/>
          <w:sz w:val="24"/>
          <w:szCs w:val="24"/>
        </w:rPr>
        <w:t>- формирование целостной картины мира, познавательных интересов, сенсорных эталонов и элементарных математических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интеллектуальному развитию ребенка;</w:t>
      </w:r>
    </w:p>
    <w:p w:rsidR="009D022F" w:rsidRPr="009D022F" w:rsidRDefault="009D022F" w:rsidP="009D022F">
      <w:pPr>
        <w:pStyle w:val="a4"/>
        <w:tabs>
          <w:tab w:val="left" w:pos="570"/>
        </w:tabs>
        <w:spacing w:line="276" w:lineRule="auto"/>
        <w:ind w:firstLine="284"/>
        <w:jc w:val="both"/>
        <w:rPr>
          <w:rStyle w:val="FontStyle15"/>
          <w:rFonts w:ascii="Times New Roman" w:eastAsia="ヒラギノ角ゴ Pro W3" w:hAnsi="Times New Roman" w:cs="Times New Roman"/>
          <w:sz w:val="24"/>
          <w:szCs w:val="24"/>
        </w:rPr>
      </w:pPr>
      <w:r w:rsidRPr="009D022F">
        <w:rPr>
          <w:rStyle w:val="FontStyle16"/>
          <w:rFonts w:ascii="Times New Roman" w:eastAsia="SimSun" w:hAnsi="Times New Roman" w:cs="Times New Roman"/>
          <w:sz w:val="24"/>
          <w:szCs w:val="24"/>
        </w:rPr>
        <w:t>- содействие появлению у детей ценностных ориентаций, социальной и познавательной мотивации учения, формирование способности</w:t>
      </w:r>
      <w:r w:rsidRPr="009D022F">
        <w:rPr>
          <w:rStyle w:val="FontStyle15"/>
          <w:rFonts w:ascii="Times New Roman" w:eastAsia="ヒラギノ角ゴ Pro W3" w:hAnsi="Times New Roman" w:cs="Times New Roman"/>
          <w:sz w:val="24"/>
          <w:szCs w:val="24"/>
        </w:rPr>
        <w:t xml:space="preserve"> произвольного регулирования деятельности, основ безопасности собственной жизнедеятельности, основ экологического сознания, ответственного отношения к решению поставленной задачи;</w:t>
      </w:r>
    </w:p>
    <w:p w:rsidR="009D022F" w:rsidRPr="009D022F" w:rsidRDefault="009D022F" w:rsidP="009D022F">
      <w:pPr>
        <w:pStyle w:val="Style9"/>
        <w:widowControl/>
        <w:spacing w:line="276" w:lineRule="auto"/>
        <w:ind w:firstLine="284"/>
        <w:rPr>
          <w:rStyle w:val="FontStyle15"/>
          <w:rFonts w:ascii="Times New Roman" w:eastAsia="ヒラギノ角ゴ Pro W3" w:hAnsi="Times New Roman" w:cs="Times New Roman"/>
          <w:sz w:val="24"/>
          <w:szCs w:val="24"/>
          <w:lang w:val="ru-RU" w:eastAsia="ru-RU"/>
        </w:rPr>
      </w:pPr>
      <w:r w:rsidRPr="009D022F">
        <w:rPr>
          <w:rStyle w:val="FontStyle15"/>
          <w:rFonts w:ascii="Times New Roman" w:eastAsia="ヒラギノ角ゴ Pro W3" w:hAnsi="Times New Roman" w:cs="Times New Roman"/>
          <w:sz w:val="24"/>
          <w:szCs w:val="24"/>
          <w:lang w:val="ru-RU" w:eastAsia="ru-RU"/>
        </w:rPr>
        <w:t>- формирование интереса к эстетической стороне окружающей действительности, содействие художественному эстетическому развитию детей.</w:t>
      </w:r>
    </w:p>
    <w:p w:rsidR="009D022F" w:rsidRPr="009D022F" w:rsidRDefault="009D022F" w:rsidP="009D022F">
      <w:pPr>
        <w:pStyle w:val="a4"/>
        <w:tabs>
          <w:tab w:val="left" w:pos="570"/>
        </w:tabs>
        <w:spacing w:line="276" w:lineRule="auto"/>
        <w:ind w:firstLine="284"/>
        <w:jc w:val="both"/>
        <w:rPr>
          <w:rStyle w:val="FontStyle15"/>
          <w:rFonts w:ascii="Times New Roman" w:eastAsia="ヒラギノ角ゴ Pro W3" w:hAnsi="Times New Roman" w:cs="Times New Roman"/>
          <w:sz w:val="24"/>
          <w:szCs w:val="24"/>
        </w:rPr>
      </w:pPr>
      <w:r w:rsidRPr="009D022F">
        <w:rPr>
          <w:rStyle w:val="FontStyle15"/>
          <w:rFonts w:ascii="Times New Roman" w:eastAsia="ヒラギノ角ゴ Pro W3" w:hAnsi="Times New Roman" w:cs="Times New Roman"/>
          <w:sz w:val="24"/>
          <w:szCs w:val="24"/>
        </w:rPr>
        <w:t xml:space="preserve"> «Программа» состоит из трёх разделов: «Социально-личностное развитие», «Познавательно-речевое развитие», «Художественно-эстетическое развитие».</w:t>
      </w:r>
    </w:p>
    <w:p w:rsidR="009D022F" w:rsidRPr="009D022F" w:rsidRDefault="009D022F" w:rsidP="009D022F">
      <w:pPr>
        <w:pStyle w:val="a4"/>
        <w:tabs>
          <w:tab w:val="left" w:pos="570"/>
        </w:tabs>
        <w:spacing w:line="276" w:lineRule="auto"/>
        <w:ind w:firstLine="284"/>
        <w:jc w:val="both"/>
        <w:rPr>
          <w:rStyle w:val="FontStyle15"/>
          <w:rFonts w:ascii="Times New Roman" w:eastAsia="ヒラギノ角ゴ Pro W3" w:hAnsi="Times New Roman" w:cs="Times New Roman"/>
          <w:sz w:val="24"/>
          <w:szCs w:val="24"/>
        </w:rPr>
      </w:pPr>
      <w:r w:rsidRPr="009D022F">
        <w:rPr>
          <w:rStyle w:val="FontStyle15"/>
          <w:rFonts w:ascii="Times New Roman" w:eastAsia="ヒラギノ角ゴ Pro W3" w:hAnsi="Times New Roman" w:cs="Times New Roman"/>
          <w:sz w:val="24"/>
          <w:szCs w:val="24"/>
        </w:rPr>
        <w:t>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а также Законом Российской Федерации «Об образовании».</w:t>
      </w:r>
    </w:p>
    <w:p w:rsidR="009D022F" w:rsidRPr="009D022F" w:rsidRDefault="009D022F" w:rsidP="009D022F">
      <w:pPr>
        <w:shd w:val="clear" w:color="auto" w:fill="FFFFFF"/>
        <w:tabs>
          <w:tab w:val="left" w:pos="570"/>
        </w:tabs>
        <w:adjustRightInd w:val="0"/>
        <w:ind w:firstLine="284"/>
        <w:jc w:val="both"/>
        <w:rPr>
          <w:rStyle w:val="FontStyle14"/>
          <w:rFonts w:ascii="Times New Roman" w:hAnsi="Times New Roman" w:cs="Times New Roman"/>
          <w:b/>
          <w:bCs/>
          <w:i w:val="0"/>
          <w:iCs w:val="0"/>
          <w:sz w:val="24"/>
          <w:szCs w:val="24"/>
        </w:rPr>
      </w:pPr>
      <w:r w:rsidRPr="009D022F">
        <w:rPr>
          <w:rStyle w:val="FontStyle14"/>
          <w:rFonts w:ascii="Times New Roman" w:hAnsi="Times New Roman" w:cs="Times New Roman"/>
          <w:b/>
          <w:bCs/>
          <w:sz w:val="24"/>
          <w:szCs w:val="24"/>
        </w:rPr>
        <w:t>Принципиальные положения программы:</w:t>
      </w:r>
    </w:p>
    <w:p w:rsidR="009D022F" w:rsidRPr="009D022F" w:rsidRDefault="009D022F" w:rsidP="009D022F">
      <w:pPr>
        <w:shd w:val="clear" w:color="auto" w:fill="FFFFFF"/>
        <w:tabs>
          <w:tab w:val="left" w:pos="570"/>
        </w:tabs>
        <w:adjustRightInd w:val="0"/>
        <w:ind w:firstLine="284"/>
        <w:jc w:val="both"/>
        <w:rPr>
          <w:rStyle w:val="FontStyle15"/>
          <w:rFonts w:ascii="Times New Roman" w:hAnsi="Times New Roman" w:cs="Times New Roman"/>
          <w:sz w:val="24"/>
          <w:szCs w:val="24"/>
        </w:rPr>
      </w:pPr>
      <w:r w:rsidRPr="009D022F">
        <w:rPr>
          <w:rStyle w:val="FontStyle14"/>
          <w:rFonts w:ascii="Times New Roman" w:hAnsi="Times New Roman" w:cs="Times New Roman"/>
          <w:sz w:val="24"/>
          <w:szCs w:val="24"/>
        </w:rPr>
        <w:t xml:space="preserve">- </w:t>
      </w:r>
      <w:r w:rsidRPr="009D022F">
        <w:rPr>
          <w:rStyle w:val="FontStyle15"/>
          <w:rFonts w:ascii="Times New Roman" w:hAnsi="Times New Roman" w:cs="Times New Roman"/>
          <w:sz w:val="24"/>
          <w:szCs w:val="24"/>
        </w:rPr>
        <w:t>ориентирована на светский характер образования, на общечеловеческую (мировую) культуру и соответствует российским культурным традициям;</w:t>
      </w:r>
    </w:p>
    <w:p w:rsidR="009D022F" w:rsidRPr="009D022F" w:rsidRDefault="009D022F" w:rsidP="009D022F">
      <w:pPr>
        <w:shd w:val="clear" w:color="auto" w:fill="FFFFFF"/>
        <w:tabs>
          <w:tab w:val="left" w:pos="570"/>
        </w:tabs>
        <w:adjustRightInd w:val="0"/>
        <w:ind w:firstLine="284"/>
        <w:jc w:val="both"/>
        <w:rPr>
          <w:rStyle w:val="FontStyle15"/>
          <w:rFonts w:ascii="Times New Roman" w:hAnsi="Times New Roman" w:cs="Times New Roman"/>
          <w:sz w:val="24"/>
          <w:szCs w:val="24"/>
        </w:rPr>
      </w:pPr>
      <w:r w:rsidRPr="009D022F">
        <w:rPr>
          <w:rStyle w:val="FontStyle15"/>
          <w:rFonts w:ascii="Times New Roman" w:hAnsi="Times New Roman" w:cs="Times New Roman"/>
          <w:sz w:val="24"/>
          <w:szCs w:val="24"/>
        </w:rPr>
        <w:t>- построена на принципе личностно ориентированного взаимодействия взрослых с детьми с учетом относительных показателей детской успешности;</w:t>
      </w:r>
    </w:p>
    <w:p w:rsidR="009D022F" w:rsidRPr="009D022F" w:rsidRDefault="009D022F" w:rsidP="009D022F">
      <w:pPr>
        <w:shd w:val="clear" w:color="auto" w:fill="FFFFFF"/>
        <w:tabs>
          <w:tab w:val="left" w:pos="570"/>
        </w:tabs>
        <w:adjustRightInd w:val="0"/>
        <w:ind w:firstLine="284"/>
        <w:jc w:val="both"/>
        <w:rPr>
          <w:rStyle w:val="FontStyle15"/>
          <w:rFonts w:ascii="Times New Roman" w:hAnsi="Times New Roman" w:cs="Times New Roman"/>
          <w:sz w:val="24"/>
          <w:szCs w:val="24"/>
        </w:rPr>
      </w:pPr>
      <w:r w:rsidRPr="009D022F">
        <w:rPr>
          <w:rStyle w:val="FontStyle15"/>
          <w:rFonts w:ascii="Times New Roman" w:hAnsi="Times New Roman" w:cs="Times New Roman"/>
          <w:sz w:val="24"/>
          <w:szCs w:val="24"/>
        </w:rPr>
        <w:t>- 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9D022F" w:rsidRPr="009D022F" w:rsidRDefault="009D022F" w:rsidP="009D022F">
      <w:pPr>
        <w:shd w:val="clear" w:color="auto" w:fill="FFFFFF"/>
        <w:tabs>
          <w:tab w:val="left" w:pos="570"/>
        </w:tabs>
        <w:adjustRightInd w:val="0"/>
        <w:ind w:firstLine="284"/>
        <w:jc w:val="both"/>
        <w:rPr>
          <w:rStyle w:val="FontStyle15"/>
          <w:rFonts w:ascii="Times New Roman" w:hAnsi="Times New Roman" w:cs="Times New Roman"/>
          <w:sz w:val="24"/>
          <w:szCs w:val="24"/>
        </w:rPr>
      </w:pPr>
      <w:r w:rsidRPr="009D022F">
        <w:rPr>
          <w:rStyle w:val="FontStyle15"/>
          <w:rFonts w:ascii="Times New Roman" w:hAnsi="Times New Roman" w:cs="Times New Roman"/>
          <w:sz w:val="24"/>
          <w:szCs w:val="24"/>
        </w:rPr>
        <w:t xml:space="preserve">- учитывает вариативность организационных форм дошкольного образования; </w:t>
      </w:r>
    </w:p>
    <w:p w:rsidR="009D022F" w:rsidRPr="009D022F" w:rsidRDefault="009D022F" w:rsidP="009D022F">
      <w:pPr>
        <w:shd w:val="clear" w:color="auto" w:fill="FFFFFF"/>
        <w:tabs>
          <w:tab w:val="left" w:pos="570"/>
        </w:tabs>
        <w:adjustRightInd w:val="0"/>
        <w:ind w:firstLine="284"/>
        <w:jc w:val="both"/>
        <w:rPr>
          <w:rStyle w:val="FontStyle15"/>
          <w:rFonts w:ascii="Times New Roman" w:hAnsi="Times New Roman" w:cs="Times New Roman"/>
          <w:sz w:val="24"/>
          <w:szCs w:val="24"/>
        </w:rPr>
      </w:pPr>
      <w:r w:rsidRPr="009D022F">
        <w:rPr>
          <w:rStyle w:val="FontStyle15"/>
          <w:rFonts w:ascii="Times New Roman" w:hAnsi="Times New Roman" w:cs="Times New Roman"/>
          <w:sz w:val="24"/>
          <w:szCs w:val="24"/>
        </w:rPr>
        <w:t>- предусматривает оптимальную нагрузку на ребенка с целью предупреждения перегрузки и дидактогенных неврозов (при этом парциальные программы дополняют друг друга).</w:t>
      </w:r>
    </w:p>
    <w:p w:rsidR="009D022F" w:rsidRPr="009D022F" w:rsidRDefault="009D022F" w:rsidP="009D022F">
      <w:pPr>
        <w:pStyle w:val="Style4"/>
        <w:widowControl/>
        <w:tabs>
          <w:tab w:val="left" w:pos="570"/>
        </w:tabs>
        <w:spacing w:line="276" w:lineRule="auto"/>
        <w:ind w:firstLine="284"/>
        <w:rPr>
          <w:rStyle w:val="FontStyle15"/>
          <w:rFonts w:ascii="Times New Roman" w:eastAsia="ヒラギノ角ゴ Pro W3" w:hAnsi="Times New Roman" w:cs="Times New Roman"/>
          <w:sz w:val="24"/>
          <w:szCs w:val="24"/>
          <w:lang w:val="ru-RU" w:eastAsia="ru-RU"/>
        </w:rPr>
      </w:pPr>
      <w:r w:rsidRPr="009D022F">
        <w:rPr>
          <w:rStyle w:val="FontStyle15"/>
          <w:rFonts w:ascii="Times New Roman" w:eastAsia="ヒラギノ角ゴ Pro W3" w:hAnsi="Times New Roman" w:cs="Times New Roman"/>
          <w:sz w:val="24"/>
          <w:szCs w:val="24"/>
          <w:lang w:val="ru-RU" w:eastAsia="ru-RU"/>
        </w:rPr>
        <w:t xml:space="preserve">Содержание программы адекватно возрастным особенностям детей старшего дошкольного возраста и предусматривает разные виды деятельности ребенка (различные игры, рисование, конструирование, экспериментирование, спортивные мероприятия и т. д.). Связанность, взаимопроникновение и взаимодействие физического, социально-личностного, познавательно-речевого и художественно-эстетического развития детей в условиях игровой деятельности обеспечивают целостность образовательного процесса </w:t>
      </w:r>
      <w:r w:rsidRPr="009D022F">
        <w:rPr>
          <w:rStyle w:val="FontStyle15"/>
          <w:rFonts w:ascii="Times New Roman" w:eastAsia="ヒラギノ角ゴ Pro W3" w:hAnsi="Times New Roman" w:cs="Times New Roman"/>
          <w:sz w:val="24"/>
          <w:szCs w:val="24"/>
          <w:lang w:val="ru-RU" w:eastAsia="ru-RU"/>
        </w:rPr>
        <w:lastRenderedPageBreak/>
        <w:t>при подготовке детей к школе, создает все условия для оптимального сочетания индивидуальной и совместной деятельности ребенка и взрослого, строится на адекватных возрасту формах работы с детьми (коллективных, групповых, индивидуальных).</w:t>
      </w:r>
    </w:p>
    <w:tbl>
      <w:tblPr>
        <w:tblW w:w="97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695"/>
        <w:gridCol w:w="1311"/>
      </w:tblGrid>
      <w:tr w:rsidR="009D022F" w:rsidRPr="009D022F" w:rsidTr="00480A48">
        <w:tc>
          <w:tcPr>
            <w:tcW w:w="735" w:type="dxa"/>
          </w:tcPr>
          <w:p w:rsidR="009D022F" w:rsidRPr="009D022F" w:rsidRDefault="009D022F" w:rsidP="009D022F">
            <w:pPr>
              <w:tabs>
                <w:tab w:val="left" w:pos="570"/>
              </w:tabs>
              <w:adjustRightInd w:val="0"/>
              <w:jc w:val="both"/>
              <w:rPr>
                <w:rStyle w:val="FontStyle15"/>
                <w:rFonts w:ascii="Times New Roman" w:hAnsi="Times New Roman" w:cs="Times New Roman"/>
                <w:b/>
                <w:bCs/>
                <w:sz w:val="24"/>
                <w:szCs w:val="24"/>
              </w:rPr>
            </w:pPr>
            <w:r w:rsidRPr="009D022F">
              <w:rPr>
                <w:rStyle w:val="FontStyle15"/>
                <w:rFonts w:ascii="Times New Roman" w:hAnsi="Times New Roman" w:cs="Times New Roman"/>
                <w:b/>
                <w:bCs/>
                <w:sz w:val="24"/>
                <w:szCs w:val="24"/>
              </w:rPr>
              <w:t>№ п/п</w:t>
            </w:r>
          </w:p>
        </w:tc>
        <w:tc>
          <w:tcPr>
            <w:tcW w:w="7695" w:type="dxa"/>
          </w:tcPr>
          <w:p w:rsidR="009D022F" w:rsidRPr="009D022F" w:rsidRDefault="009D022F" w:rsidP="009D022F">
            <w:pPr>
              <w:tabs>
                <w:tab w:val="left" w:pos="570"/>
              </w:tabs>
              <w:adjustRightInd w:val="0"/>
              <w:jc w:val="both"/>
              <w:rPr>
                <w:rStyle w:val="FontStyle15"/>
                <w:rFonts w:ascii="Times New Roman" w:hAnsi="Times New Roman" w:cs="Times New Roman"/>
                <w:b/>
                <w:bCs/>
                <w:sz w:val="24"/>
                <w:szCs w:val="24"/>
              </w:rPr>
            </w:pPr>
            <w:r w:rsidRPr="009D022F">
              <w:rPr>
                <w:rStyle w:val="FontStyle17"/>
                <w:rFonts w:ascii="Times New Roman" w:hAnsi="Times New Roman" w:cs="Times New Roman"/>
                <w:sz w:val="24"/>
                <w:szCs w:val="24"/>
              </w:rPr>
              <w:t>Направления развития ребенка (образовательные области, обеспечивающие развитие, обучение и воспитание детей)</w:t>
            </w:r>
          </w:p>
        </w:tc>
        <w:tc>
          <w:tcPr>
            <w:tcW w:w="1311" w:type="dxa"/>
          </w:tcPr>
          <w:p w:rsidR="009D022F" w:rsidRPr="009D022F" w:rsidRDefault="009D022F" w:rsidP="009D022F">
            <w:pPr>
              <w:tabs>
                <w:tab w:val="left" w:pos="570"/>
              </w:tabs>
              <w:adjustRightInd w:val="0"/>
              <w:jc w:val="both"/>
              <w:rPr>
                <w:rStyle w:val="FontStyle15"/>
                <w:rFonts w:ascii="Times New Roman" w:hAnsi="Times New Roman" w:cs="Times New Roman"/>
                <w:b/>
                <w:bCs/>
                <w:sz w:val="24"/>
                <w:szCs w:val="24"/>
              </w:rPr>
            </w:pPr>
            <w:r w:rsidRPr="009D022F">
              <w:rPr>
                <w:rStyle w:val="FontStyle17"/>
                <w:rFonts w:ascii="Times New Roman" w:hAnsi="Times New Roman" w:cs="Times New Roman"/>
                <w:sz w:val="24"/>
                <w:szCs w:val="24"/>
              </w:rPr>
              <w:t>Кол-во занятий</w:t>
            </w:r>
          </w:p>
        </w:tc>
      </w:tr>
      <w:tr w:rsidR="009D022F" w:rsidRPr="009D022F" w:rsidTr="00480A48">
        <w:tc>
          <w:tcPr>
            <w:tcW w:w="735" w:type="dxa"/>
          </w:tcPr>
          <w:p w:rsidR="009D022F" w:rsidRPr="009D022F" w:rsidRDefault="009D022F" w:rsidP="009D022F">
            <w:pPr>
              <w:tabs>
                <w:tab w:val="left" w:pos="570"/>
              </w:tabs>
              <w:adjustRightInd w:val="0"/>
              <w:jc w:val="both"/>
              <w:rPr>
                <w:rStyle w:val="FontStyle15"/>
                <w:rFonts w:ascii="Times New Roman" w:hAnsi="Times New Roman" w:cs="Times New Roman"/>
                <w:sz w:val="24"/>
                <w:szCs w:val="24"/>
              </w:rPr>
            </w:pPr>
            <w:r w:rsidRPr="009D022F">
              <w:rPr>
                <w:rStyle w:val="FontStyle15"/>
                <w:rFonts w:ascii="Times New Roman" w:hAnsi="Times New Roman" w:cs="Times New Roman"/>
                <w:sz w:val="24"/>
                <w:szCs w:val="24"/>
              </w:rPr>
              <w:t>1.</w:t>
            </w:r>
          </w:p>
        </w:tc>
        <w:tc>
          <w:tcPr>
            <w:tcW w:w="7695" w:type="dxa"/>
          </w:tcPr>
          <w:p w:rsidR="009D022F" w:rsidRPr="009D022F" w:rsidRDefault="009D022F" w:rsidP="009D022F">
            <w:pPr>
              <w:tabs>
                <w:tab w:val="left" w:pos="570"/>
              </w:tabs>
              <w:adjustRightInd w:val="0"/>
              <w:jc w:val="both"/>
              <w:rPr>
                <w:rStyle w:val="FontStyle15"/>
                <w:rFonts w:ascii="Times New Roman" w:hAnsi="Times New Roman" w:cs="Times New Roman"/>
                <w:sz w:val="24"/>
                <w:szCs w:val="24"/>
              </w:rPr>
            </w:pPr>
            <w:r w:rsidRPr="009D022F">
              <w:rPr>
                <w:rStyle w:val="FontStyle17"/>
                <w:rFonts w:ascii="Times New Roman" w:hAnsi="Times New Roman" w:cs="Times New Roman"/>
                <w:sz w:val="24"/>
                <w:szCs w:val="24"/>
              </w:rPr>
              <w:t>Познавательно-речевое развитие на основе формирования сенсорных эталонов и элементарных математических представлений</w:t>
            </w:r>
          </w:p>
        </w:tc>
        <w:tc>
          <w:tcPr>
            <w:tcW w:w="1311" w:type="dxa"/>
          </w:tcPr>
          <w:p w:rsidR="009D022F" w:rsidRPr="009D022F" w:rsidRDefault="009D022F" w:rsidP="009D022F">
            <w:pPr>
              <w:pStyle w:val="a6"/>
              <w:spacing w:after="0"/>
              <w:ind w:left="0"/>
              <w:jc w:val="both"/>
              <w:rPr>
                <w:rFonts w:ascii="Times New Roman" w:hAnsi="Times New Roman"/>
                <w:sz w:val="24"/>
                <w:szCs w:val="24"/>
              </w:rPr>
            </w:pPr>
            <w:r w:rsidRPr="009D022F">
              <w:rPr>
                <w:rFonts w:ascii="Times New Roman" w:hAnsi="Times New Roman"/>
                <w:sz w:val="24"/>
                <w:szCs w:val="24"/>
              </w:rPr>
              <w:t>20</w:t>
            </w:r>
          </w:p>
        </w:tc>
      </w:tr>
      <w:tr w:rsidR="009D022F" w:rsidRPr="009D022F" w:rsidTr="00480A48">
        <w:tc>
          <w:tcPr>
            <w:tcW w:w="735" w:type="dxa"/>
          </w:tcPr>
          <w:p w:rsidR="009D022F" w:rsidRPr="009D022F" w:rsidRDefault="009D022F" w:rsidP="009D022F">
            <w:pPr>
              <w:tabs>
                <w:tab w:val="left" w:pos="570"/>
              </w:tabs>
              <w:adjustRightInd w:val="0"/>
              <w:jc w:val="both"/>
              <w:rPr>
                <w:rStyle w:val="FontStyle15"/>
                <w:rFonts w:ascii="Times New Roman" w:hAnsi="Times New Roman" w:cs="Times New Roman"/>
                <w:sz w:val="24"/>
                <w:szCs w:val="24"/>
              </w:rPr>
            </w:pPr>
            <w:r w:rsidRPr="009D022F">
              <w:rPr>
                <w:rStyle w:val="FontStyle15"/>
                <w:rFonts w:ascii="Times New Roman" w:hAnsi="Times New Roman" w:cs="Times New Roman"/>
                <w:sz w:val="24"/>
                <w:szCs w:val="24"/>
              </w:rPr>
              <w:t>2.</w:t>
            </w:r>
          </w:p>
        </w:tc>
        <w:tc>
          <w:tcPr>
            <w:tcW w:w="7695" w:type="dxa"/>
          </w:tcPr>
          <w:p w:rsidR="009D022F" w:rsidRPr="009D022F" w:rsidRDefault="009D022F" w:rsidP="009D022F">
            <w:pPr>
              <w:tabs>
                <w:tab w:val="left" w:pos="570"/>
              </w:tabs>
              <w:adjustRightInd w:val="0"/>
              <w:jc w:val="both"/>
              <w:rPr>
                <w:rStyle w:val="FontStyle17"/>
                <w:rFonts w:ascii="Times New Roman" w:hAnsi="Times New Roman" w:cs="Times New Roman"/>
                <w:sz w:val="24"/>
                <w:szCs w:val="24"/>
              </w:rPr>
            </w:pPr>
            <w:r w:rsidRPr="009D022F">
              <w:rPr>
                <w:rStyle w:val="FontStyle17"/>
                <w:rFonts w:ascii="Times New Roman" w:hAnsi="Times New Roman" w:cs="Times New Roman"/>
                <w:sz w:val="24"/>
                <w:szCs w:val="24"/>
              </w:rPr>
              <w:t>Познавательно-речевое и социально-личностное развитие на основе подготовки детей к чтению и письму.</w:t>
            </w:r>
          </w:p>
        </w:tc>
        <w:tc>
          <w:tcPr>
            <w:tcW w:w="1311" w:type="dxa"/>
          </w:tcPr>
          <w:p w:rsidR="009D022F" w:rsidRPr="009D022F" w:rsidRDefault="009D022F" w:rsidP="009D022F">
            <w:pPr>
              <w:pStyle w:val="a6"/>
              <w:spacing w:after="0"/>
              <w:ind w:left="0"/>
              <w:jc w:val="both"/>
              <w:rPr>
                <w:rFonts w:ascii="Times New Roman" w:hAnsi="Times New Roman"/>
                <w:sz w:val="24"/>
                <w:szCs w:val="24"/>
              </w:rPr>
            </w:pPr>
            <w:r w:rsidRPr="009D022F">
              <w:rPr>
                <w:rFonts w:ascii="Times New Roman" w:hAnsi="Times New Roman"/>
                <w:sz w:val="24"/>
                <w:szCs w:val="24"/>
              </w:rPr>
              <w:t>30</w:t>
            </w:r>
          </w:p>
        </w:tc>
      </w:tr>
      <w:tr w:rsidR="009D022F" w:rsidRPr="009D022F" w:rsidTr="00480A48">
        <w:tc>
          <w:tcPr>
            <w:tcW w:w="735" w:type="dxa"/>
          </w:tcPr>
          <w:p w:rsidR="009D022F" w:rsidRPr="009D022F" w:rsidRDefault="009D022F" w:rsidP="009D022F">
            <w:pPr>
              <w:tabs>
                <w:tab w:val="left" w:pos="570"/>
              </w:tabs>
              <w:adjustRightInd w:val="0"/>
              <w:jc w:val="both"/>
              <w:rPr>
                <w:rStyle w:val="FontStyle15"/>
                <w:rFonts w:ascii="Times New Roman" w:hAnsi="Times New Roman" w:cs="Times New Roman"/>
                <w:sz w:val="24"/>
                <w:szCs w:val="24"/>
              </w:rPr>
            </w:pPr>
            <w:r w:rsidRPr="009D022F">
              <w:rPr>
                <w:rStyle w:val="FontStyle15"/>
                <w:rFonts w:ascii="Times New Roman" w:hAnsi="Times New Roman" w:cs="Times New Roman"/>
                <w:sz w:val="24"/>
                <w:szCs w:val="24"/>
              </w:rPr>
              <w:t>3.</w:t>
            </w:r>
          </w:p>
        </w:tc>
        <w:tc>
          <w:tcPr>
            <w:tcW w:w="7695" w:type="dxa"/>
          </w:tcPr>
          <w:p w:rsidR="009D022F" w:rsidRPr="009D022F" w:rsidRDefault="009D022F" w:rsidP="009D022F">
            <w:pPr>
              <w:tabs>
                <w:tab w:val="left" w:pos="570"/>
              </w:tabs>
              <w:adjustRightInd w:val="0"/>
              <w:jc w:val="both"/>
              <w:rPr>
                <w:rStyle w:val="FontStyle17"/>
                <w:rFonts w:ascii="Times New Roman" w:hAnsi="Times New Roman" w:cs="Times New Roman"/>
                <w:sz w:val="24"/>
                <w:szCs w:val="24"/>
              </w:rPr>
            </w:pPr>
            <w:r w:rsidRPr="009D022F">
              <w:rPr>
                <w:rStyle w:val="FontStyle17"/>
                <w:rFonts w:ascii="Times New Roman" w:hAnsi="Times New Roman" w:cs="Times New Roman"/>
                <w:sz w:val="24"/>
                <w:szCs w:val="24"/>
              </w:rPr>
              <w:t>Познавательно-речевое и социально-личностное развитие на основе формирования у детей познавательного интереса к окружающему миру.</w:t>
            </w:r>
          </w:p>
        </w:tc>
        <w:tc>
          <w:tcPr>
            <w:tcW w:w="1311" w:type="dxa"/>
          </w:tcPr>
          <w:p w:rsidR="009D022F" w:rsidRPr="009D022F" w:rsidRDefault="009D022F" w:rsidP="009D022F">
            <w:pPr>
              <w:pStyle w:val="a6"/>
              <w:spacing w:after="0"/>
              <w:ind w:left="0"/>
              <w:jc w:val="both"/>
              <w:rPr>
                <w:rFonts w:ascii="Times New Roman" w:hAnsi="Times New Roman"/>
                <w:sz w:val="24"/>
                <w:szCs w:val="24"/>
              </w:rPr>
            </w:pPr>
            <w:r w:rsidRPr="009D022F">
              <w:rPr>
                <w:rFonts w:ascii="Times New Roman" w:hAnsi="Times New Roman"/>
                <w:sz w:val="24"/>
                <w:szCs w:val="24"/>
              </w:rPr>
              <w:t>10</w:t>
            </w:r>
          </w:p>
        </w:tc>
      </w:tr>
      <w:tr w:rsidR="009D022F" w:rsidRPr="009D022F" w:rsidTr="00480A48">
        <w:tc>
          <w:tcPr>
            <w:tcW w:w="735" w:type="dxa"/>
          </w:tcPr>
          <w:p w:rsidR="009D022F" w:rsidRPr="009D022F" w:rsidRDefault="009D022F" w:rsidP="009D022F">
            <w:pPr>
              <w:tabs>
                <w:tab w:val="left" w:pos="570"/>
              </w:tabs>
              <w:adjustRightInd w:val="0"/>
              <w:jc w:val="both"/>
              <w:rPr>
                <w:rStyle w:val="FontStyle15"/>
                <w:rFonts w:ascii="Times New Roman" w:hAnsi="Times New Roman" w:cs="Times New Roman"/>
                <w:sz w:val="24"/>
                <w:szCs w:val="24"/>
              </w:rPr>
            </w:pPr>
          </w:p>
        </w:tc>
        <w:tc>
          <w:tcPr>
            <w:tcW w:w="7695" w:type="dxa"/>
          </w:tcPr>
          <w:p w:rsidR="009D022F" w:rsidRPr="009D022F" w:rsidRDefault="009D022F" w:rsidP="009D022F">
            <w:pPr>
              <w:tabs>
                <w:tab w:val="left" w:pos="570"/>
              </w:tabs>
              <w:adjustRightInd w:val="0"/>
              <w:jc w:val="both"/>
              <w:rPr>
                <w:rStyle w:val="FontStyle17"/>
                <w:rFonts w:ascii="Times New Roman" w:hAnsi="Times New Roman" w:cs="Times New Roman"/>
                <w:b/>
                <w:bCs/>
                <w:sz w:val="24"/>
                <w:szCs w:val="24"/>
              </w:rPr>
            </w:pPr>
            <w:r w:rsidRPr="009D022F">
              <w:rPr>
                <w:rStyle w:val="FontStyle17"/>
                <w:rFonts w:ascii="Times New Roman" w:hAnsi="Times New Roman" w:cs="Times New Roman"/>
                <w:sz w:val="24"/>
                <w:szCs w:val="24"/>
              </w:rPr>
              <w:t>Итого:</w:t>
            </w:r>
          </w:p>
        </w:tc>
        <w:tc>
          <w:tcPr>
            <w:tcW w:w="1311" w:type="dxa"/>
          </w:tcPr>
          <w:p w:rsidR="009D022F" w:rsidRPr="009D022F" w:rsidRDefault="009D022F" w:rsidP="009D022F">
            <w:pPr>
              <w:pStyle w:val="a6"/>
              <w:spacing w:after="0"/>
              <w:ind w:left="0"/>
              <w:jc w:val="both"/>
              <w:rPr>
                <w:rFonts w:ascii="Times New Roman" w:hAnsi="Times New Roman"/>
                <w:sz w:val="24"/>
                <w:szCs w:val="24"/>
              </w:rPr>
            </w:pPr>
            <w:r w:rsidRPr="009D022F">
              <w:rPr>
                <w:rFonts w:ascii="Times New Roman" w:hAnsi="Times New Roman"/>
                <w:sz w:val="24"/>
                <w:szCs w:val="24"/>
              </w:rPr>
              <w:t>60</w:t>
            </w:r>
          </w:p>
        </w:tc>
      </w:tr>
    </w:tbl>
    <w:p w:rsidR="009D022F" w:rsidRPr="009D022F" w:rsidRDefault="009D022F" w:rsidP="009D022F">
      <w:pPr>
        <w:ind w:firstLine="285"/>
        <w:jc w:val="both"/>
        <w:rPr>
          <w:rFonts w:ascii="Times New Roman" w:hAnsi="Times New Roman" w:cs="Times New Roman"/>
          <w:b/>
          <w:bCs/>
          <w:sz w:val="24"/>
          <w:szCs w:val="24"/>
        </w:rPr>
      </w:pPr>
    </w:p>
    <w:p w:rsidR="009D022F" w:rsidRPr="009D022F" w:rsidRDefault="009D022F" w:rsidP="009D022F">
      <w:pPr>
        <w:ind w:firstLine="285"/>
        <w:jc w:val="both"/>
        <w:rPr>
          <w:rFonts w:ascii="Times New Roman" w:hAnsi="Times New Roman" w:cs="Times New Roman"/>
          <w:b/>
          <w:bCs/>
          <w:sz w:val="24"/>
          <w:szCs w:val="24"/>
        </w:rPr>
      </w:pPr>
      <w:r w:rsidRPr="009D022F">
        <w:rPr>
          <w:rFonts w:ascii="Times New Roman" w:hAnsi="Times New Roman" w:cs="Times New Roman"/>
          <w:b/>
          <w:bCs/>
          <w:sz w:val="24"/>
          <w:szCs w:val="24"/>
        </w:rPr>
        <w:t>Результаты:</w:t>
      </w:r>
    </w:p>
    <w:p w:rsidR="009D022F" w:rsidRPr="009D022F" w:rsidRDefault="009D022F" w:rsidP="009D022F">
      <w:pPr>
        <w:pStyle w:val="a4"/>
        <w:spacing w:line="276" w:lineRule="auto"/>
        <w:ind w:firstLine="285"/>
        <w:jc w:val="both"/>
        <w:rPr>
          <w:rStyle w:val="FontStyle13"/>
          <w:rFonts w:ascii="Times New Roman" w:hAnsi="Times New Roman" w:cs="Times New Roman"/>
          <w:b w:val="0"/>
          <w:bCs w:val="0"/>
          <w:i w:val="0"/>
          <w:iCs w:val="0"/>
          <w:sz w:val="24"/>
          <w:szCs w:val="24"/>
        </w:rPr>
      </w:pPr>
      <w:r w:rsidRPr="009D022F">
        <w:rPr>
          <w:rStyle w:val="FontStyle13"/>
          <w:rFonts w:ascii="Times New Roman" w:hAnsi="Times New Roman" w:cs="Times New Roman"/>
          <w:b w:val="0"/>
          <w:i w:val="0"/>
          <w:sz w:val="24"/>
          <w:szCs w:val="24"/>
        </w:rPr>
        <w:t xml:space="preserve">Формирование познавательных УУД: классификация </w:t>
      </w:r>
      <w:r w:rsidRPr="009D022F">
        <w:rPr>
          <w:b/>
          <w:i/>
          <w:iCs/>
        </w:rPr>
        <w:t>–</w:t>
      </w:r>
      <w:r w:rsidRPr="009D022F">
        <w:rPr>
          <w:b/>
          <w:i/>
        </w:rPr>
        <w:t xml:space="preserve"> </w:t>
      </w:r>
      <w:r w:rsidRPr="009D022F">
        <w:rPr>
          <w:rStyle w:val="FontStyle13"/>
          <w:rFonts w:ascii="Times New Roman" w:hAnsi="Times New Roman" w:cs="Times New Roman"/>
          <w:b w:val="0"/>
          <w:i w:val="0"/>
          <w:sz w:val="24"/>
          <w:szCs w:val="24"/>
        </w:rPr>
        <w:t xml:space="preserve">объединение по группам; анализ </w:t>
      </w:r>
      <w:r w:rsidRPr="009D022F">
        <w:rPr>
          <w:b/>
          <w:i/>
          <w:iCs/>
        </w:rPr>
        <w:t>–</w:t>
      </w:r>
      <w:r w:rsidRPr="009D022F">
        <w:rPr>
          <w:b/>
          <w:i/>
        </w:rPr>
        <w:t xml:space="preserve"> </w:t>
      </w:r>
      <w:r w:rsidRPr="009D022F">
        <w:rPr>
          <w:rStyle w:val="FontStyle13"/>
          <w:rFonts w:ascii="Times New Roman" w:hAnsi="Times New Roman" w:cs="Times New Roman"/>
          <w:b w:val="0"/>
          <w:i w:val="0"/>
          <w:sz w:val="24"/>
          <w:szCs w:val="24"/>
        </w:rPr>
        <w:t xml:space="preserve">выделение признака из целого объекта; сравнение </w:t>
      </w:r>
      <w:r w:rsidRPr="009D022F">
        <w:rPr>
          <w:b/>
          <w:i/>
          <w:iCs/>
        </w:rPr>
        <w:t>–</w:t>
      </w:r>
      <w:r w:rsidRPr="009D022F">
        <w:rPr>
          <w:b/>
          <w:i/>
        </w:rPr>
        <w:t xml:space="preserve"> </w:t>
      </w:r>
      <w:r w:rsidRPr="009D022F">
        <w:rPr>
          <w:rStyle w:val="FontStyle13"/>
          <w:rFonts w:ascii="Times New Roman" w:hAnsi="Times New Roman" w:cs="Times New Roman"/>
          <w:b w:val="0"/>
          <w:i w:val="0"/>
          <w:sz w:val="24"/>
          <w:szCs w:val="24"/>
        </w:rPr>
        <w:t xml:space="preserve">выделение признака из ряда предметов; обобщение </w:t>
      </w:r>
      <w:r w:rsidRPr="009D022F">
        <w:rPr>
          <w:b/>
          <w:i/>
          <w:iCs/>
        </w:rPr>
        <w:t>–</w:t>
      </w:r>
      <w:r w:rsidRPr="009D022F">
        <w:rPr>
          <w:b/>
          <w:i/>
        </w:rPr>
        <w:t xml:space="preserve"> </w:t>
      </w:r>
      <w:r w:rsidRPr="009D022F">
        <w:rPr>
          <w:rStyle w:val="FontStyle13"/>
          <w:rFonts w:ascii="Times New Roman" w:hAnsi="Times New Roman" w:cs="Times New Roman"/>
          <w:b w:val="0"/>
          <w:i w:val="0"/>
          <w:sz w:val="24"/>
          <w:szCs w:val="24"/>
        </w:rPr>
        <w:t xml:space="preserve">выделение общего признака из ряда объектов; синтез </w:t>
      </w:r>
      <w:r w:rsidRPr="009D022F">
        <w:rPr>
          <w:b/>
          <w:i/>
          <w:iCs/>
        </w:rPr>
        <w:t>–</w:t>
      </w:r>
      <w:r w:rsidRPr="009D022F">
        <w:rPr>
          <w:b/>
          <w:i/>
        </w:rPr>
        <w:t xml:space="preserve"> </w:t>
      </w:r>
      <w:r w:rsidRPr="009D022F">
        <w:rPr>
          <w:rStyle w:val="FontStyle13"/>
          <w:rFonts w:ascii="Times New Roman" w:hAnsi="Times New Roman" w:cs="Times New Roman"/>
          <w:b w:val="0"/>
          <w:i w:val="0"/>
          <w:sz w:val="24"/>
          <w:szCs w:val="24"/>
        </w:rPr>
        <w:t>объединение в группы по одному (двум) признакам.</w:t>
      </w:r>
    </w:p>
    <w:p w:rsidR="009D022F" w:rsidRPr="009D022F" w:rsidRDefault="009D022F" w:rsidP="009D022F">
      <w:pPr>
        <w:pStyle w:val="a4"/>
        <w:spacing w:line="276" w:lineRule="auto"/>
        <w:ind w:firstLine="285"/>
        <w:jc w:val="both"/>
        <w:rPr>
          <w:rStyle w:val="FontStyle13"/>
          <w:rFonts w:ascii="Times New Roman" w:hAnsi="Times New Roman" w:cs="Times New Roman"/>
          <w:b w:val="0"/>
          <w:bCs w:val="0"/>
          <w:i w:val="0"/>
          <w:iCs w:val="0"/>
          <w:sz w:val="24"/>
          <w:szCs w:val="24"/>
        </w:rPr>
      </w:pPr>
      <w:r w:rsidRPr="009D022F">
        <w:rPr>
          <w:rStyle w:val="FontStyle13"/>
          <w:rFonts w:ascii="Times New Roman" w:hAnsi="Times New Roman" w:cs="Times New Roman"/>
          <w:b w:val="0"/>
          <w:i w:val="0"/>
          <w:sz w:val="24"/>
          <w:szCs w:val="24"/>
        </w:rPr>
        <w:t>Формирование сенсорного опыта: ориентирование в окружающем пространстве, считая точкой отсчета себя или другой предмет; ориентирование на плоскости листа в клеточку, на странице книги; определение временных отношений (день, месяц, год); определение цвета; умение использовать в речи понятия: «сначала», «потом», «до», «после», «раньше», «позже», «в одно и то же время».</w:t>
      </w:r>
    </w:p>
    <w:p w:rsidR="009D022F" w:rsidRPr="009D022F" w:rsidRDefault="009D022F" w:rsidP="00810245">
      <w:pPr>
        <w:ind w:firstLine="285"/>
        <w:jc w:val="both"/>
        <w:rPr>
          <w:rFonts w:ascii="Times New Roman" w:hAnsi="Times New Roman" w:cs="Times New Roman"/>
          <w:b/>
          <w:bCs/>
          <w:sz w:val="24"/>
          <w:szCs w:val="24"/>
        </w:rPr>
      </w:pPr>
      <w:r w:rsidRPr="009D022F">
        <w:rPr>
          <w:rFonts w:ascii="Times New Roman" w:hAnsi="Times New Roman" w:cs="Times New Roman"/>
          <w:b/>
          <w:bCs/>
          <w:sz w:val="24"/>
          <w:szCs w:val="24"/>
        </w:rPr>
        <w:t>Разработчик: О.Н. Лыкасова</w:t>
      </w:r>
    </w:p>
    <w:p w:rsidR="009D022F" w:rsidRPr="00810245" w:rsidRDefault="009D022F" w:rsidP="00810245">
      <w:pPr>
        <w:spacing w:after="0"/>
        <w:jc w:val="center"/>
        <w:rPr>
          <w:rFonts w:ascii="Times New Roman" w:hAnsi="Times New Roman" w:cs="Times New Roman"/>
          <w:b/>
          <w:bCs/>
          <w:sz w:val="24"/>
          <w:szCs w:val="24"/>
        </w:rPr>
      </w:pPr>
      <w:r w:rsidRPr="00810245">
        <w:rPr>
          <w:rFonts w:ascii="Times New Roman" w:hAnsi="Times New Roman" w:cs="Times New Roman"/>
          <w:b/>
          <w:bCs/>
          <w:sz w:val="24"/>
          <w:szCs w:val="24"/>
        </w:rPr>
        <w:t xml:space="preserve">Авторский интегрированный образовательный курс </w:t>
      </w:r>
    </w:p>
    <w:p w:rsidR="009D022F" w:rsidRPr="00810245" w:rsidRDefault="009D022F" w:rsidP="00810245">
      <w:pPr>
        <w:spacing w:after="0"/>
        <w:jc w:val="center"/>
        <w:rPr>
          <w:rFonts w:ascii="Times New Roman" w:hAnsi="Times New Roman" w:cs="Times New Roman"/>
          <w:b/>
          <w:bCs/>
          <w:sz w:val="24"/>
          <w:szCs w:val="24"/>
        </w:rPr>
      </w:pPr>
      <w:r w:rsidRPr="00810245">
        <w:rPr>
          <w:rFonts w:ascii="Times New Roman" w:hAnsi="Times New Roman" w:cs="Times New Roman"/>
          <w:b/>
          <w:bCs/>
          <w:sz w:val="24"/>
          <w:szCs w:val="24"/>
        </w:rPr>
        <w:t>«Шукшинские Сростки» для учащихся 1-4 классов.</w:t>
      </w:r>
    </w:p>
    <w:p w:rsidR="009D022F" w:rsidRPr="009D022F" w:rsidRDefault="009D022F" w:rsidP="009D022F">
      <w:pPr>
        <w:pStyle w:val="a4"/>
        <w:spacing w:line="276" w:lineRule="auto"/>
        <w:ind w:firstLine="284"/>
        <w:jc w:val="both"/>
      </w:pPr>
      <w:r w:rsidRPr="009D022F">
        <w:rPr>
          <w:b/>
          <w:bCs/>
        </w:rPr>
        <w:t>Цель:</w:t>
      </w:r>
      <w:r w:rsidRPr="009D022F">
        <w:t xml:space="preserve"> формирование духовно-нравственного и гражданского развития младших школьников на уроках и во внеурочное время на основе изучения родословной В.М. Шукшина и исторических событий, совпадающих с историей их жизни.</w:t>
      </w:r>
    </w:p>
    <w:p w:rsidR="009D022F" w:rsidRPr="009D022F" w:rsidRDefault="009D022F" w:rsidP="00810245">
      <w:pPr>
        <w:spacing w:after="0"/>
        <w:ind w:firstLine="284"/>
        <w:jc w:val="both"/>
        <w:rPr>
          <w:rFonts w:ascii="Times New Roman" w:hAnsi="Times New Roman" w:cs="Times New Roman"/>
          <w:b/>
          <w:bCs/>
          <w:sz w:val="24"/>
          <w:szCs w:val="24"/>
        </w:rPr>
      </w:pPr>
      <w:r w:rsidRPr="009D022F">
        <w:rPr>
          <w:rFonts w:ascii="Times New Roman" w:hAnsi="Times New Roman" w:cs="Times New Roman"/>
          <w:b/>
          <w:bCs/>
          <w:sz w:val="24"/>
          <w:szCs w:val="24"/>
        </w:rPr>
        <w:t>Задачи:</w:t>
      </w:r>
    </w:p>
    <w:p w:rsidR="009D022F" w:rsidRPr="009D022F" w:rsidRDefault="009D022F" w:rsidP="00810245">
      <w:pPr>
        <w:pStyle w:val="a6"/>
        <w:spacing w:after="0"/>
        <w:ind w:left="0" w:firstLine="284"/>
        <w:jc w:val="both"/>
        <w:rPr>
          <w:rFonts w:ascii="Times New Roman" w:hAnsi="Times New Roman"/>
          <w:sz w:val="24"/>
          <w:szCs w:val="24"/>
        </w:rPr>
      </w:pPr>
      <w:r w:rsidRPr="009D022F">
        <w:rPr>
          <w:rFonts w:ascii="Times New Roman" w:hAnsi="Times New Roman"/>
          <w:sz w:val="24"/>
          <w:szCs w:val="24"/>
        </w:rPr>
        <w:t>Создать условия для углубленного изучения исторических аспектов в жизни села; для изучения литературного наследия В.М. Шукшина; развития интереса к следующим наукам (литературе, истории, географии, технологии).</w:t>
      </w:r>
    </w:p>
    <w:p w:rsidR="009D022F" w:rsidRPr="009D022F" w:rsidRDefault="009D022F" w:rsidP="009D022F">
      <w:pPr>
        <w:pStyle w:val="a6"/>
        <w:spacing w:after="0"/>
        <w:ind w:left="0" w:firstLine="284"/>
        <w:jc w:val="both"/>
        <w:rPr>
          <w:rFonts w:ascii="Times New Roman" w:hAnsi="Times New Roman"/>
          <w:sz w:val="24"/>
          <w:szCs w:val="24"/>
        </w:rPr>
      </w:pPr>
      <w:r w:rsidRPr="009D022F">
        <w:rPr>
          <w:rFonts w:ascii="Times New Roman" w:hAnsi="Times New Roman"/>
          <w:sz w:val="24"/>
          <w:szCs w:val="24"/>
        </w:rPr>
        <w:t>Создать условия для развития творческих способностей детей через театрализованные постановки, ролевые, подвижные игры, танцы, конкурсы чтецов и юных художников; развития младшего школьника как субъекта гуманного общества, способного к добру, к преодолению трудностей и лишений, умеющего сопереживать другому; развития интереса к творчеству Шукшина.</w:t>
      </w:r>
    </w:p>
    <w:p w:rsidR="009D022F" w:rsidRPr="009D022F" w:rsidRDefault="009D022F" w:rsidP="009D022F">
      <w:pPr>
        <w:pStyle w:val="a6"/>
        <w:spacing w:after="0"/>
        <w:ind w:left="0" w:firstLine="284"/>
        <w:jc w:val="both"/>
        <w:rPr>
          <w:rFonts w:ascii="Times New Roman" w:hAnsi="Times New Roman"/>
          <w:sz w:val="24"/>
          <w:szCs w:val="24"/>
        </w:rPr>
      </w:pPr>
      <w:r w:rsidRPr="009D022F">
        <w:rPr>
          <w:rFonts w:ascii="Times New Roman" w:hAnsi="Times New Roman"/>
          <w:sz w:val="24"/>
          <w:szCs w:val="24"/>
        </w:rPr>
        <w:t xml:space="preserve">Создать условия для формирования дружеской среды вокруг личности каждого ученика; воспитания чувства патриотизма, гражданственности, чувства гордости за </w:t>
      </w:r>
      <w:r w:rsidRPr="009D022F">
        <w:rPr>
          <w:rFonts w:ascii="Times New Roman" w:hAnsi="Times New Roman"/>
          <w:sz w:val="24"/>
          <w:szCs w:val="24"/>
        </w:rPr>
        <w:lastRenderedPageBreak/>
        <w:t>человека, живущего рядом; создать условия для осмысленного противостояния младших школьников к асоциальным формам поведения.</w:t>
      </w:r>
    </w:p>
    <w:p w:rsidR="009D022F" w:rsidRPr="009D022F" w:rsidRDefault="009D022F" w:rsidP="009D022F">
      <w:pPr>
        <w:pStyle w:val="a4"/>
        <w:spacing w:line="276" w:lineRule="auto"/>
        <w:jc w:val="both"/>
        <w:rPr>
          <w:b/>
          <w:bCs/>
        </w:rPr>
      </w:pPr>
      <w:r w:rsidRPr="009D022F">
        <w:rPr>
          <w:b/>
          <w:bCs/>
        </w:rPr>
        <w:t>Содержание</w:t>
      </w:r>
    </w:p>
    <w:p w:rsidR="009D022F" w:rsidRPr="009D022F" w:rsidRDefault="009D022F" w:rsidP="009D022F">
      <w:pPr>
        <w:pStyle w:val="a4"/>
        <w:spacing w:line="276" w:lineRule="auto"/>
        <w:ind w:firstLine="284"/>
        <w:jc w:val="both"/>
      </w:pPr>
      <w:r w:rsidRPr="009D022F">
        <w:t>Программа интегрированного курса «Шукшинские Сростки» имеет практическую направленность. Она ориентирована на интеграцию следующих предметов: истории, географии, литературы, технологии, изобразительного искусства в единый органический процесс.</w:t>
      </w:r>
    </w:p>
    <w:p w:rsidR="009D022F" w:rsidRPr="009D022F" w:rsidRDefault="009D022F" w:rsidP="009D022F">
      <w:pPr>
        <w:pStyle w:val="a4"/>
        <w:spacing w:line="276" w:lineRule="auto"/>
        <w:ind w:firstLine="284"/>
        <w:jc w:val="both"/>
      </w:pPr>
      <w:r w:rsidRPr="009D022F">
        <w:t xml:space="preserve">Данная программа позволит сформировать у младших школьников чувства патриотизма и гуманизма, сопричастности к национальным истокам, сквозь призму которых ставятся и предлагаются решения общечеловеческих вопросов бытия. </w:t>
      </w:r>
    </w:p>
    <w:p w:rsidR="009D022F" w:rsidRPr="009D022F" w:rsidRDefault="009D022F" w:rsidP="009D022F">
      <w:pPr>
        <w:ind w:firstLine="284"/>
        <w:jc w:val="both"/>
        <w:rPr>
          <w:rFonts w:ascii="Times New Roman" w:hAnsi="Times New Roman" w:cs="Times New Roman"/>
          <w:b/>
          <w:bCs/>
          <w:sz w:val="24"/>
          <w:szCs w:val="24"/>
        </w:rPr>
      </w:pPr>
      <w:r w:rsidRPr="009D022F">
        <w:rPr>
          <w:rFonts w:ascii="Times New Roman" w:hAnsi="Times New Roman" w:cs="Times New Roman"/>
          <w:sz w:val="24"/>
          <w:szCs w:val="24"/>
        </w:rPr>
        <w:t xml:space="preserve">Главные принципы программы: принцип актуализации, культурологический, краеведческий, принцип взаимосвязанного раскрытия глобальных и региональных аспектов истории своих земляков. </w:t>
      </w:r>
    </w:p>
    <w:p w:rsidR="009D022F" w:rsidRPr="009D022F" w:rsidRDefault="009D022F" w:rsidP="009D022F">
      <w:pPr>
        <w:pStyle w:val="a4"/>
        <w:spacing w:line="276" w:lineRule="auto"/>
        <w:ind w:firstLine="284"/>
        <w:jc w:val="both"/>
      </w:pPr>
      <w:r w:rsidRPr="009D022F">
        <w:t>Программа реализуется через различные формы организационной работы: экскурсии, беседы, практические занятия, просмотр фильмов, чтение рассказов, конкурсов чтецов и рисунков.</w:t>
      </w:r>
    </w:p>
    <w:p w:rsidR="009D022F" w:rsidRPr="009D022F" w:rsidRDefault="009D022F" w:rsidP="009D022F">
      <w:pPr>
        <w:pStyle w:val="a4"/>
        <w:spacing w:line="276" w:lineRule="auto"/>
        <w:ind w:firstLine="284"/>
        <w:jc w:val="both"/>
      </w:pPr>
      <w:r w:rsidRPr="009D022F">
        <w:t xml:space="preserve">Особенность данной программы заключается в том, что она отражает систему работы с учащимися начальных классов по патриотическому воспитанию, по граждановедению, по краеведению. </w:t>
      </w:r>
    </w:p>
    <w:p w:rsidR="009D022F" w:rsidRPr="009D022F" w:rsidRDefault="009D022F" w:rsidP="009D022F">
      <w:pPr>
        <w:pStyle w:val="a4"/>
        <w:spacing w:line="276" w:lineRule="auto"/>
        <w:ind w:firstLine="284"/>
        <w:jc w:val="both"/>
      </w:pPr>
      <w:r w:rsidRPr="009D022F">
        <w:t>Такая система включает следующие взаимосвязанные компоненты:</w:t>
      </w:r>
    </w:p>
    <w:p w:rsidR="009D022F" w:rsidRPr="009D022F" w:rsidRDefault="009D022F" w:rsidP="009D022F">
      <w:pPr>
        <w:pStyle w:val="a4"/>
        <w:spacing w:line="276" w:lineRule="auto"/>
        <w:ind w:firstLine="284"/>
        <w:jc w:val="both"/>
      </w:pPr>
      <w:r w:rsidRPr="009D022F">
        <w:t>- методически инструментированный, с учётом возрастных особенностей учащихся, интегрированный курс занятий, объединённых темой «Шукшинские Сростки»;</w:t>
      </w:r>
    </w:p>
    <w:p w:rsidR="009D022F" w:rsidRPr="009D022F" w:rsidRDefault="009D022F" w:rsidP="009D022F">
      <w:pPr>
        <w:pStyle w:val="a4"/>
        <w:spacing w:line="276" w:lineRule="auto"/>
        <w:ind w:firstLine="284"/>
        <w:jc w:val="both"/>
      </w:pPr>
      <w:r w:rsidRPr="009D022F">
        <w:t>- повседневная педагогическая методика «энергии добра» используемая педагогом в повседневной и совместной деятельности с работниками музея, библиотеки и детьми;</w:t>
      </w:r>
    </w:p>
    <w:p w:rsidR="009D022F" w:rsidRPr="009D022F" w:rsidRDefault="009D022F" w:rsidP="009D022F">
      <w:pPr>
        <w:pStyle w:val="a4"/>
        <w:spacing w:line="276" w:lineRule="auto"/>
        <w:ind w:firstLine="284"/>
        <w:jc w:val="both"/>
      </w:pPr>
      <w:r w:rsidRPr="009D022F">
        <w:t>- коллективная внеклассная деятельность детей, специально ориентированная на включение детей в диалог об истории села, больших исторических вехах в жизни села, людях, которых чтут и помнят на селе и, конечно, же, социума шукшинских героев.</w:t>
      </w:r>
    </w:p>
    <w:p w:rsidR="009D022F" w:rsidRPr="009D022F" w:rsidRDefault="009D022F" w:rsidP="009D022F">
      <w:pPr>
        <w:pStyle w:val="a4"/>
        <w:spacing w:line="276" w:lineRule="auto"/>
        <w:ind w:firstLine="284"/>
        <w:jc w:val="both"/>
      </w:pPr>
      <w:r w:rsidRPr="009D022F">
        <w:t>Главное назначение курса в усвоении и применении приобретённых знаний в дальнейшем при изучении предметов как истории, литературы и географии в средних классах, обеспечение духовной, культурной и социальной преемственности поколений (ФГОС НОО).</w:t>
      </w:r>
    </w:p>
    <w:p w:rsidR="009D022F" w:rsidRPr="009D022F" w:rsidRDefault="009D022F" w:rsidP="009D022F">
      <w:pPr>
        <w:ind w:firstLine="284"/>
        <w:jc w:val="both"/>
        <w:rPr>
          <w:rFonts w:ascii="Times New Roman" w:hAnsi="Times New Roman" w:cs="Times New Roman"/>
          <w:b/>
          <w:bCs/>
          <w:sz w:val="24"/>
          <w:szCs w:val="24"/>
        </w:rPr>
      </w:pPr>
      <w:r w:rsidRPr="009D022F">
        <w:rPr>
          <w:rFonts w:ascii="Times New Roman" w:hAnsi="Times New Roman" w:cs="Times New Roman"/>
          <w:b/>
          <w:bCs/>
          <w:sz w:val="24"/>
          <w:szCs w:val="24"/>
        </w:rPr>
        <w:t>Результаты:</w:t>
      </w:r>
    </w:p>
    <w:p w:rsidR="009D022F" w:rsidRPr="009D022F" w:rsidRDefault="009D022F" w:rsidP="009D022F">
      <w:pPr>
        <w:ind w:firstLine="284"/>
        <w:jc w:val="both"/>
        <w:rPr>
          <w:rFonts w:ascii="Times New Roman" w:hAnsi="Times New Roman" w:cs="Times New Roman"/>
          <w:sz w:val="24"/>
          <w:szCs w:val="24"/>
        </w:rPr>
      </w:pPr>
      <w:r w:rsidRPr="009D022F">
        <w:rPr>
          <w:rFonts w:ascii="Times New Roman" w:hAnsi="Times New Roman" w:cs="Times New Roman"/>
          <w:b/>
          <w:bCs/>
          <w:sz w:val="24"/>
          <w:szCs w:val="24"/>
        </w:rPr>
        <w:t xml:space="preserve">- </w:t>
      </w:r>
      <w:r w:rsidRPr="009D022F">
        <w:rPr>
          <w:rFonts w:ascii="Times New Roman" w:hAnsi="Times New Roman" w:cs="Times New Roman"/>
          <w:sz w:val="24"/>
          <w:szCs w:val="24"/>
        </w:rPr>
        <w:t>сформированность у учащихся, чувства патриотизма, гражданственности, любви и гордости за исторические и современные события, происходящие на «малой Родине»;</w:t>
      </w:r>
    </w:p>
    <w:p w:rsidR="009D022F" w:rsidRPr="009D022F" w:rsidRDefault="009D022F" w:rsidP="009D022F">
      <w:pPr>
        <w:ind w:firstLine="284"/>
        <w:jc w:val="both"/>
        <w:rPr>
          <w:rFonts w:ascii="Times New Roman" w:hAnsi="Times New Roman" w:cs="Times New Roman"/>
          <w:sz w:val="24"/>
          <w:szCs w:val="24"/>
        </w:rPr>
      </w:pPr>
      <w:r w:rsidRPr="009D022F">
        <w:rPr>
          <w:rFonts w:ascii="Times New Roman" w:hAnsi="Times New Roman" w:cs="Times New Roman"/>
          <w:sz w:val="24"/>
          <w:szCs w:val="24"/>
        </w:rPr>
        <w:t>- накопление навыков участия в театрализованных представлениях, конкурсах, ролевых играх;</w:t>
      </w:r>
    </w:p>
    <w:p w:rsidR="009D022F" w:rsidRPr="009D022F" w:rsidRDefault="009D022F" w:rsidP="009D022F">
      <w:pPr>
        <w:ind w:firstLine="284"/>
        <w:jc w:val="both"/>
        <w:rPr>
          <w:rFonts w:ascii="Times New Roman" w:hAnsi="Times New Roman" w:cs="Times New Roman"/>
          <w:sz w:val="24"/>
          <w:szCs w:val="24"/>
        </w:rPr>
      </w:pPr>
      <w:r w:rsidRPr="009D022F">
        <w:rPr>
          <w:rFonts w:ascii="Times New Roman" w:hAnsi="Times New Roman" w:cs="Times New Roman"/>
          <w:sz w:val="24"/>
          <w:szCs w:val="24"/>
        </w:rPr>
        <w:t>- становление нравственной личности на примере жизненного и творческого пути В.М. Шукшина.</w:t>
      </w:r>
    </w:p>
    <w:p w:rsidR="009D022F" w:rsidRPr="009D022F" w:rsidRDefault="009D022F" w:rsidP="009D022F">
      <w:pPr>
        <w:ind w:firstLine="285"/>
        <w:jc w:val="both"/>
        <w:rPr>
          <w:rFonts w:ascii="Times New Roman" w:hAnsi="Times New Roman" w:cs="Times New Roman"/>
          <w:b/>
          <w:bCs/>
          <w:sz w:val="24"/>
          <w:szCs w:val="24"/>
        </w:rPr>
      </w:pPr>
      <w:r w:rsidRPr="009D022F">
        <w:rPr>
          <w:rFonts w:ascii="Times New Roman" w:hAnsi="Times New Roman" w:cs="Times New Roman"/>
          <w:b/>
          <w:bCs/>
          <w:sz w:val="24"/>
          <w:szCs w:val="24"/>
        </w:rPr>
        <w:t>Разработчики: Г.В. Зубкова, Т.А. Сухоничева, О.Н. Лыкасова</w:t>
      </w:r>
    </w:p>
    <w:p w:rsidR="009D022F" w:rsidRDefault="009D022F" w:rsidP="009D022F">
      <w:pPr>
        <w:ind w:firstLine="285"/>
        <w:jc w:val="both"/>
        <w:rPr>
          <w:rFonts w:ascii="Times New Roman" w:hAnsi="Times New Roman" w:cs="Times New Roman"/>
          <w:b/>
          <w:bCs/>
          <w:sz w:val="24"/>
          <w:szCs w:val="24"/>
        </w:rPr>
      </w:pPr>
    </w:p>
    <w:p w:rsidR="00810245" w:rsidRPr="009D022F" w:rsidRDefault="00810245" w:rsidP="009D022F">
      <w:pPr>
        <w:ind w:firstLine="285"/>
        <w:jc w:val="both"/>
        <w:rPr>
          <w:rFonts w:ascii="Times New Roman" w:hAnsi="Times New Roman" w:cs="Times New Roman"/>
          <w:b/>
          <w:bCs/>
          <w:sz w:val="24"/>
          <w:szCs w:val="24"/>
        </w:rPr>
      </w:pPr>
    </w:p>
    <w:p w:rsidR="009D022F" w:rsidRPr="00810245" w:rsidRDefault="009D022F" w:rsidP="00810245">
      <w:pPr>
        <w:spacing w:after="0"/>
        <w:jc w:val="center"/>
        <w:rPr>
          <w:rFonts w:ascii="Times New Roman" w:hAnsi="Times New Roman" w:cs="Times New Roman"/>
          <w:b/>
          <w:bCs/>
          <w:sz w:val="24"/>
          <w:szCs w:val="24"/>
        </w:rPr>
      </w:pPr>
      <w:r w:rsidRPr="00810245">
        <w:rPr>
          <w:rFonts w:ascii="Times New Roman" w:hAnsi="Times New Roman" w:cs="Times New Roman"/>
          <w:b/>
          <w:bCs/>
          <w:sz w:val="24"/>
          <w:szCs w:val="24"/>
        </w:rPr>
        <w:lastRenderedPageBreak/>
        <w:t>Программа факультативного курса по литературе для 5-9 классов</w:t>
      </w:r>
    </w:p>
    <w:p w:rsidR="009D022F" w:rsidRPr="00810245" w:rsidRDefault="009D022F" w:rsidP="00810245">
      <w:pPr>
        <w:spacing w:after="0"/>
        <w:jc w:val="center"/>
        <w:rPr>
          <w:rFonts w:ascii="Times New Roman" w:hAnsi="Times New Roman" w:cs="Times New Roman"/>
          <w:b/>
          <w:bCs/>
          <w:sz w:val="24"/>
          <w:szCs w:val="24"/>
        </w:rPr>
      </w:pPr>
      <w:r w:rsidRPr="00810245">
        <w:rPr>
          <w:rFonts w:ascii="Times New Roman" w:hAnsi="Times New Roman" w:cs="Times New Roman"/>
          <w:b/>
          <w:bCs/>
          <w:sz w:val="24"/>
          <w:szCs w:val="24"/>
        </w:rPr>
        <w:t>«В.М. Шукшин и литература Алтайского края»</w:t>
      </w:r>
    </w:p>
    <w:p w:rsidR="009D022F" w:rsidRPr="009D022F" w:rsidRDefault="009D022F" w:rsidP="00810245">
      <w:pPr>
        <w:spacing w:after="0"/>
        <w:ind w:firstLine="284"/>
        <w:jc w:val="both"/>
        <w:rPr>
          <w:rFonts w:ascii="Times New Roman" w:hAnsi="Times New Roman" w:cs="Times New Roman"/>
          <w:sz w:val="24"/>
          <w:szCs w:val="24"/>
        </w:rPr>
      </w:pPr>
      <w:r w:rsidRPr="00810245">
        <w:rPr>
          <w:rFonts w:ascii="Times New Roman" w:hAnsi="Times New Roman" w:cs="Times New Roman"/>
          <w:b/>
          <w:bCs/>
          <w:sz w:val="24"/>
          <w:szCs w:val="24"/>
        </w:rPr>
        <w:t>Цель</w:t>
      </w:r>
      <w:r w:rsidRPr="00810245">
        <w:rPr>
          <w:rFonts w:ascii="Times New Roman" w:hAnsi="Times New Roman" w:cs="Times New Roman"/>
          <w:sz w:val="24"/>
          <w:szCs w:val="24"/>
        </w:rPr>
        <w:t>: осмысление учащимися нравственно-эстетического богатства творчества В.М.</w:t>
      </w:r>
      <w:r w:rsidRPr="009D022F">
        <w:rPr>
          <w:rFonts w:ascii="Times New Roman" w:hAnsi="Times New Roman" w:cs="Times New Roman"/>
          <w:sz w:val="24"/>
          <w:szCs w:val="24"/>
        </w:rPr>
        <w:t xml:space="preserve"> Шукшина и идейно-художественной ценности литературы Алтайского края и формирование гражданской, нравственной, эстетической позиции школьников, их готовности к социальной адаптации.</w:t>
      </w:r>
    </w:p>
    <w:p w:rsidR="009D022F" w:rsidRPr="009D022F" w:rsidRDefault="009D022F" w:rsidP="009D022F">
      <w:pPr>
        <w:spacing w:after="0"/>
        <w:ind w:firstLine="284"/>
        <w:jc w:val="both"/>
        <w:rPr>
          <w:rFonts w:ascii="Times New Roman" w:hAnsi="Times New Roman" w:cs="Times New Roman"/>
          <w:b/>
          <w:bCs/>
          <w:sz w:val="24"/>
          <w:szCs w:val="24"/>
        </w:rPr>
      </w:pPr>
      <w:r w:rsidRPr="009D022F">
        <w:rPr>
          <w:rFonts w:ascii="Times New Roman" w:hAnsi="Times New Roman" w:cs="Times New Roman"/>
          <w:b/>
          <w:bCs/>
          <w:sz w:val="24"/>
          <w:szCs w:val="24"/>
        </w:rPr>
        <w:t>Задачи:</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осмысление творчества В.М.Шукшина как духовно-нравственного и эстетического ориентира;</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знакомство с произведениями алтайских писателей и поэтов;</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изучение литературных произведений в контексте духовных ценностей национальной культуры;</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овладение различными видами рецепции текста (оценка, комментарий, интерпретация, анализ);</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осмысление идейно-художественной специфики произведения или его фрагмента на доступном школьнику уровне;</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освоение через изучаемые произведения представлений о мире, способствующих формированию гражданских, духовно-нравственных качеств личности школьника;</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развитие речевых, интеллектуальных и творческих способностей;</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xml:space="preserve">- формирование духовной и интеллектуальной потребности в чтении. </w:t>
      </w:r>
    </w:p>
    <w:p w:rsidR="009D022F" w:rsidRPr="009D022F" w:rsidRDefault="009D022F" w:rsidP="009D022F">
      <w:pPr>
        <w:spacing w:after="0"/>
        <w:jc w:val="both"/>
        <w:rPr>
          <w:rFonts w:ascii="Times New Roman" w:hAnsi="Times New Roman" w:cs="Times New Roman"/>
          <w:b/>
          <w:bCs/>
          <w:sz w:val="24"/>
          <w:szCs w:val="24"/>
        </w:rPr>
      </w:pPr>
      <w:r w:rsidRPr="009D022F">
        <w:rPr>
          <w:rFonts w:ascii="Times New Roman" w:hAnsi="Times New Roman" w:cs="Times New Roman"/>
          <w:b/>
          <w:bCs/>
          <w:sz w:val="24"/>
          <w:szCs w:val="24"/>
        </w:rPr>
        <w:t>Содержание</w:t>
      </w:r>
    </w:p>
    <w:p w:rsidR="009D022F" w:rsidRPr="009D022F" w:rsidRDefault="009D022F" w:rsidP="009D022F">
      <w:pPr>
        <w:ind w:firstLine="284"/>
        <w:jc w:val="both"/>
        <w:rPr>
          <w:rFonts w:ascii="Times New Roman" w:hAnsi="Times New Roman" w:cs="Times New Roman"/>
          <w:sz w:val="24"/>
          <w:szCs w:val="24"/>
        </w:rPr>
      </w:pPr>
      <w:r w:rsidRPr="009D022F">
        <w:rPr>
          <w:rFonts w:ascii="Times New Roman" w:hAnsi="Times New Roman" w:cs="Times New Roman"/>
          <w:sz w:val="24"/>
          <w:szCs w:val="24"/>
        </w:rPr>
        <w:t>Программа реализуется с 5 по 9 классы. Этот период можно рассматривать как одну из трех стадий в школьном обучении, поэтому программа представлена целостно, но с учетом различных учебных целей в соответствии с возрастными особенностями учащихся.</w:t>
      </w:r>
    </w:p>
    <w:p w:rsidR="009D022F" w:rsidRPr="009D022F" w:rsidRDefault="009D022F" w:rsidP="009D022F">
      <w:pPr>
        <w:ind w:firstLine="284"/>
        <w:jc w:val="both"/>
        <w:rPr>
          <w:rFonts w:ascii="Times New Roman" w:hAnsi="Times New Roman" w:cs="Times New Roman"/>
          <w:sz w:val="24"/>
          <w:szCs w:val="24"/>
        </w:rPr>
      </w:pPr>
      <w:r w:rsidRPr="009D022F">
        <w:rPr>
          <w:rFonts w:ascii="Times New Roman" w:hAnsi="Times New Roman" w:cs="Times New Roman"/>
          <w:sz w:val="24"/>
          <w:szCs w:val="24"/>
        </w:rPr>
        <w:t xml:space="preserve">Структурообразующими в настоящей программе являются концентрический принцип изучения материала, а в литературоведческом аспекте </w:t>
      </w:r>
      <w:r w:rsidRPr="009D022F">
        <w:rPr>
          <w:rFonts w:ascii="Times New Roman" w:hAnsi="Times New Roman" w:cs="Times New Roman"/>
          <w:i/>
          <w:iCs/>
          <w:sz w:val="24"/>
          <w:szCs w:val="24"/>
        </w:rPr>
        <w:t>–</w:t>
      </w:r>
      <w:r w:rsidRPr="009D022F">
        <w:rPr>
          <w:rFonts w:ascii="Times New Roman" w:hAnsi="Times New Roman" w:cs="Times New Roman"/>
          <w:sz w:val="24"/>
          <w:szCs w:val="24"/>
        </w:rPr>
        <w:t xml:space="preserve"> жанрово-тематический и  проблемно-тематический подходы к тексту. </w:t>
      </w:r>
    </w:p>
    <w:p w:rsidR="009D022F" w:rsidRPr="009D022F" w:rsidRDefault="009D022F" w:rsidP="009D022F">
      <w:pPr>
        <w:ind w:firstLine="284"/>
        <w:jc w:val="both"/>
        <w:rPr>
          <w:rFonts w:ascii="Times New Roman" w:hAnsi="Times New Roman" w:cs="Times New Roman"/>
          <w:sz w:val="24"/>
          <w:szCs w:val="24"/>
        </w:rPr>
      </w:pPr>
      <w:r w:rsidRPr="009D022F">
        <w:rPr>
          <w:rFonts w:ascii="Times New Roman" w:hAnsi="Times New Roman" w:cs="Times New Roman"/>
          <w:sz w:val="24"/>
          <w:szCs w:val="24"/>
        </w:rPr>
        <w:t>Содержание программы основано на принципах актуальности, научности, системности, обеспечения мотивации, а также на приоритете духовно-нравственной ценности литературы.</w:t>
      </w:r>
    </w:p>
    <w:p w:rsidR="009D022F" w:rsidRPr="009D022F" w:rsidRDefault="009D022F" w:rsidP="009D022F">
      <w:pPr>
        <w:ind w:firstLine="284"/>
        <w:jc w:val="both"/>
        <w:rPr>
          <w:rFonts w:ascii="Times New Roman" w:hAnsi="Times New Roman" w:cs="Times New Roman"/>
          <w:sz w:val="24"/>
          <w:szCs w:val="24"/>
        </w:rPr>
      </w:pPr>
      <w:r w:rsidRPr="009D022F">
        <w:rPr>
          <w:rFonts w:ascii="Times New Roman" w:hAnsi="Times New Roman" w:cs="Times New Roman"/>
          <w:sz w:val="24"/>
          <w:szCs w:val="24"/>
        </w:rPr>
        <w:t>Программа предусматривает использование в процессе обучения деятельностного, компетентностного и личностно-ориентированного подходов.</w:t>
      </w:r>
    </w:p>
    <w:p w:rsidR="009D022F" w:rsidRPr="009D022F" w:rsidRDefault="009D022F" w:rsidP="009D022F">
      <w:pPr>
        <w:ind w:firstLine="284"/>
        <w:jc w:val="both"/>
        <w:rPr>
          <w:rFonts w:ascii="Times New Roman" w:hAnsi="Times New Roman" w:cs="Times New Roman"/>
          <w:b/>
          <w:bCs/>
          <w:sz w:val="24"/>
          <w:szCs w:val="24"/>
        </w:rPr>
      </w:pPr>
      <w:r w:rsidRPr="009D022F">
        <w:rPr>
          <w:rFonts w:ascii="Times New Roman" w:hAnsi="Times New Roman" w:cs="Times New Roman"/>
          <w:b/>
          <w:bCs/>
          <w:sz w:val="24"/>
          <w:szCs w:val="24"/>
        </w:rPr>
        <w:t>В основу отбора текстов</w:t>
      </w:r>
      <w:r w:rsidRPr="009D022F">
        <w:rPr>
          <w:rFonts w:ascii="Times New Roman" w:hAnsi="Times New Roman" w:cs="Times New Roman"/>
          <w:sz w:val="24"/>
          <w:szCs w:val="24"/>
        </w:rPr>
        <w:t xml:space="preserve"> для чтения и осмысления положены следующие </w:t>
      </w:r>
      <w:r w:rsidRPr="009D022F">
        <w:rPr>
          <w:rFonts w:ascii="Times New Roman" w:hAnsi="Times New Roman" w:cs="Times New Roman"/>
          <w:b/>
          <w:bCs/>
          <w:sz w:val="24"/>
          <w:szCs w:val="24"/>
        </w:rPr>
        <w:t>общие критерии:</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соответствие высоким духовным и эстетическим стандартам гуманитарного образования;</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эмоциональная ценность произведения;</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опора на читательский опыт учащихся, на достижения предыдущего этапа литературного развития.</w:t>
      </w:r>
    </w:p>
    <w:p w:rsidR="009D022F" w:rsidRPr="009D022F" w:rsidRDefault="009D022F" w:rsidP="009D022F">
      <w:pPr>
        <w:spacing w:after="0"/>
        <w:ind w:firstLine="284"/>
        <w:jc w:val="both"/>
        <w:rPr>
          <w:rFonts w:ascii="Times New Roman" w:hAnsi="Times New Roman" w:cs="Times New Roman"/>
          <w:b/>
          <w:bCs/>
          <w:sz w:val="24"/>
          <w:szCs w:val="24"/>
        </w:rPr>
      </w:pPr>
      <w:r w:rsidRPr="009D022F">
        <w:rPr>
          <w:rFonts w:ascii="Times New Roman" w:hAnsi="Times New Roman" w:cs="Times New Roman"/>
          <w:sz w:val="24"/>
          <w:szCs w:val="24"/>
        </w:rPr>
        <w:t xml:space="preserve">Также при отборе текстов учитывался один из следующих </w:t>
      </w:r>
      <w:r w:rsidRPr="009D022F">
        <w:rPr>
          <w:rFonts w:ascii="Times New Roman" w:hAnsi="Times New Roman" w:cs="Times New Roman"/>
          <w:b/>
          <w:bCs/>
          <w:sz w:val="24"/>
          <w:szCs w:val="24"/>
        </w:rPr>
        <w:t>критериев:</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способность произведения апеллировать к жизненному опыту учащихся;</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lastRenderedPageBreak/>
        <w:t>- психологические и интеллектуальные возможности, интересы и проблемы учащихся определенной возрастной группы.</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b/>
          <w:bCs/>
          <w:sz w:val="24"/>
          <w:szCs w:val="24"/>
        </w:rPr>
        <w:t>Приоритетные виды учебной деятельности, предусмотренные программой:</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рецептивная деятельность (чтение и восприятие);</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репродуктивная деятельность (осмысление текста осуществляется в форме пересказов и ответов на вопросы репродуктивного характера);</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продуктивная деятельность (выразительное чтение, устное рисование, сочинение, инсценирование);</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поисковая деятельность (комментирование, самостоятельный поиск ответа на проблемные вопросы);</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исследовательская деятельность (анализ текста).</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b/>
          <w:bCs/>
          <w:sz w:val="24"/>
          <w:szCs w:val="24"/>
        </w:rPr>
        <w:t>Преобладающие формы текущего контроля знаний, умений, навыков</w:t>
      </w:r>
      <w:r w:rsidRPr="009D022F">
        <w:rPr>
          <w:rFonts w:ascii="Times New Roman" w:hAnsi="Times New Roman" w:cs="Times New Roman"/>
          <w:sz w:val="24"/>
          <w:szCs w:val="24"/>
        </w:rPr>
        <w:t xml:space="preserve"> – это устный и письменный опрос и оценка участия школьников в различных видах учебной деятельности на уроке, а также оценка самостоятельной работы дома. Итоги промежуточной аттестации подводятся на основании текущего контроля.</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b/>
          <w:bCs/>
          <w:sz w:val="24"/>
          <w:szCs w:val="24"/>
        </w:rPr>
        <w:t>Результаты:</w:t>
      </w:r>
      <w:r w:rsidRPr="009D022F">
        <w:rPr>
          <w:rFonts w:ascii="Times New Roman" w:hAnsi="Times New Roman" w:cs="Times New Roman"/>
          <w:sz w:val="24"/>
          <w:szCs w:val="24"/>
        </w:rPr>
        <w:t xml:space="preserve"> </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xml:space="preserve">- знание биографии В.М. Шукшина, его художественных и публицистических произведений; </w:t>
      </w:r>
    </w:p>
    <w:p w:rsidR="009D022F" w:rsidRPr="009D022F" w:rsidRDefault="009D022F" w:rsidP="009D022F">
      <w:pPr>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xml:space="preserve">- знание художественных текстов изучаемых произведений литературы Алтайского края, умение пересказывать их содержание; </w:t>
      </w:r>
    </w:p>
    <w:p w:rsidR="009D022F" w:rsidRPr="009D022F" w:rsidRDefault="009D022F" w:rsidP="009D022F">
      <w:pPr>
        <w:tabs>
          <w:tab w:val="num" w:pos="0"/>
        </w:tabs>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умение выявлять темы, проблемы, идеи литературных произведений;</w:t>
      </w:r>
    </w:p>
    <w:p w:rsidR="009D022F" w:rsidRPr="009D022F" w:rsidRDefault="009D022F" w:rsidP="009D022F">
      <w:pPr>
        <w:tabs>
          <w:tab w:val="num" w:pos="0"/>
        </w:tabs>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умение оценивать и интерпретировать образы литературных героев в их характерологических и функциональных особенностях;</w:t>
      </w:r>
    </w:p>
    <w:p w:rsidR="009D022F" w:rsidRPr="009D022F" w:rsidRDefault="009D022F" w:rsidP="009D022F">
      <w:pPr>
        <w:tabs>
          <w:tab w:val="num" w:pos="0"/>
        </w:tabs>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умение сравнивать, сопоставлять литературные явления;</w:t>
      </w:r>
    </w:p>
    <w:p w:rsidR="009D022F" w:rsidRPr="009D022F" w:rsidRDefault="009D022F" w:rsidP="009D022F">
      <w:pPr>
        <w:tabs>
          <w:tab w:val="num" w:pos="0"/>
        </w:tabs>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умение объяснять и аргументировать свою позицию;</w:t>
      </w:r>
    </w:p>
    <w:p w:rsidR="009D022F" w:rsidRPr="009D022F" w:rsidRDefault="009D022F" w:rsidP="009D022F">
      <w:pPr>
        <w:tabs>
          <w:tab w:val="num" w:pos="0"/>
        </w:tabs>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владение различными видами рецепции текста;</w:t>
      </w:r>
    </w:p>
    <w:p w:rsidR="009D022F" w:rsidRPr="009D022F" w:rsidRDefault="009D022F" w:rsidP="009D022F">
      <w:pPr>
        <w:tabs>
          <w:tab w:val="num" w:pos="0"/>
        </w:tabs>
        <w:spacing w:after="0"/>
        <w:ind w:firstLine="284"/>
        <w:jc w:val="both"/>
        <w:rPr>
          <w:rFonts w:ascii="Times New Roman" w:hAnsi="Times New Roman" w:cs="Times New Roman"/>
          <w:sz w:val="24"/>
          <w:szCs w:val="24"/>
        </w:rPr>
      </w:pPr>
      <w:r w:rsidRPr="009D022F">
        <w:rPr>
          <w:rFonts w:ascii="Times New Roman" w:hAnsi="Times New Roman" w:cs="Times New Roman"/>
          <w:sz w:val="24"/>
          <w:szCs w:val="24"/>
        </w:rPr>
        <w:t>- владение соответствующими возрастным особенностям формами и приемами  анализа художественного произведения или его фрагмента.</w:t>
      </w:r>
    </w:p>
    <w:p w:rsidR="009D022F" w:rsidRDefault="009D022F" w:rsidP="009D022F">
      <w:pPr>
        <w:tabs>
          <w:tab w:val="num" w:pos="0"/>
        </w:tabs>
        <w:spacing w:after="0"/>
        <w:ind w:firstLine="284"/>
        <w:jc w:val="both"/>
        <w:rPr>
          <w:rFonts w:ascii="Times New Roman" w:hAnsi="Times New Roman" w:cs="Times New Roman"/>
          <w:b/>
          <w:bCs/>
          <w:sz w:val="24"/>
          <w:szCs w:val="24"/>
        </w:rPr>
      </w:pPr>
      <w:r w:rsidRPr="009D022F">
        <w:rPr>
          <w:rFonts w:ascii="Times New Roman" w:hAnsi="Times New Roman" w:cs="Times New Roman"/>
          <w:b/>
          <w:bCs/>
          <w:sz w:val="24"/>
          <w:szCs w:val="24"/>
        </w:rPr>
        <w:t>Разработчик: Сизинцева Т.В.</w:t>
      </w:r>
    </w:p>
    <w:p w:rsidR="00810245" w:rsidRPr="00810245" w:rsidRDefault="00810245" w:rsidP="009D022F">
      <w:pPr>
        <w:tabs>
          <w:tab w:val="num" w:pos="0"/>
        </w:tabs>
        <w:spacing w:after="0"/>
        <w:ind w:firstLine="284"/>
        <w:jc w:val="both"/>
        <w:rPr>
          <w:rFonts w:ascii="Times New Roman" w:hAnsi="Times New Roman" w:cs="Times New Roman"/>
          <w:b/>
          <w:bCs/>
          <w:sz w:val="24"/>
          <w:szCs w:val="24"/>
        </w:rPr>
      </w:pPr>
    </w:p>
    <w:p w:rsidR="00810245" w:rsidRPr="00810245" w:rsidRDefault="00810245" w:rsidP="00810245">
      <w:pPr>
        <w:pStyle w:val="a6"/>
        <w:spacing w:after="0" w:line="240" w:lineRule="auto"/>
        <w:ind w:left="0"/>
        <w:jc w:val="center"/>
        <w:rPr>
          <w:rFonts w:ascii="Times New Roman" w:hAnsi="Times New Roman"/>
          <w:b/>
          <w:bCs/>
          <w:sz w:val="24"/>
          <w:szCs w:val="24"/>
        </w:rPr>
      </w:pPr>
      <w:r w:rsidRPr="00810245">
        <w:rPr>
          <w:rFonts w:ascii="Times New Roman" w:hAnsi="Times New Roman"/>
          <w:b/>
          <w:bCs/>
          <w:sz w:val="24"/>
          <w:szCs w:val="24"/>
        </w:rPr>
        <w:t xml:space="preserve">Программа социального партнерства </w:t>
      </w:r>
    </w:p>
    <w:p w:rsidR="00810245" w:rsidRPr="00810245" w:rsidRDefault="00810245" w:rsidP="00810245">
      <w:pPr>
        <w:pStyle w:val="a6"/>
        <w:spacing w:after="0" w:line="240" w:lineRule="auto"/>
        <w:ind w:left="0"/>
        <w:jc w:val="center"/>
        <w:rPr>
          <w:rFonts w:ascii="Times New Roman" w:hAnsi="Times New Roman"/>
          <w:b/>
          <w:bCs/>
          <w:sz w:val="24"/>
          <w:szCs w:val="24"/>
        </w:rPr>
      </w:pPr>
      <w:r w:rsidRPr="00810245">
        <w:rPr>
          <w:rFonts w:ascii="Times New Roman" w:hAnsi="Times New Roman"/>
          <w:b/>
          <w:bCs/>
          <w:sz w:val="24"/>
          <w:szCs w:val="24"/>
        </w:rPr>
        <w:t>«Открытое социокультурное пространство».</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xml:space="preserve">Разветвленная сеть воспитательно-образовательных учреждений, социально-педагогических общностей, территориальных групп и объединений, находящихся на территории нашего села способствует развитию школьников. Формирование личности происходит под действием среды, куда входят и общественные организации нашего села (женсовет, совет ветеранов, совет молодежи). Данные организации помогают в выявлении семей и детей, находящихся в СОПе, организуют профориентационную работу с учащимися старших классов, оказывая помощь в самоопределении и самореализации учащимся. </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xml:space="preserve">На территории села Сростки находятся учреждения, которые создают дополнительные условия, способствующие воспитанию и развитию сельского школьника, формированию личности учащегося. Такими учреждениями являются библиотека, ВММЗ В.М. Шукшина, Д.К. «Катунь». </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b/>
          <w:bCs/>
          <w:sz w:val="24"/>
          <w:szCs w:val="24"/>
        </w:rPr>
        <w:lastRenderedPageBreak/>
        <w:t xml:space="preserve">Цель: </w:t>
      </w:r>
      <w:r w:rsidRPr="00810245">
        <w:rPr>
          <w:rFonts w:ascii="Times New Roman" w:hAnsi="Times New Roman" w:cs="Times New Roman"/>
          <w:sz w:val="24"/>
          <w:szCs w:val="24"/>
        </w:rPr>
        <w:t>создание открытого социокультурного пространства, направленного на разностороннее развитие школьника и его самореализацию; на социальную поддержку и защищённость.</w:t>
      </w:r>
    </w:p>
    <w:p w:rsidR="00810245" w:rsidRPr="00810245" w:rsidRDefault="00810245" w:rsidP="00810245">
      <w:pPr>
        <w:spacing w:after="0"/>
        <w:ind w:firstLine="284"/>
        <w:jc w:val="both"/>
        <w:rPr>
          <w:rFonts w:ascii="Times New Roman" w:hAnsi="Times New Roman" w:cs="Times New Roman"/>
          <w:b/>
          <w:bCs/>
          <w:sz w:val="24"/>
          <w:szCs w:val="24"/>
        </w:rPr>
      </w:pPr>
      <w:r w:rsidRPr="00810245">
        <w:rPr>
          <w:rFonts w:ascii="Times New Roman" w:hAnsi="Times New Roman" w:cs="Times New Roman"/>
          <w:b/>
          <w:bCs/>
          <w:sz w:val="24"/>
          <w:szCs w:val="24"/>
        </w:rPr>
        <w:t>Задачи:</w:t>
      </w:r>
    </w:p>
    <w:p w:rsidR="00810245" w:rsidRPr="00810245" w:rsidRDefault="00810245" w:rsidP="00810245">
      <w:pPr>
        <w:pStyle w:val="a6"/>
        <w:spacing w:after="0"/>
        <w:ind w:left="0" w:firstLine="284"/>
        <w:jc w:val="both"/>
        <w:rPr>
          <w:rFonts w:ascii="Times New Roman" w:hAnsi="Times New Roman"/>
          <w:sz w:val="24"/>
          <w:szCs w:val="24"/>
        </w:rPr>
      </w:pPr>
      <w:r w:rsidRPr="00810245">
        <w:rPr>
          <w:rFonts w:ascii="Times New Roman" w:hAnsi="Times New Roman"/>
          <w:sz w:val="24"/>
          <w:szCs w:val="24"/>
        </w:rPr>
        <w:t>- осуществление дополнительной профессионально-профильной подготовки учащихся в будущем востребованными в селе;</w:t>
      </w:r>
    </w:p>
    <w:p w:rsidR="00810245" w:rsidRPr="00810245" w:rsidRDefault="00810245" w:rsidP="00810245">
      <w:pPr>
        <w:pStyle w:val="a6"/>
        <w:spacing w:after="0"/>
        <w:ind w:left="0" w:firstLine="284"/>
        <w:jc w:val="both"/>
        <w:rPr>
          <w:rFonts w:ascii="Times New Roman" w:hAnsi="Times New Roman"/>
          <w:sz w:val="24"/>
          <w:szCs w:val="24"/>
        </w:rPr>
      </w:pPr>
      <w:r w:rsidRPr="00810245">
        <w:rPr>
          <w:rFonts w:ascii="Times New Roman" w:hAnsi="Times New Roman"/>
          <w:sz w:val="24"/>
          <w:szCs w:val="24"/>
        </w:rPr>
        <w:t>- формирование у учащихся мотивации к профессиональной самореализации в условиях села;</w:t>
      </w:r>
    </w:p>
    <w:p w:rsidR="00810245" w:rsidRPr="00810245" w:rsidRDefault="00810245" w:rsidP="00810245">
      <w:pPr>
        <w:pStyle w:val="a6"/>
        <w:spacing w:after="0"/>
        <w:ind w:left="0" w:firstLine="284"/>
        <w:jc w:val="both"/>
        <w:rPr>
          <w:rFonts w:ascii="Times New Roman" w:hAnsi="Times New Roman"/>
          <w:sz w:val="24"/>
          <w:szCs w:val="24"/>
        </w:rPr>
      </w:pPr>
      <w:r w:rsidRPr="00810245">
        <w:rPr>
          <w:rFonts w:ascii="Times New Roman" w:hAnsi="Times New Roman"/>
          <w:sz w:val="24"/>
          <w:szCs w:val="24"/>
        </w:rPr>
        <w:t>- организация социально-педагогической, социокультурной деятельности с детьми, подростками, молодежью, семьями в социуме.</w:t>
      </w:r>
    </w:p>
    <w:p w:rsidR="00810245" w:rsidRPr="00810245" w:rsidRDefault="00810245" w:rsidP="00810245">
      <w:pPr>
        <w:pStyle w:val="a6"/>
        <w:spacing w:after="0"/>
        <w:ind w:left="0" w:firstLine="284"/>
        <w:jc w:val="both"/>
        <w:rPr>
          <w:rFonts w:ascii="Times New Roman" w:hAnsi="Times New Roman"/>
          <w:sz w:val="24"/>
          <w:szCs w:val="24"/>
        </w:rPr>
      </w:pPr>
      <w:r w:rsidRPr="00810245">
        <w:rPr>
          <w:rFonts w:ascii="Times New Roman" w:hAnsi="Times New Roman"/>
          <w:sz w:val="24"/>
          <w:szCs w:val="24"/>
        </w:rPr>
        <w:t>Достичь, поставленные цели и задачи, позволяют совместные мероприятия с различными организациями села.</w:t>
      </w:r>
    </w:p>
    <w:p w:rsidR="00810245" w:rsidRPr="00810245" w:rsidRDefault="00810245" w:rsidP="00810245">
      <w:pPr>
        <w:pStyle w:val="a6"/>
        <w:spacing w:after="0"/>
        <w:ind w:left="0" w:firstLine="284"/>
        <w:jc w:val="both"/>
        <w:rPr>
          <w:rFonts w:ascii="Times New Roman" w:hAnsi="Times New Roman"/>
          <w:sz w:val="24"/>
          <w:szCs w:val="24"/>
        </w:rPr>
      </w:pPr>
      <w:r w:rsidRPr="00810245">
        <w:rPr>
          <w:rFonts w:ascii="Times New Roman" w:hAnsi="Times New Roman"/>
          <w:b/>
          <w:bCs/>
          <w:sz w:val="24"/>
          <w:szCs w:val="24"/>
        </w:rPr>
        <w:t>Ожидаемый результат:</w:t>
      </w:r>
    </w:p>
    <w:p w:rsidR="00810245" w:rsidRPr="00810245" w:rsidRDefault="00810245" w:rsidP="00810245">
      <w:pPr>
        <w:pStyle w:val="a6"/>
        <w:spacing w:after="0"/>
        <w:ind w:left="0" w:firstLine="284"/>
        <w:jc w:val="both"/>
        <w:rPr>
          <w:rFonts w:ascii="Times New Roman" w:hAnsi="Times New Roman"/>
          <w:sz w:val="24"/>
          <w:szCs w:val="24"/>
        </w:rPr>
      </w:pPr>
      <w:r w:rsidRPr="00810245">
        <w:rPr>
          <w:rFonts w:ascii="Times New Roman" w:hAnsi="Times New Roman"/>
          <w:sz w:val="24"/>
          <w:szCs w:val="24"/>
        </w:rPr>
        <w:t>Рациональное использование имеющихся на селе социокультурных и производственных ресурсов, находящимися на территории села Сростки, поможет решить многие вопросы  обучения и воспитания, главными из которых являются воспитание гражданской ответственности, достоинства и уважения к истории и культуре своей малой родине, вопрос дополнительной занятости детей во внеурочное время и реализации личности ребенка своих социокультурных потребностей.</w:t>
      </w:r>
    </w:p>
    <w:p w:rsidR="00810245" w:rsidRPr="00810245" w:rsidRDefault="00810245" w:rsidP="00810245">
      <w:pPr>
        <w:pStyle w:val="a6"/>
        <w:spacing w:after="0"/>
        <w:ind w:left="0" w:firstLine="284"/>
        <w:jc w:val="both"/>
        <w:rPr>
          <w:rFonts w:ascii="Times New Roman" w:hAnsi="Times New Roman"/>
          <w:b/>
          <w:bCs/>
          <w:sz w:val="24"/>
          <w:szCs w:val="24"/>
        </w:rPr>
      </w:pPr>
      <w:r w:rsidRPr="00810245">
        <w:rPr>
          <w:rFonts w:ascii="Times New Roman" w:hAnsi="Times New Roman"/>
          <w:b/>
          <w:bCs/>
          <w:sz w:val="24"/>
          <w:szCs w:val="24"/>
        </w:rPr>
        <w:t>Разработчик: О.А. Шулакова</w:t>
      </w:r>
    </w:p>
    <w:p w:rsidR="00810245" w:rsidRDefault="00810245" w:rsidP="00810245">
      <w:pPr>
        <w:tabs>
          <w:tab w:val="left" w:pos="3825"/>
        </w:tabs>
        <w:spacing w:after="0"/>
        <w:rPr>
          <w:rFonts w:ascii="Times New Roman" w:hAnsi="Times New Roman" w:cs="Times New Roman"/>
          <w:sz w:val="24"/>
          <w:szCs w:val="24"/>
        </w:rPr>
      </w:pPr>
    </w:p>
    <w:p w:rsidR="00810245" w:rsidRPr="006533A7" w:rsidRDefault="00810245" w:rsidP="00810245">
      <w:pPr>
        <w:pStyle w:val="a6"/>
        <w:spacing w:after="0" w:line="240" w:lineRule="auto"/>
        <w:ind w:left="0"/>
        <w:jc w:val="center"/>
        <w:rPr>
          <w:rFonts w:ascii="Times New Roman" w:hAnsi="Times New Roman"/>
          <w:b/>
          <w:bCs/>
          <w:sz w:val="24"/>
          <w:szCs w:val="24"/>
        </w:rPr>
      </w:pPr>
      <w:r w:rsidRPr="006533A7">
        <w:rPr>
          <w:rFonts w:ascii="Times New Roman" w:hAnsi="Times New Roman"/>
          <w:b/>
          <w:bCs/>
          <w:sz w:val="24"/>
          <w:szCs w:val="24"/>
        </w:rPr>
        <w:t>Авторская программа «История культуры Алтайского края» в 10-11 кл.</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b/>
          <w:bCs/>
          <w:sz w:val="24"/>
          <w:szCs w:val="24"/>
        </w:rPr>
        <w:t>Цель:</w:t>
      </w:r>
      <w:r w:rsidRPr="00810245">
        <w:rPr>
          <w:rFonts w:ascii="Times New Roman" w:hAnsi="Times New Roman" w:cs="Times New Roman"/>
          <w:sz w:val="24"/>
          <w:szCs w:val="24"/>
        </w:rPr>
        <w:t xml:space="preserve"> формирование у учащихся интереса к искусству, культуре родного края, любви к «Малой Родине», развитие творческих способности учащихся.</w:t>
      </w:r>
    </w:p>
    <w:p w:rsidR="00810245" w:rsidRPr="00810245" w:rsidRDefault="00810245" w:rsidP="00810245">
      <w:pPr>
        <w:spacing w:after="0"/>
        <w:jc w:val="both"/>
        <w:rPr>
          <w:rFonts w:ascii="Times New Roman" w:hAnsi="Times New Roman" w:cs="Times New Roman"/>
          <w:b/>
          <w:bCs/>
          <w:sz w:val="24"/>
          <w:szCs w:val="24"/>
        </w:rPr>
      </w:pPr>
      <w:r w:rsidRPr="00810245">
        <w:rPr>
          <w:rFonts w:ascii="Times New Roman" w:hAnsi="Times New Roman" w:cs="Times New Roman"/>
          <w:b/>
          <w:bCs/>
          <w:sz w:val="24"/>
          <w:szCs w:val="24"/>
        </w:rPr>
        <w:t>Содержание</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Изучение региональной культуры осуществляется на основе изучение пространства, связанного в частности с местными памятниками скульптуры и архитектуры, фольклором, литературными изданиями, выставками произведений художников и т. д.</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Уроки по истории культуры Алтайского края проводятся в школьном кабинете, в залах музея В.М. Шукшина, в читальном зале библиотеки.</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Структурно программа состоит из 3 разделов:</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Сростковедение (история села с 1804 года)</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Шукшиниана (творчество, биография В.М. Шукшина).</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Современная художественная культура Алтая (современная литература, театр, изобразительное искусство, архитектура, музыкальное творчество).</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Для реализации программы используются</w:t>
      </w:r>
      <w:r w:rsidRPr="00810245">
        <w:rPr>
          <w:rFonts w:ascii="Times New Roman" w:hAnsi="Times New Roman" w:cs="Times New Roman"/>
          <w:b/>
          <w:bCs/>
          <w:sz w:val="24"/>
          <w:szCs w:val="24"/>
        </w:rPr>
        <w:t xml:space="preserve"> методы </w:t>
      </w:r>
      <w:r w:rsidRPr="00810245">
        <w:rPr>
          <w:rFonts w:ascii="Times New Roman" w:hAnsi="Times New Roman" w:cs="Times New Roman"/>
          <w:sz w:val="24"/>
          <w:szCs w:val="24"/>
        </w:rPr>
        <w:t xml:space="preserve">проектов, проблемно-поисковый, исследовательский. </w:t>
      </w:r>
      <w:r w:rsidRPr="00810245">
        <w:rPr>
          <w:rFonts w:ascii="Times New Roman" w:hAnsi="Times New Roman" w:cs="Times New Roman"/>
          <w:b/>
          <w:bCs/>
          <w:sz w:val="24"/>
          <w:szCs w:val="24"/>
        </w:rPr>
        <w:t>Формы</w:t>
      </w:r>
      <w:r w:rsidRPr="00810245">
        <w:rPr>
          <w:rFonts w:ascii="Times New Roman" w:hAnsi="Times New Roman" w:cs="Times New Roman"/>
          <w:sz w:val="24"/>
          <w:szCs w:val="24"/>
        </w:rPr>
        <w:t xml:space="preserve"> обучения: коллективная, индивидуальная, групповая. Для оптимального понимания учащимися обсуждаемых вопросов используются различные средства наглядности, в том числе технические средства обучения (видеомагнитофон, проектор, персональный компьютер).</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b/>
          <w:bCs/>
          <w:sz w:val="24"/>
          <w:szCs w:val="24"/>
        </w:rPr>
        <w:t>Результат:</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знание истории села Сростки (с 1804 года);</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знание творчества режиссера, актера, писателя В.М. Шукшина;</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духовно-нравственное развитие личности школьников на основе изучена жизни и творчества В.М. Шукшина;</w:t>
      </w:r>
    </w:p>
    <w:p w:rsidR="00810245" w:rsidRPr="00810245" w:rsidRDefault="00810245" w:rsidP="00810245">
      <w:pPr>
        <w:spacing w:after="0"/>
        <w:ind w:firstLine="284"/>
        <w:jc w:val="both"/>
        <w:rPr>
          <w:rFonts w:ascii="Times New Roman" w:hAnsi="Times New Roman" w:cs="Times New Roman"/>
          <w:sz w:val="24"/>
          <w:szCs w:val="24"/>
        </w:rPr>
      </w:pPr>
      <w:r w:rsidRPr="00810245">
        <w:rPr>
          <w:rFonts w:ascii="Times New Roman" w:hAnsi="Times New Roman" w:cs="Times New Roman"/>
          <w:sz w:val="24"/>
          <w:szCs w:val="24"/>
        </w:rPr>
        <w:t>- развитие творческих способностей учащихся.</w:t>
      </w:r>
    </w:p>
    <w:p w:rsidR="00810245" w:rsidRPr="00810245" w:rsidRDefault="00810245" w:rsidP="00810245">
      <w:pPr>
        <w:spacing w:after="0"/>
        <w:ind w:firstLine="285"/>
        <w:jc w:val="both"/>
        <w:rPr>
          <w:rFonts w:ascii="Times New Roman" w:hAnsi="Times New Roman" w:cs="Times New Roman"/>
          <w:b/>
          <w:bCs/>
          <w:sz w:val="24"/>
          <w:szCs w:val="24"/>
        </w:rPr>
      </w:pPr>
      <w:r w:rsidRPr="00810245">
        <w:rPr>
          <w:rFonts w:ascii="Times New Roman" w:hAnsi="Times New Roman" w:cs="Times New Roman"/>
          <w:b/>
          <w:bCs/>
          <w:sz w:val="24"/>
          <w:szCs w:val="24"/>
        </w:rPr>
        <w:lastRenderedPageBreak/>
        <w:t>Разработчик: Т.В. Сизинцева</w:t>
      </w:r>
    </w:p>
    <w:p w:rsidR="00810245" w:rsidRDefault="00810245" w:rsidP="00810245">
      <w:pPr>
        <w:spacing w:after="0"/>
        <w:rPr>
          <w:rFonts w:ascii="Times New Roman" w:hAnsi="Times New Roman" w:cs="Times New Roman"/>
          <w:sz w:val="24"/>
          <w:szCs w:val="24"/>
        </w:rPr>
      </w:pPr>
    </w:p>
    <w:p w:rsidR="00810245" w:rsidRPr="006533A7" w:rsidRDefault="00810245" w:rsidP="00810245">
      <w:pPr>
        <w:pStyle w:val="a6"/>
        <w:spacing w:after="0" w:line="240" w:lineRule="auto"/>
        <w:ind w:left="0"/>
        <w:jc w:val="center"/>
        <w:rPr>
          <w:rFonts w:ascii="Times New Roman" w:hAnsi="Times New Roman"/>
          <w:b/>
          <w:bCs/>
          <w:sz w:val="24"/>
          <w:szCs w:val="24"/>
        </w:rPr>
      </w:pPr>
      <w:r w:rsidRPr="006533A7">
        <w:rPr>
          <w:rFonts w:ascii="Times New Roman" w:hAnsi="Times New Roman"/>
          <w:b/>
          <w:bCs/>
          <w:sz w:val="24"/>
          <w:szCs w:val="24"/>
        </w:rPr>
        <w:t xml:space="preserve">Программа педагогического сопровождения и консультирования </w:t>
      </w:r>
    </w:p>
    <w:p w:rsidR="00810245" w:rsidRPr="006533A7" w:rsidRDefault="00810245" w:rsidP="00810245">
      <w:pPr>
        <w:pStyle w:val="a6"/>
        <w:spacing w:after="0" w:line="240" w:lineRule="auto"/>
        <w:ind w:left="0"/>
        <w:jc w:val="center"/>
        <w:rPr>
          <w:rFonts w:ascii="Times New Roman" w:hAnsi="Times New Roman"/>
          <w:b/>
          <w:bCs/>
          <w:sz w:val="24"/>
          <w:szCs w:val="24"/>
        </w:rPr>
      </w:pPr>
      <w:r w:rsidRPr="006533A7">
        <w:rPr>
          <w:rFonts w:ascii="Times New Roman" w:hAnsi="Times New Roman"/>
          <w:b/>
          <w:bCs/>
          <w:sz w:val="24"/>
          <w:szCs w:val="24"/>
        </w:rPr>
        <w:t>старшеклассников через институт тьюторства</w:t>
      </w:r>
    </w:p>
    <w:p w:rsidR="00810245" w:rsidRPr="000D2B46" w:rsidRDefault="00810245" w:rsidP="000D2B46">
      <w:pPr>
        <w:spacing w:after="0"/>
        <w:ind w:firstLine="284"/>
        <w:jc w:val="both"/>
        <w:rPr>
          <w:rFonts w:ascii="Times New Roman" w:hAnsi="Times New Roman" w:cs="Times New Roman"/>
          <w:b/>
          <w:bCs/>
          <w:sz w:val="24"/>
          <w:szCs w:val="24"/>
        </w:rPr>
      </w:pPr>
      <w:r w:rsidRPr="000D2B46">
        <w:rPr>
          <w:rFonts w:ascii="Times New Roman" w:hAnsi="Times New Roman" w:cs="Times New Roman"/>
          <w:b/>
          <w:bCs/>
          <w:sz w:val="24"/>
          <w:szCs w:val="24"/>
        </w:rPr>
        <w:t>Цель:</w:t>
      </w:r>
    </w:p>
    <w:p w:rsidR="00810245" w:rsidRPr="000D2B46" w:rsidRDefault="00810245" w:rsidP="000D2B46">
      <w:pPr>
        <w:spacing w:after="0"/>
        <w:ind w:firstLine="284"/>
        <w:jc w:val="both"/>
        <w:rPr>
          <w:rFonts w:ascii="Times New Roman" w:hAnsi="Times New Roman" w:cs="Times New Roman"/>
          <w:sz w:val="24"/>
          <w:szCs w:val="24"/>
        </w:rPr>
      </w:pPr>
      <w:r w:rsidRPr="000D2B46">
        <w:rPr>
          <w:rFonts w:ascii="Times New Roman" w:hAnsi="Times New Roman" w:cs="Times New Roman"/>
          <w:sz w:val="24"/>
          <w:szCs w:val="24"/>
        </w:rPr>
        <w:t>- обеспечить поддержку и сопровождение индивидуальной траектории освоения старшеклассником образовательной программы.</w:t>
      </w:r>
    </w:p>
    <w:p w:rsidR="00810245" w:rsidRPr="000D2B46" w:rsidRDefault="00810245" w:rsidP="000D2B46">
      <w:pPr>
        <w:spacing w:after="0"/>
        <w:ind w:firstLine="284"/>
        <w:jc w:val="both"/>
        <w:rPr>
          <w:rFonts w:ascii="Times New Roman" w:hAnsi="Times New Roman" w:cs="Times New Roman"/>
          <w:b/>
          <w:bCs/>
          <w:sz w:val="24"/>
          <w:szCs w:val="24"/>
        </w:rPr>
      </w:pPr>
      <w:r w:rsidRPr="000D2B46">
        <w:rPr>
          <w:rFonts w:ascii="Times New Roman" w:hAnsi="Times New Roman" w:cs="Times New Roman"/>
          <w:b/>
          <w:bCs/>
          <w:sz w:val="24"/>
          <w:szCs w:val="24"/>
        </w:rPr>
        <w:t>Задачи:</w:t>
      </w:r>
    </w:p>
    <w:p w:rsidR="00810245" w:rsidRPr="000D2B46" w:rsidRDefault="00810245" w:rsidP="000D2B46">
      <w:pPr>
        <w:spacing w:after="0"/>
        <w:ind w:firstLine="284"/>
        <w:jc w:val="both"/>
        <w:rPr>
          <w:rFonts w:ascii="Times New Roman" w:hAnsi="Times New Roman" w:cs="Times New Roman"/>
          <w:sz w:val="24"/>
          <w:szCs w:val="24"/>
        </w:rPr>
      </w:pPr>
      <w:r w:rsidRPr="000D2B46">
        <w:rPr>
          <w:rFonts w:ascii="Times New Roman" w:hAnsi="Times New Roman" w:cs="Times New Roman"/>
          <w:sz w:val="24"/>
          <w:szCs w:val="24"/>
        </w:rPr>
        <w:t>- создать социально-педагогические условия для формирования социализированной личности школьника, способной делать выбор;</w:t>
      </w:r>
    </w:p>
    <w:p w:rsidR="00810245" w:rsidRPr="000D2B46" w:rsidRDefault="00810245" w:rsidP="000D2B46">
      <w:pPr>
        <w:spacing w:after="0"/>
        <w:ind w:firstLine="284"/>
        <w:jc w:val="both"/>
        <w:rPr>
          <w:rFonts w:ascii="Times New Roman" w:hAnsi="Times New Roman" w:cs="Times New Roman"/>
          <w:sz w:val="24"/>
          <w:szCs w:val="24"/>
        </w:rPr>
      </w:pPr>
      <w:r w:rsidRPr="000D2B46">
        <w:rPr>
          <w:rFonts w:ascii="Times New Roman" w:hAnsi="Times New Roman" w:cs="Times New Roman"/>
          <w:sz w:val="24"/>
          <w:szCs w:val="24"/>
        </w:rPr>
        <w:t>- формировать социокультурную компетентность учащихся в соответствии с программой  развития школы;</w:t>
      </w:r>
    </w:p>
    <w:p w:rsidR="00810245" w:rsidRPr="000D2B46" w:rsidRDefault="00810245" w:rsidP="000D2B46">
      <w:pPr>
        <w:spacing w:after="0"/>
        <w:ind w:firstLine="284"/>
        <w:jc w:val="both"/>
        <w:rPr>
          <w:rFonts w:ascii="Times New Roman" w:hAnsi="Times New Roman" w:cs="Times New Roman"/>
          <w:sz w:val="24"/>
          <w:szCs w:val="24"/>
        </w:rPr>
      </w:pPr>
      <w:r w:rsidRPr="000D2B46">
        <w:rPr>
          <w:rFonts w:ascii="Times New Roman" w:hAnsi="Times New Roman" w:cs="Times New Roman"/>
          <w:sz w:val="24"/>
          <w:szCs w:val="24"/>
        </w:rPr>
        <w:t>- поддерживать постоянный контакт с родителями, способствовать их готовности обсуждать проблемы, связанные с воспитанием и обучением ребенка.</w:t>
      </w:r>
    </w:p>
    <w:p w:rsidR="00810245" w:rsidRPr="006533A7" w:rsidRDefault="00810245" w:rsidP="000D2B46">
      <w:pPr>
        <w:pStyle w:val="a6"/>
        <w:autoSpaceDE w:val="0"/>
        <w:autoSpaceDN w:val="0"/>
        <w:adjustRightInd w:val="0"/>
        <w:spacing w:after="0" w:line="240" w:lineRule="auto"/>
        <w:ind w:left="0" w:firstLine="284"/>
        <w:jc w:val="center"/>
        <w:rPr>
          <w:rFonts w:ascii="Times New Roman" w:hAnsi="Times New Roman"/>
          <w:b/>
          <w:bCs/>
          <w:sz w:val="24"/>
          <w:szCs w:val="24"/>
        </w:rPr>
      </w:pPr>
      <w:r w:rsidRPr="006533A7">
        <w:rPr>
          <w:rFonts w:ascii="Times New Roman" w:hAnsi="Times New Roman"/>
          <w:b/>
          <w:bCs/>
          <w:sz w:val="24"/>
          <w:szCs w:val="24"/>
        </w:rPr>
        <w:t>Содержание</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sz w:val="24"/>
          <w:szCs w:val="24"/>
        </w:rPr>
        <w:t>Проект предусматривает организацию деятельности воспитанника и тьютора с целью проведения целенаправленной работы с каждым учеником, составление индивидуальных программ развития детей. В работе тьютора доминируют индивидуальные формы работы с учащимися и их семьями.</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b/>
          <w:bCs/>
          <w:sz w:val="24"/>
          <w:szCs w:val="24"/>
        </w:rPr>
      </w:pPr>
      <w:r w:rsidRPr="006533A7">
        <w:rPr>
          <w:rFonts w:ascii="Times New Roman" w:hAnsi="Times New Roman"/>
          <w:b/>
          <w:bCs/>
          <w:sz w:val="24"/>
          <w:szCs w:val="24"/>
        </w:rPr>
        <w:t>Результаты</w:t>
      </w:r>
      <w:r w:rsidRPr="006533A7">
        <w:rPr>
          <w:rFonts w:ascii="Times New Roman" w:hAnsi="Times New Roman"/>
          <w:sz w:val="24"/>
          <w:szCs w:val="24"/>
        </w:rPr>
        <w:t xml:space="preserve"> </w:t>
      </w:r>
      <w:r w:rsidRPr="006533A7">
        <w:rPr>
          <w:rFonts w:ascii="Times New Roman" w:hAnsi="Times New Roman"/>
          <w:b/>
          <w:bCs/>
          <w:sz w:val="24"/>
          <w:szCs w:val="24"/>
        </w:rPr>
        <w:t xml:space="preserve">– </w:t>
      </w:r>
      <w:r w:rsidRPr="006533A7">
        <w:rPr>
          <w:rFonts w:ascii="Times New Roman" w:hAnsi="Times New Roman"/>
          <w:sz w:val="24"/>
          <w:szCs w:val="24"/>
        </w:rPr>
        <w:t xml:space="preserve">система </w:t>
      </w:r>
      <w:r w:rsidRPr="006533A7">
        <w:rPr>
          <w:rFonts w:ascii="Times New Roman" w:hAnsi="Times New Roman"/>
          <w:b/>
          <w:bCs/>
          <w:sz w:val="24"/>
          <w:szCs w:val="24"/>
        </w:rPr>
        <w:t xml:space="preserve">ключевых компетентностей: </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b/>
          <w:bCs/>
          <w:sz w:val="24"/>
          <w:szCs w:val="24"/>
        </w:rPr>
        <w:t xml:space="preserve">- </w:t>
      </w:r>
      <w:r w:rsidRPr="006533A7">
        <w:rPr>
          <w:rFonts w:ascii="Times New Roman" w:hAnsi="Times New Roman"/>
          <w:b/>
          <w:bCs/>
          <w:i/>
          <w:iCs/>
          <w:sz w:val="24"/>
          <w:szCs w:val="24"/>
        </w:rPr>
        <w:t>ценностно-смысловая –</w:t>
      </w:r>
      <w:r w:rsidRPr="006533A7">
        <w:rPr>
          <w:rFonts w:ascii="Times New Roman" w:hAnsi="Times New Roman"/>
          <w:sz w:val="24"/>
          <w:szCs w:val="24"/>
        </w:rPr>
        <w:t xml:space="preserve"> готовность видеть и понимать окружающий мир, ориентироваться в нем, осознавать свою роль и предназначение, уметь ставить цели для своих действий и поступков, принимать  решения;</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sz w:val="24"/>
          <w:szCs w:val="24"/>
        </w:rPr>
        <w:t xml:space="preserve">- </w:t>
      </w:r>
      <w:r w:rsidRPr="006533A7">
        <w:rPr>
          <w:rFonts w:ascii="Times New Roman" w:hAnsi="Times New Roman"/>
          <w:b/>
          <w:bCs/>
          <w:i/>
          <w:iCs/>
          <w:sz w:val="24"/>
          <w:szCs w:val="24"/>
        </w:rPr>
        <w:t>общекультурная –</w:t>
      </w:r>
      <w:r w:rsidRPr="006533A7">
        <w:rPr>
          <w:rFonts w:ascii="Times New Roman" w:hAnsi="Times New Roman"/>
          <w:sz w:val="24"/>
          <w:szCs w:val="24"/>
        </w:rPr>
        <w:t xml:space="preserve"> осведомленность обучающегося в особенностях национальной и общечеловеческой культуры, духовно-нравственных основах жизни человека и человечества, отдельных народов, культурологических основах семейных, социальных, общественных явлений и традиций;</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sz w:val="24"/>
          <w:szCs w:val="24"/>
        </w:rPr>
        <w:t xml:space="preserve">- </w:t>
      </w:r>
      <w:r w:rsidRPr="006533A7">
        <w:rPr>
          <w:rFonts w:ascii="Times New Roman" w:hAnsi="Times New Roman"/>
          <w:b/>
          <w:bCs/>
          <w:i/>
          <w:iCs/>
          <w:sz w:val="24"/>
          <w:szCs w:val="24"/>
        </w:rPr>
        <w:t>учебно-познавательная</w:t>
      </w:r>
      <w:r w:rsidRPr="006533A7">
        <w:rPr>
          <w:rFonts w:ascii="Times New Roman" w:hAnsi="Times New Roman"/>
          <w:sz w:val="24"/>
          <w:szCs w:val="24"/>
        </w:rPr>
        <w:t xml:space="preserve"> – готовность обучающегося к самостоятельной познавательной деятельности: целеполаганию, планированию, анализу, рефлексии;</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sz w:val="24"/>
          <w:szCs w:val="24"/>
        </w:rPr>
        <w:t xml:space="preserve">- </w:t>
      </w:r>
      <w:r w:rsidRPr="006533A7">
        <w:rPr>
          <w:rFonts w:ascii="Times New Roman" w:hAnsi="Times New Roman"/>
          <w:b/>
          <w:bCs/>
          <w:i/>
          <w:iCs/>
          <w:sz w:val="24"/>
          <w:szCs w:val="24"/>
        </w:rPr>
        <w:t xml:space="preserve">информационная </w:t>
      </w:r>
      <w:r w:rsidRPr="006533A7">
        <w:rPr>
          <w:rFonts w:ascii="Times New Roman" w:hAnsi="Times New Roman"/>
          <w:sz w:val="24"/>
          <w:szCs w:val="24"/>
        </w:rPr>
        <w:t>– готовность обучающегося самостоятельно работать с информацией: искать, обрабатывать, сохранять и передавать ее;</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sz w:val="24"/>
          <w:szCs w:val="24"/>
        </w:rPr>
        <w:t xml:space="preserve">- </w:t>
      </w:r>
      <w:r w:rsidRPr="006533A7">
        <w:rPr>
          <w:rFonts w:ascii="Times New Roman" w:hAnsi="Times New Roman"/>
          <w:b/>
          <w:bCs/>
          <w:i/>
          <w:iCs/>
          <w:sz w:val="24"/>
          <w:szCs w:val="24"/>
        </w:rPr>
        <w:t xml:space="preserve">коммуникативная </w:t>
      </w:r>
      <w:r w:rsidRPr="006533A7">
        <w:rPr>
          <w:rFonts w:ascii="Times New Roman" w:hAnsi="Times New Roman"/>
          <w:sz w:val="24"/>
          <w:szCs w:val="24"/>
        </w:rPr>
        <w:t>– достаточное знание языков (информационных, иностранного), способов взаимодействия с окружающими, владение социальными ролями в коллективе;</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sz w:val="24"/>
          <w:szCs w:val="24"/>
        </w:rPr>
        <w:t xml:space="preserve">- </w:t>
      </w:r>
      <w:r w:rsidRPr="006533A7">
        <w:rPr>
          <w:rFonts w:ascii="Times New Roman" w:hAnsi="Times New Roman"/>
          <w:b/>
          <w:bCs/>
          <w:i/>
          <w:iCs/>
          <w:sz w:val="24"/>
          <w:szCs w:val="24"/>
        </w:rPr>
        <w:t>социально-трудовая</w:t>
      </w:r>
      <w:r w:rsidRPr="006533A7">
        <w:rPr>
          <w:rFonts w:ascii="Times New Roman" w:hAnsi="Times New Roman"/>
          <w:sz w:val="24"/>
          <w:szCs w:val="24"/>
        </w:rPr>
        <w:t xml:space="preserve"> – владение знаниями в гражданско-общественной деятельности, в социально-трудовой сфере, в профессиональном самоопределении;</w:t>
      </w:r>
    </w:p>
    <w:p w:rsidR="00810245" w:rsidRPr="006533A7" w:rsidRDefault="00810245" w:rsidP="00810245">
      <w:pPr>
        <w:pStyle w:val="a6"/>
        <w:autoSpaceDE w:val="0"/>
        <w:autoSpaceDN w:val="0"/>
        <w:adjustRightInd w:val="0"/>
        <w:spacing w:after="0" w:line="240" w:lineRule="auto"/>
        <w:ind w:left="0" w:firstLine="284"/>
        <w:jc w:val="both"/>
        <w:rPr>
          <w:rFonts w:ascii="Times New Roman" w:hAnsi="Times New Roman"/>
          <w:sz w:val="24"/>
          <w:szCs w:val="24"/>
        </w:rPr>
      </w:pPr>
      <w:r w:rsidRPr="006533A7">
        <w:rPr>
          <w:rFonts w:ascii="Times New Roman" w:hAnsi="Times New Roman"/>
          <w:sz w:val="24"/>
          <w:szCs w:val="24"/>
        </w:rPr>
        <w:t xml:space="preserve">- </w:t>
      </w:r>
      <w:r w:rsidRPr="006533A7">
        <w:rPr>
          <w:rFonts w:ascii="Times New Roman" w:hAnsi="Times New Roman"/>
          <w:b/>
          <w:bCs/>
          <w:i/>
          <w:iCs/>
          <w:sz w:val="24"/>
          <w:szCs w:val="24"/>
        </w:rPr>
        <w:t>личностного самосовершенствования</w:t>
      </w:r>
      <w:r w:rsidRPr="006533A7">
        <w:rPr>
          <w:rFonts w:ascii="Times New Roman" w:hAnsi="Times New Roman"/>
          <w:sz w:val="24"/>
          <w:szCs w:val="24"/>
        </w:rPr>
        <w:t xml:space="preserve"> – готовность осуществлять физическое, духовное и интеллектуальное саморазвитие, эмоциональную саморегуляцию.</w:t>
      </w:r>
    </w:p>
    <w:p w:rsidR="00810245" w:rsidRPr="006533A7" w:rsidRDefault="00810245" w:rsidP="00810245">
      <w:pPr>
        <w:pStyle w:val="a6"/>
        <w:spacing w:after="0" w:line="240" w:lineRule="auto"/>
        <w:ind w:left="0" w:firstLine="284"/>
        <w:jc w:val="both"/>
        <w:rPr>
          <w:rFonts w:ascii="Times New Roman" w:hAnsi="Times New Roman"/>
          <w:b/>
          <w:bCs/>
          <w:sz w:val="24"/>
          <w:szCs w:val="24"/>
        </w:rPr>
      </w:pPr>
      <w:r w:rsidRPr="006533A7">
        <w:rPr>
          <w:rFonts w:ascii="Times New Roman" w:hAnsi="Times New Roman"/>
          <w:b/>
          <w:bCs/>
          <w:sz w:val="24"/>
          <w:szCs w:val="24"/>
        </w:rPr>
        <w:t>Разработчик: О.А. Шулакова</w:t>
      </w:r>
    </w:p>
    <w:p w:rsidR="00810245" w:rsidRPr="00810245" w:rsidRDefault="00810245" w:rsidP="00810245">
      <w:pPr>
        <w:spacing w:after="0"/>
        <w:ind w:firstLine="285"/>
        <w:jc w:val="both"/>
        <w:rPr>
          <w:rFonts w:ascii="Times New Roman" w:hAnsi="Times New Roman" w:cs="Times New Roman"/>
          <w:b/>
          <w:bCs/>
          <w:sz w:val="24"/>
          <w:szCs w:val="24"/>
        </w:rPr>
      </w:pPr>
    </w:p>
    <w:p w:rsidR="00810245" w:rsidRPr="00810245" w:rsidRDefault="00810245" w:rsidP="00810245">
      <w:pPr>
        <w:spacing w:after="0"/>
        <w:jc w:val="center"/>
        <w:rPr>
          <w:rFonts w:ascii="Times New Roman" w:hAnsi="Times New Roman" w:cs="Times New Roman"/>
          <w:b/>
          <w:bCs/>
          <w:sz w:val="24"/>
          <w:szCs w:val="24"/>
        </w:rPr>
      </w:pPr>
      <w:r w:rsidRPr="00810245">
        <w:rPr>
          <w:rFonts w:ascii="Times New Roman" w:hAnsi="Times New Roman" w:cs="Times New Roman"/>
          <w:b/>
          <w:bCs/>
          <w:sz w:val="24"/>
          <w:szCs w:val="24"/>
        </w:rPr>
        <w:t>Программа изо-студии «Синий кот» для младших школьников</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b/>
          <w:bCs/>
          <w:sz w:val="24"/>
          <w:szCs w:val="24"/>
        </w:rPr>
        <w:t xml:space="preserve">Цель: </w:t>
      </w:r>
      <w:r w:rsidRPr="00810245">
        <w:rPr>
          <w:rFonts w:ascii="Times New Roman" w:hAnsi="Times New Roman" w:cs="Times New Roman"/>
          <w:sz w:val="24"/>
          <w:szCs w:val="24"/>
        </w:rPr>
        <w:t xml:space="preserve">создать условия для  постижения объективного мира ребенком, через зрительное восприятие в чувствах и ощущениях, связанных со стихией красок, линий и формы. </w:t>
      </w:r>
    </w:p>
    <w:p w:rsidR="00810245" w:rsidRPr="00810245" w:rsidRDefault="00810245" w:rsidP="00810245">
      <w:pPr>
        <w:spacing w:after="0"/>
        <w:ind w:firstLine="285"/>
        <w:jc w:val="both"/>
        <w:rPr>
          <w:rFonts w:ascii="Times New Roman" w:hAnsi="Times New Roman" w:cs="Times New Roman"/>
          <w:b/>
          <w:bCs/>
          <w:sz w:val="24"/>
          <w:szCs w:val="24"/>
        </w:rPr>
      </w:pPr>
      <w:r w:rsidRPr="00810245">
        <w:rPr>
          <w:rFonts w:ascii="Times New Roman" w:hAnsi="Times New Roman" w:cs="Times New Roman"/>
          <w:b/>
          <w:bCs/>
          <w:sz w:val="24"/>
          <w:szCs w:val="24"/>
        </w:rPr>
        <w:t>Задачи:</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развивать у учащихся чувственное восприятие красоты, стимулирующее потребность к творческому самовыражению;</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знакомить ребенка с цветом и формой;</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расширять эмоциональный опыт учащихся;</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формировать личностное отношение к цвету;</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lastRenderedPageBreak/>
        <w:t>- реализация ребенком своих ощущений, чувств и образов в материале по законам искусства;</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формировать словесные выражения своих переживаний и ощущений.</w:t>
      </w:r>
    </w:p>
    <w:p w:rsidR="00810245" w:rsidRPr="00810245" w:rsidRDefault="00810245" w:rsidP="00810245">
      <w:pPr>
        <w:pStyle w:val="30"/>
        <w:spacing w:after="0"/>
        <w:jc w:val="both"/>
        <w:rPr>
          <w:rFonts w:ascii="Times New Roman" w:hAnsi="Times New Roman" w:cs="Times New Roman"/>
          <w:b/>
          <w:bCs/>
          <w:sz w:val="24"/>
          <w:szCs w:val="24"/>
        </w:rPr>
      </w:pPr>
      <w:r w:rsidRPr="00810245">
        <w:rPr>
          <w:rFonts w:ascii="Times New Roman" w:hAnsi="Times New Roman" w:cs="Times New Roman"/>
          <w:b/>
          <w:bCs/>
          <w:sz w:val="24"/>
          <w:szCs w:val="24"/>
        </w:rPr>
        <w:t>Содержание</w:t>
      </w:r>
    </w:p>
    <w:p w:rsidR="00810245" w:rsidRPr="00810245" w:rsidRDefault="00810245" w:rsidP="00810245">
      <w:pPr>
        <w:pStyle w:val="30"/>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xml:space="preserve">Проект предусматривает реализацию особых методов художественно-эстетического воспитания: </w:t>
      </w:r>
      <w:r w:rsidRPr="00810245">
        <w:rPr>
          <w:rFonts w:ascii="Times New Roman" w:hAnsi="Times New Roman" w:cs="Times New Roman"/>
          <w:i/>
          <w:iCs/>
          <w:sz w:val="24"/>
          <w:szCs w:val="24"/>
        </w:rPr>
        <w:t>метод художественного уподобления</w:t>
      </w:r>
      <w:r w:rsidRPr="00810245">
        <w:rPr>
          <w:rFonts w:ascii="Times New Roman" w:hAnsi="Times New Roman" w:cs="Times New Roman"/>
          <w:sz w:val="24"/>
          <w:szCs w:val="24"/>
        </w:rPr>
        <w:t xml:space="preserve">, состоящий в эмоциональном слиянии зрителя с чувствами и позицией автора произведения; </w:t>
      </w:r>
      <w:r w:rsidRPr="00810245">
        <w:rPr>
          <w:rFonts w:ascii="Times New Roman" w:hAnsi="Times New Roman" w:cs="Times New Roman"/>
          <w:i/>
          <w:iCs/>
          <w:sz w:val="24"/>
          <w:szCs w:val="24"/>
        </w:rPr>
        <w:t>метод поэтапных открытий</w:t>
      </w:r>
      <w:r w:rsidRPr="00810245">
        <w:rPr>
          <w:rFonts w:ascii="Times New Roman" w:hAnsi="Times New Roman" w:cs="Times New Roman"/>
          <w:sz w:val="24"/>
          <w:szCs w:val="24"/>
        </w:rPr>
        <w:t xml:space="preserve">: постепенность вживания в тему, раскрытие через переживание различных ее граней; </w:t>
      </w:r>
      <w:r w:rsidRPr="00810245">
        <w:rPr>
          <w:rFonts w:ascii="Times New Roman" w:hAnsi="Times New Roman" w:cs="Times New Roman"/>
          <w:i/>
          <w:iCs/>
          <w:sz w:val="24"/>
          <w:szCs w:val="24"/>
        </w:rPr>
        <w:t>метод единства восприятия и созидания</w:t>
      </w:r>
      <w:r w:rsidRPr="00810245">
        <w:rPr>
          <w:rFonts w:ascii="Times New Roman" w:hAnsi="Times New Roman" w:cs="Times New Roman"/>
          <w:sz w:val="24"/>
          <w:szCs w:val="24"/>
        </w:rPr>
        <w:t xml:space="preserve">: любое эстетическое переживанию по поводу воспринимаемого художественного произведения можно выразить в собственной художественно-творческой деятельности; </w:t>
      </w:r>
      <w:r w:rsidRPr="00810245">
        <w:rPr>
          <w:rFonts w:ascii="Times New Roman" w:hAnsi="Times New Roman" w:cs="Times New Roman"/>
          <w:i/>
          <w:iCs/>
          <w:sz w:val="24"/>
          <w:szCs w:val="24"/>
        </w:rPr>
        <w:t>метод широких ассоциаций</w:t>
      </w:r>
      <w:r w:rsidRPr="00810245">
        <w:rPr>
          <w:rFonts w:ascii="Times New Roman" w:hAnsi="Times New Roman" w:cs="Times New Roman"/>
          <w:sz w:val="24"/>
          <w:szCs w:val="24"/>
        </w:rPr>
        <w:t xml:space="preserve"> направлен на творческую интерпретацию содержания художественного произведения. Каждый человек воспринимает художественное произведение субъективно, соотнося его с собственным жизненным опытом, общение же с искусством помогает достраивать этот опыт; </w:t>
      </w:r>
      <w:r w:rsidRPr="00810245">
        <w:rPr>
          <w:rFonts w:ascii="Times New Roman" w:hAnsi="Times New Roman" w:cs="Times New Roman"/>
          <w:i/>
          <w:iCs/>
          <w:sz w:val="24"/>
          <w:szCs w:val="24"/>
        </w:rPr>
        <w:t>метод индивидуальной и коллективной поисковой работы</w:t>
      </w:r>
      <w:r w:rsidRPr="00810245">
        <w:rPr>
          <w:rFonts w:ascii="Times New Roman" w:hAnsi="Times New Roman" w:cs="Times New Roman"/>
          <w:sz w:val="24"/>
          <w:szCs w:val="24"/>
        </w:rPr>
        <w:t xml:space="preserve"> направлен на активизацию деятельности ребенка, повышению его мотивацию к общению с искусством; </w:t>
      </w:r>
      <w:r w:rsidRPr="00810245">
        <w:rPr>
          <w:rFonts w:ascii="Times New Roman" w:hAnsi="Times New Roman" w:cs="Times New Roman"/>
          <w:i/>
          <w:iCs/>
          <w:sz w:val="24"/>
          <w:szCs w:val="24"/>
        </w:rPr>
        <w:t xml:space="preserve">метод свободы в системе ограничений, </w:t>
      </w:r>
      <w:r w:rsidRPr="00810245">
        <w:rPr>
          <w:rFonts w:ascii="Times New Roman" w:hAnsi="Times New Roman" w:cs="Times New Roman"/>
          <w:sz w:val="24"/>
          <w:szCs w:val="24"/>
        </w:rPr>
        <w:t>так как</w:t>
      </w:r>
      <w:r w:rsidRPr="00810245">
        <w:rPr>
          <w:rFonts w:ascii="Times New Roman" w:hAnsi="Times New Roman" w:cs="Times New Roman"/>
          <w:i/>
          <w:iCs/>
          <w:sz w:val="24"/>
          <w:szCs w:val="24"/>
        </w:rPr>
        <w:t xml:space="preserve"> </w:t>
      </w:r>
      <w:r w:rsidRPr="00810245">
        <w:rPr>
          <w:rFonts w:ascii="Times New Roman" w:hAnsi="Times New Roman" w:cs="Times New Roman"/>
          <w:sz w:val="24"/>
          <w:szCs w:val="24"/>
        </w:rPr>
        <w:t xml:space="preserve">необходимо направлять ребенка на выполнение любого задания учителя творчески, но творчество немыслимо без свободы; </w:t>
      </w:r>
      <w:r w:rsidRPr="00810245">
        <w:rPr>
          <w:rFonts w:ascii="Times New Roman" w:hAnsi="Times New Roman" w:cs="Times New Roman"/>
          <w:i/>
          <w:iCs/>
          <w:sz w:val="24"/>
          <w:szCs w:val="24"/>
        </w:rPr>
        <w:t xml:space="preserve">метода диалогичности </w:t>
      </w:r>
      <w:r w:rsidRPr="00810245">
        <w:rPr>
          <w:rFonts w:ascii="Times New Roman" w:hAnsi="Times New Roman" w:cs="Times New Roman"/>
          <w:sz w:val="24"/>
          <w:szCs w:val="24"/>
        </w:rPr>
        <w:t xml:space="preserve">позволяет научить ребенка общаться с произведением искусства, вступать с ним в диалог, ибо общение с искусством всегда диалогично; </w:t>
      </w:r>
      <w:r w:rsidRPr="00810245">
        <w:rPr>
          <w:rFonts w:ascii="Times New Roman" w:hAnsi="Times New Roman" w:cs="Times New Roman"/>
          <w:i/>
          <w:iCs/>
          <w:sz w:val="24"/>
          <w:szCs w:val="24"/>
        </w:rPr>
        <w:t>метод сравнений</w:t>
      </w:r>
      <w:r w:rsidRPr="00810245">
        <w:rPr>
          <w:rFonts w:ascii="Times New Roman" w:hAnsi="Times New Roman" w:cs="Times New Roman"/>
          <w:sz w:val="24"/>
          <w:szCs w:val="24"/>
        </w:rPr>
        <w:t>, используется для активизации мышления, когда из веера возможностей разного решения проблемы ребенок может выбрать одну.</w:t>
      </w:r>
    </w:p>
    <w:p w:rsidR="00810245" w:rsidRPr="00810245" w:rsidRDefault="00810245" w:rsidP="00810245">
      <w:pPr>
        <w:pStyle w:val="af1"/>
        <w:spacing w:after="0"/>
        <w:ind w:firstLine="285"/>
        <w:jc w:val="both"/>
        <w:rPr>
          <w:rFonts w:ascii="Times New Roman" w:hAnsi="Times New Roman" w:cs="Times New Roman"/>
          <w:sz w:val="24"/>
          <w:szCs w:val="24"/>
        </w:rPr>
      </w:pPr>
      <w:r w:rsidRPr="00810245">
        <w:rPr>
          <w:rFonts w:ascii="Times New Roman" w:hAnsi="Times New Roman" w:cs="Times New Roman"/>
          <w:b/>
          <w:bCs/>
          <w:sz w:val="24"/>
          <w:szCs w:val="24"/>
        </w:rPr>
        <w:t xml:space="preserve">В процессе проекта дети вовлечены в различные виды деятельности:  </w:t>
      </w:r>
      <w:r w:rsidRPr="00810245">
        <w:rPr>
          <w:rFonts w:ascii="Times New Roman" w:hAnsi="Times New Roman" w:cs="Times New Roman"/>
          <w:sz w:val="24"/>
          <w:szCs w:val="24"/>
        </w:rPr>
        <w:t>познавательной деятельности; информационно-коммуникативной деятельности; рефлексивной деятельности;</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b/>
          <w:bCs/>
          <w:sz w:val="24"/>
          <w:szCs w:val="24"/>
        </w:rPr>
        <w:t xml:space="preserve">В проекте доминируют формы организации деятельности: </w:t>
      </w:r>
      <w:r w:rsidRPr="00810245">
        <w:rPr>
          <w:rFonts w:ascii="Times New Roman" w:hAnsi="Times New Roman" w:cs="Times New Roman"/>
          <w:sz w:val="24"/>
          <w:szCs w:val="24"/>
        </w:rPr>
        <w:t>беседа, игра, практическая работа, практикум, проект, пленер.</w:t>
      </w:r>
    </w:p>
    <w:p w:rsidR="00810245" w:rsidRPr="00810245" w:rsidRDefault="00810245" w:rsidP="00810245">
      <w:pPr>
        <w:spacing w:after="0"/>
        <w:ind w:firstLine="285"/>
        <w:jc w:val="both"/>
        <w:rPr>
          <w:rFonts w:ascii="Times New Roman" w:hAnsi="Times New Roman" w:cs="Times New Roman"/>
          <w:b/>
          <w:bCs/>
          <w:sz w:val="24"/>
          <w:szCs w:val="24"/>
        </w:rPr>
      </w:pPr>
      <w:r w:rsidRPr="00810245">
        <w:rPr>
          <w:rFonts w:ascii="Times New Roman" w:hAnsi="Times New Roman" w:cs="Times New Roman"/>
          <w:b/>
          <w:bCs/>
          <w:sz w:val="24"/>
          <w:szCs w:val="24"/>
        </w:rPr>
        <w:t>Результаты:</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формирование первичных навыков художественной работы в следующих видах искусства: живописи, графике, декоративно-прикладных;</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развитие творческих и познавательных способностей, эмоциональной отзывчивости;</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формирование первичных навыков художественного восприятия произведений искусства;</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овладение опытом самостоятельной творческой деятельности;</w:t>
      </w:r>
    </w:p>
    <w:p w:rsidR="00810245" w:rsidRPr="00810245" w:rsidRDefault="00810245" w:rsidP="00810245">
      <w:pPr>
        <w:spacing w:after="0"/>
        <w:ind w:firstLine="285"/>
        <w:jc w:val="both"/>
        <w:rPr>
          <w:rFonts w:ascii="Times New Roman" w:hAnsi="Times New Roman" w:cs="Times New Roman"/>
          <w:sz w:val="24"/>
          <w:szCs w:val="24"/>
        </w:rPr>
      </w:pPr>
      <w:r w:rsidRPr="00810245">
        <w:rPr>
          <w:rFonts w:ascii="Times New Roman" w:hAnsi="Times New Roman" w:cs="Times New Roman"/>
          <w:sz w:val="24"/>
          <w:szCs w:val="24"/>
        </w:rPr>
        <w:t>- овладение навыками изображения предметного мира, пространства на плоскости пространственных построений.</w:t>
      </w:r>
    </w:p>
    <w:p w:rsidR="009D022F" w:rsidRPr="009802B1" w:rsidRDefault="00810245" w:rsidP="00810245">
      <w:pPr>
        <w:spacing w:after="0"/>
        <w:rPr>
          <w:rFonts w:ascii="Times New Roman" w:hAnsi="Times New Roman" w:cs="Times New Roman"/>
          <w:b/>
          <w:sz w:val="24"/>
          <w:szCs w:val="24"/>
          <w:lang w:val="en-US"/>
        </w:rPr>
      </w:pPr>
      <w:r w:rsidRPr="009802B1">
        <w:rPr>
          <w:rFonts w:ascii="Times New Roman" w:hAnsi="Times New Roman" w:cs="Times New Roman"/>
          <w:b/>
          <w:sz w:val="24"/>
          <w:szCs w:val="24"/>
        </w:rPr>
        <w:t>Разработчик: Казанина Е. А</w:t>
      </w:r>
    </w:p>
    <w:sectPr w:rsidR="009D022F" w:rsidRPr="009802B1" w:rsidSect="00E40B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16" w:rsidRDefault="00586416" w:rsidP="009D022F">
      <w:pPr>
        <w:spacing w:after="0" w:line="240" w:lineRule="auto"/>
      </w:pPr>
      <w:r>
        <w:separator/>
      </w:r>
    </w:p>
  </w:endnote>
  <w:endnote w:type="continuationSeparator" w:id="0">
    <w:p w:rsidR="00586416" w:rsidRDefault="00586416" w:rsidP="009D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Arial Italic">
    <w:altName w:val="Times New Roman"/>
    <w:charset w:val="00"/>
    <w:family w:val="swiss"/>
    <w:pitch w:val="default"/>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00" w:rsidRDefault="00A55800" w:rsidP="008D5AC9">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55800" w:rsidRDefault="00A55800" w:rsidP="008D5AC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00" w:rsidRDefault="00A55800" w:rsidP="008D5AC9">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61D93">
      <w:rPr>
        <w:rStyle w:val="af3"/>
        <w:noProof/>
      </w:rPr>
      <w:t>22</w:t>
    </w:r>
    <w:r>
      <w:rPr>
        <w:rStyle w:val="af3"/>
      </w:rPr>
      <w:fldChar w:fldCharType="end"/>
    </w:r>
  </w:p>
  <w:p w:rsidR="00A55800" w:rsidRDefault="00A558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16" w:rsidRDefault="00586416" w:rsidP="009D022F">
      <w:pPr>
        <w:spacing w:after="0" w:line="240" w:lineRule="auto"/>
      </w:pPr>
      <w:r>
        <w:separator/>
      </w:r>
    </w:p>
  </w:footnote>
  <w:footnote w:type="continuationSeparator" w:id="0">
    <w:p w:rsidR="00586416" w:rsidRDefault="00586416" w:rsidP="009D0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9A"/>
      </v:shape>
    </w:pict>
  </w:numPicBullet>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5"/>
      <w:numFmt w:val="decimal"/>
      <w:lvlText w:val="%1.%2."/>
      <w:lvlJc w:val="left"/>
      <w:pPr>
        <w:tabs>
          <w:tab w:val="num" w:pos="1120"/>
        </w:tabs>
        <w:ind w:left="1120" w:hanging="600"/>
      </w:pPr>
    </w:lvl>
    <w:lvl w:ilvl="2">
      <w:start w:val="6"/>
      <w:numFmt w:val="decimal"/>
      <w:lvlText w:val="%1.%2.%3."/>
      <w:lvlJc w:val="left"/>
      <w:pPr>
        <w:tabs>
          <w:tab w:val="num" w:pos="1400"/>
        </w:tabs>
        <w:ind w:left="1400" w:hanging="720"/>
      </w:pPr>
    </w:lvl>
    <w:lvl w:ilvl="3">
      <w:start w:val="1"/>
      <w:numFmt w:val="decimal"/>
      <w:lvlText w:val="%1.%2.%3.%4."/>
      <w:lvlJc w:val="left"/>
      <w:pPr>
        <w:tabs>
          <w:tab w:val="num" w:pos="1560"/>
        </w:tabs>
        <w:ind w:left="1560" w:hanging="720"/>
      </w:pPr>
    </w:lvl>
    <w:lvl w:ilvl="4">
      <w:start w:val="1"/>
      <w:numFmt w:val="decimal"/>
      <w:lvlText w:val="%1.%2.%3.%4.%5."/>
      <w:lvlJc w:val="left"/>
      <w:pPr>
        <w:tabs>
          <w:tab w:val="num" w:pos="2080"/>
        </w:tabs>
        <w:ind w:left="2080" w:hanging="1080"/>
      </w:pPr>
    </w:lvl>
    <w:lvl w:ilvl="5">
      <w:start w:val="1"/>
      <w:numFmt w:val="decimal"/>
      <w:lvlText w:val="%1.%2.%3.%4.%5.%6."/>
      <w:lvlJc w:val="left"/>
      <w:pPr>
        <w:tabs>
          <w:tab w:val="num" w:pos="2240"/>
        </w:tabs>
        <w:ind w:left="224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20"/>
        </w:tabs>
        <w:ind w:left="2920" w:hanging="1440"/>
      </w:pPr>
    </w:lvl>
    <w:lvl w:ilvl="8">
      <w:start w:val="1"/>
      <w:numFmt w:val="decimal"/>
      <w:lvlText w:val="%1.%2.%3.%4.%5.%6.%7.%8.%9."/>
      <w:lvlJc w:val="left"/>
      <w:pPr>
        <w:tabs>
          <w:tab w:val="num" w:pos="3440"/>
        </w:tabs>
        <w:ind w:left="3440" w:hanging="1800"/>
      </w:pPr>
    </w:lvl>
  </w:abstractNum>
  <w:abstractNum w:abstractNumId="1" w15:restartNumberingAfterBreak="0">
    <w:nsid w:val="00000006"/>
    <w:multiLevelType w:val="singleLevel"/>
    <w:tmpl w:val="00000006"/>
    <w:name w:val="WW8Num7"/>
    <w:lvl w:ilvl="0">
      <w:start w:val="1"/>
      <w:numFmt w:val="bullet"/>
      <w:lvlText w:val=""/>
      <w:lvlJc w:val="left"/>
      <w:pPr>
        <w:tabs>
          <w:tab w:val="num" w:pos="1080"/>
        </w:tabs>
        <w:ind w:left="1080" w:hanging="360"/>
      </w:pPr>
      <w:rPr>
        <w:rFonts w:ascii="Wingdings" w:hAnsi="Wingdings" w:cs="Symbol"/>
      </w:rPr>
    </w:lvl>
  </w:abstractNum>
  <w:abstractNum w:abstractNumId="2" w15:restartNumberingAfterBreak="0">
    <w:nsid w:val="00000007"/>
    <w:multiLevelType w:val="singleLevel"/>
    <w:tmpl w:val="00000007"/>
    <w:name w:val="WW8Num8"/>
    <w:lvl w:ilvl="0">
      <w:start w:val="1"/>
      <w:numFmt w:val="decimal"/>
      <w:lvlText w:val="%1."/>
      <w:lvlJc w:val="left"/>
      <w:pPr>
        <w:tabs>
          <w:tab w:val="num" w:pos="1080"/>
        </w:tabs>
        <w:ind w:left="1080" w:hanging="360"/>
      </w:pPr>
    </w:lvl>
  </w:abstractNum>
  <w:abstractNum w:abstractNumId="3"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4" w15:restartNumberingAfterBreak="0">
    <w:nsid w:val="011F2B35"/>
    <w:multiLevelType w:val="hybridMultilevel"/>
    <w:tmpl w:val="8716F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2206E"/>
    <w:multiLevelType w:val="hybridMultilevel"/>
    <w:tmpl w:val="B5B67EAA"/>
    <w:lvl w:ilvl="0" w:tplc="DE38A83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147539"/>
    <w:multiLevelType w:val="hybridMultilevel"/>
    <w:tmpl w:val="D92855C8"/>
    <w:lvl w:ilvl="0" w:tplc="DDA6D3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95460F"/>
    <w:multiLevelType w:val="hybridMultilevel"/>
    <w:tmpl w:val="034A99D0"/>
    <w:lvl w:ilvl="0" w:tplc="51F475E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9F5D41"/>
    <w:multiLevelType w:val="hybridMultilevel"/>
    <w:tmpl w:val="1B04DFC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15:restartNumberingAfterBreak="0">
    <w:nsid w:val="282F45D3"/>
    <w:multiLevelType w:val="hybridMultilevel"/>
    <w:tmpl w:val="5342A332"/>
    <w:lvl w:ilvl="0" w:tplc="2300FD1E">
      <w:start w:val="1"/>
      <w:numFmt w:val="decimal"/>
      <w:lvlText w:val="%1."/>
      <w:lvlJc w:val="left"/>
      <w:pPr>
        <w:tabs>
          <w:tab w:val="num" w:pos="720"/>
        </w:tabs>
        <w:ind w:left="720" w:hanging="360"/>
      </w:pPr>
      <w:rPr>
        <w:rFonts w:cs="Times New Roman" w:hint="default"/>
        <w:b w:val="0"/>
      </w:rPr>
    </w:lvl>
    <w:lvl w:ilvl="1" w:tplc="7286FA44">
      <w:start w:val="1"/>
      <w:numFmt w:val="bullet"/>
      <w:lvlText w:val=""/>
      <w:lvlJc w:val="left"/>
      <w:pPr>
        <w:tabs>
          <w:tab w:val="num" w:pos="1440"/>
        </w:tabs>
        <w:ind w:left="1440" w:hanging="360"/>
      </w:pPr>
      <w:rPr>
        <w:rFonts w:ascii="Wingdings" w:hAnsi="Wingdings" w:hint="default"/>
        <w:color w:val="0000FF"/>
      </w:rPr>
    </w:lvl>
    <w:lvl w:ilvl="2" w:tplc="FFFFFFF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A1944B3"/>
    <w:multiLevelType w:val="hybridMultilevel"/>
    <w:tmpl w:val="7EC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AD2C6C"/>
    <w:multiLevelType w:val="hybridMultilevel"/>
    <w:tmpl w:val="1C5EC096"/>
    <w:lvl w:ilvl="0" w:tplc="41FA97C6">
      <w:start w:val="1"/>
      <w:numFmt w:val="decimal"/>
      <w:lvlText w:val="%1."/>
      <w:lvlJc w:val="left"/>
      <w:pPr>
        <w:tabs>
          <w:tab w:val="num" w:pos="500"/>
        </w:tabs>
        <w:ind w:left="500" w:hanging="360"/>
      </w:pPr>
      <w:rPr>
        <w:b w:val="0"/>
      </w:rPr>
    </w:lvl>
    <w:lvl w:ilvl="1" w:tplc="04190019" w:tentative="1">
      <w:start w:val="1"/>
      <w:numFmt w:val="lowerLetter"/>
      <w:lvlText w:val="%2."/>
      <w:lvlJc w:val="left"/>
      <w:pPr>
        <w:tabs>
          <w:tab w:val="num" w:pos="800"/>
        </w:tabs>
        <w:ind w:left="800" w:hanging="360"/>
      </w:pPr>
    </w:lvl>
    <w:lvl w:ilvl="2" w:tplc="0419001B" w:tentative="1">
      <w:start w:val="1"/>
      <w:numFmt w:val="lowerRoman"/>
      <w:lvlText w:val="%3."/>
      <w:lvlJc w:val="right"/>
      <w:pPr>
        <w:tabs>
          <w:tab w:val="num" w:pos="1520"/>
        </w:tabs>
        <w:ind w:left="1520" w:hanging="180"/>
      </w:pPr>
    </w:lvl>
    <w:lvl w:ilvl="3" w:tplc="0419000F" w:tentative="1">
      <w:start w:val="1"/>
      <w:numFmt w:val="decimal"/>
      <w:lvlText w:val="%4."/>
      <w:lvlJc w:val="left"/>
      <w:pPr>
        <w:tabs>
          <w:tab w:val="num" w:pos="2240"/>
        </w:tabs>
        <w:ind w:left="2240" w:hanging="360"/>
      </w:pPr>
    </w:lvl>
    <w:lvl w:ilvl="4" w:tplc="04190019" w:tentative="1">
      <w:start w:val="1"/>
      <w:numFmt w:val="lowerLetter"/>
      <w:lvlText w:val="%5."/>
      <w:lvlJc w:val="left"/>
      <w:pPr>
        <w:tabs>
          <w:tab w:val="num" w:pos="2960"/>
        </w:tabs>
        <w:ind w:left="2960" w:hanging="360"/>
      </w:pPr>
    </w:lvl>
    <w:lvl w:ilvl="5" w:tplc="0419001B" w:tentative="1">
      <w:start w:val="1"/>
      <w:numFmt w:val="lowerRoman"/>
      <w:lvlText w:val="%6."/>
      <w:lvlJc w:val="right"/>
      <w:pPr>
        <w:tabs>
          <w:tab w:val="num" w:pos="3680"/>
        </w:tabs>
        <w:ind w:left="3680" w:hanging="180"/>
      </w:pPr>
    </w:lvl>
    <w:lvl w:ilvl="6" w:tplc="0419000F" w:tentative="1">
      <w:start w:val="1"/>
      <w:numFmt w:val="decimal"/>
      <w:lvlText w:val="%7."/>
      <w:lvlJc w:val="left"/>
      <w:pPr>
        <w:tabs>
          <w:tab w:val="num" w:pos="4400"/>
        </w:tabs>
        <w:ind w:left="4400" w:hanging="360"/>
      </w:pPr>
    </w:lvl>
    <w:lvl w:ilvl="7" w:tplc="04190019" w:tentative="1">
      <w:start w:val="1"/>
      <w:numFmt w:val="lowerLetter"/>
      <w:lvlText w:val="%8."/>
      <w:lvlJc w:val="left"/>
      <w:pPr>
        <w:tabs>
          <w:tab w:val="num" w:pos="5120"/>
        </w:tabs>
        <w:ind w:left="5120" w:hanging="360"/>
      </w:pPr>
    </w:lvl>
    <w:lvl w:ilvl="8" w:tplc="0419001B" w:tentative="1">
      <w:start w:val="1"/>
      <w:numFmt w:val="lowerRoman"/>
      <w:lvlText w:val="%9."/>
      <w:lvlJc w:val="right"/>
      <w:pPr>
        <w:tabs>
          <w:tab w:val="num" w:pos="5840"/>
        </w:tabs>
        <w:ind w:left="5840" w:hanging="180"/>
      </w:pPr>
    </w:lvl>
  </w:abstractNum>
  <w:abstractNum w:abstractNumId="12" w15:restartNumberingAfterBreak="0">
    <w:nsid w:val="32312DDE"/>
    <w:multiLevelType w:val="hybridMultilevel"/>
    <w:tmpl w:val="CE54FF92"/>
    <w:lvl w:ilvl="0" w:tplc="51F475E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931A0D"/>
    <w:multiLevelType w:val="hybridMultilevel"/>
    <w:tmpl w:val="1B04DFC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15:restartNumberingAfterBreak="0">
    <w:nsid w:val="404609D2"/>
    <w:multiLevelType w:val="hybridMultilevel"/>
    <w:tmpl w:val="B596F452"/>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F4D9E"/>
    <w:multiLevelType w:val="hybridMultilevel"/>
    <w:tmpl w:val="D85A83D0"/>
    <w:lvl w:ilvl="0" w:tplc="EC30AA02">
      <w:start w:val="1"/>
      <w:numFmt w:val="bullet"/>
      <w:lvlText w:val=""/>
      <w:lvlJc w:val="left"/>
      <w:pPr>
        <w:ind w:left="1429" w:hanging="360"/>
      </w:pPr>
      <w:rPr>
        <w:rFonts w:ascii="Symbol" w:hAnsi="Symbol" w:hint="default"/>
        <w:color w:val="1F497D"/>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BF632B"/>
    <w:multiLevelType w:val="hybridMultilevel"/>
    <w:tmpl w:val="B26A340E"/>
    <w:lvl w:ilvl="0" w:tplc="6884198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F6B08A6"/>
    <w:multiLevelType w:val="hybridMultilevel"/>
    <w:tmpl w:val="FD4CFCA4"/>
    <w:lvl w:ilvl="0" w:tplc="51F475E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42ABA"/>
    <w:multiLevelType w:val="hybridMultilevel"/>
    <w:tmpl w:val="E18A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E27F02"/>
    <w:multiLevelType w:val="hybridMultilevel"/>
    <w:tmpl w:val="9FB0C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02380"/>
    <w:multiLevelType w:val="hybridMultilevel"/>
    <w:tmpl w:val="459A8AB0"/>
    <w:lvl w:ilvl="0" w:tplc="51F475E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E871CD"/>
    <w:multiLevelType w:val="multilevel"/>
    <w:tmpl w:val="1D0A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F1713C"/>
    <w:multiLevelType w:val="hybridMultilevel"/>
    <w:tmpl w:val="D09C6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A4F18DF"/>
    <w:multiLevelType w:val="hybridMultilevel"/>
    <w:tmpl w:val="C89EE276"/>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700B31E6"/>
    <w:multiLevelType w:val="hybridMultilevel"/>
    <w:tmpl w:val="3D0A0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FB529A"/>
    <w:multiLevelType w:val="hybridMultilevel"/>
    <w:tmpl w:val="45983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DF6E50"/>
    <w:multiLevelType w:val="hybridMultilevel"/>
    <w:tmpl w:val="01265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B426BF"/>
    <w:multiLevelType w:val="hybridMultilevel"/>
    <w:tmpl w:val="87E25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19"/>
  </w:num>
  <w:num w:numId="4">
    <w:abstractNumId w:val="22"/>
  </w:num>
  <w:num w:numId="5">
    <w:abstractNumId w:val="8"/>
  </w:num>
  <w:num w:numId="6">
    <w:abstractNumId w:val="13"/>
  </w:num>
  <w:num w:numId="7">
    <w:abstractNumId w:val="24"/>
  </w:num>
  <w:num w:numId="8">
    <w:abstractNumId w:val="18"/>
  </w:num>
  <w:num w:numId="9">
    <w:abstractNumId w:val="14"/>
  </w:num>
  <w:num w:numId="10">
    <w:abstractNumId w:val="6"/>
  </w:num>
  <w:num w:numId="11">
    <w:abstractNumId w:val="21"/>
  </w:num>
  <w:num w:numId="12">
    <w:abstractNumId w:val="20"/>
  </w:num>
  <w:num w:numId="13">
    <w:abstractNumId w:val="15"/>
  </w:num>
  <w:num w:numId="14">
    <w:abstractNumId w:val="17"/>
  </w:num>
  <w:num w:numId="15">
    <w:abstractNumId w:val="7"/>
  </w:num>
  <w:num w:numId="16">
    <w:abstractNumId w:val="12"/>
  </w:num>
  <w:num w:numId="17">
    <w:abstractNumId w:val="5"/>
  </w:num>
  <w:num w:numId="18">
    <w:abstractNumId w:val="9"/>
  </w:num>
  <w:num w:numId="19">
    <w:abstractNumId w:val="27"/>
  </w:num>
  <w:num w:numId="20">
    <w:abstractNumId w:val="11"/>
  </w:num>
  <w:num w:numId="21">
    <w:abstractNumId w:val="16"/>
  </w:num>
  <w:num w:numId="22">
    <w:abstractNumId w:val="26"/>
  </w:num>
  <w:num w:numId="23">
    <w:abstractNumId w:val="23"/>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5436"/>
    <w:rsid w:val="00011851"/>
    <w:rsid w:val="000207C6"/>
    <w:rsid w:val="00042C4B"/>
    <w:rsid w:val="00042C9E"/>
    <w:rsid w:val="000430B9"/>
    <w:rsid w:val="000511C4"/>
    <w:rsid w:val="0008437E"/>
    <w:rsid w:val="00084555"/>
    <w:rsid w:val="000900A3"/>
    <w:rsid w:val="00095803"/>
    <w:rsid w:val="000A77C7"/>
    <w:rsid w:val="000B2A6A"/>
    <w:rsid w:val="000B5486"/>
    <w:rsid w:val="000D2B46"/>
    <w:rsid w:val="000D6467"/>
    <w:rsid w:val="000E2CC0"/>
    <w:rsid w:val="000F3A9D"/>
    <w:rsid w:val="000F51D0"/>
    <w:rsid w:val="000F5378"/>
    <w:rsid w:val="0010484E"/>
    <w:rsid w:val="00107C47"/>
    <w:rsid w:val="00107F0E"/>
    <w:rsid w:val="00114C88"/>
    <w:rsid w:val="00114CE8"/>
    <w:rsid w:val="00134D39"/>
    <w:rsid w:val="00143236"/>
    <w:rsid w:val="0015674C"/>
    <w:rsid w:val="001577F5"/>
    <w:rsid w:val="00174792"/>
    <w:rsid w:val="0017675F"/>
    <w:rsid w:val="001771F5"/>
    <w:rsid w:val="001A3AA2"/>
    <w:rsid w:val="001A511F"/>
    <w:rsid w:val="001A6418"/>
    <w:rsid w:val="001C37A7"/>
    <w:rsid w:val="001C4F82"/>
    <w:rsid w:val="001D134E"/>
    <w:rsid w:val="001D2561"/>
    <w:rsid w:val="001F4BB7"/>
    <w:rsid w:val="001F70C3"/>
    <w:rsid w:val="001F7D3A"/>
    <w:rsid w:val="002110ED"/>
    <w:rsid w:val="00242D85"/>
    <w:rsid w:val="002979D8"/>
    <w:rsid w:val="002B17D4"/>
    <w:rsid w:val="002C1C5B"/>
    <w:rsid w:val="002C36F8"/>
    <w:rsid w:val="002C4CD5"/>
    <w:rsid w:val="002C6D70"/>
    <w:rsid w:val="002D0430"/>
    <w:rsid w:val="002D4AA8"/>
    <w:rsid w:val="002E06B7"/>
    <w:rsid w:val="002E22B7"/>
    <w:rsid w:val="002E25B4"/>
    <w:rsid w:val="002E640E"/>
    <w:rsid w:val="00310177"/>
    <w:rsid w:val="00327D7E"/>
    <w:rsid w:val="00342D7C"/>
    <w:rsid w:val="00345F76"/>
    <w:rsid w:val="003750F8"/>
    <w:rsid w:val="00380566"/>
    <w:rsid w:val="00386A0D"/>
    <w:rsid w:val="00390814"/>
    <w:rsid w:val="00397966"/>
    <w:rsid w:val="003B312A"/>
    <w:rsid w:val="003D6D68"/>
    <w:rsid w:val="003E40AC"/>
    <w:rsid w:val="003F2913"/>
    <w:rsid w:val="004007F6"/>
    <w:rsid w:val="0042210A"/>
    <w:rsid w:val="0042489D"/>
    <w:rsid w:val="00434498"/>
    <w:rsid w:val="00434DD8"/>
    <w:rsid w:val="00445499"/>
    <w:rsid w:val="004618D9"/>
    <w:rsid w:val="00466E7C"/>
    <w:rsid w:val="0047753A"/>
    <w:rsid w:val="00480A48"/>
    <w:rsid w:val="00491354"/>
    <w:rsid w:val="004B2BBD"/>
    <w:rsid w:val="004B2F31"/>
    <w:rsid w:val="004B3B8E"/>
    <w:rsid w:val="004B5F1A"/>
    <w:rsid w:val="004B644E"/>
    <w:rsid w:val="004C6B91"/>
    <w:rsid w:val="004C7FBD"/>
    <w:rsid w:val="004D76BA"/>
    <w:rsid w:val="004E5C58"/>
    <w:rsid w:val="004F292D"/>
    <w:rsid w:val="004F3E84"/>
    <w:rsid w:val="004F5397"/>
    <w:rsid w:val="004F53D3"/>
    <w:rsid w:val="004F7129"/>
    <w:rsid w:val="0050324B"/>
    <w:rsid w:val="0051427B"/>
    <w:rsid w:val="005178BB"/>
    <w:rsid w:val="005273CF"/>
    <w:rsid w:val="0053727D"/>
    <w:rsid w:val="0054515F"/>
    <w:rsid w:val="00551823"/>
    <w:rsid w:val="0058026A"/>
    <w:rsid w:val="00586416"/>
    <w:rsid w:val="0059108F"/>
    <w:rsid w:val="00591597"/>
    <w:rsid w:val="00591BCF"/>
    <w:rsid w:val="005A1D94"/>
    <w:rsid w:val="005A4632"/>
    <w:rsid w:val="005B4D45"/>
    <w:rsid w:val="005B66AC"/>
    <w:rsid w:val="005C576A"/>
    <w:rsid w:val="005C64CC"/>
    <w:rsid w:val="005D35F8"/>
    <w:rsid w:val="0060073D"/>
    <w:rsid w:val="006512E6"/>
    <w:rsid w:val="00653A71"/>
    <w:rsid w:val="00660271"/>
    <w:rsid w:val="00666957"/>
    <w:rsid w:val="0067637E"/>
    <w:rsid w:val="00681D10"/>
    <w:rsid w:val="00682719"/>
    <w:rsid w:val="00685306"/>
    <w:rsid w:val="0068790A"/>
    <w:rsid w:val="00693533"/>
    <w:rsid w:val="006A1A1D"/>
    <w:rsid w:val="006A28F6"/>
    <w:rsid w:val="006B0960"/>
    <w:rsid w:val="006C0B99"/>
    <w:rsid w:val="006C289A"/>
    <w:rsid w:val="006C39AE"/>
    <w:rsid w:val="006C6969"/>
    <w:rsid w:val="006F645A"/>
    <w:rsid w:val="006F76F7"/>
    <w:rsid w:val="00703275"/>
    <w:rsid w:val="00711DB6"/>
    <w:rsid w:val="00712BB7"/>
    <w:rsid w:val="007136E2"/>
    <w:rsid w:val="00747370"/>
    <w:rsid w:val="007614CC"/>
    <w:rsid w:val="0077629F"/>
    <w:rsid w:val="007822F4"/>
    <w:rsid w:val="00790F1D"/>
    <w:rsid w:val="007B7ED9"/>
    <w:rsid w:val="007C282E"/>
    <w:rsid w:val="007D62A2"/>
    <w:rsid w:val="007F7546"/>
    <w:rsid w:val="0080314D"/>
    <w:rsid w:val="00810245"/>
    <w:rsid w:val="00815FBA"/>
    <w:rsid w:val="00855C15"/>
    <w:rsid w:val="00884F55"/>
    <w:rsid w:val="008856B3"/>
    <w:rsid w:val="00885D9D"/>
    <w:rsid w:val="0089234E"/>
    <w:rsid w:val="008A0C87"/>
    <w:rsid w:val="008A7374"/>
    <w:rsid w:val="008C4173"/>
    <w:rsid w:val="008D0BC1"/>
    <w:rsid w:val="008D5AC9"/>
    <w:rsid w:val="008E48FA"/>
    <w:rsid w:val="008E671C"/>
    <w:rsid w:val="008F61A6"/>
    <w:rsid w:val="0090587B"/>
    <w:rsid w:val="00922F80"/>
    <w:rsid w:val="009429D1"/>
    <w:rsid w:val="0094386F"/>
    <w:rsid w:val="009454FA"/>
    <w:rsid w:val="00945966"/>
    <w:rsid w:val="00955436"/>
    <w:rsid w:val="00961D93"/>
    <w:rsid w:val="00966C5E"/>
    <w:rsid w:val="00975976"/>
    <w:rsid w:val="00975C2E"/>
    <w:rsid w:val="00976C13"/>
    <w:rsid w:val="009802B1"/>
    <w:rsid w:val="00982189"/>
    <w:rsid w:val="00986858"/>
    <w:rsid w:val="00987ADD"/>
    <w:rsid w:val="0099506F"/>
    <w:rsid w:val="00996AE9"/>
    <w:rsid w:val="009A581F"/>
    <w:rsid w:val="009B1970"/>
    <w:rsid w:val="009C4B8E"/>
    <w:rsid w:val="009D022F"/>
    <w:rsid w:val="009F2B43"/>
    <w:rsid w:val="009F5CCF"/>
    <w:rsid w:val="00A115C4"/>
    <w:rsid w:val="00A1177D"/>
    <w:rsid w:val="00A3116E"/>
    <w:rsid w:val="00A31B17"/>
    <w:rsid w:val="00A50BC4"/>
    <w:rsid w:val="00A55800"/>
    <w:rsid w:val="00A57CE3"/>
    <w:rsid w:val="00A57D39"/>
    <w:rsid w:val="00A60AB4"/>
    <w:rsid w:val="00A60B5D"/>
    <w:rsid w:val="00A72BB6"/>
    <w:rsid w:val="00A76CFB"/>
    <w:rsid w:val="00A916EB"/>
    <w:rsid w:val="00A96111"/>
    <w:rsid w:val="00AA1FED"/>
    <w:rsid w:val="00AA467B"/>
    <w:rsid w:val="00AB67DA"/>
    <w:rsid w:val="00AD6E5F"/>
    <w:rsid w:val="00AD6FE7"/>
    <w:rsid w:val="00AE7DE4"/>
    <w:rsid w:val="00AF2FB2"/>
    <w:rsid w:val="00AF3231"/>
    <w:rsid w:val="00B10EC3"/>
    <w:rsid w:val="00B3170E"/>
    <w:rsid w:val="00B5192C"/>
    <w:rsid w:val="00B65AB0"/>
    <w:rsid w:val="00B76286"/>
    <w:rsid w:val="00B76D11"/>
    <w:rsid w:val="00B8289B"/>
    <w:rsid w:val="00B85F82"/>
    <w:rsid w:val="00B9748B"/>
    <w:rsid w:val="00BA7C63"/>
    <w:rsid w:val="00BB1826"/>
    <w:rsid w:val="00BB254E"/>
    <w:rsid w:val="00BB496C"/>
    <w:rsid w:val="00BC2AEC"/>
    <w:rsid w:val="00BC75BC"/>
    <w:rsid w:val="00BD0705"/>
    <w:rsid w:val="00BD0C03"/>
    <w:rsid w:val="00BE1D0D"/>
    <w:rsid w:val="00BF1B1F"/>
    <w:rsid w:val="00BF1E25"/>
    <w:rsid w:val="00C00C4E"/>
    <w:rsid w:val="00C03E6A"/>
    <w:rsid w:val="00C10482"/>
    <w:rsid w:val="00C14795"/>
    <w:rsid w:val="00C53FB2"/>
    <w:rsid w:val="00C55703"/>
    <w:rsid w:val="00C5787F"/>
    <w:rsid w:val="00C612F0"/>
    <w:rsid w:val="00C6425D"/>
    <w:rsid w:val="00C74D44"/>
    <w:rsid w:val="00C971D6"/>
    <w:rsid w:val="00CA0245"/>
    <w:rsid w:val="00CC1D2A"/>
    <w:rsid w:val="00CC384C"/>
    <w:rsid w:val="00CC7562"/>
    <w:rsid w:val="00D008F8"/>
    <w:rsid w:val="00D01692"/>
    <w:rsid w:val="00D1551B"/>
    <w:rsid w:val="00D22DEB"/>
    <w:rsid w:val="00D26B0A"/>
    <w:rsid w:val="00D30373"/>
    <w:rsid w:val="00D36407"/>
    <w:rsid w:val="00D44A72"/>
    <w:rsid w:val="00D45D68"/>
    <w:rsid w:val="00D46E2E"/>
    <w:rsid w:val="00D55E51"/>
    <w:rsid w:val="00D56622"/>
    <w:rsid w:val="00D65407"/>
    <w:rsid w:val="00D72532"/>
    <w:rsid w:val="00D76BA2"/>
    <w:rsid w:val="00D9138B"/>
    <w:rsid w:val="00D919C7"/>
    <w:rsid w:val="00D97463"/>
    <w:rsid w:val="00DA734D"/>
    <w:rsid w:val="00DA740F"/>
    <w:rsid w:val="00DB30F4"/>
    <w:rsid w:val="00DC4BE1"/>
    <w:rsid w:val="00DC5097"/>
    <w:rsid w:val="00DE30A3"/>
    <w:rsid w:val="00DF5731"/>
    <w:rsid w:val="00DF6388"/>
    <w:rsid w:val="00E002D5"/>
    <w:rsid w:val="00E22844"/>
    <w:rsid w:val="00E2353B"/>
    <w:rsid w:val="00E40872"/>
    <w:rsid w:val="00E40B45"/>
    <w:rsid w:val="00E42DB3"/>
    <w:rsid w:val="00E53669"/>
    <w:rsid w:val="00E57235"/>
    <w:rsid w:val="00E6074D"/>
    <w:rsid w:val="00E70151"/>
    <w:rsid w:val="00E74C9A"/>
    <w:rsid w:val="00E85080"/>
    <w:rsid w:val="00E92099"/>
    <w:rsid w:val="00E94C0A"/>
    <w:rsid w:val="00E95626"/>
    <w:rsid w:val="00E96A8B"/>
    <w:rsid w:val="00EC6C6A"/>
    <w:rsid w:val="00ED41B6"/>
    <w:rsid w:val="00ED41D3"/>
    <w:rsid w:val="00EE72C5"/>
    <w:rsid w:val="00EF6CB5"/>
    <w:rsid w:val="00F03EC0"/>
    <w:rsid w:val="00F04E62"/>
    <w:rsid w:val="00F20CA7"/>
    <w:rsid w:val="00F35631"/>
    <w:rsid w:val="00F46494"/>
    <w:rsid w:val="00F54C4F"/>
    <w:rsid w:val="00F636C7"/>
    <w:rsid w:val="00F713A4"/>
    <w:rsid w:val="00F920B0"/>
    <w:rsid w:val="00F94AA7"/>
    <w:rsid w:val="00FA3322"/>
    <w:rsid w:val="00FA4042"/>
    <w:rsid w:val="00FB564C"/>
    <w:rsid w:val="00FE2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5:docId w15:val="{793A7985-D7CC-4FF6-86D6-2A279F9C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40F"/>
  </w:style>
  <w:style w:type="paragraph" w:styleId="1">
    <w:name w:val="heading 1"/>
    <w:basedOn w:val="a"/>
    <w:next w:val="a"/>
    <w:link w:val="10"/>
    <w:uiPriority w:val="9"/>
    <w:qFormat/>
    <w:rsid w:val="00F35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5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577F5"/>
    <w:pPr>
      <w:keepNext/>
      <w:spacing w:after="0" w:line="240" w:lineRule="auto"/>
      <w:jc w:val="center"/>
      <w:outlineLvl w:val="3"/>
    </w:pPr>
    <w:rPr>
      <w:rFonts w:ascii="Times New Roman" w:eastAsia="Times New Roman" w:hAnsi="Times New Roman" w:cs="Times New Roman"/>
      <w:sz w:val="40"/>
      <w:szCs w:val="20"/>
    </w:rPr>
  </w:style>
  <w:style w:type="paragraph" w:styleId="5">
    <w:name w:val="heading 5"/>
    <w:basedOn w:val="a"/>
    <w:next w:val="a"/>
    <w:link w:val="50"/>
    <w:uiPriority w:val="9"/>
    <w:semiHidden/>
    <w:unhideWhenUsed/>
    <w:qFormat/>
    <w:rsid w:val="008D0BC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54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rsid w:val="009438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032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99"/>
    <w:qFormat/>
    <w:rsid w:val="009A581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F63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Strong"/>
    <w:basedOn w:val="a0"/>
    <w:uiPriority w:val="22"/>
    <w:qFormat/>
    <w:rsid w:val="00E94C0A"/>
    <w:rPr>
      <w:b/>
      <w:bCs/>
    </w:rPr>
  </w:style>
  <w:style w:type="character" w:customStyle="1" w:styleId="40">
    <w:name w:val="Заголовок 4 Знак"/>
    <w:basedOn w:val="a0"/>
    <w:link w:val="4"/>
    <w:rsid w:val="001577F5"/>
    <w:rPr>
      <w:rFonts w:ascii="Times New Roman" w:eastAsia="Times New Roman" w:hAnsi="Times New Roman" w:cs="Times New Roman"/>
      <w:sz w:val="40"/>
      <w:szCs w:val="20"/>
    </w:rPr>
  </w:style>
  <w:style w:type="paragraph" w:styleId="a6">
    <w:name w:val="List Paragraph"/>
    <w:basedOn w:val="a"/>
    <w:link w:val="a7"/>
    <w:uiPriority w:val="34"/>
    <w:qFormat/>
    <w:rsid w:val="001577F5"/>
    <w:pPr>
      <w:ind w:left="720"/>
      <w:contextualSpacing/>
    </w:pPr>
    <w:rPr>
      <w:rFonts w:ascii="Calibri" w:eastAsia="SimSun" w:hAnsi="Calibri" w:cs="Times New Roman"/>
    </w:rPr>
  </w:style>
  <w:style w:type="paragraph" w:styleId="21">
    <w:name w:val="Body Text 2"/>
    <w:basedOn w:val="a"/>
    <w:link w:val="22"/>
    <w:rsid w:val="001577F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577F5"/>
    <w:rPr>
      <w:rFonts w:ascii="Times New Roman" w:eastAsia="Times New Roman" w:hAnsi="Times New Roman" w:cs="Times New Roman"/>
      <w:sz w:val="24"/>
      <w:szCs w:val="24"/>
    </w:rPr>
  </w:style>
  <w:style w:type="paragraph" w:customStyle="1" w:styleId="center1">
    <w:name w:val="center1"/>
    <w:basedOn w:val="a"/>
    <w:rsid w:val="001577F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1577F5"/>
    <w:pPr>
      <w:spacing w:after="0" w:line="240" w:lineRule="auto"/>
      <w:jc w:val="center"/>
    </w:pPr>
    <w:rPr>
      <w:rFonts w:ascii="Times New Roman" w:eastAsia="Times New Roman" w:hAnsi="Times New Roman" w:cs="Times New Roman"/>
      <w:sz w:val="40"/>
      <w:szCs w:val="24"/>
    </w:rPr>
  </w:style>
  <w:style w:type="character" w:customStyle="1" w:styleId="a9">
    <w:name w:val="Название Знак"/>
    <w:basedOn w:val="a0"/>
    <w:link w:val="a8"/>
    <w:rsid w:val="001577F5"/>
    <w:rPr>
      <w:rFonts w:ascii="Times New Roman" w:eastAsia="Times New Roman" w:hAnsi="Times New Roman" w:cs="Times New Roman"/>
      <w:sz w:val="40"/>
      <w:szCs w:val="24"/>
    </w:rPr>
  </w:style>
  <w:style w:type="paragraph" w:customStyle="1" w:styleId="3">
    <w:name w:val="Обычный3"/>
    <w:rsid w:val="00CC1D2A"/>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ind w:left="360"/>
      <w:jc w:val="both"/>
    </w:pPr>
    <w:rPr>
      <w:rFonts w:ascii="Times New Roman" w:eastAsia="ヒラギノ角ゴ Pro W3" w:hAnsi="Times New Roman" w:cs="Times New Roman"/>
      <w:b/>
      <w:color w:val="000000"/>
      <w:kern w:val="1"/>
      <w:position w:val="2"/>
      <w:sz w:val="24"/>
      <w:szCs w:val="24"/>
      <w:lang w:eastAsia="ar-SA"/>
    </w:rPr>
  </w:style>
  <w:style w:type="character" w:customStyle="1" w:styleId="FontStyle34">
    <w:name w:val="Font Style34"/>
    <w:rsid w:val="00E70151"/>
    <w:rPr>
      <w:rFonts w:ascii="Arial" w:eastAsia="ヒラギノ角ゴ Pro W3" w:hAnsi="Arial" w:cs="Arial"/>
      <w:b w:val="0"/>
      <w:i w:val="0"/>
      <w:color w:val="000000"/>
      <w:sz w:val="20"/>
    </w:rPr>
  </w:style>
  <w:style w:type="character" w:customStyle="1" w:styleId="FontStyle37">
    <w:name w:val="Font Style37"/>
    <w:rsid w:val="00E70151"/>
    <w:rPr>
      <w:rFonts w:ascii="Arial Italic" w:eastAsia="ヒラギノ角ゴ Pro W3" w:hAnsi="Arial Italic" w:cs="Arial Italic"/>
      <w:b w:val="0"/>
      <w:i w:val="0"/>
      <w:color w:val="000000"/>
      <w:sz w:val="20"/>
    </w:rPr>
  </w:style>
  <w:style w:type="paragraph" w:customStyle="1" w:styleId="23">
    <w:name w:val="Обычный2"/>
    <w:rsid w:val="00E7015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204"/>
      </w:tabs>
      <w:suppressAutoHyphens/>
      <w:spacing w:after="0" w:line="360" w:lineRule="auto"/>
      <w:ind w:firstLine="709"/>
      <w:jc w:val="both"/>
    </w:pPr>
    <w:rPr>
      <w:rFonts w:ascii="Times New Roman" w:eastAsia="ヒラギノ角ゴ Pro W3" w:hAnsi="Times New Roman" w:cs="Times New Roman"/>
      <w:color w:val="000000"/>
      <w:sz w:val="24"/>
      <w:szCs w:val="24"/>
      <w:lang w:eastAsia="ar-SA"/>
    </w:rPr>
  </w:style>
  <w:style w:type="character" w:customStyle="1" w:styleId="a7">
    <w:name w:val="Абзац списка Знак"/>
    <w:basedOn w:val="a0"/>
    <w:link w:val="a6"/>
    <w:uiPriority w:val="34"/>
    <w:rsid w:val="000B5486"/>
    <w:rPr>
      <w:rFonts w:ascii="Calibri" w:eastAsia="SimSun" w:hAnsi="Calibri" w:cs="Times New Roman"/>
    </w:rPr>
  </w:style>
  <w:style w:type="paragraph" w:customStyle="1" w:styleId="11">
    <w:name w:val="Без интервала1"/>
    <w:rsid w:val="000B5486"/>
    <w:pPr>
      <w:spacing w:after="0" w:line="240" w:lineRule="auto"/>
    </w:pPr>
    <w:rPr>
      <w:rFonts w:ascii="Calibri" w:eastAsia="Calibri" w:hAnsi="Calibri" w:cs="Times New Roman"/>
    </w:rPr>
  </w:style>
  <w:style w:type="paragraph" w:customStyle="1" w:styleId="Style9">
    <w:name w:val="Style9"/>
    <w:basedOn w:val="a"/>
    <w:uiPriority w:val="99"/>
    <w:rsid w:val="00CC384C"/>
    <w:pPr>
      <w:widowControl w:val="0"/>
      <w:autoSpaceDE w:val="0"/>
      <w:autoSpaceDN w:val="0"/>
      <w:adjustRightInd w:val="0"/>
      <w:spacing w:after="0" w:line="239" w:lineRule="exact"/>
      <w:ind w:firstLine="283"/>
      <w:jc w:val="both"/>
    </w:pPr>
    <w:rPr>
      <w:rFonts w:ascii="Microsoft Sans Serif" w:eastAsia="Times New Roman" w:hAnsi="Microsoft Sans Serif" w:cs="Microsoft Sans Serif"/>
      <w:sz w:val="24"/>
      <w:szCs w:val="24"/>
      <w:lang w:val="en-US" w:eastAsia="en-US"/>
    </w:rPr>
  </w:style>
  <w:style w:type="character" w:customStyle="1" w:styleId="10">
    <w:name w:val="Заголовок 1 Знак"/>
    <w:basedOn w:val="a0"/>
    <w:link w:val="1"/>
    <w:uiPriority w:val="9"/>
    <w:rsid w:val="00F3563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E30A3"/>
  </w:style>
  <w:style w:type="character" w:customStyle="1" w:styleId="submenu-table">
    <w:name w:val="submenu-table"/>
    <w:basedOn w:val="a0"/>
    <w:rsid w:val="0017675F"/>
  </w:style>
  <w:style w:type="paragraph" w:customStyle="1" w:styleId="aa">
    <w:name w:val="Содержимое таблицы"/>
    <w:basedOn w:val="a"/>
    <w:rsid w:val="004F53D3"/>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30">
    <w:name w:val="Body Text Indent 3"/>
    <w:basedOn w:val="a"/>
    <w:link w:val="31"/>
    <w:uiPriority w:val="99"/>
    <w:unhideWhenUsed/>
    <w:rsid w:val="00D919C7"/>
    <w:pPr>
      <w:spacing w:after="120"/>
      <w:ind w:left="283"/>
    </w:pPr>
    <w:rPr>
      <w:sz w:val="16"/>
      <w:szCs w:val="16"/>
    </w:rPr>
  </w:style>
  <w:style w:type="character" w:customStyle="1" w:styleId="31">
    <w:name w:val="Основной текст с отступом 3 Знак"/>
    <w:basedOn w:val="a0"/>
    <w:link w:val="30"/>
    <w:uiPriority w:val="99"/>
    <w:rsid w:val="00D919C7"/>
    <w:rPr>
      <w:sz w:val="16"/>
      <w:szCs w:val="16"/>
    </w:rPr>
  </w:style>
  <w:style w:type="character" w:customStyle="1" w:styleId="butback">
    <w:name w:val="butback"/>
    <w:basedOn w:val="a0"/>
    <w:rsid w:val="0060073D"/>
  </w:style>
  <w:style w:type="paragraph" w:styleId="ab">
    <w:name w:val="Balloon Text"/>
    <w:basedOn w:val="a"/>
    <w:link w:val="ac"/>
    <w:uiPriority w:val="99"/>
    <w:semiHidden/>
    <w:unhideWhenUsed/>
    <w:rsid w:val="00D974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7463"/>
    <w:rPr>
      <w:rFonts w:ascii="Tahoma" w:hAnsi="Tahoma" w:cs="Tahoma"/>
      <w:sz w:val="16"/>
      <w:szCs w:val="16"/>
    </w:rPr>
  </w:style>
  <w:style w:type="character" w:customStyle="1" w:styleId="20">
    <w:name w:val="Заголовок 2 Знак"/>
    <w:basedOn w:val="a0"/>
    <w:link w:val="2"/>
    <w:uiPriority w:val="9"/>
    <w:rsid w:val="008856B3"/>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9D022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D022F"/>
  </w:style>
  <w:style w:type="paragraph" w:styleId="af">
    <w:name w:val="footer"/>
    <w:basedOn w:val="a"/>
    <w:link w:val="af0"/>
    <w:uiPriority w:val="99"/>
    <w:unhideWhenUsed/>
    <w:rsid w:val="009D022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022F"/>
  </w:style>
  <w:style w:type="paragraph" w:customStyle="1" w:styleId="Style4">
    <w:name w:val="Style4"/>
    <w:basedOn w:val="a"/>
    <w:uiPriority w:val="99"/>
    <w:rsid w:val="009D022F"/>
    <w:pPr>
      <w:widowControl w:val="0"/>
      <w:autoSpaceDE w:val="0"/>
      <w:autoSpaceDN w:val="0"/>
      <w:adjustRightInd w:val="0"/>
      <w:spacing w:after="0" w:line="239" w:lineRule="exact"/>
      <w:ind w:firstLine="293"/>
      <w:jc w:val="both"/>
    </w:pPr>
    <w:rPr>
      <w:rFonts w:ascii="Microsoft Sans Serif" w:eastAsia="Times New Roman" w:hAnsi="Microsoft Sans Serif" w:cs="Microsoft Sans Serif"/>
      <w:sz w:val="24"/>
      <w:szCs w:val="24"/>
      <w:lang w:val="en-US" w:eastAsia="en-US"/>
    </w:rPr>
  </w:style>
  <w:style w:type="character" w:customStyle="1" w:styleId="FontStyle15">
    <w:name w:val="Font Style15"/>
    <w:basedOn w:val="a0"/>
    <w:uiPriority w:val="99"/>
    <w:rsid w:val="009D022F"/>
    <w:rPr>
      <w:rFonts w:ascii="Microsoft Sans Serif" w:hAnsi="Microsoft Sans Serif" w:cs="Microsoft Sans Serif"/>
      <w:sz w:val="20"/>
      <w:szCs w:val="20"/>
    </w:rPr>
  </w:style>
  <w:style w:type="character" w:customStyle="1" w:styleId="FontStyle14">
    <w:name w:val="Font Style14"/>
    <w:basedOn w:val="a0"/>
    <w:uiPriority w:val="99"/>
    <w:rsid w:val="009D022F"/>
    <w:rPr>
      <w:rFonts w:ascii="Microsoft Sans Serif" w:hAnsi="Microsoft Sans Serif" w:cs="Microsoft Sans Serif"/>
      <w:i/>
      <w:iCs/>
      <w:spacing w:val="10"/>
      <w:sz w:val="18"/>
      <w:szCs w:val="18"/>
    </w:rPr>
  </w:style>
  <w:style w:type="character" w:customStyle="1" w:styleId="FontStyle16">
    <w:name w:val="Font Style16"/>
    <w:basedOn w:val="a0"/>
    <w:uiPriority w:val="99"/>
    <w:rsid w:val="009D022F"/>
    <w:rPr>
      <w:rFonts w:ascii="Microsoft Sans Serif" w:hAnsi="Microsoft Sans Serif" w:cs="Microsoft Sans Serif"/>
      <w:sz w:val="18"/>
      <w:szCs w:val="18"/>
    </w:rPr>
  </w:style>
  <w:style w:type="character" w:customStyle="1" w:styleId="FontStyle17">
    <w:name w:val="Font Style17"/>
    <w:basedOn w:val="a0"/>
    <w:uiPriority w:val="99"/>
    <w:rsid w:val="009D022F"/>
    <w:rPr>
      <w:rFonts w:ascii="Microsoft Sans Serif" w:hAnsi="Microsoft Sans Serif" w:cs="Microsoft Sans Serif"/>
      <w:sz w:val="18"/>
      <w:szCs w:val="18"/>
    </w:rPr>
  </w:style>
  <w:style w:type="character" w:customStyle="1" w:styleId="FontStyle13">
    <w:name w:val="Font Style13"/>
    <w:basedOn w:val="a0"/>
    <w:uiPriority w:val="99"/>
    <w:rsid w:val="009D022F"/>
    <w:rPr>
      <w:rFonts w:ascii="Microsoft Sans Serif" w:hAnsi="Microsoft Sans Serif" w:cs="Microsoft Sans Serif"/>
      <w:b/>
      <w:bCs/>
      <w:i/>
      <w:iCs/>
      <w:sz w:val="20"/>
      <w:szCs w:val="20"/>
    </w:rPr>
  </w:style>
  <w:style w:type="paragraph" w:styleId="af1">
    <w:name w:val="Body Text"/>
    <w:basedOn w:val="a"/>
    <w:link w:val="af2"/>
    <w:uiPriority w:val="99"/>
    <w:semiHidden/>
    <w:unhideWhenUsed/>
    <w:rsid w:val="00810245"/>
    <w:pPr>
      <w:spacing w:after="120"/>
    </w:pPr>
  </w:style>
  <w:style w:type="character" w:customStyle="1" w:styleId="af2">
    <w:name w:val="Основной текст Знак"/>
    <w:basedOn w:val="a0"/>
    <w:link w:val="af1"/>
    <w:uiPriority w:val="99"/>
    <w:semiHidden/>
    <w:rsid w:val="00810245"/>
  </w:style>
  <w:style w:type="character" w:styleId="af3">
    <w:name w:val="page number"/>
    <w:basedOn w:val="a0"/>
    <w:rsid w:val="00F20CA7"/>
  </w:style>
  <w:style w:type="character" w:customStyle="1" w:styleId="50">
    <w:name w:val="Заголовок 5 Знак"/>
    <w:basedOn w:val="a0"/>
    <w:link w:val="5"/>
    <w:rsid w:val="008D0BC1"/>
    <w:rPr>
      <w:rFonts w:asciiTheme="majorHAnsi" w:eastAsiaTheme="majorEastAsia" w:hAnsiTheme="majorHAnsi" w:cstheme="majorBidi"/>
      <w:color w:val="365F91" w:themeColor="accent1" w:themeShade="BF"/>
    </w:rPr>
  </w:style>
  <w:style w:type="character" w:styleId="af4">
    <w:name w:val="Emphasis"/>
    <w:qFormat/>
    <w:rsid w:val="008D0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119">
      <w:bodyDiv w:val="1"/>
      <w:marLeft w:val="0"/>
      <w:marRight w:val="0"/>
      <w:marTop w:val="0"/>
      <w:marBottom w:val="0"/>
      <w:divBdr>
        <w:top w:val="none" w:sz="0" w:space="0" w:color="auto"/>
        <w:left w:val="none" w:sz="0" w:space="0" w:color="auto"/>
        <w:bottom w:val="none" w:sz="0" w:space="0" w:color="auto"/>
        <w:right w:val="none" w:sz="0" w:space="0" w:color="auto"/>
      </w:divBdr>
    </w:div>
    <w:div w:id="1125538894">
      <w:bodyDiv w:val="1"/>
      <w:marLeft w:val="0"/>
      <w:marRight w:val="0"/>
      <w:marTop w:val="0"/>
      <w:marBottom w:val="0"/>
      <w:divBdr>
        <w:top w:val="none" w:sz="0" w:space="0" w:color="auto"/>
        <w:left w:val="none" w:sz="0" w:space="0" w:color="auto"/>
        <w:bottom w:val="none" w:sz="0" w:space="0" w:color="auto"/>
        <w:right w:val="none" w:sz="0" w:space="0" w:color="auto"/>
      </w:divBdr>
    </w:div>
    <w:div w:id="1418087811">
      <w:bodyDiv w:val="1"/>
      <w:marLeft w:val="0"/>
      <w:marRight w:val="0"/>
      <w:marTop w:val="0"/>
      <w:marBottom w:val="0"/>
      <w:divBdr>
        <w:top w:val="none" w:sz="0" w:space="0" w:color="auto"/>
        <w:left w:val="none" w:sz="0" w:space="0" w:color="auto"/>
        <w:bottom w:val="none" w:sz="0" w:space="0" w:color="auto"/>
        <w:right w:val="none" w:sz="0" w:space="0" w:color="auto"/>
      </w:divBdr>
    </w:div>
    <w:div w:id="1512985033">
      <w:bodyDiv w:val="1"/>
      <w:marLeft w:val="0"/>
      <w:marRight w:val="0"/>
      <w:marTop w:val="0"/>
      <w:marBottom w:val="0"/>
      <w:divBdr>
        <w:top w:val="none" w:sz="0" w:space="0" w:color="auto"/>
        <w:left w:val="none" w:sz="0" w:space="0" w:color="auto"/>
        <w:bottom w:val="none" w:sz="0" w:space="0" w:color="auto"/>
        <w:right w:val="none" w:sz="0" w:space="0" w:color="auto"/>
      </w:divBdr>
    </w:div>
    <w:div w:id="1796867991">
      <w:bodyDiv w:val="1"/>
      <w:marLeft w:val="0"/>
      <w:marRight w:val="0"/>
      <w:marTop w:val="0"/>
      <w:marBottom w:val="0"/>
      <w:divBdr>
        <w:top w:val="none" w:sz="0" w:space="0" w:color="auto"/>
        <w:left w:val="none" w:sz="0" w:space="0" w:color="auto"/>
        <w:bottom w:val="none" w:sz="0" w:space="0" w:color="auto"/>
        <w:right w:val="none" w:sz="0" w:space="0" w:color="auto"/>
      </w:divBdr>
    </w:div>
    <w:div w:id="1948929548">
      <w:bodyDiv w:val="1"/>
      <w:marLeft w:val="0"/>
      <w:marRight w:val="0"/>
      <w:marTop w:val="0"/>
      <w:marBottom w:val="0"/>
      <w:divBdr>
        <w:top w:val="none" w:sz="0" w:space="0" w:color="auto"/>
        <w:left w:val="none" w:sz="0" w:space="0" w:color="auto"/>
        <w:bottom w:val="none" w:sz="0" w:space="0" w:color="auto"/>
        <w:right w:val="none" w:sz="0" w:space="0" w:color="auto"/>
      </w:divBdr>
    </w:div>
    <w:div w:id="21009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lted.ru/oo117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3CF7-06EB-4567-A92F-63198147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1</Pages>
  <Words>21874</Words>
  <Characters>124684</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"Сростинская СОШ им. В.М. Шукшина"</dc:creator>
  <cp:keywords/>
  <dc:description/>
  <cp:lastModifiedBy>завуч</cp:lastModifiedBy>
  <cp:revision>130</cp:revision>
  <dcterms:created xsi:type="dcterms:W3CDTF">2015-06-19T15:56:00Z</dcterms:created>
  <dcterms:modified xsi:type="dcterms:W3CDTF">2017-10-10T07:11:00Z</dcterms:modified>
</cp:coreProperties>
</file>