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28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-624840</wp:posOffset>
            </wp:positionV>
            <wp:extent cx="7018053" cy="9925050"/>
            <wp:effectExtent l="19050" t="0" r="0" b="0"/>
            <wp:wrapNone/>
            <wp:docPr id="6" name="Рисунок 1" descr="C:\Users\school\Pictures\img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53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19" w:rsidRDefault="00590419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5AA6" w:rsidRPr="00CF5AA6" w:rsidRDefault="00CF5AA6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A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FD1CE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C4F10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C4F10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F4A76" w:rsidRDefault="00FD1CE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FD1CEA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FD1CE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</w:t>
        </w:r>
        <w:proofErr w:type="gram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дистанционных</w:t>
        </w:r>
        <w:proofErr w:type="gram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В. М.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Шукшина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» Бийского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proofErr w:type="spellEnd"/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FD1CE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</w:t>
        </w:r>
        <w:proofErr w:type="gram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формах</w:t>
        </w:r>
        <w:proofErr w:type="gram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короновирусной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9C4B1B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9C4B1B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C4B1B" w:rsidRDefault="009C4B1B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B94" w:rsidRDefault="000A3B94" w:rsidP="000A3B94">
      <w:pPr>
        <w:pStyle w:val="aff7"/>
        <w:ind w:left="34" w:hanging="34"/>
        <w:jc w:val="both"/>
      </w:pPr>
      <w:r>
        <w:t>Компьютерные презентации и Создание мультимедийной презентации,</w:t>
      </w:r>
    </w:p>
    <w:p w:rsidR="000A3B94" w:rsidRPr="006046FE" w:rsidRDefault="000A3B94" w:rsidP="000A3B94">
      <w:pPr>
        <w:pStyle w:val="aff7"/>
        <w:ind w:left="34" w:hanging="34"/>
        <w:jc w:val="both"/>
        <w:rPr>
          <w:rFonts w:ascii="Times New Roman" w:hAnsi="Times New Roman" w:cs="Times New Roman"/>
        </w:rPr>
      </w:pPr>
      <w:r w:rsidRPr="006046FE">
        <w:rPr>
          <w:rFonts w:ascii="Times New Roman" w:hAnsi="Times New Roman" w:cs="Times New Roman"/>
        </w:rPr>
        <w:t>Реализация итогового про</w:t>
      </w:r>
      <w:r w:rsidR="006046FE" w:rsidRPr="006046FE">
        <w:rPr>
          <w:rFonts w:ascii="Times New Roman" w:hAnsi="Times New Roman" w:cs="Times New Roman"/>
        </w:rPr>
        <w:t>е</w:t>
      </w:r>
      <w:r w:rsidRPr="006046FE">
        <w:rPr>
          <w:rFonts w:ascii="Times New Roman" w:hAnsi="Times New Roman" w:cs="Times New Roman"/>
        </w:rPr>
        <w:t>кта</w:t>
      </w:r>
    </w:p>
    <w:p w:rsidR="000A3B94" w:rsidRPr="006046FE" w:rsidRDefault="000A3B94" w:rsidP="000A3B94">
      <w:pPr>
        <w:pStyle w:val="aff7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046F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6046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46FE">
        <w:rPr>
          <w:rFonts w:ascii="Times New Roman" w:hAnsi="Times New Roman" w:cs="Times New Roman"/>
          <w:sz w:val="24"/>
          <w:szCs w:val="24"/>
        </w:rPr>
        <w:t>.:</w:t>
      </w:r>
    </w:p>
    <w:p w:rsidR="000A3B94" w:rsidRPr="006046FE" w:rsidRDefault="000A3B94" w:rsidP="000A3B94">
      <w:pPr>
        <w:spacing w:after="100" w:afterAutospacing="1"/>
        <w:ind w:left="32"/>
        <w:jc w:val="both"/>
        <w:rPr>
          <w:rFonts w:ascii="Times New Roman" w:eastAsia="Calibri" w:hAnsi="Times New Roman" w:cs="Times New Roman"/>
        </w:rPr>
      </w:pPr>
      <w:r w:rsidRPr="006046FE">
        <w:rPr>
          <w:rFonts w:ascii="Times New Roman" w:eastAsia="Calibri" w:hAnsi="Times New Roman" w:cs="Times New Roman"/>
        </w:rPr>
        <w:t>Общие сведения о языке программирования Паскаль и Программирование линейных алгоритмов;</w:t>
      </w:r>
    </w:p>
    <w:p w:rsidR="000A3B94" w:rsidRPr="006046FE" w:rsidRDefault="000A3B94" w:rsidP="000A3B94">
      <w:pPr>
        <w:spacing w:after="100" w:afterAutospacing="1"/>
        <w:ind w:left="32"/>
        <w:rPr>
          <w:rFonts w:ascii="Times New Roman" w:eastAsia="Calibri" w:hAnsi="Times New Roman" w:cs="Times New Roman"/>
        </w:rPr>
      </w:pPr>
      <w:r w:rsidRPr="006046FE">
        <w:rPr>
          <w:rFonts w:ascii="Times New Roman" w:eastAsia="Calibri" w:hAnsi="Times New Roman" w:cs="Times New Roman"/>
        </w:rPr>
        <w:t>Общие сведения о языке программирования Паскаль и Программирование линейных алгоритмов;</w:t>
      </w:r>
    </w:p>
    <w:p w:rsidR="000A3B94" w:rsidRPr="006046FE" w:rsidRDefault="000A3B94" w:rsidP="000A3B94">
      <w:pPr>
        <w:spacing w:after="100" w:afterAutospacing="1"/>
        <w:ind w:left="32"/>
        <w:rPr>
          <w:rFonts w:ascii="Times New Roman" w:eastAsia="Calibri" w:hAnsi="Times New Roman" w:cs="Times New Roman"/>
        </w:rPr>
      </w:pPr>
      <w:r w:rsidRPr="006046FE">
        <w:rPr>
          <w:rFonts w:ascii="Times New Roman" w:eastAsia="Calibri" w:hAnsi="Times New Roman" w:cs="Times New Roman"/>
        </w:rPr>
        <w:lastRenderedPageBreak/>
        <w:t>Программирование циклов с заданным условием продолжения работы и Программирование циклов с заданным условием окончания работы и Программирование циклов с заданным числом повторений;</w:t>
      </w:r>
    </w:p>
    <w:p w:rsidR="000A3B94" w:rsidRPr="006046FE" w:rsidRDefault="000A3B94" w:rsidP="000A3B94">
      <w:pPr>
        <w:spacing w:after="100" w:afterAutospacing="1"/>
        <w:jc w:val="both"/>
        <w:rPr>
          <w:rFonts w:ascii="Times New Roman" w:eastAsia="Calibri" w:hAnsi="Times New Roman" w:cs="Times New Roman"/>
        </w:rPr>
      </w:pPr>
      <w:r w:rsidRPr="006046FE">
        <w:rPr>
          <w:rFonts w:ascii="Times New Roman" w:eastAsia="Calibri" w:hAnsi="Times New Roman" w:cs="Times New Roman"/>
        </w:rPr>
        <w:t>Основные понятия курса и Итоговое тестирование.</w:t>
      </w:r>
    </w:p>
    <w:p w:rsidR="000A3B94" w:rsidRPr="006046FE" w:rsidRDefault="000A3B94" w:rsidP="00054F44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lang w:eastAsia="ar-SA"/>
        </w:rPr>
      </w:pPr>
      <w:r w:rsidRPr="006046FE">
        <w:rPr>
          <w:rFonts w:ascii="Times New Roman" w:eastAsia="Calibri" w:hAnsi="Times New Roman" w:cs="Times New Roman"/>
        </w:rPr>
        <w:t xml:space="preserve">9 </w:t>
      </w:r>
      <w:proofErr w:type="spellStart"/>
      <w:r w:rsidRPr="006046FE">
        <w:rPr>
          <w:rFonts w:ascii="Times New Roman" w:eastAsia="Calibri" w:hAnsi="Times New Roman" w:cs="Times New Roman"/>
        </w:rPr>
        <w:t>кл</w:t>
      </w:r>
      <w:proofErr w:type="spellEnd"/>
      <w:r w:rsidRPr="006046FE">
        <w:rPr>
          <w:rFonts w:ascii="Times New Roman" w:eastAsia="Calibri" w:hAnsi="Times New Roman" w:cs="Times New Roman"/>
        </w:rPr>
        <w:t>:</w:t>
      </w:r>
      <w:r w:rsidRPr="006046FE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0A3B94" w:rsidRPr="006046FE" w:rsidRDefault="000A3B94" w:rsidP="00054F44">
      <w:pPr>
        <w:suppressAutoHyphens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  <w:r w:rsidRPr="006046FE">
        <w:rPr>
          <w:rFonts w:ascii="Times New Roman" w:hAnsi="Times New Roman" w:cs="Times New Roman"/>
          <w:color w:val="000000"/>
          <w:lang w:eastAsia="ar-SA"/>
        </w:rPr>
        <w:t>Как устроен Интернет. IP-адрес компьютера и Всемирная паутина. Файловые архивы;</w:t>
      </w:r>
    </w:p>
    <w:p w:rsidR="000A3B94" w:rsidRPr="006046FE" w:rsidRDefault="000A3B94" w:rsidP="00054F44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6046FE">
        <w:rPr>
          <w:rFonts w:ascii="Times New Roman" w:hAnsi="Times New Roman" w:cs="Times New Roman"/>
          <w:color w:val="000000"/>
          <w:lang w:eastAsia="ar-SA"/>
        </w:rPr>
        <w:t>Технологии создания сайта и Содержание и структура сайта и Размещение сайта в Интернете;</w:t>
      </w:r>
    </w:p>
    <w:p w:rsidR="000A3B94" w:rsidRPr="006046FE" w:rsidRDefault="000A3B94" w:rsidP="00054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46FE">
        <w:rPr>
          <w:rFonts w:ascii="Times New Roman" w:eastAsia="Calibri" w:hAnsi="Times New Roman" w:cs="Times New Roman"/>
        </w:rPr>
        <w:t>Основные понятия курса и Итоговое тестирование.</w:t>
      </w:r>
    </w:p>
    <w:p w:rsidR="00352908" w:rsidRPr="006046FE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B1B" w:rsidRPr="006046FE" w:rsidRDefault="009C4B1B" w:rsidP="009C4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FE">
        <w:rPr>
          <w:rFonts w:ascii="Times New Roman" w:hAnsi="Times New Roman" w:cs="Times New Roman"/>
          <w:b/>
          <w:sz w:val="28"/>
          <w:szCs w:val="28"/>
        </w:rPr>
        <w:t>Тематическое планирование 7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371"/>
        <w:gridCol w:w="1276"/>
      </w:tblGrid>
      <w:tr w:rsidR="009C4B1B" w:rsidRPr="006046FE" w:rsidTr="00054F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054F44">
            <w:pPr>
              <w:shd w:val="clear" w:color="auto" w:fill="FFFFFF"/>
              <w:ind w:hanging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04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9C4B1B" w:rsidRPr="006046FE" w:rsidTr="00054F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Оценка количественных параметров текстовых документов</w:t>
            </w:r>
          </w:p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9C4B1B" w:rsidRPr="006046FE" w:rsidTr="00054F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Оформление реферата «История вычислительной техники»</w:t>
            </w:r>
          </w:p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9C4B1B" w:rsidRPr="006046FE" w:rsidTr="00054F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9C4B1B" w:rsidRPr="006046FE" w:rsidTr="00054F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 xml:space="preserve">Технология мультимедиа. </w:t>
            </w:r>
          </w:p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9C4B1B" w:rsidRPr="006046FE" w:rsidTr="00054F44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Компьютерные презентации</w:t>
            </w:r>
          </w:p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Создание мультимедийной презентации</w:t>
            </w:r>
          </w:p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9C4B1B" w:rsidRPr="006046FE" w:rsidTr="00054F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pStyle w:val="aff7"/>
              <w:ind w:left="34" w:hanging="34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 xml:space="preserve">Обобщение и систематизация основных понятий темы «Мультимедиа».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9C4B1B" w:rsidRPr="006046FE" w:rsidTr="00054F44">
        <w:trPr>
          <w:trHeight w:val="1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0A3B94" w:rsidP="00054F44">
            <w:pPr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1B" w:rsidRPr="006046FE" w:rsidRDefault="009C4B1B" w:rsidP="009C4B1B">
            <w:pPr>
              <w:pStyle w:val="aff7"/>
              <w:ind w:left="56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046FE">
              <w:rPr>
                <w:rFonts w:ascii="Times New Roman" w:hAnsi="Times New Roman" w:cs="Times New Roman"/>
              </w:rPr>
              <w:t>итогового</w:t>
            </w:r>
            <w:proofErr w:type="gramEnd"/>
            <w:r w:rsidRPr="00604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6FE">
              <w:rPr>
                <w:rFonts w:ascii="Times New Roman" w:hAnsi="Times New Roman" w:cs="Times New Roman"/>
              </w:rPr>
              <w:t>проэкта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</w:tbl>
    <w:p w:rsidR="009C4B1B" w:rsidRPr="006046FE" w:rsidRDefault="009C4B1B" w:rsidP="009C4B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B1B" w:rsidRPr="006046FE" w:rsidRDefault="009C4B1B" w:rsidP="009C4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FE">
        <w:rPr>
          <w:rFonts w:ascii="Times New Roman" w:hAnsi="Times New Roman" w:cs="Times New Roman"/>
          <w:b/>
          <w:sz w:val="28"/>
          <w:szCs w:val="28"/>
        </w:rPr>
        <w:t>Тематическое планирование 8 класс</w:t>
      </w:r>
    </w:p>
    <w:p w:rsidR="009C4B1B" w:rsidRPr="006046FE" w:rsidRDefault="009C4B1B" w:rsidP="009C4B1B">
      <w:pPr>
        <w:keepNext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6947"/>
        <w:gridCol w:w="1617"/>
      </w:tblGrid>
      <w:tr w:rsidR="009C4B1B" w:rsidRPr="006046FE" w:rsidTr="009C4B1B">
        <w:trPr>
          <w:cantSplit/>
        </w:trPr>
        <w:tc>
          <w:tcPr>
            <w:tcW w:w="526" w:type="pct"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6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6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F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C4B1B" w:rsidRPr="006046FE" w:rsidTr="009C4B1B">
        <w:trPr>
          <w:cantSplit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Цикл с заданным числом повторений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C4B1B" w:rsidRPr="006046FE" w:rsidTr="009C4B1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C4B1B" w:rsidRPr="006046FE" w:rsidRDefault="009C4B1B" w:rsidP="00054F44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046FE">
              <w:rPr>
                <w:rFonts w:ascii="Times New Roman" w:eastAsia="Calibri" w:hAnsi="Times New Roman" w:cs="Times New Roman"/>
                <w:b/>
                <w:bCs/>
              </w:rPr>
              <w:t>Тема Начала программирования</w:t>
            </w:r>
          </w:p>
        </w:tc>
      </w:tr>
      <w:tr w:rsidR="009C4B1B" w:rsidRPr="006046FE" w:rsidTr="00054F44">
        <w:trPr>
          <w:cantSplit/>
          <w:trHeight w:val="840"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24.</w:t>
            </w:r>
          </w:p>
          <w:p w:rsidR="009C4B1B" w:rsidRPr="006046FE" w:rsidRDefault="009C4B1B" w:rsidP="00054F4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spacing w:after="100" w:afterAutospacing="1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Общие сведения о языке программирования Паскаль</w:t>
            </w:r>
          </w:p>
          <w:p w:rsidR="009C4B1B" w:rsidRPr="006046FE" w:rsidRDefault="009C4B1B" w:rsidP="009C4B1B">
            <w:pPr>
              <w:spacing w:after="100" w:afterAutospacing="1" w:line="240" w:lineRule="auto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Программирование линейных алгоритмов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  <w:p w:rsidR="009C4B1B" w:rsidRPr="006046FE" w:rsidRDefault="009C4B1B" w:rsidP="009C4B1B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4B1B" w:rsidRPr="006046FE" w:rsidTr="009C4B1B">
        <w:trPr>
          <w:cantSplit/>
          <w:trHeight w:val="1114"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spacing w:after="100" w:afterAutospacing="1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Программирование разветвляющихся алгоритмов. Условный оператор.</w:t>
            </w:r>
          </w:p>
          <w:p w:rsidR="009C4B1B" w:rsidRPr="006046FE" w:rsidRDefault="009C4B1B" w:rsidP="009C4B1B">
            <w:pPr>
              <w:spacing w:after="100" w:afterAutospacing="1" w:line="240" w:lineRule="auto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Составной оператор. Многообразие способов записи ветвлений.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C4B1B" w:rsidRPr="006046FE" w:rsidTr="00054F44">
        <w:trPr>
          <w:cantSplit/>
          <w:trHeight w:val="1848"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spacing w:after="100" w:afterAutospacing="1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 xml:space="preserve">Программирование циклов с заданным условием продолжения работы. </w:t>
            </w:r>
          </w:p>
          <w:p w:rsidR="009C4B1B" w:rsidRPr="006046FE" w:rsidRDefault="009C4B1B" w:rsidP="009C4B1B">
            <w:pPr>
              <w:spacing w:after="100" w:afterAutospacing="1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Программирование циклов с заданным условием окончания работы.</w:t>
            </w:r>
          </w:p>
          <w:p w:rsidR="009C4B1B" w:rsidRPr="006046FE" w:rsidRDefault="009C4B1B" w:rsidP="009C4B1B">
            <w:pPr>
              <w:spacing w:after="100" w:afterAutospacing="1" w:line="240" w:lineRule="auto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Программирование циклов с заданным числом повторений.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  <w:p w:rsidR="009C4B1B" w:rsidRPr="006046FE" w:rsidRDefault="009C4B1B" w:rsidP="009C4B1B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4B1B" w:rsidRPr="006046FE" w:rsidTr="009C4B1B">
        <w:trPr>
          <w:cantSplit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spacing w:after="100" w:afterAutospacing="1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Различные варианты программирования циклического алгоритма.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C4B1B" w:rsidRPr="006046FE" w:rsidTr="009C4B1B">
        <w:trPr>
          <w:cantSplit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629" w:type="pct"/>
          </w:tcPr>
          <w:p w:rsidR="009C4B1B" w:rsidRPr="006046FE" w:rsidRDefault="009C4B1B" w:rsidP="009C4B1B">
            <w:pPr>
              <w:spacing w:after="100" w:afterAutospacing="1"/>
              <w:ind w:left="32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C4B1B" w:rsidRPr="006046FE" w:rsidTr="009C4B1B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C4B1B" w:rsidRPr="006046FE" w:rsidRDefault="009C4B1B" w:rsidP="009C4B1B">
            <w:pPr>
              <w:spacing w:after="100" w:afterAutospacing="1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6FE">
              <w:rPr>
                <w:rFonts w:ascii="Times New Roman" w:eastAsia="Calibri" w:hAnsi="Times New Roman" w:cs="Times New Roman"/>
                <w:b/>
              </w:rPr>
              <w:t>Итоговое повторение</w:t>
            </w:r>
          </w:p>
        </w:tc>
      </w:tr>
      <w:tr w:rsidR="009C4B1B" w:rsidRPr="006046FE" w:rsidTr="00054F44">
        <w:trPr>
          <w:cantSplit/>
          <w:trHeight w:val="410"/>
        </w:trPr>
        <w:tc>
          <w:tcPr>
            <w:tcW w:w="526" w:type="pct"/>
          </w:tcPr>
          <w:p w:rsidR="009C4B1B" w:rsidRPr="006046FE" w:rsidRDefault="009C4B1B" w:rsidP="00054F4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629" w:type="pct"/>
          </w:tcPr>
          <w:p w:rsidR="009C4B1B" w:rsidRPr="006046FE" w:rsidRDefault="009C4B1B" w:rsidP="00054F44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 xml:space="preserve">Основные понятия </w:t>
            </w:r>
            <w:proofErr w:type="spellStart"/>
            <w:r w:rsidRPr="006046FE">
              <w:rPr>
                <w:rFonts w:ascii="Times New Roman" w:eastAsia="Calibri" w:hAnsi="Times New Roman" w:cs="Times New Roman"/>
              </w:rPr>
              <w:t>курса</w:t>
            </w:r>
            <w:proofErr w:type="gramStart"/>
            <w:r w:rsidRPr="006046FE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6046FE">
              <w:rPr>
                <w:rFonts w:ascii="Times New Roman" w:eastAsia="Calibri" w:hAnsi="Times New Roman" w:cs="Times New Roman"/>
              </w:rPr>
              <w:t>тоговое</w:t>
            </w:r>
            <w:proofErr w:type="spellEnd"/>
            <w:r w:rsidRPr="006046FE">
              <w:rPr>
                <w:rFonts w:ascii="Times New Roman" w:eastAsia="Calibri" w:hAnsi="Times New Roman" w:cs="Times New Roman"/>
              </w:rPr>
              <w:t xml:space="preserve"> тестирование.</w:t>
            </w:r>
          </w:p>
        </w:tc>
        <w:tc>
          <w:tcPr>
            <w:tcW w:w="845" w:type="pct"/>
          </w:tcPr>
          <w:p w:rsidR="009C4B1B" w:rsidRPr="006046FE" w:rsidRDefault="009C4B1B" w:rsidP="009C4B1B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046F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C4B1B" w:rsidRPr="006046FE" w:rsidRDefault="009C4B1B" w:rsidP="009C4B1B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color w:val="339966"/>
          <w:sz w:val="28"/>
        </w:rPr>
      </w:pPr>
    </w:p>
    <w:p w:rsidR="009C4B1B" w:rsidRPr="006046FE" w:rsidRDefault="009C4B1B" w:rsidP="009C4B1B">
      <w:pPr>
        <w:shd w:val="clear" w:color="auto" w:fill="FFFFFF"/>
        <w:tabs>
          <w:tab w:val="left" w:pos="274"/>
        </w:tabs>
        <w:ind w:right="85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FE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9 класс</w:t>
      </w:r>
    </w:p>
    <w:p w:rsidR="009C4B1B" w:rsidRPr="006046FE" w:rsidRDefault="009C4B1B" w:rsidP="009C4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25"/>
        <w:gridCol w:w="7754"/>
        <w:gridCol w:w="1051"/>
      </w:tblGrid>
      <w:tr w:rsidR="009C4B1B" w:rsidRPr="006046FE" w:rsidTr="009C4B1B">
        <w:trPr>
          <w:cantSplit/>
          <w:trHeight w:val="360"/>
        </w:trPr>
        <w:tc>
          <w:tcPr>
            <w:tcW w:w="332" w:type="pct"/>
            <w:gridSpan w:val="2"/>
          </w:tcPr>
          <w:p w:rsidR="009C4B1B" w:rsidRPr="006046FE" w:rsidRDefault="009C4B1B" w:rsidP="009C4B1B">
            <w:pPr>
              <w:spacing w:before="100" w:beforeAutospacing="1" w:after="100" w:afterAutospacing="1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11" w:type="pct"/>
          </w:tcPr>
          <w:p w:rsidR="009C4B1B" w:rsidRPr="006046FE" w:rsidRDefault="009C4B1B" w:rsidP="009C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C4B1B" w:rsidRPr="006046FE" w:rsidTr="009C4B1B">
        <w:trPr>
          <w:cantSplit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Построение диаграмм.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9C4B1B" w:rsidRPr="006046FE" w:rsidTr="009C4B1B">
        <w:trPr>
          <w:cantSplit/>
          <w:trHeight w:val="635"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Обобщение и систематизация основных понятий главы «</w:t>
            </w:r>
            <w:r w:rsidRPr="006046F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Обработка числовой информации в электронных таблицах»</w:t>
            </w: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. Проверочная работа.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9C4B1B" w:rsidRPr="006046FE" w:rsidTr="009C4B1B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9C4B1B" w:rsidRPr="006046FE" w:rsidRDefault="009C4B1B" w:rsidP="009C4B1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046F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 4: Коммуникационные технологии </w:t>
            </w:r>
          </w:p>
        </w:tc>
      </w:tr>
      <w:tr w:rsidR="009C4B1B" w:rsidRPr="006046FE" w:rsidTr="009C4B1B">
        <w:trPr>
          <w:cantSplit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Локальные и глобальные компьютерные сети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9C4B1B" w:rsidRPr="006046FE" w:rsidTr="009C4B1B">
        <w:trPr>
          <w:cantSplit/>
          <w:trHeight w:val="1112"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Как устроен Интернет. IP-адрес компьютера</w:t>
            </w:r>
          </w:p>
          <w:p w:rsidR="009C4B1B" w:rsidRPr="006046FE" w:rsidRDefault="009C4B1B" w:rsidP="009C4B1B">
            <w:pPr>
              <w:suppressAutoHyphens/>
              <w:spacing w:after="28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Всемирная паутина. Файловые архивы.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 w:line="240" w:lineRule="auto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9C4B1B" w:rsidRPr="006046FE" w:rsidTr="009C4B1B">
        <w:trPr>
          <w:cantSplit/>
          <w:trHeight w:val="1726"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 xml:space="preserve">Технологии создания сайта. </w:t>
            </w:r>
          </w:p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Содержание и структура сайта.</w:t>
            </w:r>
          </w:p>
          <w:p w:rsidR="009C4B1B" w:rsidRPr="006046FE" w:rsidRDefault="009C4B1B" w:rsidP="009C4B1B">
            <w:pPr>
              <w:suppressAutoHyphens/>
              <w:spacing w:after="28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Размещение сайта в Интернете.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9C4B1B" w:rsidRPr="006046FE" w:rsidTr="009C4B1B">
        <w:trPr>
          <w:cantSplit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Обобщение и систематизация основных понятий главы «</w:t>
            </w:r>
            <w:r w:rsidRPr="006046F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Коммуникационные технологии»</w:t>
            </w: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9C4B1B" w:rsidRPr="006046FE" w:rsidTr="009C4B1B">
        <w:trPr>
          <w:cantSplit/>
          <w:trHeight w:val="713"/>
        </w:trPr>
        <w:tc>
          <w:tcPr>
            <w:tcW w:w="319" w:type="pct"/>
          </w:tcPr>
          <w:p w:rsidR="009C4B1B" w:rsidRPr="006046FE" w:rsidRDefault="009C4B1B" w:rsidP="009C4B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46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124" w:type="pct"/>
            <w:gridSpan w:val="2"/>
          </w:tcPr>
          <w:p w:rsidR="009C4B1B" w:rsidRPr="006046FE" w:rsidRDefault="009C4B1B" w:rsidP="009C4B1B">
            <w:pPr>
              <w:suppressAutoHyphens/>
              <w:spacing w:after="28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046FE">
              <w:rPr>
                <w:rFonts w:ascii="Times New Roman" w:hAnsi="Times New Roman" w:cs="Times New Roman"/>
                <w:color w:val="000000"/>
                <w:lang w:eastAsia="ar-SA"/>
              </w:rPr>
              <w:t>Проверочная работа.</w:t>
            </w:r>
          </w:p>
        </w:tc>
        <w:tc>
          <w:tcPr>
            <w:tcW w:w="557" w:type="pct"/>
          </w:tcPr>
          <w:p w:rsidR="009C4B1B" w:rsidRPr="006046FE" w:rsidRDefault="009C4B1B" w:rsidP="009C4B1B">
            <w:pPr>
              <w:spacing w:after="100" w:afterAutospacing="1"/>
              <w:ind w:left="283"/>
              <w:rPr>
                <w:rFonts w:ascii="Times New Roman" w:hAnsi="Times New Roman" w:cs="Times New Roman"/>
                <w:lang w:eastAsia="ar-SA"/>
              </w:rPr>
            </w:pPr>
            <w:r w:rsidRPr="006046F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</w:tbl>
    <w:p w:rsidR="00352908" w:rsidRPr="006046FE" w:rsidRDefault="009C4B1B" w:rsidP="009801F1">
      <w:pPr>
        <w:ind w:right="385"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6046FE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DB403C" w:rsidRPr="006046FE" w:rsidRDefault="00DB403C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6FE">
        <w:rPr>
          <w:rFonts w:ascii="Times New Roman" w:hAnsi="Times New Roman" w:cs="Times New Roman"/>
          <w:sz w:val="24"/>
          <w:szCs w:val="24"/>
          <w:lang w:val="ru-RU"/>
        </w:rPr>
        <w:t xml:space="preserve">Факт проведения компенсационных мероприятий учитель фиксирует в </w:t>
      </w:r>
      <w:r w:rsidRPr="006046F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соответствующей графе листа коррекции рабочей</w:t>
      </w:r>
      <w:r w:rsidRPr="006046F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046FE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80920" w:rsidRPr="006046FE" w:rsidRDefault="00680920" w:rsidP="00DB403C">
      <w:pPr>
        <w:pStyle w:val="a7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42512A" w:rsidRPr="006046FE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6046FE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FE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/>
      </w:tblPr>
      <w:tblGrid>
        <w:gridCol w:w="2391"/>
        <w:gridCol w:w="2402"/>
        <w:gridCol w:w="2395"/>
        <w:gridCol w:w="2383"/>
      </w:tblGrid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E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6046FE" w:rsidTr="000C4F10">
        <w:trPr>
          <w:trHeight w:val="515"/>
        </w:trPr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6046FE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6046FE" w:rsidRDefault="00950E97" w:rsidP="0060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6046FE" w:rsidRDefault="00950E97" w:rsidP="0060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6046FE" w:rsidRDefault="00950E97" w:rsidP="0060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6046FE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6046FE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305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4B"/>
    <w:rsid w:val="0005461C"/>
    <w:rsid w:val="00054F44"/>
    <w:rsid w:val="000A3B94"/>
    <w:rsid w:val="000A4AE8"/>
    <w:rsid w:val="000C4F10"/>
    <w:rsid w:val="000E1D9A"/>
    <w:rsid w:val="00124DF7"/>
    <w:rsid w:val="001D2341"/>
    <w:rsid w:val="00223FCD"/>
    <w:rsid w:val="002E7503"/>
    <w:rsid w:val="00305C25"/>
    <w:rsid w:val="00352908"/>
    <w:rsid w:val="003B1E21"/>
    <w:rsid w:val="003D1948"/>
    <w:rsid w:val="003D3EAE"/>
    <w:rsid w:val="0042512A"/>
    <w:rsid w:val="00487224"/>
    <w:rsid w:val="00493930"/>
    <w:rsid w:val="004C37C3"/>
    <w:rsid w:val="00532E1A"/>
    <w:rsid w:val="00565673"/>
    <w:rsid w:val="00570500"/>
    <w:rsid w:val="00590419"/>
    <w:rsid w:val="006046FE"/>
    <w:rsid w:val="00654FF9"/>
    <w:rsid w:val="00680920"/>
    <w:rsid w:val="006B745D"/>
    <w:rsid w:val="006F4D8B"/>
    <w:rsid w:val="00706F67"/>
    <w:rsid w:val="007720F4"/>
    <w:rsid w:val="00911929"/>
    <w:rsid w:val="00947EC9"/>
    <w:rsid w:val="00950E97"/>
    <w:rsid w:val="009801F1"/>
    <w:rsid w:val="009C4B1B"/>
    <w:rsid w:val="009C5D4B"/>
    <w:rsid w:val="009E3F9E"/>
    <w:rsid w:val="00A2027F"/>
    <w:rsid w:val="00A211B7"/>
    <w:rsid w:val="00AB654C"/>
    <w:rsid w:val="00B70105"/>
    <w:rsid w:val="00C03828"/>
    <w:rsid w:val="00C128D5"/>
    <w:rsid w:val="00C143F1"/>
    <w:rsid w:val="00C206CE"/>
    <w:rsid w:val="00CA45E2"/>
    <w:rsid w:val="00CF4A76"/>
    <w:rsid w:val="00CF5AA6"/>
    <w:rsid w:val="00D2127B"/>
    <w:rsid w:val="00DB403C"/>
    <w:rsid w:val="00DC43AC"/>
    <w:rsid w:val="00DE5B4F"/>
    <w:rsid w:val="00E436EB"/>
    <w:rsid w:val="00E44CF8"/>
    <w:rsid w:val="00F7035D"/>
    <w:rsid w:val="00F94ED7"/>
    <w:rsid w:val="00FA5F34"/>
    <w:rsid w:val="00F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E"/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7">
    <w:name w:val="Body Text Indent"/>
    <w:basedOn w:val="a"/>
    <w:link w:val="aff8"/>
    <w:uiPriority w:val="99"/>
    <w:semiHidden/>
    <w:unhideWhenUsed/>
    <w:rsid w:val="009C4B1B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9C4B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7">
    <w:name w:val="Body Text Indent"/>
    <w:basedOn w:val="a"/>
    <w:link w:val="aff8"/>
    <w:uiPriority w:val="99"/>
    <w:semiHidden/>
    <w:unhideWhenUsed/>
    <w:rsid w:val="009C4B1B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9C4B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AC4F1-1BD2-43E0-A9B3-F6B138CC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school</cp:lastModifiedBy>
  <cp:revision>3</cp:revision>
  <cp:lastPrinted>2020-04-10T03:23:00Z</cp:lastPrinted>
  <dcterms:created xsi:type="dcterms:W3CDTF">2020-04-10T03:26:00Z</dcterms:created>
  <dcterms:modified xsi:type="dcterms:W3CDTF">2020-04-10T04:20:00Z</dcterms:modified>
</cp:coreProperties>
</file>